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728CA" w14:textId="284F53DD" w:rsidR="00611FAB" w:rsidRDefault="00611FAB" w:rsidP="00AE7C14">
      <w:pPr>
        <w:spacing w:after="0" w:line="240" w:lineRule="auto"/>
        <w:outlineLvl w:val="0"/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</w:pPr>
      <w:r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სარეკომენდაციო ვერსია</w:t>
      </w:r>
    </w:p>
    <w:p w14:paraId="46E09E4E" w14:textId="55A6617F" w:rsidR="00AE7C14" w:rsidRPr="00C76E57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პაციენტის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საინფორმაციო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ფურცელი</w:t>
      </w:r>
    </w:p>
    <w:p w14:paraId="3225E66F" w14:textId="77777777" w:rsidR="00AE7C14" w:rsidRPr="00C76E57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კანავიტი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10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>/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მლ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საინექციო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ემულსია</w:t>
      </w:r>
    </w:p>
    <w:p w14:paraId="730610D4" w14:textId="77777777" w:rsidR="00AE7C14" w:rsidRPr="00C76E57" w:rsidRDefault="00AE7C14" w:rsidP="00AE7C14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ფიტომენადიონი</w:t>
      </w:r>
    </w:p>
    <w:p w14:paraId="4AC0936B" w14:textId="77777777" w:rsidR="00AE7C14" w:rsidRPr="00C76E57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გთხოვთ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ყურადღებით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წაიკითხოთ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მთელი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საინფორმაციო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ფურცელი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გამოყენებამდე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რადგან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იგი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თქვენთვის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მნიშვნელოვან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ინფორმაციას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შეიცავს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58E45A31" w14:textId="77777777" w:rsidR="00AE7C14" w:rsidRPr="00C76E57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შეინახეთ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საინფორმაციო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ფურცელი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შესაძლოა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მისი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ხელახლა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წაკითხვა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დაგჭირდეთ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4B650056" w14:textId="77777777" w:rsidR="00AE7C14" w:rsidRPr="00C76E57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დამატებითი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შეკითხვების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შემთხვევაში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მიმართეთ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თქვენს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ექიმს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ფარმაცევტს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7CCACAB7" w14:textId="77777777" w:rsidR="00AE7C14" w:rsidRPr="00C76E57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გამოწერილია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მხოლოდ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თქვენთვის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გადასცეთ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იგი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სხვა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პირს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შესაძლოა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ზიანი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მიაყენოს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მაშინაც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მასაც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ისეთივე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დაავადების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ნიშნები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აქვს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როგორიც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თქვენ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0ACFC8C4" w14:textId="77777777" w:rsidR="00AE7C14" w:rsidRPr="00C76E57" w:rsidRDefault="00AE7C14" w:rsidP="00AE7C14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გამოვლინდება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რომელიმე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არასასურველი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მოქმედება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აცნობეთ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თქვენს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ექიმს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ფარმაცევტს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ასე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მოიქეცით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შემთხვევაშიც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გამოვლენილი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არასასურველი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მოქმედება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საინფორმაციო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ფურცელში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მითითებული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იხილეთ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პუნქტი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4.</w:t>
      </w:r>
    </w:p>
    <w:p w14:paraId="6055CB76" w14:textId="77777777" w:rsidR="00AE7C14" w:rsidRPr="00C76E57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რა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არის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მოცემული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ამ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საინფორმაციო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ფურცელში</w:t>
      </w:r>
    </w:p>
    <w:p w14:paraId="566B59EA" w14:textId="77777777" w:rsidR="00AE7C14" w:rsidRPr="00C76E57" w:rsidRDefault="00AE7C14" w:rsidP="00AE7C1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რისთვის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გამოიყენება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</w:p>
    <w:p w14:paraId="6F653CFF" w14:textId="77777777" w:rsidR="00AE7C14" w:rsidRPr="00C76E57" w:rsidRDefault="00AE7C14" w:rsidP="00AE7C1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უნდა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მიაქციოთ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ყურადღება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გამოყენებამდე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</w:p>
    <w:p w14:paraId="19E1FE6C" w14:textId="77777777" w:rsidR="00AE7C14" w:rsidRPr="00C76E57" w:rsidRDefault="00AE7C14" w:rsidP="00AE7C1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როგორ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გამოიყენება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</w:p>
    <w:p w14:paraId="0DEA2B69" w14:textId="77777777" w:rsidR="00AE7C14" w:rsidRPr="00C76E57" w:rsidRDefault="00AE7C14" w:rsidP="00AE7C1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შესაძლო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არასასურველი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მოქმედებები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</w:p>
    <w:p w14:paraId="6B901B22" w14:textId="77777777" w:rsidR="00AE7C14" w:rsidRPr="00C76E57" w:rsidRDefault="00AE7C14" w:rsidP="00AE7C1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როგორ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უნდა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შეინახოთ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</w:p>
    <w:p w14:paraId="126DC5D7" w14:textId="77777777" w:rsidR="00AE7C14" w:rsidRPr="00C76E57" w:rsidRDefault="00AE7C14" w:rsidP="00AE7C1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შეფუთვის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შემცველობა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დამატებითი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ინფორმაცია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</w:p>
    <w:p w14:paraId="184B7E88" w14:textId="77777777" w:rsidR="00AE7C14" w:rsidRPr="00C76E57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1.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რა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არის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კანავიტი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რისთვის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გამოიყენება</w:t>
      </w:r>
    </w:p>
    <w:p w14:paraId="2341EE71" w14:textId="77777777" w:rsidR="00AE7C14" w:rsidRPr="00C76E57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შეიცავს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ფიტომენადიონს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ვიტამინ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K1-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ვიტამინ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K1-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მნიშვნელოვანი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აქვს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ნივთიერებების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წარმოქმნაში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რომლებიც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მონაწილეობენ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შედედებაში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კოაგულაციის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ფაქტორების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წარმოქმნაში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იგი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დადებითად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მოქმედებს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ვიტამინ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K1-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დეფიციტზე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რომელიც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შეიძლება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განვითარდეს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ნაწლავის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მიკროფლორის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დარღვევისას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ანტიბიოტიკებითა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ქიმიოთერაპიული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საშუალებებით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მკურნალობის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შემდეგ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33652005" w14:textId="77777777" w:rsidR="00AE7C14" w:rsidRPr="00C76E57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გამოიყენება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ვიტამინ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K-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დეფიციტით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გამოწვეული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შედედების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დარღვევების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პროფილაქტიკისა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მკურნალობისთვის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498A37C8" w14:textId="77777777" w:rsidR="00AE7C14" w:rsidRPr="00C76E57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იგი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გამოიყენება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აგრეთვე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შედედების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დამაქვეითებელი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პრეპარატებით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მაგალითად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ვარფარინით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გამოწვეული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სისხლდენითი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გართულებების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დროს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568AD6EF" w14:textId="77777777" w:rsidR="00AE7C14" w:rsidRPr="00C76E57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გამოიყენება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შემცირებული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შედედების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დროს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რომელიც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ვითარდება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ნაღვლის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გზების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ხანგრძლივი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გაუვალობის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შემდეგ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;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ნაწლავების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დაავადებებისას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რომლებიც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დაკავშირებულია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საკვები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ნივთიერებების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შეწოვის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დაქვეითებასთან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მალაბსორბციასთან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;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ანტიბიოტიკებით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სულფონამიდებითა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სალიცილატებით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ხანგრძლივი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მკურნალობის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შემდეგ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;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ასევე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ღვიძლის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ციროზის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საწყის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სტადიებში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განვითარებული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შედედების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დაქვეითებისას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27648284" w14:textId="77777777" w:rsidR="00AE7C14" w:rsidRPr="00C76E57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გამოიყენება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პროფილაქტიკურად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მშობიარობამდე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დედისა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ახალშობილის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სისხლდენისგან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დასაცავად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ასევე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ახალშობილთა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სისხლდენების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სამკურნალოდ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55EFC6D0" w14:textId="77777777" w:rsidR="00AE7C14" w:rsidRPr="00C76E57" w:rsidRDefault="00AE7C14" w:rsidP="00AE7C14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ქირურგიაში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გამოიყენება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ნაღვლის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ღვიძლიდან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ნაწლავში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გადინების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ხანგრძლივი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უზრუნველყოფისას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ნაღვლის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გზების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დრენაჟის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დროს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წინასაოპერაციო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მომზადებისას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პაციენტებში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რომლებსაც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შედედება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დაქვეითებული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აქვთ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6AAAF0A0" w14:textId="77777777" w:rsidR="00AE7C14" w:rsidRPr="00C76E57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2.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რას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უნდა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მიაქციოთ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ყურადღება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კანავიტის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გამოყენებამდე</w:t>
      </w:r>
    </w:p>
    <w:p w14:paraId="3ADE2CE0" w14:textId="77777777" w:rsidR="00AE7C14" w:rsidRPr="00C76E57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არ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გამოიყენოთ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კანავიტი</w:t>
      </w:r>
    </w:p>
    <w:p w14:paraId="786C65CA" w14:textId="77777777" w:rsidR="00AE7C14" w:rsidRPr="00C76E57" w:rsidRDefault="00AE7C14" w:rsidP="00AE7C14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ალერგიული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ხართ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ფიტომენადიონის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რომელიმე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სხვა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შემადგენელი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ნაწილის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მიმართ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რომლებიც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ჩამოთვლილია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-6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პუნქტში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7189DD1B" w14:textId="77777777" w:rsidR="00AE7C14" w:rsidRPr="00C76E57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lastRenderedPageBreak/>
        <w:t>გაფრთხილებები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სიფრთხილის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ზომები</w:t>
      </w:r>
    </w:p>
    <w:p w14:paraId="50F45636" w14:textId="77777777" w:rsidR="00AE7C14" w:rsidRPr="00C76E57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გამოყენებამდე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მიმართეთ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თქვენს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ექიმს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ექთანს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:</w:t>
      </w:r>
    </w:p>
    <w:p w14:paraId="489C23C4" w14:textId="77777777" w:rsidR="00AE7C14" w:rsidRPr="00C76E57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გაქვთ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ღვიძლის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მძიმე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დაავადება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</w:p>
    <w:p w14:paraId="2915015A" w14:textId="77777777" w:rsidR="00AE7C14" w:rsidRPr="00C76E57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გაქვთ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გლუკოზო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-6-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ფოსფატ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დეჰიდროგენაზას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ფერმენტის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დეფიციტი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ნაკლებობა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რადგან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ვიტამინ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K1-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შესაძლოა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გამოიწვიოს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წითელი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უჯრედების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დაშლა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</w:p>
    <w:p w14:paraId="25E1A9CC" w14:textId="77777777" w:rsidR="00AE7C14" w:rsidRPr="00C76E57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გიტარდებათ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ბიოქიმიური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გამოკვლევა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რადგან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ფიტომენადიონი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ზრდის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ბილირუბინის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დონეს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შრატში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</w:p>
    <w:p w14:paraId="5D3BB141" w14:textId="77777777" w:rsidR="00AE7C14" w:rsidRPr="00C76E57" w:rsidRDefault="00AE7C14" w:rsidP="00AE7C14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გაქვთ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სისხლდენითი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მდგომარეობები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სხვა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მიზეზებით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მაგალითად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გინეკოლოგიური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სისხლდენა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560BE2A7" w14:textId="77777777" w:rsidR="00AE7C14" w:rsidRPr="00C76E57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სხვა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სამკურნალო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საშუალებები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კანავიტი</w:t>
      </w:r>
    </w:p>
    <w:p w14:paraId="21030AEB" w14:textId="77777777" w:rsidR="00AE7C14" w:rsidRPr="00C76E57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აცნობეთ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თქვენს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ექიმს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ფარმაცევტს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ყველა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შესახებ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რომელსაც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იყენებთ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ბოლო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პერიოდში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იყენებდით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შესაძლოა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გამოიყენოთ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0CC6A294" w14:textId="77777777" w:rsidR="00AE7C14" w:rsidRPr="00C76E57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მოქმედება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სხვა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ერთდროულად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გამოყენებული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მოქმედება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შეიძლება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ერთმანეთზე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ზემოქმედებდეს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3B57CD00" w14:textId="77777777" w:rsidR="00AE7C14" w:rsidRPr="00C76E57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განსაკუთრებით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აცნობეთ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ექიმს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ფარმაცევტს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იღებთ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შემდეგ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პრეპარატებს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:</w:t>
      </w:r>
    </w:p>
    <w:p w14:paraId="32604C8C" w14:textId="77777777" w:rsidR="00AE7C14" w:rsidRPr="00C76E57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ფენაცეტინი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სულფონამიდები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ქინინი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—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კანავიტთან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ერთად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გამოყენებამ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შესაძლოა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გაზარდოს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წითელი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უჯრედების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დაშლის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რისკი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33655EA4" w14:textId="77777777" w:rsidR="00AE7C14" w:rsidRPr="00C76E57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სულფონამიდები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—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ახალშობილებში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კანავიტთან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ერთად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გამოყენებამ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შესაძლოა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გაზარდოს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ბილირუბინის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თავის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ტვინის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სტრუქტურებში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დაგროვების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რისკი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წ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ბირთვული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სიყვითლე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52EC93DE" w14:textId="77777777" w:rsidR="00AE7C14" w:rsidRPr="00C76E57" w:rsidRDefault="00AE7C14" w:rsidP="00AE7C14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ქოლესტირამინი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—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ამცირებს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ვიტამინ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K1-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შეწოვას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ნაწლავიდან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58F180C4" w14:textId="77777777" w:rsidR="00AE7C14" w:rsidRPr="00C76E57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ორსულობა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ძუძუთი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კვება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ნაყოფიერება</w:t>
      </w:r>
    </w:p>
    <w:p w14:paraId="43E5C63B" w14:textId="77777777" w:rsidR="00AE7C14" w:rsidRPr="00C76E57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ხართ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ორსულად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ძუძუთი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კვებავთ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ბავშვს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ფიქრობთ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შესაძლოა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ორსულად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იყოთ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გეგმავთ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ორსულობას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გამოყენებამდე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მიმართეთ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თქვენს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ექიმს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ფარმაცევტს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60F295E8" w14:textId="77777777" w:rsidR="00AE7C14" w:rsidRPr="00C76E57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ორსულობა</w:t>
      </w:r>
    </w:p>
    <w:p w14:paraId="556DC244" w14:textId="77777777" w:rsidR="00AE7C14" w:rsidRPr="00C76E57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ორსულობის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პერიოდში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ფიტომენადიონის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გამოყენების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შესახებ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მონაცემები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ხელმისაწვდომი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გამოყენება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ორსულობის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დროს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დასაშვებია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მხოლოდ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შემთხვევაში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მკურნალობის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სარგებელი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აღემატება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შესაძლო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რისკს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ჯერ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არდაბადებული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ბავშვისთვის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6EC29480" w14:textId="77777777" w:rsidR="00AE7C14" w:rsidRPr="00C76E57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ძუძუთი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კვება</w:t>
      </w:r>
    </w:p>
    <w:p w14:paraId="39C7DE9F" w14:textId="77777777" w:rsidR="00AE7C14" w:rsidRPr="00C76E57" w:rsidRDefault="00AE7C14" w:rsidP="00AE7C14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ფიტომენადიონი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მცირე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რაოდენობით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გამოიყოფა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დედის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რძეში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მეძუძურ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ქალებს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გამოყენება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შეუძლიათ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მხოლოდ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შემთხვევაში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მკურნალობის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სარგებელი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აღემატება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შესაძლო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რისკს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43B457CC" w14:textId="77777777" w:rsidR="00AE7C14" w:rsidRPr="00C76E57" w:rsidRDefault="00AE7C14" w:rsidP="00AE7C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სატრანსპორტო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საშუალებების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მართვა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მექანიზმებთან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მუშაობა</w:t>
      </w:r>
    </w:p>
    <w:p w14:paraId="7899055F" w14:textId="77777777" w:rsidR="00AE7C14" w:rsidRPr="00C76E57" w:rsidRDefault="00AE7C14" w:rsidP="00AE7C14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აქვს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აქვს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უმნიშვნელო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გავლენა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სატრანსპორტო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საშუალებების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მართვისა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მექანიზმებთან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მუშაობის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უნარზე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21700CAB" w14:textId="77777777" w:rsidR="0030009E" w:rsidRPr="00C76E57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3.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როგორ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გამოიყენება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კანავიტი</w:t>
      </w:r>
    </w:p>
    <w:p w14:paraId="62A2B909" w14:textId="77777777" w:rsidR="0030009E" w:rsidRPr="00C76E57" w:rsidRDefault="0030009E" w:rsidP="0030009E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ყოველთვის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გამოიყენეთ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ზუსტად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თქვენი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ექიმის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ფარმაცევტის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მითითებების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შესაბამისად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რაიმეში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დარწმუნებული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ხართ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მიმართეთ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თქვენს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ექიმს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ფარმაცევტს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17A181F6" w14:textId="77777777" w:rsidR="0030009E" w:rsidRPr="00C76E57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დოზირება</w:t>
      </w:r>
    </w:p>
    <w:p w14:paraId="2A037F3A" w14:textId="77777777" w:rsidR="0030009E" w:rsidRPr="00C76E57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მოზრდილები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ხანდაზმული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პაციენტები</w:t>
      </w:r>
    </w:p>
    <w:p w14:paraId="6334AB23" w14:textId="77777777" w:rsidR="0030009E" w:rsidRPr="00C76E57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სისხლდენა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სისხლის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შედედების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დამაქვეითებელი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პრეპარატების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მაგალითად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ვარფარინის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გამოყენების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შემდეგ</w:t>
      </w:r>
    </w:p>
    <w:p w14:paraId="76963A19" w14:textId="77777777" w:rsidR="0030009E" w:rsidRPr="00C76E57" w:rsidRDefault="0030009E" w:rsidP="0030009E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მძიმე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შემთხვევებში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ინიშნება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10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20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2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ამპულამდე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რომელიც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განზავებულია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5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მლ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10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მლ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საინექციო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წყალში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5%-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გლუკოზის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ხსნარში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7C3FCFDB" w14:textId="77777777" w:rsidR="0030009E" w:rsidRPr="00C76E57" w:rsidRDefault="0030009E" w:rsidP="0030009E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ხდება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ინტრავენური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ინექციით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ვენაში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371611A6" w14:textId="77777777" w:rsidR="0030009E" w:rsidRPr="00C76E57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lastRenderedPageBreak/>
        <w:t>სისხლდენის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პროფილაქტიკა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მკურნალობა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ნაღვლის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გზებისა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ღვიძლის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დაავადებების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დროს</w:t>
      </w:r>
    </w:p>
    <w:p w14:paraId="64AFE857" w14:textId="77777777" w:rsidR="0030009E" w:rsidRPr="00C76E57" w:rsidRDefault="0030009E" w:rsidP="0030009E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კოაგულაციის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ფაქტორების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შედედებაში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მონაწილე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ნივთიერებების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მსუბუქი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დაქვეითებისას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ინიშნება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5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10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ინტრამუსკულარულად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კუნთში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კვირაში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3-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ჯერ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4B71460B" w14:textId="77777777" w:rsidR="0030009E" w:rsidRPr="00C76E57" w:rsidRDefault="0030009E" w:rsidP="0030009E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შედედების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უფრო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მძიმე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დაქვეითებისას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აშკარა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სისხლდენის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დროს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ინიშნება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2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ამპულამდე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ინტრამუსკულარულად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კუნთში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დღეში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2-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ჯერ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5398F82D" w14:textId="77777777" w:rsidR="0030009E" w:rsidRPr="00C76E57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სისხლდენის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პროფილაქტიკა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ქირურგიულ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ჩარევამდე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იმ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პაციენტებში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რომლებსაც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კოაგულაციის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ფაქტორების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დონე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დაქვეითებული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აქვთ</w:t>
      </w:r>
    </w:p>
    <w:p w14:paraId="2E75AA92" w14:textId="77777777" w:rsidR="0030009E" w:rsidRPr="00C76E57" w:rsidRDefault="0030009E" w:rsidP="0030009E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გადაუდებელი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ოპერაციების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წინ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ინიშნება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ნახევარი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ამპულიდან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2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ამპულამდე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ინტრავენურად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ვენაში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731D5CCE" w14:textId="77777777" w:rsidR="0030009E" w:rsidRPr="00C76E57" w:rsidRDefault="0030009E" w:rsidP="0030009E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ნაკლებად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გადაუდებელ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შემთხვევებში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ინიშნება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10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20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ინტრამუსკულარულად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კუნთში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ყოველდღიურად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487E4CC3" w14:textId="77777777" w:rsidR="0030009E" w:rsidRPr="00C76E57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სხვა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სისხლდენითი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მდგომარეობები</w:t>
      </w:r>
    </w:p>
    <w:p w14:paraId="3053AD7B" w14:textId="77777777" w:rsidR="0030009E" w:rsidRPr="00C76E57" w:rsidRDefault="0030009E" w:rsidP="0030009E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II, VII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X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ფაქტორების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დაქვეითებული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დონისას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სხვადასხვა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წარმოშობის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სისხლდენის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დროს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ინიშნება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2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ამპულამდე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ინტრამუსკულარულად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კუნთში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კოაგულაციის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მაჩვენებლების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მოწესრიგებამდე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სისხლდენის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შეჩერებამდე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15331CF4" w14:textId="77777777" w:rsidR="0030009E" w:rsidRPr="00C76E57" w:rsidRDefault="0030009E" w:rsidP="0030009E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უმაღლესი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ერთჯერადი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დოზაა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20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ხოლო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უმაღლესი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დღიური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დოზა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— 40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ორივე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გზისთვის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64EA8B3D" w14:textId="77777777" w:rsidR="0030009E" w:rsidRPr="00C76E57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გამოყენება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ბავშვებში</w:t>
      </w:r>
    </w:p>
    <w:p w14:paraId="14EC91C2" w14:textId="77777777" w:rsidR="0030009E" w:rsidRPr="00C76E57" w:rsidRDefault="0030009E" w:rsidP="0030009E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შეიძლება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თქვენს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ბავშვს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მიეცეს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ინტრავენური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ინტრამუსკულარული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ინექციით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52A076D9" w14:textId="77777777" w:rsidR="0030009E" w:rsidRPr="00C76E57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ვიტამინ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K-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დეფიციტით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გამოწვეული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სისხლდენის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პრევენცია</w:t>
      </w:r>
    </w:p>
    <w:p w14:paraId="70FC4596" w14:textId="77777777" w:rsidR="0030009E" w:rsidRPr="00C76E57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ჯანმრთელი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ბავშვები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რომლებიც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დაიბადნენ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ვადაში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თითქმის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ვადაში</w:t>
      </w:r>
    </w:p>
    <w:p w14:paraId="190674C5" w14:textId="77777777" w:rsidR="0030009E" w:rsidRPr="00C76E57" w:rsidRDefault="0030009E" w:rsidP="0030009E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ერთჯერადი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ინექცია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1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დაბადებისას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დაბადებიდან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მალევე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27BA64FD" w14:textId="77777777" w:rsidR="0030009E" w:rsidRPr="00C76E57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ნაადრევად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დაბადებული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ახალშობილები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სხეულის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მასით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≥ 2.5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კგ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განსაკუთრებით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რისკის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ქვეშ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მყოფი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ვადაში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დაბადებული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ახალშობილები</w:t>
      </w:r>
    </w:p>
    <w:p w14:paraId="34C0F2F6" w14:textId="77777777" w:rsidR="0030009E" w:rsidRPr="00C76E57" w:rsidRDefault="0030009E" w:rsidP="0030009E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1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ინტრამუსკულარულად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კუნთში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ინტრავენურად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ვენაში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დაბადებისას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დაბადებიდან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მალევე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693591EB" w14:textId="77777777" w:rsidR="0030009E" w:rsidRPr="00C76E57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ნაადრევად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დაბადებული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ახალშობილები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სხეულის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მასით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&lt; 2.5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კგ</w:t>
      </w:r>
    </w:p>
    <w:p w14:paraId="472BDA4F" w14:textId="77777777" w:rsidR="0030009E" w:rsidRPr="00C76E57" w:rsidRDefault="0030009E" w:rsidP="0030009E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0.4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/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რაც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შეესაბამება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0.04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მლ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/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ინტრამუსკულარულად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კუნთში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ინტრავენურად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ვენაში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დაბადებისას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დაბადებიდან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მალევე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7862DECA" w14:textId="77777777" w:rsidR="0030009E" w:rsidRPr="00C76E57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შეყვანის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გზა</w:t>
      </w:r>
    </w:p>
    <w:p w14:paraId="0409E046" w14:textId="77777777" w:rsidR="0030009E" w:rsidRPr="00C76E57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მოზრდილები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ხანდაზმული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პაციენტები</w:t>
      </w:r>
    </w:p>
    <w:p w14:paraId="09ED9EB2" w14:textId="77777777" w:rsidR="0030009E" w:rsidRPr="00C76E57" w:rsidRDefault="0030009E" w:rsidP="0030009E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ინტრავენური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ვენაში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ინტრამუსკულარული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კუნთში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7BEDCE27" w14:textId="77777777" w:rsidR="0030009E" w:rsidRPr="00C76E57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ბავშვები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მოზარდები</w:t>
      </w:r>
    </w:p>
    <w:p w14:paraId="6D0AB6E9" w14:textId="77777777" w:rsidR="0030009E" w:rsidRPr="00C76E57" w:rsidRDefault="0030009E" w:rsidP="0030009E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ინტრავენური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ვენაში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ინტრამუსკულარული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კუნთში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4F17F584" w14:textId="77777777" w:rsidR="0030009E" w:rsidRPr="00C76E57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თუ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თქვენ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მოგეცათ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კანავიტის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საჭიროზე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მეტი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დოზა</w:t>
      </w:r>
    </w:p>
    <w:p w14:paraId="65329FF1" w14:textId="77777777" w:rsidR="0030009E" w:rsidRPr="00C76E57" w:rsidRDefault="0030009E" w:rsidP="0030009E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თქვენ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მოგეცათ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საჭიროზე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მეტი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რაოდენობა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ჩვეულებრივ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სერიოზული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გამოვლინებები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ვითარდება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622EDC55" w14:textId="77777777" w:rsidR="0030009E" w:rsidRPr="00C76E57" w:rsidRDefault="0030009E" w:rsidP="0030009E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ინტრავენურმა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შეყვანამ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შეიძლება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გამოიწვიოს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მწვავე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ალერგიული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რეაქცია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რომელიც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ვლინდება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შემდეგი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ნიშნებით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: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სიცხის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შეგრძნების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უეცარი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შემოტევა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ოფლიანობა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გულმკერდის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ტკივილი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ქოშინი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კანისა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ლორწოვანი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გარსების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მოლურჯო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მოლურჯო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იისფერი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შეფერილობა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ციანოზი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ბრონქების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შევიწროება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ბრონქოკონსტრიქცია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გულის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კოლაფსი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3AC7856A" w14:textId="77777777" w:rsidR="0030009E" w:rsidRPr="00C76E57" w:rsidRDefault="0030009E" w:rsidP="0030009E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lastRenderedPageBreak/>
        <w:t>ახალშობილებში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განსაკუთრებით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ნაადრევად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დაბადებულებში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მაღალმა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დოზამ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შეიძლება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გამოიწვიოს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წითელი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უჯრედების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დაშლით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გამოწვეული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ანემია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ჰემოლიზური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ანემია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ასევე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არსებობს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ბილირუბინის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თავის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ტვინის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სტრუქტურებში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დაგროვების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რისკი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წ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ბირთვული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სიყვითლე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135619DD" w14:textId="77777777" w:rsidR="0030009E" w:rsidRPr="00C76E57" w:rsidRDefault="0030009E" w:rsidP="0030009E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დოზის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გადაჭარბებისას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ჩვეულებრივ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საჭირო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რაიმე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სამკურნალო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ღონისძიება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რადგან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ფიტომენადიონი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ორგანიზმიდან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სწრაფად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გამოიყოფა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692AEB67" w14:textId="77777777" w:rsidR="0030009E" w:rsidRPr="00C76E57" w:rsidRDefault="0030009E" w:rsidP="003000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თუ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შეწყვიტეთ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კანავიტის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გამოყენება</w:t>
      </w:r>
    </w:p>
    <w:p w14:paraId="2E95D07F" w14:textId="77777777" w:rsidR="0030009E" w:rsidRPr="00C76E57" w:rsidRDefault="0030009E" w:rsidP="0030009E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გაქვთ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დამატებითი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შეკითხვები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გამოყენებასთან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დაკავშირებით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მიმართეთ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თქვენს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ექიმს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ფარმაცევტს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446C5833" w14:textId="77777777" w:rsidR="00B63F71" w:rsidRPr="00C76E57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4.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შესაძლო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არასასურველი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მოქმედებები</w:t>
      </w:r>
    </w:p>
    <w:p w14:paraId="0B8081FC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როგორც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ყველა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სამკურნალო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საშუალებას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პრეპარატსაც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შეიძლება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ჰქონდეს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არასასურველი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მოქმედებები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თუმცა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ისინი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ყველა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პაციენტში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ვლინდება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5C0751C6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ფიტომენადიონით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მკურნალობის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დროს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შეიძლება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გამოვლინდეს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შემდეგი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არასასურველი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მოქმედებები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მათი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გამოვლენის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სიხშირის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მიხედვით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:</w:t>
      </w:r>
    </w:p>
    <w:p w14:paraId="1FD8FFBC" w14:textId="77777777" w:rsidR="00B63F71" w:rsidRPr="00C76E57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ნაკლებად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ხშირი</w:t>
      </w:r>
    </w:p>
    <w:p w14:paraId="62D78ADD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შეიძლება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გამოვლინდეს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100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პაციენტიდან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მაქსიმუმ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:</w:t>
      </w:r>
      <w:r w:rsidRPr="00C76E57">
        <w:rPr>
          <w:rFonts w:eastAsia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გამონაყარი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  <w:r w:rsidRPr="00C76E57">
        <w:rPr>
          <w:rFonts w:eastAsia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რეაქცია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ადგილას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  <w:r w:rsidRPr="00C76E57">
        <w:rPr>
          <w:rFonts w:eastAsia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ანთება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ადგილას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  <w:r w:rsidRPr="00C76E57">
        <w:rPr>
          <w:rFonts w:eastAsia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ტკივილი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ადგილას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01F729A3" w14:textId="77777777" w:rsidR="00B63F71" w:rsidRPr="00C76E57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სიხშირე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უცნობია</w:t>
      </w:r>
    </w:p>
    <w:p w14:paraId="02051488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არსებული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მონაცემებით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სიხშირის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განსაზღვრა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შეუძლებელია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:</w:t>
      </w:r>
      <w:r w:rsidRPr="00C76E57">
        <w:rPr>
          <w:rFonts w:eastAsia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მიმოქცევის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უკმარისობა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  <w:r w:rsidRPr="00C76E57">
        <w:rPr>
          <w:rFonts w:eastAsia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გაძლიერებული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ოფლიანობა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ჰიპერჰიდროზი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  <w:r w:rsidRPr="00C76E57">
        <w:rPr>
          <w:rFonts w:eastAsia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კანისა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ლორწოვანი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გარსების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მოლურჯო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მოლურჯო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იისფერი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შეფერილობა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ციანოზი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  <w:r w:rsidRPr="00C76E57">
        <w:rPr>
          <w:rFonts w:eastAsia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ბრონქების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შევიწროება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ბრონქოსპაზმი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  <w:r w:rsidRPr="00C76E57">
        <w:rPr>
          <w:rFonts w:eastAsia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წითელი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უჯრედების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დაშლით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გამოწვეული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ანემია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ჰემოლიზური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ანემია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  <w:r w:rsidRPr="00C76E57">
        <w:rPr>
          <w:rFonts w:eastAsia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ახალშობილთა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სიყვითლე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17F14F5F" w14:textId="77777777" w:rsidR="00B63F71" w:rsidRPr="00C76E57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არასასურველი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მოქმედებების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შეტყობინება</w:t>
      </w:r>
    </w:p>
    <w:p w14:paraId="1F7EAF33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თქვენთან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გამოვლინდა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რომელიმე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არასასურველი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მოქმედება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აცნობეთ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თქვენს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ექიმს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ფარმაცევტს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5A13F283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ასევე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მოიქეცით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შემთხვევაშიც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გამოვლინდა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ისეთი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არასასურველი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მოქმედება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რომელიც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საინფორმაციო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ფურცელში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მითითებული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4A4B820D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არასასურველი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მოქმედებების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შეტყობინება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ასევე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შესაძლებელია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პირდაპირ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შემდეგ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მისამართზე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:</w:t>
      </w:r>
    </w:p>
    <w:p w14:paraId="4DC90D3B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სამკურნალო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საშუალებების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კონტროლის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სახელმწიფო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ინსტიტუტი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br/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შრობაროვას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48, 100 41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პრაღა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10</w:t>
      </w:r>
    </w:p>
    <w:p w14:paraId="350D687A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ვებგვერდი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:</w:t>
      </w:r>
      <w:r w:rsidRPr="00C76E57">
        <w:rPr>
          <w:rFonts w:eastAsia="Times New Roman" w:cs="Times New Roman"/>
          <w:noProof/>
          <w:sz w:val="24"/>
          <w:szCs w:val="24"/>
          <w:lang w:val="ka-GE"/>
        </w:rPr>
        <w:t xml:space="preserve"> </w:t>
      </w:r>
      <w:hyperlink r:id="rId6" w:tgtFrame="_new" w:history="1">
        <w:r w:rsidRPr="00C76E57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u w:val="single"/>
            <w:lang w:val="ka-GE"/>
          </w:rPr>
          <w:t>www.sukl.cz/nahlasit-nezadouci-ucinek</w:t>
        </w:r>
      </w:hyperlink>
    </w:p>
    <w:p w14:paraId="5E6DD434" w14:textId="77777777" w:rsidR="00B63F71" w:rsidRPr="00C76E57" w:rsidRDefault="00B63F71" w:rsidP="00B63F71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არასასურველი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მოქმედებების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შეტყობინებით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ხელს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შეუწყობთ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უსაფრთხოების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შესახებ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მეტი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ინფორმაციის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მიღებას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3672BE76" w14:textId="77777777" w:rsidR="00B63F71" w:rsidRPr="00C76E57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5.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როგორ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უნდა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შეინახოთ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კანავიტი</w:t>
      </w:r>
    </w:p>
    <w:p w14:paraId="6B017A19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შეინახეთ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ბავშვებისთვის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შეუმჩნეველ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მიუწვდომელ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ადგილას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32B60AFE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შეინახეთ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არაუმეტეს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25°C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ტემპერატურაზე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0CD07A22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შეინახეთ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თავდაპირველ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შეფუთვაში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რათა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დაცული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იყოს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სინათლისგან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34EA253F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გამოიყენოთ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ვარგისობის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ვადის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გასვლის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შემდეგ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რომელიც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მითითებულია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კოლოფსა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ამპულაზე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წარწერის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„EXP“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შემდეგ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15A3B2E3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ვარგისობის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ვადა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გულისხმობს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მითითებული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თვის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ბოლო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დღეს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44126F81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გამოიყენეთ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დაუყოვნებლივ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გახსნის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შემდეგ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124C74D1" w14:textId="77777777" w:rsidR="00B63F71" w:rsidRPr="00C76E57" w:rsidRDefault="00B63F71" w:rsidP="00B63F71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გადააგდოთ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სამკურნალო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საშუალებები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კანალიზაციაში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საყოფაცხოვრებო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ნარჩენებში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ჰკითხეთ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ფარმაცევტს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როგორ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უნდა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მოიქცეთ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პრეპარატებთან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დაკავშირებით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რომლებსაც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აღარ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იყენებთ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ზომები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ხელს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უწყობს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გარემოს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დაცვას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1A2A3E4F" w14:textId="77777777" w:rsidR="00B63F71" w:rsidRPr="00C76E57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lastRenderedPageBreak/>
        <w:t xml:space="preserve">6.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შეფუთვის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შემცველობა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დამატებითი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ინფორმაცია</w:t>
      </w:r>
    </w:p>
    <w:p w14:paraId="61A52202" w14:textId="77777777" w:rsidR="00B63F71" w:rsidRPr="00C76E57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რას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შეიცავს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კანავიტი</w:t>
      </w:r>
    </w:p>
    <w:p w14:paraId="1716813E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ერთი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მლ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საინექციო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ემულსია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შეიცავს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10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ფიტომენადიონს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ვიტამინ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K1-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5568EB2F" w14:textId="77777777" w:rsidR="00B63F71" w:rsidRPr="00C76E57" w:rsidRDefault="00B63F71" w:rsidP="00B63F71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დამხმარე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ნივთიერებებია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: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პოლისორბატი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80,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ნატრიუმის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აცეტატი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დინატრიუმის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ედეტატის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დიჰიდრატი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საინექციო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წყალი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მარილმჟავა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351344BD" w14:textId="77777777" w:rsidR="00B63F71" w:rsidRPr="00C76E57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როგორ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გამოიყურება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კანავიტი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რას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შეიცავს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შეფუთვა</w:t>
      </w:r>
    </w:p>
    <w:p w14:paraId="3F40D842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მწვანე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მოყვითალო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ყვითელი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ოპალესცენტური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ოდნავ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შემღვრეული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ემულსია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ფაზების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განცალკევების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ნიშნების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გარეშე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35B52E66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შეფუთვა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შეიცავს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5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10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ამპულას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თითოეული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მლ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02C1D168" w14:textId="77777777" w:rsidR="00B63F71" w:rsidRPr="00C76E57" w:rsidRDefault="00B63F71" w:rsidP="00B63F71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ბაზარზე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შესაძლოა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იყოს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წარმოდგენილი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შეფუთვის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ყველა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ზომა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608B27CB" w14:textId="77777777" w:rsidR="00B63F71" w:rsidRPr="00C76E57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რეგისტრაციის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გადაწყვეტილების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მფლობელი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მწარმოებელი</w:t>
      </w:r>
    </w:p>
    <w:p w14:paraId="55828C9C" w14:textId="77777777" w:rsidR="00B63F71" w:rsidRPr="00C76E57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რეგისტრაციის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გადაწყვეტილების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მფლობელი</w:t>
      </w:r>
    </w:p>
    <w:p w14:paraId="0C5922CD" w14:textId="77777777" w:rsidR="00B63F71" w:rsidRPr="00C76E57" w:rsidRDefault="004316DA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სააქციო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საზოგადოება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BB Pharma</w:t>
      </w:r>
      <w:r w:rsidR="00B63F71"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br/>
      </w:r>
      <w:r w:rsidR="00B93099"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დურიხოვას</w:t>
      </w:r>
      <w:r w:rsidR="00B93099"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101/66, 142 00 </w:t>
      </w:r>
      <w:r w:rsidR="00B93099"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პრაღა</w:t>
      </w:r>
      <w:r w:rsidR="00B93099"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4 — </w:t>
      </w:r>
      <w:r w:rsidR="00B93099"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ლჰოტკა</w:t>
      </w:r>
      <w:r w:rsidR="00B63F71"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br/>
      </w:r>
      <w:r w:rsidR="00B63F71"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ჩეხეთის</w:t>
      </w:r>
      <w:r w:rsidR="00B63F71"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="00B63F71"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რესპუბლიკა</w:t>
      </w:r>
    </w:p>
    <w:p w14:paraId="5298DC0D" w14:textId="77777777" w:rsidR="00B63F71" w:rsidRPr="00C76E57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მწარმოებელი</w:t>
      </w:r>
    </w:p>
    <w:p w14:paraId="4D3EC6CC" w14:textId="77777777" w:rsidR="00B63F71" w:rsidRPr="00C76E57" w:rsidRDefault="004316DA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სააქციო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საზოგადოება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Saneca Pharmaceuticals </w:t>
      </w:r>
      <w:r w:rsidR="00B63F71"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br/>
      </w:r>
      <w:r w:rsidR="00B93099"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ნიტრიანსკას</w:t>
      </w:r>
      <w:r w:rsidR="00B93099"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100, 920 27 </w:t>
      </w:r>
      <w:r w:rsidR="00B93099"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ჰლოჰოვეც</w:t>
      </w:r>
      <w:r w:rsidR="00B63F71"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br/>
      </w:r>
      <w:r w:rsidR="00B63F71"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სლოვაკეთის</w:t>
      </w:r>
      <w:r w:rsidR="00B63F71"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="00B63F71"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რესპუბლიკა</w:t>
      </w:r>
    </w:p>
    <w:p w14:paraId="7C5D6569" w14:textId="77777777" w:rsidR="00B63F71" w:rsidRDefault="00B63F71" w:rsidP="00B63F71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საინფორმაციო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ფურცელი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ბოლოს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გადაიხედა</w:t>
      </w:r>
      <w:r w:rsidR="00B93099"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: 12.07.202</w:t>
      </w:r>
      <w:r w:rsidR="00B93099" w:rsidRPr="00C76E57">
        <w:rPr>
          <w:rFonts w:eastAsia="Times New Roman" w:cs="Times New Roman"/>
          <w:noProof/>
          <w:sz w:val="24"/>
          <w:szCs w:val="24"/>
          <w:lang w:val="ka-GE"/>
        </w:rPr>
        <w:t>4</w:t>
      </w:r>
    </w:p>
    <w:p w14:paraId="081CB69B" w14:textId="77777777" w:rsidR="00C76E57" w:rsidRDefault="00C76E57" w:rsidP="00B63F71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</w:p>
    <w:p w14:paraId="2737F0BA" w14:textId="77777777" w:rsidR="00C76E57" w:rsidRDefault="00C76E57" w:rsidP="00B63F71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</w:p>
    <w:p w14:paraId="4A2B11D8" w14:textId="77777777" w:rsidR="00C76E57" w:rsidRPr="00C76E57" w:rsidRDefault="00C76E57" w:rsidP="00C76E57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C76E57">
        <w:rPr>
          <w:rFonts w:ascii="Sylfaen" w:eastAsia="SimSun" w:hAnsi="Sylfaen"/>
          <w:b/>
          <w:lang w:val="ka-GE"/>
        </w:rPr>
        <w:t>გაცემის წესი:</w:t>
      </w:r>
    </w:p>
    <w:p w14:paraId="715862D5" w14:textId="77777777" w:rsidR="00C76E57" w:rsidRPr="001829AC" w:rsidRDefault="00C76E57" w:rsidP="00C76E57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</w:t>
      </w:r>
      <w:r w:rsidRPr="00611FAB">
        <w:rPr>
          <w:rFonts w:ascii="Sylfaen" w:hAnsi="Sylfaen"/>
          <w:lang w:val="ka-GE"/>
        </w:rPr>
        <w:t xml:space="preserve"> </w:t>
      </w:r>
      <w:r w:rsidRPr="001829AC">
        <w:rPr>
          <w:rFonts w:ascii="Sylfaen" w:eastAsia="SimSun" w:hAnsi="Sylfaen"/>
          <w:bCs/>
          <w:lang w:val="ka-GE"/>
        </w:rPr>
        <w:t>რეცეპტით</w:t>
      </w:r>
    </w:p>
    <w:p w14:paraId="2A98FCE8" w14:textId="77777777" w:rsidR="00C76E57" w:rsidRPr="00C76E57" w:rsidRDefault="00C76E57" w:rsidP="00B63F71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</w:p>
    <w:p w14:paraId="26085D2A" w14:textId="77777777" w:rsidR="00B93099" w:rsidRPr="00C76E57" w:rsidRDefault="00B93099" w:rsidP="00B63F71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</w:p>
    <w:p w14:paraId="29EADD04" w14:textId="77777777" w:rsidR="00B63F71" w:rsidRPr="00C76E57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შემდეგი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ინფორმაცია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განკუთვნილია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მხოლოდ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ჯანდაცვის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პროფესიონალებისთვის</w:t>
      </w:r>
    </w:p>
    <w:p w14:paraId="322DA43E" w14:textId="77777777" w:rsidR="00B63F71" w:rsidRPr="00C76E57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დოზირება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შეყვანის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გზა</w:t>
      </w:r>
    </w:p>
    <w:p w14:paraId="1C02A46F" w14:textId="77777777" w:rsidR="00B63F71" w:rsidRPr="00C76E57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მოზრდილები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ხანდაზმული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პაციენტები</w:t>
      </w:r>
    </w:p>
    <w:p w14:paraId="2C6AFBDC" w14:textId="77777777" w:rsidR="00B63F71" w:rsidRPr="00C76E57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სისხლდენა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არაპირდაპირი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ანტიკოაგულანტების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გამოყენების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შემდეგ</w:t>
      </w:r>
    </w:p>
    <w:p w14:paraId="1F4CEFFB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მძიმე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შემთხვევებში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ინიშნება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10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20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2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ამპულამდე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რომელიც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განზავებულია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5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მლ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10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მლ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საინექციო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წყალში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5%-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გლუკოზის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ხსნარში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ხდება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ნელა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ინტრავენურად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659F277B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სისხლდენა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გრძელდება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დოზის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გამეორება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შესაძლებელია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3–4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საათის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შემდეგ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25BA7579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გადაუდებელ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სიტუაციებში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აუცილებელია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სრული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გაყინული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პლაზმის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ტრანსფუზია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7D3969FC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მსუბუქ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შემთხვევებში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ინიშნება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ინტრამუსკულარულად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1EA3F03F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ყოველთვის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უნდა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გვახსოვდეს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ვიტამინ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K1-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მოქმედება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გახანგრძლივებულია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განსაკუთრებით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მაღალი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დოზების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გამოყენებისას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ანტიკოაგულაციური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მკურნალობის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ერთდროული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შეწყვეტისას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მაქსიმალური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ეფექტი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შეიძლება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მიღწეულ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იქნეს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მხოლოდ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24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საათის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შემდეგ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როდესაც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შესაძლოა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განვითარდეს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შედედების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არასასურველი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მომატება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12445291" w14:textId="77777777" w:rsidR="00B63F71" w:rsidRPr="00C76E57" w:rsidRDefault="00B63F71" w:rsidP="00B63F71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მიზეზით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საჭიროა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სიფრთხილე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შეძლებისდაგვარად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უნდა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შეირჩეს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პერორალური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ინტრამუსკულარული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გამოყენება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უპირატესობა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მიენიჭოს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უფრო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დაბალ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დოზებს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რათა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პაციენტს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შეექმნას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ახალი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თრომბოემბოლიური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მოვლენის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საფრთხე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კოაგულაციის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ფაქტორების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დონის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სწრაფი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მატების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6220488F" w14:textId="77777777" w:rsidR="00B63F71" w:rsidRPr="00C76E57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lastRenderedPageBreak/>
        <w:t>სისხლდენის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პროფილაქტიკა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მკურნალობა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ნაღვლის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გზებისა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ღვიძლის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დაავადებების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დროს</w:t>
      </w:r>
    </w:p>
    <w:p w14:paraId="0B8C8585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კოაგულაციის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ფაქტორების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მსუბუქი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დაქვეითებისას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ინიშნება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5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10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ინტრამუსკულარულად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კვირაში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3-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ჯერ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28EB048D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შედედების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უფრო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მძიმე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დაქვეითებისა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აშკარა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სისხლდენის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დროს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ინიშნება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2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ამპულამდე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ინტრამუსკულარულად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დღეში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2-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ჯერ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პროთრომბინის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კომპლექსის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დონის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ნორმალიზებამდე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5B1A68C4" w14:textId="77777777" w:rsidR="00B63F71" w:rsidRPr="00C76E57" w:rsidRDefault="00B63F71" w:rsidP="00B63F71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ღვიძლის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ციროზის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ნაკლებად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პროგრესირებულ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სტადიებში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ინიშნება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20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30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ინტრამუსკულარულად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კვირაში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3-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ჯერ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1F32155A" w14:textId="77777777" w:rsidR="00B63F71" w:rsidRPr="00C76E57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სისხლდენის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პროფილაქტიკა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ქირურგიულ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ჩარევამდე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იმ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პაციენტებში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რომლებსაც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კოაგულაციის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ფაქტორების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დონე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დაქვეითებული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აქვთ</w:t>
      </w:r>
    </w:p>
    <w:p w14:paraId="5F69D19E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გადაუდებელი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ოპერაციების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წინ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ინიშნება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ნახევარი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ამპულიდან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2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ამპულამდე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ინტრავენურად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799B95E1" w14:textId="77777777" w:rsidR="00B63F71" w:rsidRPr="00C76E57" w:rsidRDefault="00B63F71" w:rsidP="00B63F71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ნაკლებად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გადაუდებელ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შემთხვევებში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ინიშნება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10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20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ინტრამუსკულარულად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ყოველდღიურად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60D1BFC3" w14:textId="77777777" w:rsidR="00B63F71" w:rsidRPr="00C76E57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სხვა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სისხლდენითი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მდგომარეობები</w:t>
      </w:r>
    </w:p>
    <w:p w14:paraId="69B692C0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II, VII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X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ფაქტორების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დაქვეითებული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დონისას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სხვადასხვა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წარმოშობის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სისხლდენის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დროს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ინიშნება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2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ამპულამდე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ინტრამუსკულარულად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კოაგულაციის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მაჩვენებლების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მოწესრიგებამდე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სისხლდენის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შეჩერებამდე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1C28B3B5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უმაღლესი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ერთჯერადი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დოზაა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20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ხოლო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უმაღლესი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დღიური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დოზა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— 40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ორივე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გზისთვის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6082E611" w14:textId="77777777" w:rsidR="00B63F71" w:rsidRPr="00C76E57" w:rsidRDefault="00B63F71" w:rsidP="00B63F7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შენიშვნა</w:t>
      </w:r>
    </w:p>
    <w:p w14:paraId="18C106AD" w14:textId="77777777" w:rsidR="00B63F71" w:rsidRPr="00C76E57" w:rsidRDefault="00B63F71" w:rsidP="00B63F7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ინტრავენური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შეყვანისთვის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საინექციო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ემულსია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უნდა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განზავდეს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ხუთჯერ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საინექციო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წყლით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5%-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იანი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გლუკოზის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ხსნარით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უნდა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მოხდეს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ნელა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დაახლოებით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1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მლ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20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წამში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4029CEEC" w14:textId="77777777" w:rsidR="008933D5" w:rsidRPr="00C76E57" w:rsidRDefault="008933D5" w:rsidP="008933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პედიატრიული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პოპულაცია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— 18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წლამდე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ასაკის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პაციენტები</w:t>
      </w:r>
    </w:p>
    <w:p w14:paraId="1EF416CB" w14:textId="77777777" w:rsidR="008933D5" w:rsidRPr="00C76E57" w:rsidRDefault="008933D5" w:rsidP="008933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ახალშობილები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≥ 36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კვირის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გესტაციური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ასაკით</w:t>
      </w:r>
    </w:p>
    <w:p w14:paraId="151B222C" w14:textId="77777777" w:rsidR="008933D5" w:rsidRPr="00C76E57" w:rsidRDefault="008933D5" w:rsidP="008933D5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დაბადებისას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დაბადებიდან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მალევე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ინიშნება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 xml:space="preserve">1 </w:t>
      </w:r>
      <w:r w:rsidRPr="00C76E57">
        <w:rPr>
          <w:rFonts w:ascii="Sylfaen" w:eastAsia="Times New Roman" w:hAnsi="Sylfaen" w:cs="Sylfaen"/>
          <w:b/>
          <w:bCs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ინტრამუსკულარული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ინექციის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სახით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4CFA9CD8" w14:textId="77777777" w:rsidR="008933D5" w:rsidRPr="00C76E57" w:rsidRDefault="008933D5" w:rsidP="008933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ნაადრევად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დაბადებული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ახალშობილები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&lt; 36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კვირის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გესტაციური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ასაკით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სხეულის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მასით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≥ 2.5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კგ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განსაკუთრებით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რისკის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ქვეშ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მყოფი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ვადაში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დაბადებული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ახალშობილები</w:t>
      </w:r>
    </w:p>
    <w:p w14:paraId="455FE069" w14:textId="77777777" w:rsidR="008933D5" w:rsidRPr="00C76E57" w:rsidRDefault="008933D5" w:rsidP="008933D5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მაგალითად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: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მოუმწიფებლობა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მშობიარობისას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ასფიქსია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ობსტრუქციული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სიყვითლე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ყლაპვის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შეუძლებლობა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დედისთვის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ანტიკოაგულანტების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ანტიეპილეფსიური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მიცემა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0A31031A" w14:textId="77777777" w:rsidR="008933D5" w:rsidRPr="00C76E57" w:rsidRDefault="008933D5" w:rsidP="008933D5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დაბადებისას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დაბადებიდან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მალევე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ინიშნება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 xml:space="preserve">1 </w:t>
      </w:r>
      <w:r w:rsidRPr="00C76E57">
        <w:rPr>
          <w:rFonts w:ascii="Sylfaen" w:eastAsia="Times New Roman" w:hAnsi="Sylfaen" w:cs="Sylfaen"/>
          <w:b/>
          <w:bCs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ინტრამუსკულარულად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ინტრავენურად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15509F97" w14:textId="77777777" w:rsidR="008933D5" w:rsidRPr="00C76E57" w:rsidRDefault="008933D5" w:rsidP="008933D5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დამატებითი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დოზების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რაოდენობა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მათი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მიცემის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სიხშირე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უნდა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განისაზღვროს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კოაგულაციის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მდგომარეობის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საფუძველზე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51071E99" w14:textId="77777777" w:rsidR="008933D5" w:rsidRPr="00C76E57" w:rsidRDefault="008933D5" w:rsidP="008933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ნაადრევად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დაბადებული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ახალშობილები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&lt; 36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კვირის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გესტაციური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ასაკით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სხეულის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მასით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&lt; 2.5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კგ</w:t>
      </w:r>
    </w:p>
    <w:p w14:paraId="192DBD02" w14:textId="77777777" w:rsidR="008933D5" w:rsidRPr="00C76E57" w:rsidRDefault="008933D5" w:rsidP="008933D5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დაბადებისას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დაბადებიდან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მალევე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ინიშნება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 xml:space="preserve">0.4 </w:t>
      </w:r>
      <w:r w:rsidRPr="00C76E57">
        <w:rPr>
          <w:rFonts w:ascii="Sylfaen" w:eastAsia="Times New Roman" w:hAnsi="Sylfaen" w:cs="Sylfaen"/>
          <w:b/>
          <w:bCs/>
          <w:noProof/>
          <w:sz w:val="24"/>
          <w:szCs w:val="24"/>
          <w:lang w:val="ka-GE"/>
        </w:rPr>
        <w:t>მგ</w:t>
      </w:r>
      <w:r w:rsidRPr="00C76E5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>/</w:t>
      </w:r>
      <w:r w:rsidRPr="00C76E57">
        <w:rPr>
          <w:rFonts w:ascii="Sylfaen" w:eastAsia="Times New Roman" w:hAnsi="Sylfaen" w:cs="Sylfaen"/>
          <w:b/>
          <w:bCs/>
          <w:noProof/>
          <w:sz w:val="24"/>
          <w:szCs w:val="24"/>
          <w:lang w:val="ka-GE"/>
        </w:rPr>
        <w:t>კგ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რაც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შეესაბამება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 xml:space="preserve">0.04 </w:t>
      </w:r>
      <w:r w:rsidRPr="00C76E57">
        <w:rPr>
          <w:rFonts w:ascii="Sylfaen" w:eastAsia="Times New Roman" w:hAnsi="Sylfaen" w:cs="Sylfaen"/>
          <w:b/>
          <w:bCs/>
          <w:noProof/>
          <w:sz w:val="24"/>
          <w:szCs w:val="24"/>
          <w:lang w:val="ka-GE"/>
        </w:rPr>
        <w:t>მლ</w:t>
      </w:r>
      <w:r w:rsidRPr="00C76E5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>/</w:t>
      </w:r>
      <w:r w:rsidRPr="00C76E57">
        <w:rPr>
          <w:rFonts w:ascii="Sylfaen" w:eastAsia="Times New Roman" w:hAnsi="Sylfaen" w:cs="Sylfaen"/>
          <w:b/>
          <w:bCs/>
          <w:noProof/>
          <w:sz w:val="24"/>
          <w:szCs w:val="24"/>
          <w:lang w:val="ka-GE"/>
        </w:rPr>
        <w:t>კგ</w:t>
      </w:r>
      <w:r w:rsidRPr="00C76E5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b/>
          <w:bCs/>
          <w:noProof/>
          <w:sz w:val="24"/>
          <w:szCs w:val="24"/>
          <w:lang w:val="ka-GE"/>
        </w:rPr>
        <w:t>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ინტრამუსკულარულად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ინტრავენურად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0AB8BF03" w14:textId="77777777" w:rsidR="008933D5" w:rsidRPr="00C76E57" w:rsidRDefault="008933D5" w:rsidP="008933D5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პარენტერალური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დოზა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უნდა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გადააჭარბოს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6C847BED" w14:textId="77777777" w:rsidR="008933D5" w:rsidRPr="00C76E57" w:rsidRDefault="008933D5" w:rsidP="008933D5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დამატებითი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დოზების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რაოდენობა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მათი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მიცემის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სიხშირე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უნდა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განისაზღვროს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კოაგულაციის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მდგომარეობის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საფუძველზე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319328E3" w14:textId="77777777" w:rsidR="008933D5" w:rsidRPr="00C76E57" w:rsidRDefault="008933D5" w:rsidP="008933D5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დადასტურებულია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პაციენტებში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რომელთაც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აქვთ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ქოლესტაზური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ღვიძლის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დაავადება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მალაბსორბცია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როგორც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ძირითადი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დაავადება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პერორალური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პროფილაქტიკა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არასაკმარისია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7594549E" w14:textId="77777777" w:rsidR="008933D5" w:rsidRPr="00C76E57" w:rsidRDefault="008933D5" w:rsidP="008933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გაფრთხილება</w:t>
      </w:r>
    </w:p>
    <w:p w14:paraId="567F2E87" w14:textId="77777777" w:rsidR="008933D5" w:rsidRPr="00C76E57" w:rsidRDefault="008933D5" w:rsidP="008933D5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საჭიროა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განსაკუთრებული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ყურადღება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დოზის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გამოთვლისა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გაზომვისას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ბავშვის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სხეულის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მასასთან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მიმართებით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რადგან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ხშირია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ათჯერადი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შეცდომები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6828D811" w14:textId="77777777" w:rsidR="008933D5" w:rsidRPr="00C76E57" w:rsidRDefault="008933D5" w:rsidP="008933D5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lastRenderedPageBreak/>
        <w:t>ნაადრევად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დაბადებულ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ბავშვებში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დაბადებისას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ვიტამინ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K-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დეფიციტით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გამოწვეული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სისხლდენის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პროფილაქტიკისთვის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დოზირება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მოცემულია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ცხრილში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7"/>
        <w:gridCol w:w="3761"/>
        <w:gridCol w:w="2412"/>
      </w:tblGrid>
      <w:tr w:rsidR="008933D5" w:rsidRPr="00C76E57" w14:paraId="1F170727" w14:textId="77777777" w:rsidTr="008933D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1F5FB04" w14:textId="77777777" w:rsidR="008933D5" w:rsidRPr="00C76E57" w:rsidRDefault="008933D5" w:rsidP="00893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ka-GE"/>
              </w:rPr>
            </w:pPr>
            <w:r w:rsidRPr="00C76E57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/>
              </w:rPr>
              <w:t>ბავშვის</w:t>
            </w:r>
            <w:r w:rsidRPr="00C76E5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Pr="00C76E57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/>
              </w:rPr>
              <w:t>სხეულის</w:t>
            </w:r>
            <w:r w:rsidRPr="00C76E5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Pr="00C76E57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/>
              </w:rPr>
              <w:t>მასა</w:t>
            </w:r>
          </w:p>
        </w:tc>
        <w:tc>
          <w:tcPr>
            <w:tcW w:w="0" w:type="auto"/>
            <w:vAlign w:val="center"/>
            <w:hideMark/>
          </w:tcPr>
          <w:p w14:paraId="54AB7F13" w14:textId="77777777" w:rsidR="008933D5" w:rsidRPr="00C76E57" w:rsidRDefault="008933D5" w:rsidP="00893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ka-GE"/>
              </w:rPr>
            </w:pPr>
            <w:r w:rsidRPr="00C76E57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/>
              </w:rPr>
              <w:t>ვიტამინ</w:t>
            </w:r>
            <w:r w:rsidRPr="00C76E5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ka-GE"/>
              </w:rPr>
              <w:t xml:space="preserve"> K-</w:t>
            </w:r>
            <w:r w:rsidRPr="00C76E57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/>
              </w:rPr>
              <w:t>ის</w:t>
            </w:r>
            <w:r w:rsidRPr="00C76E5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Pr="00C76E57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/>
              </w:rPr>
              <w:t>დოზა</w:t>
            </w:r>
            <w:r w:rsidRPr="00C76E5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Pr="00C76E57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/>
              </w:rPr>
              <w:t>დაბადებისას</w:t>
            </w:r>
          </w:p>
        </w:tc>
        <w:tc>
          <w:tcPr>
            <w:tcW w:w="0" w:type="auto"/>
            <w:vAlign w:val="center"/>
            <w:hideMark/>
          </w:tcPr>
          <w:p w14:paraId="5236E5B4" w14:textId="77777777" w:rsidR="008933D5" w:rsidRPr="00C76E57" w:rsidRDefault="008933D5" w:rsidP="008933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ka-GE"/>
              </w:rPr>
            </w:pPr>
            <w:r w:rsidRPr="00C76E57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/>
              </w:rPr>
              <w:t>შესაყვანი</w:t>
            </w:r>
            <w:r w:rsidRPr="00C76E5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ka-GE"/>
              </w:rPr>
              <w:t xml:space="preserve"> </w:t>
            </w:r>
            <w:r w:rsidRPr="00C76E57">
              <w:rPr>
                <w:rFonts w:ascii="Sylfaen" w:eastAsia="Times New Roman" w:hAnsi="Sylfaen" w:cs="Sylfaen"/>
                <w:b/>
                <w:bCs/>
                <w:noProof/>
                <w:sz w:val="24"/>
                <w:szCs w:val="24"/>
                <w:lang w:val="ka-GE"/>
              </w:rPr>
              <w:t>მოცულობა</w:t>
            </w:r>
          </w:p>
        </w:tc>
      </w:tr>
      <w:tr w:rsidR="008933D5" w:rsidRPr="00C76E57" w14:paraId="74334F41" w14:textId="77777777" w:rsidTr="00893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7A3810" w14:textId="77777777" w:rsidR="008933D5" w:rsidRPr="00C76E57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C76E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  <w:t xml:space="preserve">1 </w:t>
            </w:r>
            <w:r w:rsidRPr="00C76E57">
              <w:rPr>
                <w:rFonts w:ascii="Sylfaen" w:eastAsia="Times New Roman" w:hAnsi="Sylfaen" w:cs="Sylfaen"/>
                <w:noProof/>
                <w:sz w:val="24"/>
                <w:szCs w:val="24"/>
                <w:lang w:val="ka-GE"/>
              </w:rPr>
              <w:t>კგ</w:t>
            </w:r>
          </w:p>
        </w:tc>
        <w:tc>
          <w:tcPr>
            <w:tcW w:w="0" w:type="auto"/>
            <w:vAlign w:val="center"/>
            <w:hideMark/>
          </w:tcPr>
          <w:p w14:paraId="58C58FEF" w14:textId="77777777" w:rsidR="008933D5" w:rsidRPr="00C76E57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C76E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  <w:t xml:space="preserve">0.4 </w:t>
            </w:r>
            <w:r w:rsidRPr="00C76E57">
              <w:rPr>
                <w:rFonts w:ascii="Sylfaen" w:eastAsia="Times New Roman" w:hAnsi="Sylfaen" w:cs="Sylfaen"/>
                <w:noProof/>
                <w:sz w:val="24"/>
                <w:szCs w:val="24"/>
                <w:lang w:val="ka-GE"/>
              </w:rPr>
              <w:t>მგ</w:t>
            </w:r>
          </w:p>
        </w:tc>
        <w:tc>
          <w:tcPr>
            <w:tcW w:w="0" w:type="auto"/>
            <w:vAlign w:val="center"/>
            <w:hideMark/>
          </w:tcPr>
          <w:p w14:paraId="2E2FA0A9" w14:textId="77777777" w:rsidR="008933D5" w:rsidRPr="00C76E57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C76E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  <w:t xml:space="preserve">0.04 </w:t>
            </w:r>
            <w:r w:rsidRPr="00C76E57">
              <w:rPr>
                <w:rFonts w:ascii="Sylfaen" w:eastAsia="Times New Roman" w:hAnsi="Sylfaen" w:cs="Sylfaen"/>
                <w:noProof/>
                <w:sz w:val="24"/>
                <w:szCs w:val="24"/>
                <w:lang w:val="ka-GE"/>
              </w:rPr>
              <w:t>მლ</w:t>
            </w:r>
          </w:p>
        </w:tc>
      </w:tr>
      <w:tr w:rsidR="008933D5" w:rsidRPr="00C76E57" w14:paraId="29098168" w14:textId="77777777" w:rsidTr="00893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7464F9" w14:textId="77777777" w:rsidR="008933D5" w:rsidRPr="00C76E57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C76E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  <w:t xml:space="preserve">1.5 </w:t>
            </w:r>
            <w:r w:rsidRPr="00C76E57">
              <w:rPr>
                <w:rFonts w:ascii="Sylfaen" w:eastAsia="Times New Roman" w:hAnsi="Sylfaen" w:cs="Sylfaen"/>
                <w:noProof/>
                <w:sz w:val="24"/>
                <w:szCs w:val="24"/>
                <w:lang w:val="ka-GE"/>
              </w:rPr>
              <w:t>კგ</w:t>
            </w:r>
          </w:p>
        </w:tc>
        <w:tc>
          <w:tcPr>
            <w:tcW w:w="0" w:type="auto"/>
            <w:vAlign w:val="center"/>
            <w:hideMark/>
          </w:tcPr>
          <w:p w14:paraId="5F52A81B" w14:textId="77777777" w:rsidR="008933D5" w:rsidRPr="00C76E57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C76E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  <w:t xml:space="preserve">0.6 </w:t>
            </w:r>
            <w:r w:rsidRPr="00C76E57">
              <w:rPr>
                <w:rFonts w:ascii="Sylfaen" w:eastAsia="Times New Roman" w:hAnsi="Sylfaen" w:cs="Sylfaen"/>
                <w:noProof/>
                <w:sz w:val="24"/>
                <w:szCs w:val="24"/>
                <w:lang w:val="ka-GE"/>
              </w:rPr>
              <w:t>მგ</w:t>
            </w:r>
          </w:p>
        </w:tc>
        <w:tc>
          <w:tcPr>
            <w:tcW w:w="0" w:type="auto"/>
            <w:vAlign w:val="center"/>
            <w:hideMark/>
          </w:tcPr>
          <w:p w14:paraId="0107F332" w14:textId="77777777" w:rsidR="008933D5" w:rsidRPr="00C76E57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C76E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  <w:t xml:space="preserve">0.06 </w:t>
            </w:r>
            <w:r w:rsidRPr="00C76E57">
              <w:rPr>
                <w:rFonts w:ascii="Sylfaen" w:eastAsia="Times New Roman" w:hAnsi="Sylfaen" w:cs="Sylfaen"/>
                <w:noProof/>
                <w:sz w:val="24"/>
                <w:szCs w:val="24"/>
                <w:lang w:val="ka-GE"/>
              </w:rPr>
              <w:t>მლ</w:t>
            </w:r>
          </w:p>
        </w:tc>
      </w:tr>
      <w:tr w:rsidR="008933D5" w:rsidRPr="00C76E57" w14:paraId="5DD624E9" w14:textId="77777777" w:rsidTr="00893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B64E1E" w14:textId="77777777" w:rsidR="008933D5" w:rsidRPr="00C76E57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C76E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  <w:t xml:space="preserve">2 </w:t>
            </w:r>
            <w:r w:rsidRPr="00C76E57">
              <w:rPr>
                <w:rFonts w:ascii="Sylfaen" w:eastAsia="Times New Roman" w:hAnsi="Sylfaen" w:cs="Sylfaen"/>
                <w:noProof/>
                <w:sz w:val="24"/>
                <w:szCs w:val="24"/>
                <w:lang w:val="ka-GE"/>
              </w:rPr>
              <w:t>კგ</w:t>
            </w:r>
          </w:p>
        </w:tc>
        <w:tc>
          <w:tcPr>
            <w:tcW w:w="0" w:type="auto"/>
            <w:vAlign w:val="center"/>
            <w:hideMark/>
          </w:tcPr>
          <w:p w14:paraId="28DFCA5A" w14:textId="77777777" w:rsidR="008933D5" w:rsidRPr="00C76E57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C76E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  <w:t xml:space="preserve">0.8 </w:t>
            </w:r>
            <w:r w:rsidRPr="00C76E57">
              <w:rPr>
                <w:rFonts w:ascii="Sylfaen" w:eastAsia="Times New Roman" w:hAnsi="Sylfaen" w:cs="Sylfaen"/>
                <w:noProof/>
                <w:sz w:val="24"/>
                <w:szCs w:val="24"/>
                <w:lang w:val="ka-GE"/>
              </w:rPr>
              <w:t>მგ</w:t>
            </w:r>
          </w:p>
        </w:tc>
        <w:tc>
          <w:tcPr>
            <w:tcW w:w="0" w:type="auto"/>
            <w:vAlign w:val="center"/>
            <w:hideMark/>
          </w:tcPr>
          <w:p w14:paraId="2C629AB7" w14:textId="77777777" w:rsidR="008933D5" w:rsidRPr="00C76E57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C76E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  <w:t xml:space="preserve">0.08 </w:t>
            </w:r>
            <w:r w:rsidRPr="00C76E57">
              <w:rPr>
                <w:rFonts w:ascii="Sylfaen" w:eastAsia="Times New Roman" w:hAnsi="Sylfaen" w:cs="Sylfaen"/>
                <w:noProof/>
                <w:sz w:val="24"/>
                <w:szCs w:val="24"/>
                <w:lang w:val="ka-GE"/>
              </w:rPr>
              <w:t>მლ</w:t>
            </w:r>
          </w:p>
        </w:tc>
      </w:tr>
      <w:tr w:rsidR="008933D5" w:rsidRPr="00C76E57" w14:paraId="1B6D22D1" w14:textId="77777777" w:rsidTr="00893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52F4F4" w14:textId="77777777" w:rsidR="008933D5" w:rsidRPr="00C76E57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C76E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  <w:t xml:space="preserve">2.5 </w:t>
            </w:r>
            <w:r w:rsidRPr="00C76E57">
              <w:rPr>
                <w:rFonts w:ascii="Sylfaen" w:eastAsia="Times New Roman" w:hAnsi="Sylfaen" w:cs="Sylfaen"/>
                <w:noProof/>
                <w:sz w:val="24"/>
                <w:szCs w:val="24"/>
                <w:lang w:val="ka-GE"/>
              </w:rPr>
              <w:t>კგ</w:t>
            </w:r>
          </w:p>
        </w:tc>
        <w:tc>
          <w:tcPr>
            <w:tcW w:w="0" w:type="auto"/>
            <w:vAlign w:val="center"/>
            <w:hideMark/>
          </w:tcPr>
          <w:p w14:paraId="388C2D93" w14:textId="77777777" w:rsidR="008933D5" w:rsidRPr="00C76E57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C76E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  <w:t xml:space="preserve">1 </w:t>
            </w:r>
            <w:r w:rsidRPr="00C76E57">
              <w:rPr>
                <w:rFonts w:ascii="Sylfaen" w:eastAsia="Times New Roman" w:hAnsi="Sylfaen" w:cs="Sylfaen"/>
                <w:noProof/>
                <w:sz w:val="24"/>
                <w:szCs w:val="24"/>
                <w:lang w:val="ka-GE"/>
              </w:rPr>
              <w:t>მგ</w:t>
            </w:r>
          </w:p>
        </w:tc>
        <w:tc>
          <w:tcPr>
            <w:tcW w:w="0" w:type="auto"/>
            <w:vAlign w:val="center"/>
            <w:hideMark/>
          </w:tcPr>
          <w:p w14:paraId="74BD40D5" w14:textId="77777777" w:rsidR="008933D5" w:rsidRPr="00C76E57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C76E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  <w:t xml:space="preserve">0.1 </w:t>
            </w:r>
            <w:r w:rsidRPr="00C76E57">
              <w:rPr>
                <w:rFonts w:ascii="Sylfaen" w:eastAsia="Times New Roman" w:hAnsi="Sylfaen" w:cs="Sylfaen"/>
                <w:noProof/>
                <w:sz w:val="24"/>
                <w:szCs w:val="24"/>
                <w:lang w:val="ka-GE"/>
              </w:rPr>
              <w:t>მლ</w:t>
            </w:r>
          </w:p>
        </w:tc>
      </w:tr>
      <w:tr w:rsidR="008933D5" w:rsidRPr="00C76E57" w14:paraId="253408A7" w14:textId="77777777" w:rsidTr="00893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DD7415" w14:textId="77777777" w:rsidR="008933D5" w:rsidRPr="00C76E57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C76E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  <w:t xml:space="preserve">&gt;2.5 </w:t>
            </w:r>
            <w:r w:rsidRPr="00C76E57">
              <w:rPr>
                <w:rFonts w:ascii="Sylfaen" w:eastAsia="Times New Roman" w:hAnsi="Sylfaen" w:cs="Sylfaen"/>
                <w:noProof/>
                <w:sz w:val="24"/>
                <w:szCs w:val="24"/>
                <w:lang w:val="ka-GE"/>
              </w:rPr>
              <w:t>კგ</w:t>
            </w:r>
          </w:p>
        </w:tc>
        <w:tc>
          <w:tcPr>
            <w:tcW w:w="0" w:type="auto"/>
            <w:vAlign w:val="center"/>
            <w:hideMark/>
          </w:tcPr>
          <w:p w14:paraId="7EBB2064" w14:textId="77777777" w:rsidR="008933D5" w:rsidRPr="00C76E57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C76E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  <w:t xml:space="preserve">1 </w:t>
            </w:r>
            <w:r w:rsidRPr="00C76E57">
              <w:rPr>
                <w:rFonts w:ascii="Sylfaen" w:eastAsia="Times New Roman" w:hAnsi="Sylfaen" w:cs="Sylfaen"/>
                <w:noProof/>
                <w:sz w:val="24"/>
                <w:szCs w:val="24"/>
                <w:lang w:val="ka-GE"/>
              </w:rPr>
              <w:t>მგ</w:t>
            </w:r>
          </w:p>
        </w:tc>
        <w:tc>
          <w:tcPr>
            <w:tcW w:w="0" w:type="auto"/>
            <w:vAlign w:val="center"/>
            <w:hideMark/>
          </w:tcPr>
          <w:p w14:paraId="6BD6A991" w14:textId="77777777" w:rsidR="008933D5" w:rsidRPr="00C76E57" w:rsidRDefault="008933D5" w:rsidP="008933D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</w:pPr>
            <w:r w:rsidRPr="00C76E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a-GE"/>
              </w:rPr>
              <w:t xml:space="preserve">0.1 </w:t>
            </w:r>
            <w:r w:rsidRPr="00C76E57">
              <w:rPr>
                <w:rFonts w:ascii="Sylfaen" w:eastAsia="Times New Roman" w:hAnsi="Sylfaen" w:cs="Sylfaen"/>
                <w:noProof/>
                <w:sz w:val="24"/>
                <w:szCs w:val="24"/>
                <w:lang w:val="ka-GE"/>
              </w:rPr>
              <w:t>მლ</w:t>
            </w:r>
          </w:p>
        </w:tc>
      </w:tr>
    </w:tbl>
    <w:p w14:paraId="583CB493" w14:textId="77777777" w:rsidR="008933D5" w:rsidRPr="00C76E57" w:rsidRDefault="008933D5" w:rsidP="008933D5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მეძუძურ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ბავშვებში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რეკომენდებულია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დამატებითი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პერორალური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დოზების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მიცემა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თუმცა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შემდგომი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დოზების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უსაფრთხოებისა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ეფექტიანობის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შესახებ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მონაცემები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შეზღუდულია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2BE8574D" w14:textId="77777777" w:rsidR="008933D5" w:rsidRPr="00C76E57" w:rsidRDefault="008933D5" w:rsidP="008933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შეყვანის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გზა</w:t>
      </w:r>
    </w:p>
    <w:p w14:paraId="0B69EE08" w14:textId="77777777" w:rsidR="008933D5" w:rsidRPr="00C76E57" w:rsidRDefault="008933D5" w:rsidP="008933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მოზრდილები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ხანდაზმული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პაციენტები</w:t>
      </w:r>
    </w:p>
    <w:p w14:paraId="79DD6033" w14:textId="77777777" w:rsidR="008933D5" w:rsidRPr="00C76E57" w:rsidRDefault="008933D5" w:rsidP="008933D5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ინტრავენური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ინტრამუსკულარული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3CC086AE" w14:textId="77777777" w:rsidR="008933D5" w:rsidRPr="00C76E57" w:rsidRDefault="008933D5" w:rsidP="008933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პედიატრიული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პოპულაცია</w:t>
      </w:r>
    </w:p>
    <w:p w14:paraId="40FB8851" w14:textId="77777777" w:rsidR="008933D5" w:rsidRDefault="008933D5" w:rsidP="008933D5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ინტრავენური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ინტრამუსკულარული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შეყვანა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73D9E593" w14:textId="77777777" w:rsidR="000660C7" w:rsidRDefault="000660C7" w:rsidP="008933D5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</w:p>
    <w:p w14:paraId="254B45CB" w14:textId="77777777" w:rsidR="000660C7" w:rsidRPr="000660C7" w:rsidRDefault="000660C7" w:rsidP="000660C7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0660C7">
        <w:rPr>
          <w:rFonts w:ascii="Sylfaen" w:eastAsia="SimSun" w:hAnsi="Sylfaen"/>
          <w:b/>
          <w:lang w:val="ka-GE"/>
        </w:rPr>
        <w:t>გაცემის წესი:</w:t>
      </w:r>
    </w:p>
    <w:p w14:paraId="53C15024" w14:textId="77777777" w:rsidR="000660C7" w:rsidRPr="001829AC" w:rsidRDefault="000660C7" w:rsidP="000660C7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</w:t>
      </w:r>
      <w:r>
        <w:rPr>
          <w:rFonts w:ascii="Sylfaen" w:hAnsi="Sylfaen"/>
        </w:rPr>
        <w:t xml:space="preserve"> </w:t>
      </w:r>
      <w:r w:rsidRPr="001829AC">
        <w:rPr>
          <w:rFonts w:ascii="Sylfaen" w:eastAsia="SimSun" w:hAnsi="Sylfaen"/>
          <w:bCs/>
          <w:lang w:val="ka-GE"/>
        </w:rPr>
        <w:t>რეცეპტით</w:t>
      </w:r>
    </w:p>
    <w:p w14:paraId="572799FC" w14:textId="77777777" w:rsidR="000660C7" w:rsidRPr="00C76E57" w:rsidRDefault="000660C7" w:rsidP="008933D5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</w:p>
    <w:p w14:paraId="0CA973BB" w14:textId="77777777" w:rsidR="008933D5" w:rsidRPr="00C76E57" w:rsidRDefault="008933D5" w:rsidP="008933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განსაკუთრებული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გაფრთხილებები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გამოყენების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სიფრთხილის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ზომები</w:t>
      </w:r>
    </w:p>
    <w:p w14:paraId="5BC97A6A" w14:textId="77777777" w:rsidR="008933D5" w:rsidRPr="00C76E57" w:rsidRDefault="008933D5" w:rsidP="008933D5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ღვიძლის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პროგრესირებული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დაავადების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დროს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საჭიროა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სიფრთხილე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5B6A1829" w14:textId="77777777" w:rsidR="008933D5" w:rsidRPr="00C76E57" w:rsidRDefault="008933D5" w:rsidP="008933D5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იმ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პირებში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რომელთაც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აქვთ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გლუკოზო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-6-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ფოსფატ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დეჰიდროგენაზას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დეფიციტი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სადაც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ვიტამინ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K-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შეიძლება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გამოიწვიოს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ერითროციტების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ჰემოლიზი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გამოყენებამდე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აუცილებელია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სარგებლისა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რისკის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თანაფარდობის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შეფასება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102DCD11" w14:textId="77777777" w:rsidR="008933D5" w:rsidRPr="00C76E57" w:rsidRDefault="008933D5" w:rsidP="008933D5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ბიოქიმიური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გამოკვლევისას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ფიტომენადიონი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ზრდის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ბილირუბინის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მაჩვენებლებს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შრატში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4820B56E" w14:textId="77777777" w:rsidR="008933D5" w:rsidRPr="00C76E57" w:rsidRDefault="008933D5" w:rsidP="008933D5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კანავიტი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უნივერსალური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სისხლდენის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საწინააღმდეგო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მისი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გამოყენება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ისეთი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სისხლდენითი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მდგომარეობების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დროს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რომლებიც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გამოწვეულია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ზემოთ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აღნიშნულისგან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განსხვავებული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მიზეზებით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მაგალითად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გინეკოლოგიური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სისხლდენების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სამკურნალოდ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მიზანშეწონილი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29DD15E7" w14:textId="77777777" w:rsidR="008933D5" w:rsidRPr="00C76E57" w:rsidRDefault="008933D5" w:rsidP="008933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შეუთავსებლობა</w:t>
      </w:r>
    </w:p>
    <w:p w14:paraId="219E09B3" w14:textId="77777777" w:rsidR="008933D5" w:rsidRPr="00C76E57" w:rsidRDefault="008933D5" w:rsidP="008933D5">
      <w:pPr>
        <w:spacing w:after="0" w:line="240" w:lineRule="auto"/>
        <w:rPr>
          <w:rFonts w:eastAsia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ხსნარში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პრეპარატი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შეუთავსებელია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დექსტრანთან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ვიტამინ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B12-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ჰიდანტოინატებთან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ბარბიტურატებთან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46E6D625" w14:textId="77777777" w:rsidR="008933D5" w:rsidRPr="00C76E57" w:rsidRDefault="008933D5" w:rsidP="008933D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დოზის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გადაჭარბების</w:t>
      </w:r>
      <w:r w:rsidRPr="00C76E57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b/>
          <w:bCs/>
          <w:noProof/>
          <w:kern w:val="36"/>
          <w:sz w:val="24"/>
          <w:szCs w:val="24"/>
          <w:lang w:val="ka-GE"/>
        </w:rPr>
        <w:t>მკურნალობა</w:t>
      </w:r>
    </w:p>
    <w:p w14:paraId="20B2132C" w14:textId="77777777" w:rsidR="008933D5" w:rsidRPr="00C76E57" w:rsidRDefault="008933D5" w:rsidP="008933D5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დოზის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გადაჭარბებისას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მკურნალობა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საჭირო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თუ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არ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ვლინდება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მძიმე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კლინიკური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ნიშნები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,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რადგან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ფიტომენადიონის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ბიოლოგიური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ნახევარგამოყოფის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პერიოდი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C76E57">
        <w:rPr>
          <w:rFonts w:ascii="Sylfaen" w:eastAsia="Times New Roman" w:hAnsi="Sylfaen" w:cs="Sylfaen"/>
          <w:noProof/>
          <w:sz w:val="24"/>
          <w:szCs w:val="24"/>
          <w:lang w:val="ka-GE"/>
        </w:rPr>
        <w:t>მოკლეა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— </w:t>
      </w:r>
      <w:r w:rsidRPr="00C76E5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>1.2-</w:t>
      </w:r>
      <w:r w:rsidRPr="00C76E57">
        <w:rPr>
          <w:rFonts w:ascii="Sylfaen" w:eastAsia="Times New Roman" w:hAnsi="Sylfaen" w:cs="Sylfaen"/>
          <w:b/>
          <w:bCs/>
          <w:noProof/>
          <w:sz w:val="24"/>
          <w:szCs w:val="24"/>
          <w:lang w:val="ka-GE"/>
        </w:rPr>
        <w:t>დან</w:t>
      </w:r>
      <w:r w:rsidRPr="00C76E5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 xml:space="preserve"> 3.5 </w:t>
      </w:r>
      <w:r w:rsidRPr="00C76E57">
        <w:rPr>
          <w:rFonts w:ascii="Sylfaen" w:eastAsia="Times New Roman" w:hAnsi="Sylfaen" w:cs="Sylfaen"/>
          <w:b/>
          <w:bCs/>
          <w:noProof/>
          <w:sz w:val="24"/>
          <w:szCs w:val="24"/>
          <w:lang w:val="ka-GE"/>
        </w:rPr>
        <w:t>საათამდე</w:t>
      </w:r>
      <w:r w:rsidRPr="00C76E57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6A964EA2" w14:textId="77777777" w:rsidR="0028395E" w:rsidRPr="00C76E57" w:rsidRDefault="0028395E">
      <w:pPr>
        <w:rPr>
          <w:noProof/>
          <w:sz w:val="24"/>
          <w:szCs w:val="24"/>
          <w:lang w:val="ka-GE"/>
        </w:rPr>
      </w:pPr>
    </w:p>
    <w:p w14:paraId="235379EA" w14:textId="77777777" w:rsidR="004316DA" w:rsidRPr="00C76E57" w:rsidRDefault="004316DA">
      <w:pPr>
        <w:rPr>
          <w:noProof/>
          <w:sz w:val="24"/>
          <w:szCs w:val="24"/>
          <w:lang w:val="ka-GE"/>
        </w:rPr>
      </w:pPr>
    </w:p>
    <w:p w14:paraId="589A4066" w14:textId="77777777" w:rsidR="004316DA" w:rsidRPr="00C76E57" w:rsidRDefault="004316DA">
      <w:pPr>
        <w:rPr>
          <w:noProof/>
          <w:sz w:val="24"/>
          <w:szCs w:val="24"/>
          <w:lang w:val="ka-GE"/>
        </w:rPr>
      </w:pPr>
    </w:p>
    <w:p w14:paraId="1AAAF63C" w14:textId="222720B4" w:rsidR="004316DA" w:rsidRPr="00C76E57" w:rsidRDefault="004316DA" w:rsidP="004316DA">
      <w:pPr>
        <w:spacing w:after="0"/>
        <w:rPr>
          <w:rFonts w:ascii="Times New Roman" w:hAnsi="Times New Roman" w:cs="Times New Roman"/>
          <w:i/>
          <w:noProof/>
          <w:sz w:val="24"/>
          <w:szCs w:val="24"/>
          <w:lang w:val="ka-GE"/>
        </w:rPr>
      </w:pPr>
    </w:p>
    <w:sectPr w:rsidR="004316DA" w:rsidRPr="00C76E57" w:rsidSect="00AE7C1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4431E7"/>
    <w:multiLevelType w:val="multilevel"/>
    <w:tmpl w:val="2EE6A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276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1581"/>
    <w:rsid w:val="000660C7"/>
    <w:rsid w:val="0028395E"/>
    <w:rsid w:val="0030009E"/>
    <w:rsid w:val="003D15E5"/>
    <w:rsid w:val="004316DA"/>
    <w:rsid w:val="00441581"/>
    <w:rsid w:val="00611FAB"/>
    <w:rsid w:val="008933D5"/>
    <w:rsid w:val="00AE7C14"/>
    <w:rsid w:val="00B22D46"/>
    <w:rsid w:val="00B63F71"/>
    <w:rsid w:val="00B93099"/>
    <w:rsid w:val="00C76E57"/>
    <w:rsid w:val="00D8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731DD"/>
  <w15:docId w15:val="{1E8BC4E8-26BB-410C-979F-C9057FE36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54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7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95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82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15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665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93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591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9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ukl.cz/nahlasit-nezadouci-ucine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FF874-D598-4746-A07F-6A78715AA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7</Pages>
  <Words>2519</Words>
  <Characters>14361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levani</dc:creator>
  <cp:keywords/>
  <dc:description/>
  <cp:lastModifiedBy>Nanuli Janiashvili</cp:lastModifiedBy>
  <cp:revision>7</cp:revision>
  <dcterms:created xsi:type="dcterms:W3CDTF">2026-04-30T19:43:00Z</dcterms:created>
  <dcterms:modified xsi:type="dcterms:W3CDTF">2026-06-04T09:29:00Z</dcterms:modified>
</cp:coreProperties>
</file>