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1D801" w14:textId="665827E4" w:rsidR="00F61B0C" w:rsidRDefault="00490A5B" w:rsidP="004402F3">
      <w:pPr>
        <w:spacing w:after="0"/>
        <w:ind w:left="-900" w:right="-211" w:hanging="90"/>
        <w:jc w:val="center"/>
        <w:rPr>
          <w:rFonts w:ascii="Sylfaen" w:hAnsi="Sylfaen" w:cs="Sylfaen"/>
          <w:b/>
          <w:sz w:val="24"/>
          <w:szCs w:val="24"/>
          <w:u w:val="single"/>
          <w:lang w:val="ka-GE"/>
        </w:rPr>
      </w:pPr>
      <w:r w:rsidRPr="0064724E">
        <w:rPr>
          <w:rFonts w:ascii="Sylfaen" w:hAnsi="Sylfaen" w:cs="Sylfaen"/>
          <w:b/>
          <w:sz w:val="24"/>
          <w:szCs w:val="24"/>
          <w:u w:val="single"/>
          <w:lang w:val="ka-GE"/>
        </w:rPr>
        <w:t>პროდუქტის მახასიათებლების შემაჯამებელი ანგარიში</w:t>
      </w:r>
    </w:p>
    <w:p w14:paraId="73DF8F26" w14:textId="77777777" w:rsidR="007272A3" w:rsidRPr="002B6FD6" w:rsidRDefault="007272A3" w:rsidP="004402F3">
      <w:pPr>
        <w:spacing w:after="0"/>
        <w:ind w:left="-900" w:right="-211" w:hanging="90"/>
        <w:jc w:val="center"/>
        <w:rPr>
          <w:rFonts w:ascii="Sylfaen" w:hAnsi="Sylfaen" w:cs="Sylfaen"/>
          <w:b/>
          <w:sz w:val="24"/>
          <w:szCs w:val="24"/>
          <w:u w:val="single"/>
          <w:lang w:val="ka-GE"/>
        </w:rPr>
      </w:pPr>
    </w:p>
    <w:p w14:paraId="540C785A" w14:textId="77777777" w:rsidR="003550BD" w:rsidRPr="003550BD" w:rsidRDefault="006002D1" w:rsidP="004402F3">
      <w:pPr>
        <w:pStyle w:val="ListParagraph"/>
        <w:numPr>
          <w:ilvl w:val="0"/>
          <w:numId w:val="37"/>
        </w:numPr>
        <w:spacing w:after="0"/>
        <w:ind w:left="-630" w:right="-211"/>
        <w:jc w:val="both"/>
        <w:rPr>
          <w:rFonts w:ascii="Sylfaen" w:hAnsi="Sylfaen" w:cs="Sylfaen"/>
          <w:b/>
          <w:bCs/>
          <w:sz w:val="24"/>
          <w:szCs w:val="24"/>
          <w:lang w:val="ka-GE"/>
        </w:rPr>
      </w:pPr>
      <w:r w:rsidRPr="0064724E">
        <w:rPr>
          <w:rFonts w:ascii="Sylfaen" w:hAnsi="Sylfaen" w:cs="Sylfaen"/>
          <w:b/>
          <w:sz w:val="24"/>
          <w:szCs w:val="24"/>
          <w:lang w:val="ka-GE"/>
        </w:rPr>
        <w:t xml:space="preserve">სამკურნალო საშუალების დასახელება: </w:t>
      </w:r>
    </w:p>
    <w:p w14:paraId="5AD2819A" w14:textId="57CE1EAC" w:rsidR="00097E20" w:rsidRPr="003550BD" w:rsidRDefault="00097E20" w:rsidP="004402F3">
      <w:pPr>
        <w:spacing w:after="0"/>
        <w:ind w:left="-990" w:right="-211"/>
        <w:jc w:val="both"/>
        <w:rPr>
          <w:rFonts w:ascii="Sylfaen" w:hAnsi="Sylfaen" w:cs="Sylfaen"/>
          <w:b/>
          <w:bCs/>
          <w:sz w:val="24"/>
          <w:szCs w:val="24"/>
          <w:lang w:val="ka-GE"/>
        </w:rPr>
      </w:pPr>
      <w:proofErr w:type="spellStart"/>
      <w:r w:rsidRPr="003550BD">
        <w:rPr>
          <w:rFonts w:ascii="Sylfaen" w:hAnsi="Sylfaen"/>
          <w:b/>
          <w:bCs/>
          <w:sz w:val="24"/>
          <w:szCs w:val="24"/>
          <w:lang w:val="ka-GE"/>
        </w:rPr>
        <w:t>ეტოქსიბი</w:t>
      </w:r>
      <w:proofErr w:type="spellEnd"/>
      <w:r w:rsidRPr="003550BD">
        <w:rPr>
          <w:rFonts w:ascii="Sylfaen" w:hAnsi="Sylfaen"/>
          <w:b/>
          <w:bCs/>
          <w:sz w:val="24"/>
          <w:szCs w:val="24"/>
          <w:lang w:val="ka-GE"/>
        </w:rPr>
        <w:t xml:space="preserve"> (ETOXIB) </w:t>
      </w:r>
      <w:r w:rsidR="007611E2">
        <w:rPr>
          <w:rFonts w:ascii="Sylfaen" w:hAnsi="Sylfaen"/>
          <w:b/>
          <w:bCs/>
          <w:sz w:val="24"/>
          <w:szCs w:val="24"/>
          <w:lang w:val="ka-GE"/>
        </w:rPr>
        <w:t>9</w:t>
      </w:r>
      <w:r w:rsidRPr="003550BD">
        <w:rPr>
          <w:rFonts w:ascii="Sylfaen" w:hAnsi="Sylfaen"/>
          <w:b/>
          <w:bCs/>
          <w:sz w:val="24"/>
          <w:szCs w:val="24"/>
          <w:lang w:val="ka-GE"/>
        </w:rPr>
        <w:t>0</w:t>
      </w:r>
    </w:p>
    <w:p w14:paraId="58C2E9F4" w14:textId="3535B4CC" w:rsidR="00097E20" w:rsidRPr="0064724E" w:rsidRDefault="00097E20" w:rsidP="004402F3">
      <w:pPr>
        <w:spacing w:after="0"/>
        <w:ind w:left="-900" w:right="-211" w:hanging="90"/>
        <w:jc w:val="both"/>
        <w:rPr>
          <w:rFonts w:ascii="Sylfaen" w:hAnsi="Sylfaen"/>
          <w:sz w:val="24"/>
          <w:szCs w:val="24"/>
          <w:lang w:val="ka-GE"/>
        </w:rPr>
      </w:pPr>
      <w:proofErr w:type="spellStart"/>
      <w:r w:rsidRPr="0064724E">
        <w:rPr>
          <w:rFonts w:ascii="Sylfaen" w:hAnsi="Sylfaen"/>
          <w:sz w:val="24"/>
          <w:szCs w:val="24"/>
          <w:lang w:val="ka-GE"/>
        </w:rPr>
        <w:t>ეტორიკოქსიბი</w:t>
      </w:r>
      <w:proofErr w:type="spellEnd"/>
      <w:r w:rsidRPr="0064724E">
        <w:rPr>
          <w:rFonts w:ascii="Sylfaen" w:hAnsi="Sylfaen"/>
          <w:sz w:val="24"/>
          <w:szCs w:val="24"/>
          <w:lang w:val="ka-GE"/>
        </w:rPr>
        <w:t xml:space="preserve">  (</w:t>
      </w:r>
      <w:proofErr w:type="spellStart"/>
      <w:r w:rsidRPr="0064724E">
        <w:rPr>
          <w:rFonts w:ascii="Sylfaen" w:hAnsi="Sylfaen"/>
          <w:sz w:val="24"/>
          <w:szCs w:val="24"/>
          <w:lang w:val="ka-GE"/>
        </w:rPr>
        <w:t>Etoricoxib</w:t>
      </w:r>
      <w:proofErr w:type="spellEnd"/>
      <w:r w:rsidRPr="0064724E">
        <w:rPr>
          <w:rFonts w:ascii="Sylfaen" w:hAnsi="Sylfaen"/>
          <w:sz w:val="24"/>
          <w:szCs w:val="24"/>
          <w:lang w:val="ka-GE"/>
        </w:rPr>
        <w:t xml:space="preserve">) </w:t>
      </w:r>
      <w:r w:rsidR="007611E2">
        <w:rPr>
          <w:rFonts w:ascii="Sylfaen" w:hAnsi="Sylfaen"/>
          <w:sz w:val="24"/>
          <w:szCs w:val="24"/>
          <w:lang w:val="ka-GE"/>
        </w:rPr>
        <w:t>9</w:t>
      </w:r>
      <w:r w:rsidR="003550BD" w:rsidRPr="0064724E">
        <w:rPr>
          <w:rFonts w:ascii="Sylfaen" w:hAnsi="Sylfaen"/>
          <w:sz w:val="24"/>
          <w:szCs w:val="24"/>
          <w:lang w:val="ka-GE"/>
        </w:rPr>
        <w:t>0მგ</w:t>
      </w:r>
      <w:r w:rsidR="003550BD">
        <w:rPr>
          <w:rFonts w:ascii="Sylfaen" w:hAnsi="Sylfaen"/>
          <w:sz w:val="24"/>
          <w:szCs w:val="24"/>
          <w:lang w:val="ka-GE"/>
        </w:rPr>
        <w:t xml:space="preserve"> </w:t>
      </w:r>
      <w:r w:rsidRPr="0064724E">
        <w:rPr>
          <w:rFonts w:ascii="Sylfaen" w:hAnsi="Sylfaen"/>
          <w:sz w:val="24"/>
          <w:szCs w:val="24"/>
          <w:lang w:val="ka-GE"/>
        </w:rPr>
        <w:t xml:space="preserve">ტაბლეტები </w:t>
      </w:r>
    </w:p>
    <w:p w14:paraId="123DE2D0" w14:textId="77777777" w:rsidR="00D95163" w:rsidRPr="0064724E" w:rsidRDefault="00D95163" w:rsidP="004402F3">
      <w:pPr>
        <w:pStyle w:val="ListParagraph"/>
        <w:numPr>
          <w:ilvl w:val="0"/>
          <w:numId w:val="37"/>
        </w:numPr>
        <w:spacing w:after="0"/>
        <w:ind w:left="-630" w:right="-211"/>
        <w:jc w:val="both"/>
        <w:rPr>
          <w:rFonts w:ascii="Sylfaen" w:hAnsi="Sylfaen" w:cs="Sylfaen"/>
          <w:b/>
          <w:sz w:val="24"/>
          <w:szCs w:val="24"/>
          <w:lang w:val="ka-GE"/>
        </w:rPr>
      </w:pPr>
      <w:r w:rsidRPr="0064724E">
        <w:rPr>
          <w:rFonts w:ascii="Sylfaen" w:hAnsi="Sylfaen" w:cs="Sylfaen"/>
          <w:b/>
          <w:sz w:val="24"/>
          <w:szCs w:val="24"/>
          <w:lang w:val="ka-GE"/>
        </w:rPr>
        <w:t>შემადგენლობა</w:t>
      </w:r>
    </w:p>
    <w:p w14:paraId="52DC177B" w14:textId="46D3FD46" w:rsidR="00097E20" w:rsidRPr="0064724E" w:rsidRDefault="003550BD" w:rsidP="004402F3">
      <w:pPr>
        <w:spacing w:after="0"/>
        <w:ind w:left="-900" w:right="-211" w:hanging="90"/>
        <w:jc w:val="both"/>
        <w:rPr>
          <w:rFonts w:ascii="Sylfaen" w:hAnsi="Sylfaen"/>
          <w:sz w:val="24"/>
          <w:szCs w:val="24"/>
          <w:lang w:val="ka-GE"/>
        </w:rPr>
      </w:pPr>
      <w:r>
        <w:rPr>
          <w:rFonts w:ascii="Sylfaen" w:hAnsi="Sylfaen"/>
          <w:sz w:val="24"/>
          <w:szCs w:val="24"/>
          <w:lang w:val="ka-GE"/>
        </w:rPr>
        <w:t>თითო</w:t>
      </w:r>
      <w:r w:rsidR="00097E20" w:rsidRPr="0064724E">
        <w:rPr>
          <w:rFonts w:ascii="Sylfaen" w:hAnsi="Sylfaen"/>
          <w:sz w:val="24"/>
          <w:szCs w:val="24"/>
          <w:lang w:val="ka-GE"/>
        </w:rPr>
        <w:t xml:space="preserve"> </w:t>
      </w:r>
      <w:proofErr w:type="spellStart"/>
      <w:r w:rsidR="00097E20" w:rsidRPr="0064724E">
        <w:rPr>
          <w:rFonts w:ascii="Sylfaen" w:hAnsi="Sylfaen"/>
          <w:sz w:val="24"/>
          <w:szCs w:val="24"/>
          <w:lang w:val="ka-GE"/>
        </w:rPr>
        <w:t>შემოგარსული</w:t>
      </w:r>
      <w:proofErr w:type="spellEnd"/>
      <w:r w:rsidR="00097E20" w:rsidRPr="0064724E">
        <w:rPr>
          <w:rFonts w:ascii="Sylfaen" w:hAnsi="Sylfaen"/>
          <w:sz w:val="24"/>
          <w:szCs w:val="24"/>
          <w:lang w:val="ka-GE"/>
        </w:rPr>
        <w:t xml:space="preserve"> ტაბლეტის შემადგენლობაში შედის:</w:t>
      </w:r>
    </w:p>
    <w:p w14:paraId="4B79DFF2" w14:textId="4BD1FC25" w:rsidR="003550BD" w:rsidRDefault="00097E20" w:rsidP="004402F3">
      <w:pPr>
        <w:spacing w:after="0"/>
        <w:ind w:left="-900" w:right="-211" w:hanging="90"/>
        <w:jc w:val="both"/>
        <w:rPr>
          <w:rFonts w:ascii="Sylfaen" w:hAnsi="Sylfaen"/>
          <w:sz w:val="24"/>
          <w:szCs w:val="24"/>
          <w:lang w:val="ka-GE"/>
        </w:rPr>
      </w:pPr>
      <w:proofErr w:type="spellStart"/>
      <w:r w:rsidRPr="0064724E">
        <w:rPr>
          <w:rFonts w:ascii="Sylfaen" w:hAnsi="Sylfaen"/>
          <w:sz w:val="24"/>
          <w:szCs w:val="24"/>
          <w:lang w:val="ka-GE"/>
        </w:rPr>
        <w:t>ეტორიკოქსიბი</w:t>
      </w:r>
      <w:proofErr w:type="spellEnd"/>
      <w:r w:rsidRPr="0064724E">
        <w:rPr>
          <w:rFonts w:ascii="Sylfaen" w:hAnsi="Sylfaen"/>
          <w:sz w:val="24"/>
          <w:szCs w:val="24"/>
          <w:lang w:val="ka-GE"/>
        </w:rPr>
        <w:t xml:space="preserve"> -</w:t>
      </w:r>
      <w:r w:rsidR="008D7A90">
        <w:rPr>
          <w:rFonts w:ascii="Sylfaen" w:hAnsi="Sylfaen"/>
          <w:sz w:val="24"/>
          <w:szCs w:val="24"/>
          <w:lang w:val="ka-GE"/>
        </w:rPr>
        <w:t>----</w:t>
      </w:r>
      <w:r w:rsidR="00672642">
        <w:rPr>
          <w:rFonts w:ascii="Sylfaen" w:hAnsi="Sylfaen"/>
          <w:sz w:val="24"/>
          <w:szCs w:val="24"/>
          <w:lang w:val="ka-GE"/>
        </w:rPr>
        <w:t>9</w:t>
      </w:r>
      <w:r w:rsidRPr="0064724E">
        <w:rPr>
          <w:rFonts w:ascii="Sylfaen" w:hAnsi="Sylfaen"/>
          <w:sz w:val="24"/>
          <w:szCs w:val="24"/>
          <w:lang w:val="ka-GE"/>
        </w:rPr>
        <w:t>0მგ</w:t>
      </w:r>
    </w:p>
    <w:p w14:paraId="1572482E" w14:textId="77777777" w:rsidR="00D95163" w:rsidRPr="0064724E" w:rsidRDefault="00D95163" w:rsidP="004402F3">
      <w:pPr>
        <w:pStyle w:val="ListParagraph"/>
        <w:numPr>
          <w:ilvl w:val="0"/>
          <w:numId w:val="37"/>
        </w:numPr>
        <w:spacing w:after="0"/>
        <w:ind w:left="-630" w:right="-211"/>
        <w:jc w:val="both"/>
        <w:rPr>
          <w:rFonts w:ascii="Sylfaen" w:hAnsi="Sylfaen" w:cs="Sylfaen"/>
          <w:b/>
          <w:sz w:val="24"/>
          <w:szCs w:val="24"/>
          <w:lang w:val="ka-GE"/>
        </w:rPr>
      </w:pPr>
      <w:r w:rsidRPr="0064724E">
        <w:rPr>
          <w:rFonts w:ascii="Sylfaen" w:hAnsi="Sylfaen" w:cs="Sylfaen"/>
          <w:b/>
          <w:sz w:val="24"/>
          <w:szCs w:val="24"/>
          <w:lang w:val="ka-GE"/>
        </w:rPr>
        <w:t>წამლის ფორმა</w:t>
      </w:r>
    </w:p>
    <w:p w14:paraId="3140682E" w14:textId="51F21E40" w:rsidR="00D95163" w:rsidRPr="0064724E" w:rsidRDefault="003550BD" w:rsidP="004402F3">
      <w:pPr>
        <w:spacing w:after="0"/>
        <w:ind w:left="-990" w:right="-301"/>
        <w:rPr>
          <w:rFonts w:ascii="Sylfaen" w:hAnsi="Sylfaen" w:cs="Sylfaen"/>
          <w:bCs/>
          <w:sz w:val="24"/>
          <w:szCs w:val="24"/>
          <w:lang w:val="ka-GE"/>
        </w:rPr>
      </w:pPr>
      <w:proofErr w:type="spellStart"/>
      <w:r>
        <w:rPr>
          <w:rFonts w:ascii="Sylfaen" w:hAnsi="Sylfaen" w:cs="Sylfaen"/>
          <w:bCs/>
          <w:sz w:val="24"/>
          <w:szCs w:val="24"/>
          <w:lang w:val="ka-GE"/>
        </w:rPr>
        <w:t>პერორალურად</w:t>
      </w:r>
      <w:proofErr w:type="spellEnd"/>
      <w:r>
        <w:rPr>
          <w:rFonts w:ascii="Sylfaen" w:hAnsi="Sylfaen" w:cs="Sylfaen"/>
          <w:bCs/>
          <w:sz w:val="24"/>
          <w:szCs w:val="24"/>
          <w:lang w:val="ka-GE"/>
        </w:rPr>
        <w:t xml:space="preserve"> მისაღები </w:t>
      </w:r>
      <w:r w:rsidR="00BA4B2A" w:rsidRPr="0064724E">
        <w:rPr>
          <w:rFonts w:ascii="Sylfaen" w:hAnsi="Sylfaen" w:cs="Sylfaen"/>
          <w:bCs/>
          <w:sz w:val="24"/>
          <w:szCs w:val="24"/>
          <w:lang w:val="ka-GE"/>
        </w:rPr>
        <w:t>ტაბლეტ</w:t>
      </w:r>
      <w:r>
        <w:rPr>
          <w:rFonts w:ascii="Sylfaen" w:hAnsi="Sylfaen" w:cs="Sylfaen"/>
          <w:bCs/>
          <w:sz w:val="24"/>
          <w:szCs w:val="24"/>
          <w:lang w:val="ka-GE"/>
        </w:rPr>
        <w:t>ებ</w:t>
      </w:r>
      <w:r w:rsidR="00BA4B2A" w:rsidRPr="0064724E">
        <w:rPr>
          <w:rFonts w:ascii="Sylfaen" w:hAnsi="Sylfaen" w:cs="Sylfaen"/>
          <w:bCs/>
          <w:sz w:val="24"/>
          <w:szCs w:val="24"/>
          <w:lang w:val="ka-GE"/>
        </w:rPr>
        <w:t>ი</w:t>
      </w:r>
    </w:p>
    <w:p w14:paraId="34A2CE87" w14:textId="64D9EBB4" w:rsidR="00D95163" w:rsidRPr="0064724E" w:rsidRDefault="00D95163" w:rsidP="004402F3">
      <w:pPr>
        <w:pStyle w:val="ListParagraph"/>
        <w:numPr>
          <w:ilvl w:val="0"/>
          <w:numId w:val="37"/>
        </w:numPr>
        <w:spacing w:after="0"/>
        <w:ind w:left="-630" w:right="-211"/>
        <w:jc w:val="both"/>
        <w:rPr>
          <w:rFonts w:ascii="Sylfaen" w:hAnsi="Sylfaen" w:cs="Sylfaen"/>
          <w:b/>
          <w:sz w:val="24"/>
          <w:szCs w:val="24"/>
          <w:lang w:val="ka-GE"/>
        </w:rPr>
      </w:pPr>
      <w:r w:rsidRPr="0064724E">
        <w:rPr>
          <w:rFonts w:ascii="Sylfaen" w:hAnsi="Sylfaen" w:cs="Sylfaen"/>
          <w:b/>
          <w:sz w:val="24"/>
          <w:szCs w:val="24"/>
          <w:lang w:val="ka-GE"/>
        </w:rPr>
        <w:t>აღწერა</w:t>
      </w:r>
    </w:p>
    <w:p w14:paraId="20673CCA" w14:textId="77777777" w:rsidR="003550BD" w:rsidRDefault="00097E20" w:rsidP="004402F3">
      <w:pPr>
        <w:spacing w:after="0"/>
        <w:ind w:left="-990" w:right="-301"/>
        <w:jc w:val="both"/>
        <w:rPr>
          <w:rFonts w:ascii="Sylfaen" w:hAnsi="Sylfaen" w:cs="Sylfaen"/>
          <w:bCs/>
          <w:sz w:val="24"/>
          <w:szCs w:val="24"/>
          <w:lang w:val="ka-GE"/>
        </w:rPr>
      </w:pPr>
      <w:proofErr w:type="spellStart"/>
      <w:r w:rsidRPr="0064724E">
        <w:rPr>
          <w:rFonts w:ascii="Sylfaen" w:hAnsi="Sylfaen" w:cs="Sylfaen"/>
          <w:b/>
          <w:sz w:val="24"/>
          <w:szCs w:val="24"/>
          <w:lang w:val="ka-GE"/>
        </w:rPr>
        <w:t>ეტორიკოქსიბი</w:t>
      </w:r>
      <w:proofErr w:type="spellEnd"/>
      <w:r w:rsidRPr="0064724E">
        <w:rPr>
          <w:rFonts w:ascii="Sylfaen" w:hAnsi="Sylfaen" w:cs="Sylfaen"/>
          <w:b/>
          <w:sz w:val="24"/>
          <w:szCs w:val="24"/>
          <w:lang w:val="ka-GE"/>
        </w:rPr>
        <w:t xml:space="preserve"> 60მგ</w:t>
      </w:r>
      <w:r w:rsidR="003550BD">
        <w:rPr>
          <w:rFonts w:ascii="Sylfaen" w:hAnsi="Sylfaen" w:cs="Sylfaen"/>
          <w:b/>
          <w:sz w:val="24"/>
          <w:szCs w:val="24"/>
          <w:lang w:val="ka-GE"/>
        </w:rPr>
        <w:t xml:space="preserve"> </w:t>
      </w:r>
      <w:r w:rsidR="003550BD" w:rsidRPr="0064724E">
        <w:rPr>
          <w:rFonts w:ascii="Sylfaen" w:hAnsi="Sylfaen" w:cs="Sylfaen"/>
          <w:b/>
          <w:sz w:val="24"/>
          <w:szCs w:val="24"/>
          <w:lang w:val="ka-GE"/>
        </w:rPr>
        <w:t>ტაბლეტები</w:t>
      </w:r>
      <w:r w:rsidRPr="0064724E">
        <w:rPr>
          <w:rFonts w:ascii="Sylfaen" w:hAnsi="Sylfaen" w:cs="Sylfaen"/>
          <w:bCs/>
          <w:sz w:val="24"/>
          <w:szCs w:val="24"/>
          <w:lang w:val="ka-GE"/>
        </w:rPr>
        <w:t xml:space="preserve"> </w:t>
      </w:r>
    </w:p>
    <w:p w14:paraId="46D1AD3E" w14:textId="4A3B57D5" w:rsidR="00097E20" w:rsidRPr="0064724E" w:rsidRDefault="00097E20" w:rsidP="004402F3">
      <w:pPr>
        <w:spacing w:after="0"/>
        <w:ind w:left="-990" w:right="-301"/>
        <w:jc w:val="both"/>
        <w:rPr>
          <w:rFonts w:ascii="Sylfaen" w:hAnsi="Sylfaen" w:cs="Sylfaen"/>
          <w:bCs/>
          <w:sz w:val="24"/>
          <w:szCs w:val="24"/>
          <w:lang w:val="ka-GE"/>
        </w:rPr>
      </w:pPr>
      <w:r w:rsidRPr="0064724E">
        <w:rPr>
          <w:rFonts w:ascii="Sylfaen" w:hAnsi="Sylfaen" w:cs="Sylfaen"/>
          <w:bCs/>
          <w:sz w:val="24"/>
          <w:szCs w:val="24"/>
          <w:lang w:val="ka-GE"/>
        </w:rPr>
        <w:t xml:space="preserve">თეთრი </w:t>
      </w:r>
      <w:r w:rsidR="003550BD">
        <w:rPr>
          <w:rFonts w:ascii="Sylfaen" w:hAnsi="Sylfaen" w:cs="Sylfaen"/>
          <w:bCs/>
          <w:sz w:val="24"/>
          <w:szCs w:val="24"/>
          <w:lang w:val="ka-GE"/>
        </w:rPr>
        <w:t>-</w:t>
      </w:r>
      <w:r w:rsidRPr="0064724E">
        <w:rPr>
          <w:rFonts w:ascii="Sylfaen" w:hAnsi="Sylfaen" w:cs="Sylfaen"/>
          <w:bCs/>
          <w:sz w:val="24"/>
          <w:szCs w:val="24"/>
          <w:lang w:val="ka-GE"/>
        </w:rPr>
        <w:t xml:space="preserve"> მოთეთრო ფერის, მრგვალი ფორმის, ორმხრივ ამობურცული, </w:t>
      </w:r>
      <w:proofErr w:type="spellStart"/>
      <w:r w:rsidRPr="0064724E">
        <w:rPr>
          <w:rFonts w:ascii="Sylfaen" w:hAnsi="Sylfaen" w:cs="Sylfaen"/>
          <w:bCs/>
          <w:sz w:val="24"/>
          <w:szCs w:val="24"/>
          <w:lang w:val="ka-GE"/>
        </w:rPr>
        <w:t>შემოგარსული</w:t>
      </w:r>
      <w:proofErr w:type="spellEnd"/>
      <w:r w:rsidRPr="0064724E">
        <w:rPr>
          <w:rFonts w:ascii="Sylfaen" w:hAnsi="Sylfaen" w:cs="Sylfaen"/>
          <w:bCs/>
          <w:sz w:val="24"/>
          <w:szCs w:val="24"/>
          <w:lang w:val="ka-GE"/>
        </w:rPr>
        <w:t xml:space="preserve"> ტაბლეტები, ორივე მხრიდან გლუვი.</w:t>
      </w:r>
    </w:p>
    <w:p w14:paraId="0462763E" w14:textId="77777777" w:rsidR="00097E20" w:rsidRPr="0064724E" w:rsidRDefault="00D95163" w:rsidP="004402F3">
      <w:pPr>
        <w:pStyle w:val="ListParagraph"/>
        <w:numPr>
          <w:ilvl w:val="0"/>
          <w:numId w:val="37"/>
        </w:numPr>
        <w:spacing w:after="0"/>
        <w:ind w:left="-630" w:right="-211"/>
        <w:jc w:val="both"/>
        <w:rPr>
          <w:rFonts w:ascii="Sylfaen" w:hAnsi="Sylfaen" w:cs="Sylfaen"/>
          <w:b/>
          <w:sz w:val="24"/>
          <w:szCs w:val="24"/>
          <w:lang w:val="ka-GE"/>
        </w:rPr>
      </w:pPr>
      <w:r w:rsidRPr="0064724E">
        <w:rPr>
          <w:rFonts w:ascii="Sylfaen" w:hAnsi="Sylfaen" w:cs="Sylfaen"/>
          <w:b/>
          <w:sz w:val="24"/>
          <w:szCs w:val="24"/>
          <w:lang w:val="ka-GE"/>
        </w:rPr>
        <w:t>კლინიკური მონაცემები</w:t>
      </w:r>
    </w:p>
    <w:p w14:paraId="75ACC518" w14:textId="77777777" w:rsidR="00667D9F" w:rsidRDefault="00D95163" w:rsidP="004402F3">
      <w:pPr>
        <w:pStyle w:val="ListParagraph"/>
        <w:numPr>
          <w:ilvl w:val="1"/>
          <w:numId w:val="37"/>
        </w:numPr>
        <w:spacing w:after="0"/>
        <w:ind w:left="-540" w:right="-211"/>
        <w:jc w:val="both"/>
        <w:rPr>
          <w:rFonts w:ascii="Sylfaen" w:hAnsi="Sylfaen" w:cs="Sylfaen"/>
          <w:b/>
          <w:sz w:val="24"/>
          <w:szCs w:val="24"/>
          <w:lang w:val="ka-GE"/>
        </w:rPr>
      </w:pPr>
      <w:proofErr w:type="spellStart"/>
      <w:r w:rsidRPr="0064724E">
        <w:rPr>
          <w:rFonts w:ascii="Sylfaen" w:hAnsi="Sylfaen" w:cs="Sylfaen"/>
          <w:b/>
          <w:sz w:val="24"/>
          <w:szCs w:val="24"/>
          <w:lang w:val="ka-GE"/>
        </w:rPr>
        <w:t>პრეკლინიკური</w:t>
      </w:r>
      <w:proofErr w:type="spellEnd"/>
      <w:r w:rsidRPr="0064724E">
        <w:rPr>
          <w:rFonts w:ascii="Sylfaen" w:hAnsi="Sylfaen" w:cs="Sylfaen"/>
          <w:b/>
          <w:sz w:val="24"/>
          <w:szCs w:val="24"/>
          <w:lang w:val="ka-GE"/>
        </w:rPr>
        <w:t xml:space="preserve"> უსაფრთხოების მონაცემები</w:t>
      </w:r>
    </w:p>
    <w:p w14:paraId="79EAFE46" w14:textId="77777777" w:rsidR="00667D9F" w:rsidRDefault="00215FE6" w:rsidP="004402F3">
      <w:pPr>
        <w:spacing w:after="0"/>
        <w:ind w:left="-945" w:right="-211"/>
        <w:jc w:val="both"/>
        <w:rPr>
          <w:rFonts w:ascii="Sylfaen" w:hAnsi="Sylfaen" w:cs="Sylfaen"/>
          <w:b/>
          <w:sz w:val="24"/>
          <w:szCs w:val="24"/>
          <w:lang w:val="ka-GE"/>
        </w:rPr>
      </w:pPr>
      <w:r w:rsidRPr="00667D9F">
        <w:rPr>
          <w:rFonts w:ascii="Sylfaen" w:hAnsi="Sylfaen" w:cs="Sylfaen"/>
          <w:b/>
          <w:sz w:val="24"/>
          <w:szCs w:val="24"/>
          <w:lang w:val="ka-GE"/>
        </w:rPr>
        <w:t>ეფექტურობა</w:t>
      </w:r>
    </w:p>
    <w:p w14:paraId="505EBF20" w14:textId="77777777" w:rsidR="00B2769C" w:rsidRDefault="00215FE6" w:rsidP="004402F3">
      <w:pPr>
        <w:spacing w:after="0"/>
        <w:ind w:left="-945" w:right="-211"/>
        <w:jc w:val="both"/>
        <w:rPr>
          <w:rFonts w:ascii="Sylfaen" w:hAnsi="Sylfaen" w:cs="Sylfaen"/>
          <w:bCs/>
          <w:sz w:val="24"/>
          <w:szCs w:val="24"/>
          <w:lang w:val="ka-GE"/>
        </w:rPr>
      </w:pPr>
      <w:proofErr w:type="spellStart"/>
      <w:r w:rsidRPr="00667D9F">
        <w:rPr>
          <w:rFonts w:ascii="Sylfaen" w:hAnsi="Sylfaen" w:cs="Sylfaen"/>
          <w:bCs/>
          <w:sz w:val="24"/>
          <w:szCs w:val="24"/>
          <w:lang w:val="ka-GE"/>
        </w:rPr>
        <w:t>ოსტეოართრიტით</w:t>
      </w:r>
      <w:proofErr w:type="spellEnd"/>
      <w:r w:rsidRPr="00667D9F">
        <w:rPr>
          <w:rFonts w:ascii="Sylfaen" w:hAnsi="Sylfaen" w:cs="Sylfaen"/>
          <w:bCs/>
          <w:sz w:val="24"/>
          <w:szCs w:val="24"/>
          <w:lang w:val="ka-GE"/>
        </w:rPr>
        <w:t xml:space="preserve"> (OA) დაავადებულ პაციენტებში </w:t>
      </w:r>
      <w:proofErr w:type="spellStart"/>
      <w:r w:rsidRPr="00667D9F">
        <w:rPr>
          <w:rFonts w:ascii="Sylfaen" w:hAnsi="Sylfaen" w:cs="Sylfaen"/>
          <w:bCs/>
          <w:sz w:val="24"/>
          <w:szCs w:val="24"/>
          <w:lang w:val="ka-GE"/>
        </w:rPr>
        <w:t>ეტორიკოქსიბის</w:t>
      </w:r>
      <w:proofErr w:type="spellEnd"/>
      <w:r w:rsidR="00B2769C">
        <w:rPr>
          <w:rFonts w:ascii="Sylfaen" w:hAnsi="Sylfaen" w:cs="Sylfaen"/>
          <w:bCs/>
          <w:sz w:val="24"/>
          <w:szCs w:val="24"/>
          <w:lang w:val="ka-GE"/>
        </w:rPr>
        <w:t xml:space="preserve"> 60</w:t>
      </w:r>
      <w:r w:rsidRPr="00667D9F">
        <w:rPr>
          <w:rFonts w:ascii="Sylfaen" w:hAnsi="Sylfaen" w:cs="Sylfaen"/>
          <w:bCs/>
          <w:sz w:val="24"/>
          <w:szCs w:val="24"/>
          <w:lang w:val="ka-GE"/>
        </w:rPr>
        <w:t>მგ დღეში ერთხელ გამოყენება უზრუნველყოფდა ტკივილის მნიშვნელოვნად შემცირებას და ავა</w:t>
      </w:r>
      <w:r w:rsidR="00B2769C">
        <w:rPr>
          <w:rFonts w:ascii="Sylfaen" w:hAnsi="Sylfaen" w:cs="Sylfaen"/>
          <w:bCs/>
          <w:sz w:val="24"/>
          <w:szCs w:val="24"/>
        </w:rPr>
        <w:t>დ</w:t>
      </w:r>
      <w:r w:rsidRPr="00667D9F">
        <w:rPr>
          <w:rFonts w:ascii="Sylfaen" w:hAnsi="Sylfaen" w:cs="Sylfaen"/>
          <w:bCs/>
          <w:sz w:val="24"/>
          <w:szCs w:val="24"/>
          <w:lang w:val="ka-GE"/>
        </w:rPr>
        <w:t xml:space="preserve">მყოფობის  სტატუსის გაუმჯობესებას. </w:t>
      </w:r>
      <w:r w:rsidR="00B2769C">
        <w:rPr>
          <w:rFonts w:ascii="Sylfaen" w:hAnsi="Sylfaen" w:cs="Sylfaen"/>
          <w:bCs/>
          <w:sz w:val="24"/>
          <w:szCs w:val="24"/>
          <w:lang w:val="ka-GE"/>
        </w:rPr>
        <w:t>აღნიშნული</w:t>
      </w:r>
      <w:r w:rsidRPr="00667D9F">
        <w:rPr>
          <w:rFonts w:ascii="Sylfaen" w:hAnsi="Sylfaen" w:cs="Sylfaen"/>
          <w:bCs/>
          <w:sz w:val="24"/>
          <w:szCs w:val="24"/>
          <w:lang w:val="ka-GE"/>
        </w:rPr>
        <w:t xml:space="preserve"> დადებითი ეფექტები დაფიქსირდა მკურნალობის მეორე დღეს და გაგრძელდა 52 კვირის განმავლობაში. </w:t>
      </w:r>
      <w:proofErr w:type="spellStart"/>
      <w:r w:rsidRPr="00667D9F">
        <w:rPr>
          <w:rFonts w:ascii="Sylfaen" w:hAnsi="Sylfaen" w:cs="Sylfaen"/>
          <w:bCs/>
          <w:sz w:val="24"/>
          <w:szCs w:val="24"/>
          <w:lang w:val="ka-GE"/>
        </w:rPr>
        <w:t>ეტორიკოქსიბის</w:t>
      </w:r>
      <w:proofErr w:type="spellEnd"/>
      <w:r w:rsidRPr="00667D9F">
        <w:rPr>
          <w:rFonts w:ascii="Sylfaen" w:hAnsi="Sylfaen" w:cs="Sylfaen"/>
          <w:bCs/>
          <w:sz w:val="24"/>
          <w:szCs w:val="24"/>
          <w:lang w:val="ka-GE"/>
        </w:rPr>
        <w:t xml:space="preserve"> 30 </w:t>
      </w:r>
      <w:proofErr w:type="spellStart"/>
      <w:r w:rsidRPr="00667D9F">
        <w:rPr>
          <w:rFonts w:ascii="Sylfaen" w:hAnsi="Sylfaen" w:cs="Sylfaen"/>
          <w:bCs/>
          <w:sz w:val="24"/>
          <w:szCs w:val="24"/>
          <w:lang w:val="ka-GE"/>
        </w:rPr>
        <w:t>მგ</w:t>
      </w:r>
      <w:proofErr w:type="spellEnd"/>
      <w:r w:rsidRPr="00667D9F">
        <w:rPr>
          <w:rFonts w:ascii="Sylfaen" w:hAnsi="Sylfaen" w:cs="Sylfaen"/>
          <w:bCs/>
          <w:sz w:val="24"/>
          <w:szCs w:val="24"/>
          <w:lang w:val="ka-GE"/>
        </w:rPr>
        <w:t xml:space="preserve"> დღეში ერთხელ დოზით  გამოყენების კვლევებმა აჩვენა მაღალი ეფექტურობა </w:t>
      </w:r>
      <w:proofErr w:type="spellStart"/>
      <w:r w:rsidRPr="00667D9F">
        <w:rPr>
          <w:rFonts w:ascii="Sylfaen" w:hAnsi="Sylfaen" w:cs="Sylfaen"/>
          <w:bCs/>
          <w:sz w:val="24"/>
          <w:szCs w:val="24"/>
          <w:lang w:val="ka-GE"/>
        </w:rPr>
        <w:t>პლაცებოსთან</w:t>
      </w:r>
      <w:proofErr w:type="spellEnd"/>
      <w:r w:rsidRPr="00667D9F">
        <w:rPr>
          <w:rFonts w:ascii="Sylfaen" w:hAnsi="Sylfaen" w:cs="Sylfaen"/>
          <w:bCs/>
          <w:sz w:val="24"/>
          <w:szCs w:val="24"/>
          <w:lang w:val="ka-GE"/>
        </w:rPr>
        <w:t xml:space="preserve"> შედარებით 12-კვირიანი მკურნალობის პერიოდში (მსგავსი მეთოდების გამოყენებით). კვლევაში, რომელიც ტარდებოდა ოპტიმალური დოზის განსაზღვრის მიზნით, </w:t>
      </w:r>
      <w:proofErr w:type="spellStart"/>
      <w:r w:rsidRPr="00667D9F">
        <w:rPr>
          <w:rFonts w:ascii="Sylfaen" w:hAnsi="Sylfaen" w:cs="Sylfaen"/>
          <w:bCs/>
          <w:sz w:val="24"/>
          <w:szCs w:val="24"/>
          <w:lang w:val="ka-GE"/>
        </w:rPr>
        <w:t>ეტორიკოქსიბის</w:t>
      </w:r>
      <w:proofErr w:type="spellEnd"/>
      <w:r w:rsidRPr="00667D9F">
        <w:rPr>
          <w:rFonts w:ascii="Sylfaen" w:hAnsi="Sylfaen" w:cs="Sylfaen"/>
          <w:bCs/>
          <w:sz w:val="24"/>
          <w:szCs w:val="24"/>
          <w:lang w:val="ka-GE"/>
        </w:rPr>
        <w:t xml:space="preserve"> 60 </w:t>
      </w:r>
      <w:proofErr w:type="spellStart"/>
      <w:r w:rsidRPr="00667D9F">
        <w:rPr>
          <w:rFonts w:ascii="Sylfaen" w:hAnsi="Sylfaen" w:cs="Sylfaen"/>
          <w:bCs/>
          <w:sz w:val="24"/>
          <w:szCs w:val="24"/>
          <w:lang w:val="ka-GE"/>
        </w:rPr>
        <w:t>მგ</w:t>
      </w:r>
      <w:proofErr w:type="spellEnd"/>
      <w:r w:rsidRPr="00667D9F">
        <w:rPr>
          <w:rFonts w:ascii="Sylfaen" w:hAnsi="Sylfaen" w:cs="Sylfaen"/>
          <w:bCs/>
          <w:sz w:val="24"/>
          <w:szCs w:val="24"/>
          <w:lang w:val="ka-GE"/>
        </w:rPr>
        <w:t xml:space="preserve"> დოზით გამოყენებამ აჩვენა მნიშვნელოვნად უფრო გამოხატული გაუმჯობესება, 30 </w:t>
      </w:r>
      <w:proofErr w:type="spellStart"/>
      <w:r w:rsidRPr="00667D9F">
        <w:rPr>
          <w:rFonts w:ascii="Sylfaen" w:hAnsi="Sylfaen" w:cs="Sylfaen"/>
          <w:bCs/>
          <w:sz w:val="24"/>
          <w:szCs w:val="24"/>
          <w:lang w:val="ka-GE"/>
        </w:rPr>
        <w:t>მგ</w:t>
      </w:r>
      <w:proofErr w:type="spellEnd"/>
      <w:r w:rsidRPr="00667D9F">
        <w:rPr>
          <w:rFonts w:ascii="Sylfaen" w:hAnsi="Sylfaen" w:cs="Sylfaen"/>
          <w:bCs/>
          <w:sz w:val="24"/>
          <w:szCs w:val="24"/>
          <w:lang w:val="ka-GE"/>
        </w:rPr>
        <w:t xml:space="preserve"> დოზით გამოყენებასთან შედარებით, სამივე პირველადი საბოლოო წერტილისთვის 6- კვირიანი მკურნალობის შემდეგ. </w:t>
      </w:r>
    </w:p>
    <w:p w14:paraId="36004583" w14:textId="1FD972F8" w:rsidR="00B2769C" w:rsidRPr="00B2769C" w:rsidRDefault="00B2769C" w:rsidP="004402F3">
      <w:pPr>
        <w:spacing w:after="0"/>
        <w:ind w:left="-945" w:right="-211"/>
        <w:jc w:val="both"/>
        <w:rPr>
          <w:rFonts w:ascii="Sylfaen" w:hAnsi="Sylfaen" w:cs="Sylfaen"/>
          <w:bCs/>
          <w:sz w:val="24"/>
          <w:szCs w:val="24"/>
          <w:lang w:val="ka-GE"/>
        </w:rPr>
      </w:pPr>
      <w:r>
        <w:rPr>
          <w:rFonts w:ascii="Sylfaen" w:hAnsi="Sylfaen" w:cs="Sylfaen"/>
          <w:bCs/>
          <w:sz w:val="24"/>
          <w:szCs w:val="24"/>
          <w:lang w:val="ka-GE"/>
        </w:rPr>
        <w:t>30</w:t>
      </w:r>
      <w:r w:rsidR="00215FE6" w:rsidRPr="00B2769C">
        <w:rPr>
          <w:rFonts w:ascii="Sylfaen" w:hAnsi="Sylfaen" w:cs="Sylfaen"/>
          <w:bCs/>
          <w:sz w:val="24"/>
          <w:szCs w:val="24"/>
          <w:lang w:val="ka-GE"/>
        </w:rPr>
        <w:t xml:space="preserve">მგ დოზის გამოყენება არ არის შესწავლილი ხელების </w:t>
      </w:r>
      <w:proofErr w:type="spellStart"/>
      <w:r w:rsidR="00215FE6" w:rsidRPr="00B2769C">
        <w:rPr>
          <w:rFonts w:ascii="Sylfaen" w:hAnsi="Sylfaen" w:cs="Sylfaen"/>
          <w:bCs/>
          <w:sz w:val="24"/>
          <w:szCs w:val="24"/>
          <w:lang w:val="ka-GE"/>
        </w:rPr>
        <w:t>ოსტეოართრიტის</w:t>
      </w:r>
      <w:proofErr w:type="spellEnd"/>
      <w:r w:rsidR="00215FE6" w:rsidRPr="00B2769C">
        <w:rPr>
          <w:rFonts w:ascii="Sylfaen" w:hAnsi="Sylfaen" w:cs="Sylfaen"/>
          <w:bCs/>
          <w:sz w:val="24"/>
          <w:szCs w:val="24"/>
          <w:lang w:val="ka-GE"/>
        </w:rPr>
        <w:t xml:space="preserve"> დროს.</w:t>
      </w:r>
    </w:p>
    <w:p w14:paraId="468280F7" w14:textId="7AF67E2A" w:rsidR="005F35D0" w:rsidRDefault="00215FE6" w:rsidP="004402F3">
      <w:pPr>
        <w:spacing w:after="0"/>
        <w:ind w:left="-945" w:right="-211"/>
        <w:jc w:val="both"/>
        <w:rPr>
          <w:rFonts w:ascii="Sylfaen" w:hAnsi="Sylfaen" w:cs="Sylfaen"/>
          <w:b/>
          <w:sz w:val="24"/>
          <w:szCs w:val="24"/>
          <w:lang w:val="ka-GE"/>
        </w:rPr>
      </w:pPr>
      <w:proofErr w:type="spellStart"/>
      <w:r w:rsidRPr="00B2769C">
        <w:rPr>
          <w:rFonts w:ascii="Sylfaen" w:hAnsi="Sylfaen" w:cs="Sylfaen"/>
          <w:bCs/>
          <w:sz w:val="24"/>
          <w:szCs w:val="24"/>
          <w:lang w:val="ka-GE"/>
        </w:rPr>
        <w:t>რევმატოიდული</w:t>
      </w:r>
      <w:proofErr w:type="spellEnd"/>
      <w:r w:rsidRPr="00B2769C">
        <w:rPr>
          <w:rFonts w:ascii="Sylfaen" w:hAnsi="Sylfaen" w:cs="Sylfaen"/>
          <w:bCs/>
          <w:sz w:val="24"/>
          <w:szCs w:val="24"/>
          <w:lang w:val="ka-GE"/>
        </w:rPr>
        <w:t xml:space="preserve"> ართრიტით (RA) დაავადებულ პაციენტებში </w:t>
      </w:r>
      <w:proofErr w:type="spellStart"/>
      <w:r w:rsidRPr="00B2769C">
        <w:rPr>
          <w:rFonts w:ascii="Sylfaen" w:hAnsi="Sylfaen" w:cs="Sylfaen"/>
          <w:bCs/>
          <w:sz w:val="24"/>
          <w:szCs w:val="24"/>
          <w:lang w:val="ka-GE"/>
        </w:rPr>
        <w:t>ეტორიკოქსიბი</w:t>
      </w:r>
      <w:proofErr w:type="spellEnd"/>
      <w:r w:rsidRPr="00B2769C">
        <w:rPr>
          <w:rFonts w:ascii="Sylfaen" w:hAnsi="Sylfaen" w:cs="Sylfaen"/>
          <w:bCs/>
          <w:sz w:val="24"/>
          <w:szCs w:val="24"/>
          <w:lang w:val="ka-GE"/>
        </w:rPr>
        <w:t xml:space="preserve"> 60 </w:t>
      </w:r>
      <w:proofErr w:type="spellStart"/>
      <w:r w:rsidRPr="00B2769C">
        <w:rPr>
          <w:rFonts w:ascii="Sylfaen" w:hAnsi="Sylfaen" w:cs="Sylfaen"/>
          <w:bCs/>
          <w:sz w:val="24"/>
          <w:szCs w:val="24"/>
          <w:lang w:val="ka-GE"/>
        </w:rPr>
        <w:t>მგ</w:t>
      </w:r>
      <w:proofErr w:type="spellEnd"/>
      <w:r w:rsidRPr="00B2769C">
        <w:rPr>
          <w:rFonts w:ascii="Sylfaen" w:hAnsi="Sylfaen" w:cs="Sylfaen"/>
          <w:bCs/>
          <w:sz w:val="24"/>
          <w:szCs w:val="24"/>
          <w:lang w:val="ka-GE"/>
        </w:rPr>
        <w:t xml:space="preserve"> და 90 </w:t>
      </w:r>
      <w:proofErr w:type="spellStart"/>
      <w:r w:rsidRPr="00B2769C">
        <w:rPr>
          <w:rFonts w:ascii="Sylfaen" w:hAnsi="Sylfaen" w:cs="Sylfaen"/>
          <w:bCs/>
          <w:sz w:val="24"/>
          <w:szCs w:val="24"/>
          <w:lang w:val="ka-GE"/>
        </w:rPr>
        <w:t>მგ</w:t>
      </w:r>
      <w:proofErr w:type="spellEnd"/>
      <w:r w:rsidRPr="00B2769C">
        <w:rPr>
          <w:rFonts w:ascii="Sylfaen" w:hAnsi="Sylfaen" w:cs="Sylfaen"/>
          <w:bCs/>
          <w:sz w:val="24"/>
          <w:szCs w:val="24"/>
          <w:lang w:val="ka-GE"/>
        </w:rPr>
        <w:t xml:space="preserve"> დღეში ერთხელ გამოყენებისას დაფიქსირდა  ტკივილის მნიშვნელოვანი შემცირება, ანთების ჩაცხრობა და მოძრაობის გაუმჯობესება. 60მგ და 90მგ დოზების გამოყენების შეფასების კვლევებში, </w:t>
      </w:r>
      <w:r w:rsidR="005F35D0">
        <w:rPr>
          <w:rFonts w:ascii="Sylfaen" w:hAnsi="Sylfaen" w:cs="Sylfaen"/>
          <w:bCs/>
          <w:sz w:val="24"/>
          <w:szCs w:val="24"/>
          <w:lang w:val="ka-GE"/>
        </w:rPr>
        <w:t>აღნიშნული</w:t>
      </w:r>
      <w:r w:rsidRPr="00B2769C">
        <w:rPr>
          <w:rFonts w:ascii="Sylfaen" w:hAnsi="Sylfaen" w:cs="Sylfaen"/>
          <w:bCs/>
          <w:sz w:val="24"/>
          <w:szCs w:val="24"/>
          <w:lang w:val="ka-GE"/>
        </w:rPr>
        <w:t xml:space="preserve"> სასარგებლო ეფექტები შენარჩუნდა მკურნალობის 12 კვირიანი პერიოდის განმავლობაში. დღეში ერთხელ 60მგ და 90მგ დოზების გამოყენების შედარებით კვლევაში, ორივე დოზა </w:t>
      </w:r>
      <w:proofErr w:type="spellStart"/>
      <w:r w:rsidRPr="00B2769C">
        <w:rPr>
          <w:rFonts w:ascii="Sylfaen" w:hAnsi="Sylfaen" w:cs="Sylfaen"/>
          <w:bCs/>
          <w:sz w:val="24"/>
          <w:szCs w:val="24"/>
          <w:lang w:val="ka-GE"/>
        </w:rPr>
        <w:t>პლაცებოზე</w:t>
      </w:r>
      <w:proofErr w:type="spellEnd"/>
      <w:r w:rsidRPr="00B2769C">
        <w:rPr>
          <w:rFonts w:ascii="Sylfaen" w:hAnsi="Sylfaen" w:cs="Sylfaen"/>
          <w:bCs/>
          <w:sz w:val="24"/>
          <w:szCs w:val="24"/>
          <w:lang w:val="ka-GE"/>
        </w:rPr>
        <w:t xml:space="preserve"> უფრო ეფექტური აღმოჩნდა. </w:t>
      </w:r>
      <w:r w:rsidR="005F35D0">
        <w:rPr>
          <w:rFonts w:ascii="Sylfaen" w:hAnsi="Sylfaen" w:cs="Sylfaen"/>
          <w:bCs/>
          <w:sz w:val="24"/>
          <w:szCs w:val="24"/>
          <w:lang w:val="ka-GE"/>
        </w:rPr>
        <w:t>90</w:t>
      </w:r>
      <w:r w:rsidRPr="00B2769C">
        <w:rPr>
          <w:rFonts w:ascii="Sylfaen" w:hAnsi="Sylfaen" w:cs="Sylfaen"/>
          <w:bCs/>
          <w:sz w:val="24"/>
          <w:szCs w:val="24"/>
          <w:lang w:val="ka-GE"/>
        </w:rPr>
        <w:t>მგ დოზას უკეთესი შედეგები ჰქონდა</w:t>
      </w:r>
      <w:r w:rsidR="005F35D0">
        <w:rPr>
          <w:rFonts w:ascii="Sylfaen" w:hAnsi="Sylfaen" w:cs="Sylfaen"/>
          <w:bCs/>
          <w:sz w:val="24"/>
          <w:szCs w:val="24"/>
          <w:lang w:val="ka-GE"/>
        </w:rPr>
        <w:t xml:space="preserve">  60</w:t>
      </w:r>
      <w:r w:rsidRPr="00B2769C">
        <w:rPr>
          <w:rFonts w:ascii="Sylfaen" w:hAnsi="Sylfaen" w:cs="Sylfaen"/>
          <w:bCs/>
          <w:sz w:val="24"/>
          <w:szCs w:val="24"/>
          <w:lang w:val="ka-GE"/>
        </w:rPr>
        <w:t>მგ დოზასთან შედარებით „</w:t>
      </w:r>
      <w:proofErr w:type="spellStart"/>
      <w:r w:rsidRPr="00B2769C">
        <w:rPr>
          <w:rFonts w:ascii="Sylfaen" w:hAnsi="Sylfaen" w:cs="Sylfaen"/>
          <w:bCs/>
          <w:sz w:val="24"/>
          <w:szCs w:val="24"/>
          <w:lang w:val="ka-GE"/>
        </w:rPr>
        <w:t>Patient</w:t>
      </w:r>
      <w:proofErr w:type="spellEnd"/>
      <w:r w:rsidRPr="00B2769C">
        <w:rPr>
          <w:rFonts w:ascii="Sylfaen" w:hAnsi="Sylfaen" w:cs="Sylfaen"/>
          <w:bCs/>
          <w:sz w:val="24"/>
          <w:szCs w:val="24"/>
          <w:lang w:val="ka-GE"/>
        </w:rPr>
        <w:t xml:space="preserve"> </w:t>
      </w:r>
      <w:proofErr w:type="spellStart"/>
      <w:r w:rsidRPr="00B2769C">
        <w:rPr>
          <w:rFonts w:ascii="Sylfaen" w:hAnsi="Sylfaen" w:cs="Sylfaen"/>
          <w:bCs/>
          <w:sz w:val="24"/>
          <w:szCs w:val="24"/>
          <w:lang w:val="ka-GE"/>
        </w:rPr>
        <w:t>Global</w:t>
      </w:r>
      <w:proofErr w:type="spellEnd"/>
      <w:r w:rsidRPr="00B2769C">
        <w:rPr>
          <w:rFonts w:ascii="Sylfaen" w:hAnsi="Sylfaen" w:cs="Sylfaen"/>
          <w:bCs/>
          <w:sz w:val="24"/>
          <w:szCs w:val="24"/>
          <w:lang w:val="ka-GE"/>
        </w:rPr>
        <w:t xml:space="preserve"> </w:t>
      </w:r>
      <w:proofErr w:type="spellStart"/>
      <w:r w:rsidRPr="00B2769C">
        <w:rPr>
          <w:rFonts w:ascii="Sylfaen" w:hAnsi="Sylfaen" w:cs="Sylfaen"/>
          <w:bCs/>
          <w:sz w:val="24"/>
          <w:szCs w:val="24"/>
          <w:lang w:val="ka-GE"/>
        </w:rPr>
        <w:t>Assessment</w:t>
      </w:r>
      <w:proofErr w:type="spellEnd"/>
      <w:r w:rsidRPr="00B2769C">
        <w:rPr>
          <w:rFonts w:ascii="Sylfaen" w:hAnsi="Sylfaen" w:cs="Sylfaen"/>
          <w:bCs/>
          <w:sz w:val="24"/>
          <w:szCs w:val="24"/>
          <w:lang w:val="ka-GE"/>
        </w:rPr>
        <w:t xml:space="preserve"> </w:t>
      </w:r>
      <w:proofErr w:type="spellStart"/>
      <w:r w:rsidRPr="00B2769C">
        <w:rPr>
          <w:rFonts w:ascii="Sylfaen" w:hAnsi="Sylfaen" w:cs="Sylfaen"/>
          <w:bCs/>
          <w:sz w:val="24"/>
          <w:szCs w:val="24"/>
          <w:lang w:val="ka-GE"/>
        </w:rPr>
        <w:t>of</w:t>
      </w:r>
      <w:proofErr w:type="spellEnd"/>
      <w:r w:rsidRPr="00B2769C">
        <w:rPr>
          <w:rFonts w:ascii="Sylfaen" w:hAnsi="Sylfaen" w:cs="Sylfaen"/>
          <w:bCs/>
          <w:sz w:val="24"/>
          <w:szCs w:val="24"/>
          <w:lang w:val="ka-GE"/>
        </w:rPr>
        <w:t xml:space="preserve"> </w:t>
      </w:r>
      <w:proofErr w:type="spellStart"/>
      <w:r w:rsidRPr="00B2769C">
        <w:rPr>
          <w:rFonts w:ascii="Sylfaen" w:hAnsi="Sylfaen" w:cs="Sylfaen"/>
          <w:bCs/>
          <w:sz w:val="24"/>
          <w:szCs w:val="24"/>
          <w:lang w:val="ka-GE"/>
        </w:rPr>
        <w:t>Pain</w:t>
      </w:r>
      <w:proofErr w:type="spellEnd"/>
      <w:r w:rsidRPr="00B2769C">
        <w:rPr>
          <w:rFonts w:ascii="Sylfaen" w:hAnsi="Sylfaen" w:cs="Sylfaen"/>
          <w:bCs/>
          <w:sz w:val="24"/>
          <w:szCs w:val="24"/>
          <w:lang w:val="ka-GE"/>
        </w:rPr>
        <w:t>-ის“ მიხედვით</w:t>
      </w:r>
      <w:r w:rsidR="005F35D0">
        <w:rPr>
          <w:rFonts w:ascii="Sylfaen" w:hAnsi="Sylfaen" w:cs="Sylfaen"/>
          <w:bCs/>
          <w:sz w:val="24"/>
          <w:szCs w:val="24"/>
          <w:lang w:val="ka-GE"/>
        </w:rPr>
        <w:t xml:space="preserve"> (0-100</w:t>
      </w:r>
      <w:r w:rsidRPr="00B2769C">
        <w:rPr>
          <w:rFonts w:ascii="Sylfaen" w:hAnsi="Sylfaen" w:cs="Sylfaen"/>
          <w:bCs/>
          <w:sz w:val="24"/>
          <w:szCs w:val="24"/>
          <w:lang w:val="ka-GE"/>
        </w:rPr>
        <w:t xml:space="preserve">მმ ვიზუალური ანალოგიის სკალის მიხედვით), საშუალო გაუმჯობესებით </w:t>
      </w:r>
      <w:r w:rsidR="00252A2E">
        <w:rPr>
          <w:rFonts w:ascii="Sylfaen" w:hAnsi="Sylfaen" w:cs="Sylfaen"/>
          <w:bCs/>
          <w:sz w:val="24"/>
          <w:szCs w:val="24"/>
          <w:lang w:val="ka-GE"/>
        </w:rPr>
        <w:t>-</w:t>
      </w:r>
      <w:r w:rsidRPr="00B2769C">
        <w:rPr>
          <w:rFonts w:ascii="Sylfaen" w:hAnsi="Sylfaen" w:cs="Sylfaen"/>
          <w:bCs/>
          <w:sz w:val="24"/>
          <w:szCs w:val="24"/>
          <w:lang w:val="ka-GE"/>
        </w:rPr>
        <w:t xml:space="preserve">2,71 </w:t>
      </w:r>
      <w:proofErr w:type="spellStart"/>
      <w:r w:rsidRPr="00B2769C">
        <w:rPr>
          <w:rFonts w:ascii="Sylfaen" w:hAnsi="Sylfaen" w:cs="Sylfaen"/>
          <w:bCs/>
          <w:sz w:val="24"/>
          <w:szCs w:val="24"/>
          <w:lang w:val="ka-GE"/>
        </w:rPr>
        <w:t>მმ</w:t>
      </w:r>
      <w:proofErr w:type="spellEnd"/>
      <w:r w:rsidRPr="00B2769C">
        <w:rPr>
          <w:rFonts w:ascii="Sylfaen" w:hAnsi="Sylfaen" w:cs="Sylfaen"/>
          <w:bCs/>
          <w:sz w:val="24"/>
          <w:szCs w:val="24"/>
          <w:lang w:val="ka-GE"/>
        </w:rPr>
        <w:t xml:space="preserve"> (95% CI: -4,98 </w:t>
      </w:r>
      <w:proofErr w:type="spellStart"/>
      <w:r w:rsidRPr="00B2769C">
        <w:rPr>
          <w:rFonts w:ascii="Sylfaen" w:hAnsi="Sylfaen" w:cs="Sylfaen"/>
          <w:bCs/>
          <w:sz w:val="24"/>
          <w:szCs w:val="24"/>
          <w:lang w:val="ka-GE"/>
        </w:rPr>
        <w:t>მმ</w:t>
      </w:r>
      <w:proofErr w:type="spellEnd"/>
      <w:r w:rsidRPr="00B2769C">
        <w:rPr>
          <w:rFonts w:ascii="Sylfaen" w:hAnsi="Sylfaen" w:cs="Sylfaen"/>
          <w:bCs/>
          <w:sz w:val="24"/>
          <w:szCs w:val="24"/>
          <w:lang w:val="ka-GE"/>
        </w:rPr>
        <w:t xml:space="preserve">, -0. 45 </w:t>
      </w:r>
      <w:proofErr w:type="spellStart"/>
      <w:r w:rsidRPr="00B2769C">
        <w:rPr>
          <w:rFonts w:ascii="Sylfaen" w:hAnsi="Sylfaen" w:cs="Sylfaen"/>
          <w:bCs/>
          <w:sz w:val="24"/>
          <w:szCs w:val="24"/>
          <w:lang w:val="ka-GE"/>
        </w:rPr>
        <w:t>მმ</w:t>
      </w:r>
      <w:proofErr w:type="spellEnd"/>
      <w:r w:rsidRPr="00B2769C">
        <w:rPr>
          <w:rFonts w:ascii="Sylfaen" w:hAnsi="Sylfaen" w:cs="Sylfaen"/>
          <w:bCs/>
          <w:sz w:val="24"/>
          <w:szCs w:val="24"/>
          <w:lang w:val="ka-GE"/>
        </w:rPr>
        <w:t>).</w:t>
      </w:r>
    </w:p>
    <w:p w14:paraId="26ABF4FC" w14:textId="442DDCCD" w:rsidR="005F35D0" w:rsidRDefault="00215FE6" w:rsidP="004402F3">
      <w:pPr>
        <w:spacing w:after="0"/>
        <w:ind w:left="-945" w:right="-211"/>
        <w:jc w:val="both"/>
        <w:rPr>
          <w:rFonts w:ascii="Sylfaen" w:hAnsi="Sylfaen" w:cs="Sylfaen"/>
          <w:b/>
          <w:sz w:val="24"/>
          <w:szCs w:val="24"/>
          <w:lang w:val="ka-GE"/>
        </w:rPr>
      </w:pPr>
      <w:r w:rsidRPr="005F35D0">
        <w:rPr>
          <w:rFonts w:ascii="Sylfaen" w:hAnsi="Sylfaen" w:cs="Sylfaen"/>
          <w:bCs/>
          <w:sz w:val="24"/>
          <w:szCs w:val="24"/>
          <w:lang w:val="ka-GE"/>
        </w:rPr>
        <w:t xml:space="preserve">პაციენტებში, </w:t>
      </w:r>
      <w:r w:rsidR="005F35D0">
        <w:rPr>
          <w:rFonts w:ascii="Sylfaen" w:hAnsi="Sylfaen" w:cs="Sylfaen"/>
          <w:bCs/>
          <w:sz w:val="24"/>
          <w:szCs w:val="24"/>
          <w:lang w:val="ka-GE"/>
        </w:rPr>
        <w:t>რომელთაც</w:t>
      </w:r>
      <w:r w:rsidRPr="005F35D0">
        <w:rPr>
          <w:rFonts w:ascii="Sylfaen" w:hAnsi="Sylfaen" w:cs="Sylfaen"/>
          <w:bCs/>
          <w:sz w:val="24"/>
          <w:szCs w:val="24"/>
          <w:lang w:val="ka-GE"/>
        </w:rPr>
        <w:t xml:space="preserve"> აღენიშნებოდათ მწვავე </w:t>
      </w:r>
      <w:proofErr w:type="spellStart"/>
      <w:r w:rsidRPr="005F35D0">
        <w:rPr>
          <w:rFonts w:ascii="Sylfaen" w:hAnsi="Sylfaen" w:cs="Sylfaen"/>
          <w:bCs/>
          <w:sz w:val="24"/>
          <w:szCs w:val="24"/>
          <w:lang w:val="ka-GE"/>
        </w:rPr>
        <w:t>პოდაგრული</w:t>
      </w:r>
      <w:proofErr w:type="spellEnd"/>
      <w:r w:rsidRPr="005F35D0">
        <w:rPr>
          <w:rFonts w:ascii="Sylfaen" w:hAnsi="Sylfaen" w:cs="Sylfaen"/>
          <w:bCs/>
          <w:sz w:val="24"/>
          <w:szCs w:val="24"/>
          <w:lang w:val="ka-GE"/>
        </w:rPr>
        <w:t xml:space="preserve"> ართრიტის შეტევები, </w:t>
      </w:r>
      <w:proofErr w:type="spellStart"/>
      <w:r w:rsidRPr="005F35D0">
        <w:rPr>
          <w:rFonts w:ascii="Sylfaen" w:hAnsi="Sylfaen" w:cs="Sylfaen"/>
          <w:bCs/>
          <w:sz w:val="24"/>
          <w:szCs w:val="24"/>
          <w:lang w:val="ka-GE"/>
        </w:rPr>
        <w:t>ეტორიკოქსიბის</w:t>
      </w:r>
      <w:proofErr w:type="spellEnd"/>
      <w:r w:rsidRPr="005F35D0">
        <w:rPr>
          <w:rFonts w:ascii="Sylfaen" w:hAnsi="Sylfaen" w:cs="Sylfaen"/>
          <w:bCs/>
          <w:sz w:val="24"/>
          <w:szCs w:val="24"/>
          <w:lang w:val="ka-GE"/>
        </w:rPr>
        <w:t xml:space="preserve"> 120მგ დღეში ერთხელ გამოყენებისას რვადღიანი მკურნალობის პერიოდში მოიხსნა სახსრების საშუალო და ძლიერი ინტენსივობის ტკივილი და ანთება. ეფექტურობა </w:t>
      </w:r>
      <w:r w:rsidRPr="005F35D0">
        <w:rPr>
          <w:rFonts w:ascii="Sylfaen" w:hAnsi="Sylfaen" w:cs="Sylfaen"/>
          <w:bCs/>
          <w:sz w:val="24"/>
          <w:szCs w:val="24"/>
          <w:lang w:val="ka-GE"/>
        </w:rPr>
        <w:lastRenderedPageBreak/>
        <w:t xml:space="preserve">შესადარებელი იყო </w:t>
      </w:r>
      <w:proofErr w:type="spellStart"/>
      <w:r w:rsidRPr="005F35D0">
        <w:rPr>
          <w:rFonts w:ascii="Sylfaen" w:hAnsi="Sylfaen" w:cs="Sylfaen"/>
          <w:bCs/>
          <w:sz w:val="24"/>
          <w:szCs w:val="24"/>
          <w:lang w:val="ka-GE"/>
        </w:rPr>
        <w:t>ინდომეტაცინის</w:t>
      </w:r>
      <w:proofErr w:type="spellEnd"/>
      <w:r w:rsidRPr="005F35D0">
        <w:rPr>
          <w:rFonts w:ascii="Sylfaen" w:hAnsi="Sylfaen" w:cs="Sylfaen"/>
          <w:bCs/>
          <w:sz w:val="24"/>
          <w:szCs w:val="24"/>
          <w:lang w:val="ka-GE"/>
        </w:rPr>
        <w:t xml:space="preserve"> ეფექტურობასთან მისი 50 </w:t>
      </w:r>
      <w:proofErr w:type="spellStart"/>
      <w:r w:rsidRPr="005F35D0">
        <w:rPr>
          <w:rFonts w:ascii="Sylfaen" w:hAnsi="Sylfaen" w:cs="Sylfaen"/>
          <w:bCs/>
          <w:sz w:val="24"/>
          <w:szCs w:val="24"/>
          <w:lang w:val="ka-GE"/>
        </w:rPr>
        <w:t>მგ</w:t>
      </w:r>
      <w:proofErr w:type="spellEnd"/>
      <w:r w:rsidRPr="005F35D0">
        <w:rPr>
          <w:rFonts w:ascii="Sylfaen" w:hAnsi="Sylfaen" w:cs="Sylfaen"/>
          <w:bCs/>
          <w:sz w:val="24"/>
          <w:szCs w:val="24"/>
          <w:lang w:val="ka-GE"/>
        </w:rPr>
        <w:t xml:space="preserve"> დოზით გამოყენებისას სამჯერ დღეში. ტკივილის შემსუბუქება დაფიქსირდა მკურნალობის დაწყებიდან ოთხი საათის შემდეგ.</w:t>
      </w:r>
    </w:p>
    <w:p w14:paraId="1AE981D3" w14:textId="2A4BBCE1" w:rsidR="00080BC1" w:rsidRDefault="00215FE6" w:rsidP="004402F3">
      <w:pPr>
        <w:spacing w:after="0"/>
        <w:ind w:left="-945" w:right="-211"/>
        <w:jc w:val="both"/>
        <w:rPr>
          <w:rFonts w:ascii="Sylfaen" w:hAnsi="Sylfaen" w:cs="Sylfaen"/>
          <w:b/>
          <w:sz w:val="24"/>
          <w:szCs w:val="24"/>
          <w:lang w:val="ka-GE"/>
        </w:rPr>
      </w:pPr>
      <w:proofErr w:type="spellStart"/>
      <w:r w:rsidRPr="005F35D0">
        <w:rPr>
          <w:rFonts w:ascii="Sylfaen" w:hAnsi="Sylfaen" w:cs="Sylfaen"/>
          <w:bCs/>
          <w:sz w:val="24"/>
          <w:szCs w:val="24"/>
          <w:lang w:val="ka-GE"/>
        </w:rPr>
        <w:t>მაანკილოზებელი</w:t>
      </w:r>
      <w:proofErr w:type="spellEnd"/>
      <w:r w:rsidRPr="005F35D0">
        <w:rPr>
          <w:rFonts w:ascii="Sylfaen" w:hAnsi="Sylfaen" w:cs="Sylfaen"/>
          <w:bCs/>
          <w:sz w:val="24"/>
          <w:szCs w:val="24"/>
          <w:lang w:val="ka-GE"/>
        </w:rPr>
        <w:t xml:space="preserve"> სპონდილიტით დაავადებულ პაციენტებში, </w:t>
      </w:r>
      <w:proofErr w:type="spellStart"/>
      <w:r w:rsidR="005F35D0">
        <w:rPr>
          <w:rFonts w:ascii="Sylfaen" w:hAnsi="Sylfaen" w:cs="Sylfaen"/>
          <w:bCs/>
          <w:sz w:val="24"/>
          <w:szCs w:val="24"/>
          <w:lang w:val="ka-GE"/>
        </w:rPr>
        <w:t>ეტორიკოქსიბ</w:t>
      </w:r>
      <w:r w:rsidRPr="005F35D0">
        <w:rPr>
          <w:rFonts w:ascii="Sylfaen" w:hAnsi="Sylfaen" w:cs="Sylfaen"/>
          <w:bCs/>
          <w:sz w:val="24"/>
          <w:szCs w:val="24"/>
          <w:lang w:val="ka-GE"/>
        </w:rPr>
        <w:t>ის</w:t>
      </w:r>
      <w:proofErr w:type="spellEnd"/>
      <w:r w:rsidRPr="005F35D0">
        <w:rPr>
          <w:rFonts w:ascii="Sylfaen" w:hAnsi="Sylfaen" w:cs="Sylfaen"/>
          <w:bCs/>
          <w:sz w:val="24"/>
          <w:szCs w:val="24"/>
          <w:lang w:val="ka-GE"/>
        </w:rPr>
        <w:t xml:space="preserve"> 90მგ დღეში ერთხელ გამოყენებისას დაფიქსირდა ზურგის ტკივილის, ანთების, </w:t>
      </w:r>
      <w:proofErr w:type="spellStart"/>
      <w:r w:rsidRPr="005F35D0">
        <w:rPr>
          <w:rFonts w:ascii="Sylfaen" w:hAnsi="Sylfaen" w:cs="Sylfaen"/>
          <w:bCs/>
          <w:sz w:val="24"/>
          <w:szCs w:val="24"/>
          <w:lang w:val="ka-GE"/>
        </w:rPr>
        <w:t>რიგიდულობის</w:t>
      </w:r>
      <w:proofErr w:type="spellEnd"/>
      <w:r w:rsidRPr="005F35D0">
        <w:rPr>
          <w:rFonts w:ascii="Sylfaen" w:hAnsi="Sylfaen" w:cs="Sylfaen"/>
          <w:bCs/>
          <w:sz w:val="24"/>
          <w:szCs w:val="24"/>
          <w:lang w:val="ka-GE"/>
        </w:rPr>
        <w:t xml:space="preserve"> მნიშვნელოვანი შემცირება, ასევე ფუნქციური გაუმჯობესება. </w:t>
      </w:r>
      <w:proofErr w:type="spellStart"/>
      <w:r w:rsidRPr="005F35D0">
        <w:rPr>
          <w:rFonts w:ascii="Sylfaen" w:hAnsi="Sylfaen" w:cs="Sylfaen"/>
          <w:bCs/>
          <w:sz w:val="24"/>
          <w:szCs w:val="24"/>
          <w:lang w:val="ka-GE"/>
        </w:rPr>
        <w:t>ეტორიკოქსიბის</w:t>
      </w:r>
      <w:proofErr w:type="spellEnd"/>
      <w:r w:rsidRPr="005F35D0">
        <w:rPr>
          <w:rFonts w:ascii="Sylfaen" w:hAnsi="Sylfaen" w:cs="Sylfaen"/>
          <w:bCs/>
          <w:sz w:val="24"/>
          <w:szCs w:val="24"/>
          <w:lang w:val="ka-GE"/>
        </w:rPr>
        <w:t xml:space="preserve"> კლინიკური ეფექტი გამოვლინდა მკურნალობის დაწყებიდან მეორე დღეს და შენარჩუნდა მკურნალობის მთელი 52 კვირიანი პერიოდის განმავლობაში. მეორე კვლევის მიხედვით, რომლის ფარგლებშიც  ერთმანეთს შეადარეს 60მგ და 90მგ დოზები, </w:t>
      </w:r>
      <w:proofErr w:type="spellStart"/>
      <w:r w:rsidRPr="005F35D0">
        <w:rPr>
          <w:rFonts w:ascii="Sylfaen" w:hAnsi="Sylfaen" w:cs="Sylfaen"/>
          <w:bCs/>
          <w:sz w:val="24"/>
          <w:szCs w:val="24"/>
          <w:lang w:val="ka-GE"/>
        </w:rPr>
        <w:t>ეტორიკოქსიბის</w:t>
      </w:r>
      <w:proofErr w:type="spellEnd"/>
      <w:r w:rsidRPr="005F35D0">
        <w:rPr>
          <w:rFonts w:ascii="Sylfaen" w:hAnsi="Sylfaen" w:cs="Sylfaen"/>
          <w:bCs/>
          <w:sz w:val="24"/>
          <w:szCs w:val="24"/>
          <w:lang w:val="ka-GE"/>
        </w:rPr>
        <w:t xml:space="preserve"> 60მგ დღეში და 90მგ დღეში გამოყენება ისეთივე ეფექტური იყო, როგორც </w:t>
      </w:r>
      <w:proofErr w:type="spellStart"/>
      <w:r w:rsidRPr="005F35D0">
        <w:rPr>
          <w:rFonts w:ascii="Sylfaen" w:hAnsi="Sylfaen" w:cs="Sylfaen"/>
          <w:bCs/>
          <w:sz w:val="24"/>
          <w:szCs w:val="24"/>
          <w:lang w:val="ka-GE"/>
        </w:rPr>
        <w:t>ნაპროქსენის</w:t>
      </w:r>
      <w:proofErr w:type="spellEnd"/>
      <w:r w:rsidRPr="005F35D0">
        <w:rPr>
          <w:rFonts w:ascii="Sylfaen" w:hAnsi="Sylfaen" w:cs="Sylfaen"/>
          <w:bCs/>
          <w:sz w:val="24"/>
          <w:szCs w:val="24"/>
          <w:lang w:val="ka-GE"/>
        </w:rPr>
        <w:t xml:space="preserve"> 1000მგ დღეში გამოყენება. პაციენტებში, რომლებსაც ჰქონდათ არასათანადო რეაგირება </w:t>
      </w:r>
      <w:proofErr w:type="spellStart"/>
      <w:r w:rsidRPr="005F35D0">
        <w:rPr>
          <w:rFonts w:ascii="Sylfaen" w:hAnsi="Sylfaen" w:cs="Sylfaen"/>
          <w:bCs/>
          <w:sz w:val="24"/>
          <w:szCs w:val="24"/>
          <w:lang w:val="ka-GE"/>
        </w:rPr>
        <w:t>ეტორიკოქსიბის</w:t>
      </w:r>
      <w:proofErr w:type="spellEnd"/>
      <w:r w:rsidRPr="005F35D0">
        <w:rPr>
          <w:rFonts w:ascii="Sylfaen" w:hAnsi="Sylfaen" w:cs="Sylfaen"/>
          <w:bCs/>
          <w:sz w:val="24"/>
          <w:szCs w:val="24"/>
          <w:lang w:val="ka-GE"/>
        </w:rPr>
        <w:t xml:space="preserve"> 60მგ დღიურ დოზით მკურნალობაზე 6 კვირის განმავლობაში, დღიური დოზის 90მგ-მდე გაზრდამ გააუმჯობესა ზურგის ტკივილის ინტენსივობის ქულები (0- 100 </w:t>
      </w:r>
      <w:proofErr w:type="spellStart"/>
      <w:r w:rsidRPr="005F35D0">
        <w:rPr>
          <w:rFonts w:ascii="Sylfaen" w:hAnsi="Sylfaen" w:cs="Sylfaen"/>
          <w:bCs/>
          <w:sz w:val="24"/>
          <w:szCs w:val="24"/>
          <w:lang w:val="ka-GE"/>
        </w:rPr>
        <w:t>მმ</w:t>
      </w:r>
      <w:proofErr w:type="spellEnd"/>
      <w:r w:rsidRPr="005F35D0">
        <w:rPr>
          <w:rFonts w:ascii="Sylfaen" w:hAnsi="Sylfaen" w:cs="Sylfaen"/>
          <w:bCs/>
          <w:sz w:val="24"/>
          <w:szCs w:val="24"/>
          <w:lang w:val="ka-GE"/>
        </w:rPr>
        <w:t xml:space="preserve"> ვიზუალური ანალოგიის სკალის მიხედვით) საშუალოდ -2,70 </w:t>
      </w:r>
      <w:proofErr w:type="spellStart"/>
      <w:r w:rsidRPr="005F35D0">
        <w:rPr>
          <w:rFonts w:ascii="Sylfaen" w:hAnsi="Sylfaen" w:cs="Sylfaen"/>
          <w:bCs/>
          <w:sz w:val="24"/>
          <w:szCs w:val="24"/>
          <w:lang w:val="ka-GE"/>
        </w:rPr>
        <w:t>მმ</w:t>
      </w:r>
      <w:proofErr w:type="spellEnd"/>
      <w:r w:rsidRPr="005F35D0">
        <w:rPr>
          <w:rFonts w:ascii="Sylfaen" w:hAnsi="Sylfaen" w:cs="Sylfaen"/>
          <w:bCs/>
          <w:sz w:val="24"/>
          <w:szCs w:val="24"/>
          <w:lang w:val="ka-GE"/>
        </w:rPr>
        <w:t xml:space="preserve">-ით (95% CI: -4,88 </w:t>
      </w:r>
      <w:proofErr w:type="spellStart"/>
      <w:r w:rsidRPr="005F35D0">
        <w:rPr>
          <w:rFonts w:ascii="Sylfaen" w:hAnsi="Sylfaen" w:cs="Sylfaen"/>
          <w:bCs/>
          <w:sz w:val="24"/>
          <w:szCs w:val="24"/>
          <w:lang w:val="ka-GE"/>
        </w:rPr>
        <w:t>მმ</w:t>
      </w:r>
      <w:proofErr w:type="spellEnd"/>
      <w:r w:rsidRPr="005F35D0">
        <w:rPr>
          <w:rFonts w:ascii="Sylfaen" w:hAnsi="Sylfaen" w:cs="Sylfaen"/>
          <w:bCs/>
          <w:sz w:val="24"/>
          <w:szCs w:val="24"/>
          <w:lang w:val="ka-GE"/>
        </w:rPr>
        <w:t xml:space="preserve">, -0,52 </w:t>
      </w:r>
      <w:proofErr w:type="spellStart"/>
      <w:r w:rsidRPr="005F35D0">
        <w:rPr>
          <w:rFonts w:ascii="Sylfaen" w:hAnsi="Sylfaen" w:cs="Sylfaen"/>
          <w:bCs/>
          <w:sz w:val="24"/>
          <w:szCs w:val="24"/>
          <w:lang w:val="ka-GE"/>
        </w:rPr>
        <w:t>მმ</w:t>
      </w:r>
      <w:proofErr w:type="spellEnd"/>
      <w:r w:rsidRPr="005F35D0">
        <w:rPr>
          <w:rFonts w:ascii="Sylfaen" w:hAnsi="Sylfaen" w:cs="Sylfaen"/>
          <w:bCs/>
          <w:sz w:val="24"/>
          <w:szCs w:val="24"/>
          <w:lang w:val="ka-GE"/>
        </w:rPr>
        <w:t xml:space="preserve">) შემდგომ 60 </w:t>
      </w:r>
      <w:proofErr w:type="spellStart"/>
      <w:r w:rsidRPr="005F35D0">
        <w:rPr>
          <w:rFonts w:ascii="Sylfaen" w:hAnsi="Sylfaen" w:cs="Sylfaen"/>
          <w:bCs/>
          <w:sz w:val="24"/>
          <w:szCs w:val="24"/>
          <w:lang w:val="ka-GE"/>
        </w:rPr>
        <w:t>მგ</w:t>
      </w:r>
      <w:proofErr w:type="spellEnd"/>
      <w:r w:rsidRPr="005F35D0">
        <w:rPr>
          <w:rFonts w:ascii="Sylfaen" w:hAnsi="Sylfaen" w:cs="Sylfaen"/>
          <w:bCs/>
          <w:sz w:val="24"/>
          <w:szCs w:val="24"/>
          <w:lang w:val="ka-GE"/>
        </w:rPr>
        <w:t xml:space="preserve"> დოზით მკურნალობასთან შედარებით.</w:t>
      </w:r>
    </w:p>
    <w:p w14:paraId="33C355BF" w14:textId="0BAC9503" w:rsidR="00786F2F" w:rsidRDefault="00215FE6" w:rsidP="004402F3">
      <w:pPr>
        <w:spacing w:after="0"/>
        <w:ind w:left="-945" w:right="-211"/>
        <w:jc w:val="both"/>
        <w:rPr>
          <w:rFonts w:ascii="Sylfaen" w:hAnsi="Sylfaen" w:cs="Sylfaen"/>
          <w:b/>
          <w:sz w:val="24"/>
          <w:szCs w:val="24"/>
          <w:lang w:val="ka-GE"/>
        </w:rPr>
      </w:pPr>
      <w:r w:rsidRPr="00080BC1">
        <w:rPr>
          <w:rFonts w:ascii="Sylfaen" w:hAnsi="Sylfaen" w:cs="Sylfaen"/>
          <w:bCs/>
          <w:sz w:val="24"/>
          <w:szCs w:val="24"/>
          <w:lang w:val="ka-GE"/>
        </w:rPr>
        <w:t xml:space="preserve">სტომატოლოგიური ოპერაციის შემდგომი ტკივილის მკურნალობის კლინიკური კვლევის ფარგლებში გამოიყენებოდა </w:t>
      </w:r>
      <w:proofErr w:type="spellStart"/>
      <w:r w:rsidRPr="00080BC1">
        <w:rPr>
          <w:rFonts w:ascii="Sylfaen" w:hAnsi="Sylfaen" w:cs="Sylfaen"/>
          <w:bCs/>
          <w:sz w:val="24"/>
          <w:szCs w:val="24"/>
          <w:lang w:val="ka-GE"/>
        </w:rPr>
        <w:t>ეტორიკოქსიბი</w:t>
      </w:r>
      <w:proofErr w:type="spellEnd"/>
      <w:r w:rsidR="00080BC1">
        <w:rPr>
          <w:rFonts w:ascii="Sylfaen" w:hAnsi="Sylfaen" w:cs="Sylfaen"/>
          <w:bCs/>
          <w:sz w:val="24"/>
          <w:szCs w:val="24"/>
          <w:lang w:val="ka-GE"/>
        </w:rPr>
        <w:t xml:space="preserve"> 90</w:t>
      </w:r>
      <w:r w:rsidRPr="00080BC1">
        <w:rPr>
          <w:rFonts w:ascii="Sylfaen" w:hAnsi="Sylfaen" w:cs="Sylfaen"/>
          <w:bCs/>
          <w:sz w:val="24"/>
          <w:szCs w:val="24"/>
          <w:lang w:val="ka-GE"/>
        </w:rPr>
        <w:t xml:space="preserve">მგ დღეში ერთხელ სამი დღის განმავლობაში.  საწყის ეტაპზე საშუალო ინტენსიობის ტკივილის მქონე პაციენტთა ქვეჯგუფში, </w:t>
      </w:r>
      <w:proofErr w:type="spellStart"/>
      <w:r w:rsidRPr="00080BC1">
        <w:rPr>
          <w:rFonts w:ascii="Sylfaen" w:hAnsi="Sylfaen" w:cs="Sylfaen"/>
          <w:bCs/>
          <w:sz w:val="24"/>
          <w:szCs w:val="24"/>
          <w:lang w:val="ka-GE"/>
        </w:rPr>
        <w:t>ეტორიკოქსიბმა</w:t>
      </w:r>
      <w:proofErr w:type="spellEnd"/>
      <w:r w:rsidRPr="00080BC1">
        <w:rPr>
          <w:rFonts w:ascii="Sylfaen" w:hAnsi="Sylfaen" w:cs="Sylfaen"/>
          <w:bCs/>
          <w:sz w:val="24"/>
          <w:szCs w:val="24"/>
          <w:lang w:val="ka-GE"/>
        </w:rPr>
        <w:t xml:space="preserve"> 90მგ დოზით გამოყენებისას გამოავლინა 600მგ </w:t>
      </w:r>
      <w:proofErr w:type="spellStart"/>
      <w:r w:rsidRPr="00080BC1">
        <w:rPr>
          <w:rFonts w:ascii="Sylfaen" w:hAnsi="Sylfaen" w:cs="Sylfaen"/>
          <w:bCs/>
          <w:sz w:val="24"/>
          <w:szCs w:val="24"/>
          <w:lang w:val="ka-GE"/>
        </w:rPr>
        <w:t>იბუპროფენის</w:t>
      </w:r>
      <w:proofErr w:type="spellEnd"/>
      <w:r w:rsidRPr="00080BC1">
        <w:rPr>
          <w:rFonts w:ascii="Sylfaen" w:hAnsi="Sylfaen" w:cs="Sylfaen"/>
          <w:bCs/>
          <w:sz w:val="24"/>
          <w:szCs w:val="24"/>
          <w:lang w:val="ka-GE"/>
        </w:rPr>
        <w:t xml:space="preserve"> მსგავსი (16.11 </w:t>
      </w:r>
      <w:proofErr w:type="spellStart"/>
      <w:r w:rsidRPr="00080BC1">
        <w:rPr>
          <w:rFonts w:ascii="Sylfaen" w:hAnsi="Sylfaen" w:cs="Sylfaen"/>
          <w:bCs/>
          <w:sz w:val="24"/>
          <w:szCs w:val="24"/>
          <w:lang w:val="ka-GE"/>
        </w:rPr>
        <w:t>vs</w:t>
      </w:r>
      <w:proofErr w:type="spellEnd"/>
      <w:r w:rsidRPr="00080BC1">
        <w:rPr>
          <w:rFonts w:ascii="Sylfaen" w:hAnsi="Sylfaen" w:cs="Sylfaen"/>
          <w:bCs/>
          <w:sz w:val="24"/>
          <w:szCs w:val="24"/>
          <w:lang w:val="ka-GE"/>
        </w:rPr>
        <w:t>. 16.39; P=0.722), ხოლო პარაცეტამოლი</w:t>
      </w:r>
      <w:r w:rsidR="00080BC1">
        <w:rPr>
          <w:rFonts w:ascii="Sylfaen" w:hAnsi="Sylfaen" w:cs="Sylfaen"/>
          <w:bCs/>
          <w:sz w:val="24"/>
          <w:szCs w:val="24"/>
          <w:lang w:val="ka-GE"/>
        </w:rPr>
        <w:t>/</w:t>
      </w:r>
      <w:r w:rsidRPr="00080BC1">
        <w:rPr>
          <w:rFonts w:ascii="Sylfaen" w:hAnsi="Sylfaen" w:cs="Sylfaen"/>
          <w:bCs/>
          <w:sz w:val="24"/>
          <w:szCs w:val="24"/>
          <w:lang w:val="ka-GE"/>
        </w:rPr>
        <w:t>კოდეინის</w:t>
      </w:r>
      <w:r w:rsidR="00080BC1">
        <w:rPr>
          <w:rFonts w:ascii="Sylfaen" w:hAnsi="Sylfaen" w:cs="Sylfaen"/>
          <w:bCs/>
          <w:sz w:val="24"/>
          <w:szCs w:val="24"/>
          <w:lang w:val="ka-GE"/>
        </w:rPr>
        <w:t xml:space="preserve"> 600</w:t>
      </w:r>
      <w:r w:rsidRPr="00080BC1">
        <w:rPr>
          <w:rFonts w:ascii="Sylfaen" w:hAnsi="Sylfaen" w:cs="Sylfaen"/>
          <w:bCs/>
          <w:sz w:val="24"/>
          <w:szCs w:val="24"/>
          <w:lang w:val="ka-GE"/>
        </w:rPr>
        <w:t>მგ/60</w:t>
      </w:r>
      <w:r w:rsidR="00660CD5">
        <w:rPr>
          <w:rFonts w:ascii="Sylfaen" w:hAnsi="Sylfaen" w:cs="Sylfaen"/>
          <w:bCs/>
          <w:sz w:val="24"/>
          <w:szCs w:val="24"/>
          <w:lang w:val="ka-GE"/>
        </w:rPr>
        <w:t>მ</w:t>
      </w:r>
      <w:r w:rsidRPr="00080BC1">
        <w:rPr>
          <w:rFonts w:ascii="Sylfaen" w:hAnsi="Sylfaen" w:cs="Sylfaen"/>
          <w:bCs/>
          <w:sz w:val="24"/>
          <w:szCs w:val="24"/>
          <w:lang w:val="ka-GE"/>
        </w:rPr>
        <w:t>გ დოზით კომბინაციასა (11.00; P</w:t>
      </w:r>
      <w:r w:rsidRPr="00080BC1">
        <w:rPr>
          <w:rFonts w:ascii="Times New Roman" w:hAnsi="Times New Roman" w:cs="Times New Roman"/>
          <w:bCs/>
          <w:sz w:val="24"/>
          <w:szCs w:val="24"/>
          <w:lang w:val="ka-GE"/>
        </w:rPr>
        <w:t>˂</w:t>
      </w:r>
      <w:r w:rsidRPr="00080BC1">
        <w:rPr>
          <w:rFonts w:ascii="Sylfaen" w:hAnsi="Sylfaen" w:cs="Sylfaen"/>
          <w:bCs/>
          <w:sz w:val="24"/>
          <w:szCs w:val="24"/>
          <w:lang w:val="ka-GE"/>
        </w:rPr>
        <w:t xml:space="preserve">0.001) და </w:t>
      </w:r>
      <w:proofErr w:type="spellStart"/>
      <w:r w:rsidRPr="00080BC1">
        <w:rPr>
          <w:rFonts w:ascii="Sylfaen" w:hAnsi="Sylfaen" w:cs="Sylfaen"/>
          <w:bCs/>
          <w:sz w:val="24"/>
          <w:szCs w:val="24"/>
          <w:lang w:val="ka-GE"/>
        </w:rPr>
        <w:t>პლაცებოზე</w:t>
      </w:r>
      <w:proofErr w:type="spellEnd"/>
      <w:r w:rsidRPr="00080BC1">
        <w:rPr>
          <w:rFonts w:ascii="Sylfaen" w:hAnsi="Sylfaen" w:cs="Sylfaen"/>
          <w:bCs/>
          <w:sz w:val="24"/>
          <w:szCs w:val="24"/>
          <w:lang w:val="ka-GE"/>
        </w:rPr>
        <w:t xml:space="preserve"> (6.84; P &lt;0.001) ძლიერი </w:t>
      </w:r>
      <w:proofErr w:type="spellStart"/>
      <w:r w:rsidRPr="00080BC1">
        <w:rPr>
          <w:rFonts w:ascii="Sylfaen" w:hAnsi="Sylfaen" w:cs="Sylfaen"/>
          <w:bCs/>
          <w:sz w:val="24"/>
          <w:szCs w:val="24"/>
          <w:lang w:val="ka-GE"/>
        </w:rPr>
        <w:t>ანალგეზიური</w:t>
      </w:r>
      <w:proofErr w:type="spellEnd"/>
      <w:r w:rsidRPr="00080BC1">
        <w:rPr>
          <w:rFonts w:ascii="Sylfaen" w:hAnsi="Sylfaen" w:cs="Sylfaen"/>
          <w:bCs/>
          <w:sz w:val="24"/>
          <w:szCs w:val="24"/>
          <w:lang w:val="ka-GE"/>
        </w:rPr>
        <w:t xml:space="preserve"> მოქმედება, ტკივილის შემცირების საერთო შეფასების თანახმად, პირველი 6 საათის განმავლობაში (TOPA</w:t>
      </w:r>
      <w:r w:rsidR="00080BC1" w:rsidRPr="004757C2">
        <w:rPr>
          <w:rFonts w:ascii="Sylfaen" w:hAnsi="Sylfaen" w:cs="Sylfaen"/>
          <w:bCs/>
          <w:sz w:val="24"/>
          <w:szCs w:val="24"/>
          <w:lang w:val="ka-GE"/>
        </w:rPr>
        <w:t>R</w:t>
      </w:r>
      <w:r w:rsidRPr="00080BC1">
        <w:rPr>
          <w:rFonts w:ascii="Sylfaen" w:hAnsi="Sylfaen" w:cs="Sylfaen"/>
          <w:bCs/>
          <w:sz w:val="24"/>
          <w:szCs w:val="24"/>
          <w:lang w:val="ka-GE"/>
        </w:rPr>
        <w:t xml:space="preserve">6). იმ პაციენტთა წილი, რომლებსაც დასჭირდათ ძლიერი ტკივილგამაყუჩებელი პრეპარატი დოზის მიცემიდან პირველი 24 საათის განმავლობაში, იყო 40,8% </w:t>
      </w:r>
      <w:proofErr w:type="spellStart"/>
      <w:r w:rsidRPr="00080BC1">
        <w:rPr>
          <w:rFonts w:ascii="Sylfaen" w:hAnsi="Sylfaen" w:cs="Sylfaen"/>
          <w:bCs/>
          <w:sz w:val="24"/>
          <w:szCs w:val="24"/>
          <w:lang w:val="ka-GE"/>
        </w:rPr>
        <w:t>ეტიროკოქსიბის</w:t>
      </w:r>
      <w:proofErr w:type="spellEnd"/>
      <w:r w:rsidRPr="00080BC1">
        <w:rPr>
          <w:rFonts w:ascii="Sylfaen" w:hAnsi="Sylfaen" w:cs="Sylfaen"/>
          <w:bCs/>
          <w:sz w:val="24"/>
          <w:szCs w:val="24"/>
          <w:lang w:val="ka-GE"/>
        </w:rPr>
        <w:t xml:space="preserve"> 90 </w:t>
      </w:r>
      <w:proofErr w:type="spellStart"/>
      <w:r w:rsidRPr="00080BC1">
        <w:rPr>
          <w:rFonts w:ascii="Sylfaen" w:hAnsi="Sylfaen" w:cs="Sylfaen"/>
          <w:bCs/>
          <w:sz w:val="24"/>
          <w:szCs w:val="24"/>
          <w:lang w:val="ka-GE"/>
        </w:rPr>
        <w:t>მგ</w:t>
      </w:r>
      <w:proofErr w:type="spellEnd"/>
      <w:r w:rsidRPr="00080BC1">
        <w:rPr>
          <w:rFonts w:ascii="Sylfaen" w:hAnsi="Sylfaen" w:cs="Sylfaen"/>
          <w:bCs/>
          <w:sz w:val="24"/>
          <w:szCs w:val="24"/>
          <w:lang w:val="ka-GE"/>
        </w:rPr>
        <w:t xml:space="preserve"> დოზით გამოყენებისას, 25,5% </w:t>
      </w:r>
      <w:proofErr w:type="spellStart"/>
      <w:r w:rsidRPr="00080BC1">
        <w:rPr>
          <w:rFonts w:ascii="Sylfaen" w:hAnsi="Sylfaen" w:cs="Sylfaen"/>
          <w:bCs/>
          <w:sz w:val="24"/>
          <w:szCs w:val="24"/>
          <w:lang w:val="ka-GE"/>
        </w:rPr>
        <w:t>იბუპროფენის</w:t>
      </w:r>
      <w:proofErr w:type="spellEnd"/>
      <w:r w:rsidRPr="00080BC1">
        <w:rPr>
          <w:rFonts w:ascii="Sylfaen" w:hAnsi="Sylfaen" w:cs="Sylfaen"/>
          <w:bCs/>
          <w:sz w:val="24"/>
          <w:szCs w:val="24"/>
          <w:lang w:val="ka-GE"/>
        </w:rPr>
        <w:t xml:space="preserve"> გამოყენებისას</w:t>
      </w:r>
      <w:r w:rsidR="00C34F0C">
        <w:rPr>
          <w:rFonts w:ascii="Sylfaen" w:hAnsi="Sylfaen" w:cs="Sylfaen"/>
          <w:bCs/>
          <w:sz w:val="24"/>
          <w:szCs w:val="24"/>
          <w:lang w:val="ka-GE"/>
        </w:rPr>
        <w:t xml:space="preserve"> 600</w:t>
      </w:r>
      <w:r w:rsidRPr="00080BC1">
        <w:rPr>
          <w:rFonts w:ascii="Sylfaen" w:hAnsi="Sylfaen" w:cs="Sylfaen"/>
          <w:bCs/>
          <w:sz w:val="24"/>
          <w:szCs w:val="24"/>
          <w:lang w:val="ka-GE"/>
        </w:rPr>
        <w:t>მგ დოზით ყოველ 6 საათში ერთხელ და 46,7% პარაცეტამოლი/კოდეინის კომბინაციის გამოყენებისას დოზით</w:t>
      </w:r>
      <w:r w:rsidR="00C34F0C">
        <w:rPr>
          <w:rFonts w:ascii="Sylfaen" w:hAnsi="Sylfaen" w:cs="Sylfaen"/>
          <w:bCs/>
          <w:sz w:val="24"/>
          <w:szCs w:val="24"/>
          <w:lang w:val="ka-GE"/>
        </w:rPr>
        <w:t xml:space="preserve"> 600</w:t>
      </w:r>
      <w:r w:rsidRPr="00080BC1">
        <w:rPr>
          <w:rFonts w:ascii="Sylfaen" w:hAnsi="Sylfaen" w:cs="Sylfaen"/>
          <w:bCs/>
          <w:sz w:val="24"/>
          <w:szCs w:val="24"/>
          <w:lang w:val="ka-GE"/>
        </w:rPr>
        <w:t>მგ</w:t>
      </w:r>
      <w:r w:rsidR="00C34F0C">
        <w:rPr>
          <w:rFonts w:ascii="Sylfaen" w:hAnsi="Sylfaen" w:cs="Sylfaen"/>
          <w:bCs/>
          <w:sz w:val="24"/>
          <w:szCs w:val="24"/>
          <w:lang w:val="ka-GE"/>
        </w:rPr>
        <w:t>/60</w:t>
      </w:r>
      <w:r w:rsidRPr="00080BC1">
        <w:rPr>
          <w:rFonts w:ascii="Sylfaen" w:hAnsi="Sylfaen" w:cs="Sylfaen"/>
          <w:bCs/>
          <w:sz w:val="24"/>
          <w:szCs w:val="24"/>
          <w:lang w:val="ka-GE"/>
        </w:rPr>
        <w:t>მგ ყოველ 6 საათში ერთხელ,  ხოლო 76.2% - პლაცებოს ჯგუფში. ამ კვლევაში</w:t>
      </w:r>
      <w:r w:rsidR="00786F2F">
        <w:rPr>
          <w:rFonts w:ascii="Sylfaen" w:hAnsi="Sylfaen" w:cs="Sylfaen"/>
          <w:bCs/>
          <w:sz w:val="24"/>
          <w:szCs w:val="24"/>
          <w:lang w:val="ka-GE"/>
        </w:rPr>
        <w:t>, 90</w:t>
      </w:r>
      <w:r w:rsidRPr="00080BC1">
        <w:rPr>
          <w:rFonts w:ascii="Sylfaen" w:hAnsi="Sylfaen" w:cs="Sylfaen"/>
          <w:bCs/>
          <w:sz w:val="24"/>
          <w:szCs w:val="24"/>
          <w:lang w:val="ka-GE"/>
        </w:rPr>
        <w:t xml:space="preserve">მგ </w:t>
      </w:r>
      <w:proofErr w:type="spellStart"/>
      <w:r w:rsidRPr="00080BC1">
        <w:rPr>
          <w:rFonts w:ascii="Sylfaen" w:hAnsi="Sylfaen" w:cs="Sylfaen"/>
          <w:bCs/>
          <w:sz w:val="24"/>
          <w:szCs w:val="24"/>
          <w:lang w:val="ka-GE"/>
        </w:rPr>
        <w:t>ეტორიკოქსიბის</w:t>
      </w:r>
      <w:proofErr w:type="spellEnd"/>
      <w:r w:rsidRPr="00080BC1">
        <w:rPr>
          <w:rFonts w:ascii="Sylfaen" w:hAnsi="Sylfaen" w:cs="Sylfaen"/>
          <w:bCs/>
          <w:sz w:val="24"/>
          <w:szCs w:val="24"/>
          <w:lang w:val="ka-GE"/>
        </w:rPr>
        <w:t xml:space="preserve"> მოქმედება (ტკივილის საგრძნობი შემცირება) საშუალოდ დაიწყო დოზის მიღებიდან 28 წუთის შემდეგ.</w:t>
      </w:r>
    </w:p>
    <w:p w14:paraId="5FF0CD2A" w14:textId="77777777" w:rsidR="00786F2F" w:rsidRDefault="00215FE6" w:rsidP="004402F3">
      <w:pPr>
        <w:spacing w:after="0"/>
        <w:ind w:left="-945" w:right="-211"/>
        <w:jc w:val="both"/>
        <w:rPr>
          <w:rFonts w:ascii="Sylfaen" w:hAnsi="Sylfaen" w:cs="Sylfaen"/>
          <w:b/>
          <w:sz w:val="24"/>
          <w:szCs w:val="24"/>
          <w:lang w:val="ka-GE"/>
        </w:rPr>
      </w:pPr>
      <w:r w:rsidRPr="00786F2F">
        <w:rPr>
          <w:rFonts w:ascii="Sylfaen" w:hAnsi="Sylfaen" w:cs="Sylfaen"/>
          <w:b/>
          <w:sz w:val="24"/>
          <w:szCs w:val="24"/>
          <w:lang w:val="ka-GE"/>
        </w:rPr>
        <w:t>უსაფრთხოება</w:t>
      </w:r>
    </w:p>
    <w:p w14:paraId="5EDFAFB3" w14:textId="7B3BC0ED" w:rsidR="00786F2F" w:rsidRDefault="00215FE6" w:rsidP="004402F3">
      <w:pPr>
        <w:spacing w:after="0"/>
        <w:ind w:left="-945" w:right="-211"/>
        <w:jc w:val="both"/>
        <w:rPr>
          <w:rFonts w:ascii="Sylfaen" w:hAnsi="Sylfaen" w:cs="Sylfaen"/>
          <w:b/>
          <w:sz w:val="24"/>
          <w:szCs w:val="24"/>
          <w:lang w:val="ka-GE"/>
        </w:rPr>
      </w:pPr>
      <w:r w:rsidRPr="00786F2F">
        <w:rPr>
          <w:rFonts w:ascii="Sylfaen" w:hAnsi="Sylfaen" w:cs="Sylfaen"/>
          <w:bCs/>
          <w:sz w:val="24"/>
          <w:szCs w:val="24"/>
          <w:lang w:val="ka-GE"/>
        </w:rPr>
        <w:t xml:space="preserve">ართრიტის დროს </w:t>
      </w:r>
      <w:proofErr w:type="spellStart"/>
      <w:r w:rsidRPr="00786F2F">
        <w:rPr>
          <w:rFonts w:ascii="Sylfaen" w:hAnsi="Sylfaen" w:cs="Sylfaen"/>
          <w:bCs/>
          <w:sz w:val="24"/>
          <w:szCs w:val="24"/>
          <w:lang w:val="ka-GE"/>
        </w:rPr>
        <w:t>ეტორიკოქსიბისა</w:t>
      </w:r>
      <w:proofErr w:type="spellEnd"/>
      <w:r w:rsidRPr="00786F2F">
        <w:rPr>
          <w:rFonts w:ascii="Sylfaen" w:hAnsi="Sylfaen" w:cs="Sylfaen"/>
          <w:bCs/>
          <w:sz w:val="24"/>
          <w:szCs w:val="24"/>
          <w:lang w:val="ka-GE"/>
        </w:rPr>
        <w:t xml:space="preserve"> და </w:t>
      </w:r>
      <w:proofErr w:type="spellStart"/>
      <w:r w:rsidRPr="00786F2F">
        <w:rPr>
          <w:rFonts w:ascii="Sylfaen" w:hAnsi="Sylfaen" w:cs="Sylfaen"/>
          <w:bCs/>
          <w:sz w:val="24"/>
          <w:szCs w:val="24"/>
          <w:lang w:val="ka-GE"/>
        </w:rPr>
        <w:t>დიკლოფენაკის</w:t>
      </w:r>
      <w:proofErr w:type="spellEnd"/>
      <w:r w:rsidRPr="00786F2F">
        <w:rPr>
          <w:rFonts w:ascii="Sylfaen" w:hAnsi="Sylfaen" w:cs="Sylfaen"/>
          <w:bCs/>
          <w:sz w:val="24"/>
          <w:szCs w:val="24"/>
          <w:lang w:val="ka-GE"/>
        </w:rPr>
        <w:t xml:space="preserve"> გრძელვადიანი დანიშნულების შეფასების მრავალეროვნული პროგრამა (MEDAL)</w:t>
      </w:r>
      <w:r w:rsidR="008D7A90">
        <w:rPr>
          <w:rFonts w:ascii="Sylfaen" w:hAnsi="Sylfaen" w:cs="Sylfaen"/>
          <w:bCs/>
          <w:sz w:val="24"/>
          <w:szCs w:val="24"/>
          <w:lang w:val="ka-GE"/>
        </w:rPr>
        <w:t>.</w:t>
      </w:r>
    </w:p>
    <w:p w14:paraId="6A1CCAD5" w14:textId="77777777" w:rsidR="00786F2F" w:rsidRDefault="00215FE6" w:rsidP="004402F3">
      <w:pPr>
        <w:spacing w:after="0"/>
        <w:ind w:left="-945" w:right="-211"/>
        <w:jc w:val="both"/>
        <w:rPr>
          <w:rFonts w:ascii="Sylfaen" w:hAnsi="Sylfaen" w:cs="Sylfaen"/>
          <w:b/>
          <w:sz w:val="24"/>
          <w:szCs w:val="24"/>
          <w:lang w:val="ka-GE"/>
        </w:rPr>
      </w:pPr>
      <w:r w:rsidRPr="00786F2F">
        <w:rPr>
          <w:rFonts w:ascii="Sylfaen" w:hAnsi="Sylfaen" w:cs="Sylfaen"/>
          <w:bCs/>
          <w:sz w:val="24"/>
          <w:szCs w:val="24"/>
          <w:lang w:val="ka-GE"/>
        </w:rPr>
        <w:t xml:space="preserve">პროგრამა MEDAL წარმოადგენდა უსაფრთხოების შეფასების </w:t>
      </w:r>
      <w:proofErr w:type="spellStart"/>
      <w:r w:rsidRPr="00786F2F">
        <w:rPr>
          <w:rFonts w:ascii="Sylfaen" w:hAnsi="Sylfaen" w:cs="Sylfaen"/>
          <w:bCs/>
          <w:sz w:val="24"/>
          <w:szCs w:val="24"/>
          <w:lang w:val="ka-GE"/>
        </w:rPr>
        <w:t>პროსპექტულ</w:t>
      </w:r>
      <w:proofErr w:type="spellEnd"/>
      <w:r w:rsidRPr="00786F2F">
        <w:rPr>
          <w:rFonts w:ascii="Sylfaen" w:hAnsi="Sylfaen" w:cs="Sylfaen"/>
          <w:bCs/>
          <w:sz w:val="24"/>
          <w:szCs w:val="24"/>
          <w:lang w:val="ka-GE"/>
        </w:rPr>
        <w:t xml:space="preserve"> კვლევას გულ-სისხლძარღვთა </w:t>
      </w:r>
      <w:r w:rsidR="00786F2F" w:rsidRPr="004757C2">
        <w:rPr>
          <w:rFonts w:ascii="Sylfaen" w:hAnsi="Sylfaen" w:cs="Sylfaen"/>
          <w:bCs/>
          <w:sz w:val="24"/>
          <w:szCs w:val="24"/>
          <w:lang w:val="ka-GE"/>
        </w:rPr>
        <w:t xml:space="preserve">(CV) </w:t>
      </w:r>
      <w:r w:rsidRPr="00786F2F">
        <w:rPr>
          <w:rFonts w:ascii="Sylfaen" w:hAnsi="Sylfaen" w:cs="Sylfaen"/>
          <w:bCs/>
          <w:sz w:val="24"/>
          <w:szCs w:val="24"/>
          <w:lang w:val="ka-GE"/>
        </w:rPr>
        <w:t xml:space="preserve">მოვლენების საფუძველზე სამი </w:t>
      </w:r>
      <w:proofErr w:type="spellStart"/>
      <w:r w:rsidRPr="00786F2F">
        <w:rPr>
          <w:rFonts w:ascii="Sylfaen" w:hAnsi="Sylfaen" w:cs="Sylfaen"/>
          <w:bCs/>
          <w:sz w:val="24"/>
          <w:szCs w:val="24"/>
          <w:lang w:val="ka-GE"/>
        </w:rPr>
        <w:t>რანდომიზირებული</w:t>
      </w:r>
      <w:proofErr w:type="spellEnd"/>
      <w:r w:rsidRPr="00786F2F">
        <w:rPr>
          <w:rFonts w:ascii="Sylfaen" w:hAnsi="Sylfaen" w:cs="Sylfaen"/>
          <w:bCs/>
          <w:sz w:val="24"/>
          <w:szCs w:val="24"/>
          <w:lang w:val="ka-GE"/>
        </w:rPr>
        <w:t xml:space="preserve"> ორმაგ-ბრმა აქტიურად კონტროლირებადი კვლევის -MEDAL, EDGE II და EDGE - გაერთიანებული </w:t>
      </w:r>
      <w:proofErr w:type="spellStart"/>
      <w:r w:rsidRPr="00786F2F">
        <w:rPr>
          <w:rFonts w:ascii="Sylfaen" w:hAnsi="Sylfaen" w:cs="Sylfaen"/>
          <w:bCs/>
          <w:sz w:val="24"/>
          <w:szCs w:val="24"/>
          <w:lang w:val="ka-GE"/>
        </w:rPr>
        <w:t>მონეცემების</w:t>
      </w:r>
      <w:proofErr w:type="spellEnd"/>
      <w:r w:rsidRPr="00786F2F">
        <w:rPr>
          <w:rFonts w:ascii="Sylfaen" w:hAnsi="Sylfaen" w:cs="Sylfaen"/>
          <w:bCs/>
          <w:sz w:val="24"/>
          <w:szCs w:val="24"/>
          <w:lang w:val="ka-GE"/>
        </w:rPr>
        <w:t xml:space="preserve"> მიხედვით.</w:t>
      </w:r>
    </w:p>
    <w:p w14:paraId="18C5271D" w14:textId="20B946BD" w:rsidR="00786F2F" w:rsidRDefault="00215FE6" w:rsidP="004402F3">
      <w:pPr>
        <w:spacing w:after="0"/>
        <w:ind w:left="-945" w:right="-211"/>
        <w:jc w:val="both"/>
        <w:rPr>
          <w:rFonts w:ascii="Sylfaen" w:hAnsi="Sylfaen" w:cs="Sylfaen"/>
          <w:b/>
          <w:sz w:val="24"/>
          <w:szCs w:val="24"/>
          <w:lang w:val="ka-GE"/>
        </w:rPr>
      </w:pPr>
      <w:r w:rsidRPr="00786F2F">
        <w:rPr>
          <w:rFonts w:ascii="Sylfaen" w:hAnsi="Sylfaen" w:cs="Sylfaen"/>
          <w:bCs/>
          <w:sz w:val="24"/>
          <w:szCs w:val="24"/>
          <w:lang w:val="ka-GE"/>
        </w:rPr>
        <w:t xml:space="preserve">MEDAL კვლევა წარმოადგენდა კვლევას, რომლის ხანგრძლივობაც განისაზღვრებოდა საბოლოო წერტილების მიღწევით (გულ-სისხლძარღვთა მოვლენების), რომელიც მოიცავდა 17,804 პაციენტს </w:t>
      </w:r>
      <w:proofErr w:type="spellStart"/>
      <w:r w:rsidRPr="00786F2F">
        <w:rPr>
          <w:rFonts w:ascii="Sylfaen" w:hAnsi="Sylfaen" w:cs="Sylfaen"/>
          <w:bCs/>
          <w:sz w:val="24"/>
          <w:szCs w:val="24"/>
          <w:lang w:val="ka-GE"/>
        </w:rPr>
        <w:t>ოსტეოართრიტით</w:t>
      </w:r>
      <w:proofErr w:type="spellEnd"/>
      <w:r w:rsidRPr="00786F2F">
        <w:rPr>
          <w:rFonts w:ascii="Sylfaen" w:hAnsi="Sylfaen" w:cs="Sylfaen"/>
          <w:bCs/>
          <w:sz w:val="24"/>
          <w:szCs w:val="24"/>
          <w:lang w:val="ka-GE"/>
        </w:rPr>
        <w:t xml:space="preserve"> (OA) და 5,700 პაციენტს </w:t>
      </w:r>
      <w:proofErr w:type="spellStart"/>
      <w:r w:rsidRPr="00786F2F">
        <w:rPr>
          <w:rFonts w:ascii="Sylfaen" w:hAnsi="Sylfaen" w:cs="Sylfaen"/>
          <w:bCs/>
          <w:sz w:val="24"/>
          <w:szCs w:val="24"/>
          <w:lang w:val="ka-GE"/>
        </w:rPr>
        <w:t>რევმატოიდული</w:t>
      </w:r>
      <w:proofErr w:type="spellEnd"/>
      <w:r w:rsidRPr="00786F2F">
        <w:rPr>
          <w:rFonts w:ascii="Sylfaen" w:hAnsi="Sylfaen" w:cs="Sylfaen"/>
          <w:bCs/>
          <w:sz w:val="24"/>
          <w:szCs w:val="24"/>
          <w:lang w:val="ka-GE"/>
        </w:rPr>
        <w:t xml:space="preserve"> ართრიტით (RA), რომლებიც იღებდნენ </w:t>
      </w:r>
      <w:proofErr w:type="spellStart"/>
      <w:r w:rsidRPr="00786F2F">
        <w:rPr>
          <w:rFonts w:ascii="Sylfaen" w:hAnsi="Sylfaen" w:cs="Sylfaen"/>
          <w:bCs/>
          <w:sz w:val="24"/>
          <w:szCs w:val="24"/>
          <w:lang w:val="ka-GE"/>
        </w:rPr>
        <w:t>ეტორიკოქსიბს</w:t>
      </w:r>
      <w:proofErr w:type="spellEnd"/>
      <w:r w:rsidR="00786F2F">
        <w:rPr>
          <w:rFonts w:ascii="Sylfaen" w:hAnsi="Sylfaen" w:cs="Sylfaen"/>
          <w:bCs/>
          <w:sz w:val="24"/>
          <w:szCs w:val="24"/>
          <w:lang w:val="ka-GE"/>
        </w:rPr>
        <w:t xml:space="preserve"> 60</w:t>
      </w:r>
      <w:r w:rsidRPr="00786F2F">
        <w:rPr>
          <w:rFonts w:ascii="Sylfaen" w:hAnsi="Sylfaen" w:cs="Sylfaen"/>
          <w:bCs/>
          <w:sz w:val="24"/>
          <w:szCs w:val="24"/>
          <w:lang w:val="ka-GE"/>
        </w:rPr>
        <w:t>მგ დოზით (OA) ან</w:t>
      </w:r>
      <w:r w:rsidR="00786F2F">
        <w:rPr>
          <w:rFonts w:ascii="Sylfaen" w:hAnsi="Sylfaen" w:cs="Sylfaen"/>
          <w:bCs/>
          <w:sz w:val="24"/>
          <w:szCs w:val="24"/>
          <w:lang w:val="ka-GE"/>
        </w:rPr>
        <w:t xml:space="preserve"> 90</w:t>
      </w:r>
      <w:r w:rsidRPr="00786F2F">
        <w:rPr>
          <w:rFonts w:ascii="Sylfaen" w:hAnsi="Sylfaen" w:cs="Sylfaen"/>
          <w:bCs/>
          <w:sz w:val="24"/>
          <w:szCs w:val="24"/>
          <w:lang w:val="ka-GE"/>
        </w:rPr>
        <w:t>მგ დოზით (OA და RA) ან დიკლოფენაკს</w:t>
      </w:r>
      <w:r w:rsidR="00C34F0C">
        <w:rPr>
          <w:rFonts w:ascii="Sylfaen" w:hAnsi="Sylfaen" w:cs="Sylfaen"/>
          <w:bCs/>
          <w:sz w:val="24"/>
          <w:szCs w:val="24"/>
          <w:lang w:val="ka-GE"/>
        </w:rPr>
        <w:t xml:space="preserve"> 150</w:t>
      </w:r>
      <w:r w:rsidRPr="00786F2F">
        <w:rPr>
          <w:rFonts w:ascii="Sylfaen" w:hAnsi="Sylfaen" w:cs="Sylfaen"/>
          <w:bCs/>
          <w:sz w:val="24"/>
          <w:szCs w:val="24"/>
          <w:lang w:val="ka-GE"/>
        </w:rPr>
        <w:t xml:space="preserve">მგ დოზით დღეში, საშუალოდ 20.3 თვის განმავლობაში (მაქსიმუმ 42.3 თვე, საშუალო 21.3 თვე). ამ </w:t>
      </w:r>
      <w:r w:rsidRPr="00786F2F">
        <w:rPr>
          <w:rFonts w:ascii="Sylfaen" w:hAnsi="Sylfaen" w:cs="Sylfaen"/>
          <w:bCs/>
          <w:sz w:val="24"/>
          <w:szCs w:val="24"/>
          <w:lang w:val="ka-GE"/>
        </w:rPr>
        <w:lastRenderedPageBreak/>
        <w:t>კვლევაში აღრიცხავდნენ მხოლოდ სერიოზულ გვერდით მოვლენებს და კვლევიდან მოხსნის შემთხვევებს ნებისმიერი გვერდითი მოვლენის განვითარების გამო.</w:t>
      </w:r>
    </w:p>
    <w:p w14:paraId="0CDE7FAD" w14:textId="77777777" w:rsidR="00786F2F" w:rsidRDefault="00215FE6" w:rsidP="004402F3">
      <w:pPr>
        <w:spacing w:after="0"/>
        <w:ind w:left="-945" w:right="-211"/>
        <w:jc w:val="both"/>
        <w:rPr>
          <w:rFonts w:ascii="Sylfaen" w:hAnsi="Sylfaen" w:cs="Sylfaen"/>
          <w:b/>
          <w:sz w:val="24"/>
          <w:szCs w:val="24"/>
          <w:lang w:val="ka-GE"/>
        </w:rPr>
      </w:pPr>
      <w:r w:rsidRPr="00786F2F">
        <w:rPr>
          <w:rFonts w:ascii="Sylfaen" w:hAnsi="Sylfaen" w:cs="Sylfaen"/>
          <w:bCs/>
          <w:sz w:val="24"/>
          <w:szCs w:val="24"/>
          <w:lang w:val="ka-GE"/>
        </w:rPr>
        <w:t xml:space="preserve">EDGE და EDGE II კვლევებში შედარებულ იქნა </w:t>
      </w:r>
      <w:proofErr w:type="spellStart"/>
      <w:r w:rsidRPr="00786F2F">
        <w:rPr>
          <w:rFonts w:ascii="Sylfaen" w:hAnsi="Sylfaen" w:cs="Sylfaen"/>
          <w:bCs/>
          <w:sz w:val="24"/>
          <w:szCs w:val="24"/>
          <w:lang w:val="ka-GE"/>
        </w:rPr>
        <w:t>ეტორიკოქსიბისა</w:t>
      </w:r>
      <w:proofErr w:type="spellEnd"/>
      <w:r w:rsidRPr="00786F2F">
        <w:rPr>
          <w:rFonts w:ascii="Sylfaen" w:hAnsi="Sylfaen" w:cs="Sylfaen"/>
          <w:bCs/>
          <w:sz w:val="24"/>
          <w:szCs w:val="24"/>
          <w:lang w:val="ka-GE"/>
        </w:rPr>
        <w:t xml:space="preserve"> და </w:t>
      </w:r>
      <w:proofErr w:type="spellStart"/>
      <w:r w:rsidRPr="00786F2F">
        <w:rPr>
          <w:rFonts w:ascii="Sylfaen" w:hAnsi="Sylfaen" w:cs="Sylfaen"/>
          <w:bCs/>
          <w:sz w:val="24"/>
          <w:szCs w:val="24"/>
          <w:lang w:val="ka-GE"/>
        </w:rPr>
        <w:t>დიკლოფენაკის</w:t>
      </w:r>
      <w:proofErr w:type="spellEnd"/>
      <w:r w:rsidRPr="00786F2F">
        <w:rPr>
          <w:rFonts w:ascii="Sylfaen" w:hAnsi="Sylfaen" w:cs="Sylfaen"/>
          <w:bCs/>
          <w:sz w:val="24"/>
          <w:szCs w:val="24"/>
          <w:lang w:val="ka-GE"/>
        </w:rPr>
        <w:t xml:space="preserve"> ამტანობა კუჭ-ნაწლავის მხრივ. EDGE კვლევაში მონაწილეობდა 7,111 პაციენტი OA-ით, რომლებიც იღებდნენ </w:t>
      </w:r>
      <w:proofErr w:type="spellStart"/>
      <w:r w:rsidRPr="00786F2F">
        <w:rPr>
          <w:rFonts w:ascii="Sylfaen" w:hAnsi="Sylfaen" w:cs="Sylfaen"/>
          <w:bCs/>
          <w:sz w:val="24"/>
          <w:szCs w:val="24"/>
          <w:lang w:val="ka-GE"/>
        </w:rPr>
        <w:t>ეტორიკოქსიბს</w:t>
      </w:r>
      <w:proofErr w:type="spellEnd"/>
      <w:r w:rsidR="00786F2F">
        <w:rPr>
          <w:rFonts w:ascii="Sylfaen" w:hAnsi="Sylfaen" w:cs="Sylfaen"/>
          <w:bCs/>
          <w:sz w:val="24"/>
          <w:szCs w:val="24"/>
          <w:lang w:val="ka-GE"/>
        </w:rPr>
        <w:t xml:space="preserve"> 90</w:t>
      </w:r>
      <w:r w:rsidRPr="00786F2F">
        <w:rPr>
          <w:rFonts w:ascii="Sylfaen" w:hAnsi="Sylfaen" w:cs="Sylfaen"/>
          <w:bCs/>
          <w:sz w:val="24"/>
          <w:szCs w:val="24"/>
          <w:lang w:val="ka-GE"/>
        </w:rPr>
        <w:t>მგ დოზით დღეში (OA-ის დროს რეკომენდირებულ დოზაზე 1,5-ჯერ მეტი) ან</w:t>
      </w:r>
      <w:r w:rsidR="00786F2F">
        <w:rPr>
          <w:rFonts w:ascii="Sylfaen" w:hAnsi="Sylfaen" w:cs="Sylfaen"/>
          <w:bCs/>
          <w:sz w:val="24"/>
          <w:szCs w:val="24"/>
          <w:lang w:val="ka-GE"/>
        </w:rPr>
        <w:t xml:space="preserve"> 150</w:t>
      </w:r>
      <w:r w:rsidRPr="00786F2F">
        <w:rPr>
          <w:rFonts w:ascii="Sylfaen" w:hAnsi="Sylfaen" w:cs="Sylfaen"/>
          <w:bCs/>
          <w:sz w:val="24"/>
          <w:szCs w:val="24"/>
          <w:lang w:val="ka-GE"/>
        </w:rPr>
        <w:t xml:space="preserve">მგ დიკლოფენაკს დღეში, საშუალოდ 9.1 თვის განმავლობაში (მაქსიმუმი 16.6 თვე, საშუალო 11.4 თვე). EDGE II კვლევაში მონაწილეობდა 4,086 პაციენტი RA-ით, რომლებიც იღებდნენ </w:t>
      </w:r>
      <w:proofErr w:type="spellStart"/>
      <w:r w:rsidRPr="00786F2F">
        <w:rPr>
          <w:rFonts w:ascii="Sylfaen" w:hAnsi="Sylfaen" w:cs="Sylfaen"/>
          <w:bCs/>
          <w:sz w:val="24"/>
          <w:szCs w:val="24"/>
          <w:lang w:val="ka-GE"/>
        </w:rPr>
        <w:t>ეტორიკოქსიბს</w:t>
      </w:r>
      <w:proofErr w:type="spellEnd"/>
      <w:r w:rsidR="00786F2F">
        <w:rPr>
          <w:rFonts w:ascii="Sylfaen" w:hAnsi="Sylfaen" w:cs="Sylfaen"/>
          <w:bCs/>
          <w:sz w:val="24"/>
          <w:szCs w:val="24"/>
          <w:lang w:val="ka-GE"/>
        </w:rPr>
        <w:t xml:space="preserve"> 90</w:t>
      </w:r>
      <w:r w:rsidRPr="00786F2F">
        <w:rPr>
          <w:rFonts w:ascii="Sylfaen" w:hAnsi="Sylfaen" w:cs="Sylfaen"/>
          <w:bCs/>
          <w:sz w:val="24"/>
          <w:szCs w:val="24"/>
          <w:lang w:val="ka-GE"/>
        </w:rPr>
        <w:t xml:space="preserve">მგ დოზით დღეში ან დიკლოფენაკს </w:t>
      </w:r>
      <w:r w:rsidR="00786F2F">
        <w:rPr>
          <w:rFonts w:ascii="Sylfaen" w:hAnsi="Sylfaen" w:cs="Sylfaen"/>
          <w:bCs/>
          <w:sz w:val="24"/>
          <w:szCs w:val="24"/>
          <w:lang w:val="ka-GE"/>
        </w:rPr>
        <w:t>150</w:t>
      </w:r>
      <w:r w:rsidRPr="00786F2F">
        <w:rPr>
          <w:rFonts w:ascii="Sylfaen" w:hAnsi="Sylfaen" w:cs="Sylfaen"/>
          <w:bCs/>
          <w:sz w:val="24"/>
          <w:szCs w:val="24"/>
          <w:lang w:val="ka-GE"/>
        </w:rPr>
        <w:t>მგ დოზით დღეში საშუალოდ 19.2 თვის განმავლობაში (მაქსიმუმი 33.1 თვე, საშუალო 24 თვე).</w:t>
      </w:r>
    </w:p>
    <w:p w14:paraId="70A568E7" w14:textId="3DD168E5" w:rsidR="00215FE6" w:rsidRDefault="00215FE6" w:rsidP="004402F3">
      <w:pPr>
        <w:spacing w:after="0"/>
        <w:ind w:left="-945" w:right="-211"/>
        <w:jc w:val="both"/>
        <w:rPr>
          <w:rFonts w:ascii="Sylfaen" w:hAnsi="Sylfaen" w:cs="Sylfaen"/>
          <w:bCs/>
          <w:sz w:val="24"/>
          <w:szCs w:val="24"/>
          <w:lang w:val="ka-GE"/>
        </w:rPr>
      </w:pPr>
      <w:r w:rsidRPr="00786F2F">
        <w:rPr>
          <w:rFonts w:ascii="Sylfaen" w:hAnsi="Sylfaen" w:cs="Sylfaen"/>
          <w:bCs/>
          <w:sz w:val="24"/>
          <w:szCs w:val="24"/>
          <w:lang w:val="ka-GE"/>
        </w:rPr>
        <w:t xml:space="preserve">გაერთიანებულ MEDAL პროგრამაში OA-ით ან RA-ით დაავადებულ 34,701 პაციენტს უტარდებოდა მკურნალობა საშუალოდ 17.9 თვის განმავლობაში (მაქსიმუმ 42.3 თვე, საშუალო 16.3 თვე), დაახლოებით 12,800 პაციენტი იღებდა მკურნალობას 24 თვეზე მეტი ხნის განმავლობაში. პროგრამაში ჩართულ პაციენტებში საწყისი შეფასებისას აღირიცხა გულ-სისხლძარღვთა და კუჭ-ნაწლავის მხრივ რისკ-ფაქტორების ფართო სპექტრი. </w:t>
      </w:r>
      <w:proofErr w:type="spellStart"/>
      <w:r w:rsidRPr="00786F2F">
        <w:rPr>
          <w:rFonts w:ascii="Sylfaen" w:hAnsi="Sylfaen" w:cs="Sylfaen"/>
          <w:bCs/>
          <w:sz w:val="24"/>
          <w:szCs w:val="24"/>
          <w:lang w:val="ka-GE"/>
        </w:rPr>
        <w:t>გამოირიცხენ</w:t>
      </w:r>
      <w:proofErr w:type="spellEnd"/>
      <w:r w:rsidRPr="00786F2F">
        <w:rPr>
          <w:rFonts w:ascii="Sylfaen" w:hAnsi="Sylfaen" w:cs="Sylfaen"/>
          <w:bCs/>
          <w:sz w:val="24"/>
          <w:szCs w:val="24"/>
          <w:lang w:val="ka-GE"/>
        </w:rPr>
        <w:t xml:space="preserve"> პაციენტები, რომლებმაც ახლო წარსულში გადაიტანეს/ჩაიტარეს მიოკარდიუმის ინფარქტი, ასევე </w:t>
      </w:r>
      <w:proofErr w:type="spellStart"/>
      <w:r w:rsidRPr="00786F2F">
        <w:rPr>
          <w:rFonts w:ascii="Sylfaen" w:hAnsi="Sylfaen" w:cs="Sylfaen"/>
          <w:bCs/>
          <w:sz w:val="24"/>
          <w:szCs w:val="24"/>
          <w:lang w:val="ka-GE"/>
        </w:rPr>
        <w:t>აორტოკორონარული</w:t>
      </w:r>
      <w:proofErr w:type="spellEnd"/>
      <w:r w:rsidRPr="00786F2F">
        <w:rPr>
          <w:rFonts w:ascii="Sylfaen" w:hAnsi="Sylfaen" w:cs="Sylfaen"/>
          <w:bCs/>
          <w:sz w:val="24"/>
          <w:szCs w:val="24"/>
          <w:lang w:val="ka-GE"/>
        </w:rPr>
        <w:t xml:space="preserve"> შუნტირება ან </w:t>
      </w:r>
      <w:proofErr w:type="spellStart"/>
      <w:r w:rsidRPr="00786F2F">
        <w:rPr>
          <w:rFonts w:ascii="Sylfaen" w:hAnsi="Sylfaen" w:cs="Sylfaen"/>
          <w:bCs/>
          <w:sz w:val="24"/>
          <w:szCs w:val="24"/>
          <w:lang w:val="ka-GE"/>
        </w:rPr>
        <w:t>პერკუტანული</w:t>
      </w:r>
      <w:proofErr w:type="spellEnd"/>
      <w:r w:rsidRPr="00786F2F">
        <w:rPr>
          <w:rFonts w:ascii="Sylfaen" w:hAnsi="Sylfaen" w:cs="Sylfaen"/>
          <w:bCs/>
          <w:sz w:val="24"/>
          <w:szCs w:val="24"/>
          <w:lang w:val="ka-GE"/>
        </w:rPr>
        <w:t xml:space="preserve"> </w:t>
      </w:r>
      <w:proofErr w:type="spellStart"/>
      <w:r w:rsidRPr="00786F2F">
        <w:rPr>
          <w:rFonts w:ascii="Sylfaen" w:hAnsi="Sylfaen" w:cs="Sylfaen"/>
          <w:bCs/>
          <w:sz w:val="24"/>
          <w:szCs w:val="24"/>
          <w:lang w:val="ka-GE"/>
        </w:rPr>
        <w:t>კორონარული</w:t>
      </w:r>
      <w:proofErr w:type="spellEnd"/>
      <w:r w:rsidRPr="00786F2F">
        <w:rPr>
          <w:rFonts w:ascii="Sylfaen" w:hAnsi="Sylfaen" w:cs="Sylfaen"/>
          <w:bCs/>
          <w:sz w:val="24"/>
          <w:szCs w:val="24"/>
          <w:lang w:val="ka-GE"/>
        </w:rPr>
        <w:t xml:space="preserve"> ინტერვენცია კვლევაში ჩართვამდე 6 თვით ადრე. კვლევებში დაშვებული იყო </w:t>
      </w:r>
      <w:proofErr w:type="spellStart"/>
      <w:r w:rsidRPr="00786F2F">
        <w:rPr>
          <w:rFonts w:ascii="Sylfaen" w:hAnsi="Sylfaen" w:cs="Sylfaen"/>
          <w:bCs/>
          <w:sz w:val="24"/>
          <w:szCs w:val="24"/>
          <w:lang w:val="ka-GE"/>
        </w:rPr>
        <w:t>გასტროპროტექტორული</w:t>
      </w:r>
      <w:proofErr w:type="spellEnd"/>
      <w:r w:rsidRPr="00786F2F">
        <w:rPr>
          <w:rFonts w:ascii="Sylfaen" w:hAnsi="Sylfaen" w:cs="Sylfaen"/>
          <w:bCs/>
          <w:sz w:val="24"/>
          <w:szCs w:val="24"/>
          <w:lang w:val="ka-GE"/>
        </w:rPr>
        <w:t xml:space="preserve"> საშუალებებისა და ასპირინის დაბალი დოზების გამოყენება.</w:t>
      </w:r>
    </w:p>
    <w:p w14:paraId="365250C1" w14:textId="77777777" w:rsidR="00203D2F" w:rsidRPr="008F15B3" w:rsidRDefault="00203D2F" w:rsidP="004402F3">
      <w:pPr>
        <w:spacing w:after="0"/>
        <w:ind w:left="-990" w:right="-301"/>
        <w:jc w:val="both"/>
        <w:rPr>
          <w:rFonts w:ascii="Sylfaen" w:hAnsi="Sylfaen" w:cs="Sylfaen"/>
          <w:b/>
          <w:sz w:val="24"/>
          <w:szCs w:val="24"/>
          <w:lang w:val="ka-GE"/>
        </w:rPr>
      </w:pPr>
      <w:r w:rsidRPr="008F15B3">
        <w:rPr>
          <w:rFonts w:ascii="Sylfaen" w:hAnsi="Sylfaen" w:cs="Sylfaen"/>
          <w:b/>
          <w:sz w:val="24"/>
          <w:szCs w:val="24"/>
          <w:lang w:val="ka-GE"/>
        </w:rPr>
        <w:t>ზოგადი უსაფრთხოება:</w:t>
      </w:r>
    </w:p>
    <w:p w14:paraId="0EF0BA88" w14:textId="77777777" w:rsidR="00203D2F" w:rsidRDefault="00203D2F" w:rsidP="004402F3">
      <w:pPr>
        <w:spacing w:after="0"/>
        <w:ind w:left="-990" w:right="-301"/>
        <w:jc w:val="both"/>
        <w:rPr>
          <w:rFonts w:ascii="Sylfaen" w:hAnsi="Sylfaen" w:cs="Sylfaen"/>
          <w:bCs/>
          <w:sz w:val="24"/>
          <w:szCs w:val="24"/>
          <w:lang w:val="ka-GE"/>
        </w:rPr>
      </w:pPr>
      <w:r w:rsidRPr="008F15B3">
        <w:rPr>
          <w:rFonts w:ascii="Sylfaen" w:hAnsi="Sylfaen" w:cs="Sylfaen"/>
          <w:bCs/>
          <w:sz w:val="24"/>
          <w:szCs w:val="24"/>
          <w:lang w:val="ka-GE"/>
        </w:rPr>
        <w:t xml:space="preserve">არ გამოვლენილა მნიშვნელოვანი განსხვავება </w:t>
      </w:r>
      <w:proofErr w:type="spellStart"/>
      <w:r w:rsidRPr="008F15B3">
        <w:rPr>
          <w:rFonts w:ascii="Sylfaen" w:hAnsi="Sylfaen" w:cs="Sylfaen"/>
          <w:bCs/>
          <w:sz w:val="24"/>
          <w:szCs w:val="24"/>
          <w:lang w:val="ka-GE"/>
        </w:rPr>
        <w:t>ეტორიკოქსიბსა</w:t>
      </w:r>
      <w:proofErr w:type="spellEnd"/>
      <w:r w:rsidRPr="008F15B3">
        <w:rPr>
          <w:rFonts w:ascii="Sylfaen" w:hAnsi="Sylfaen" w:cs="Sylfaen"/>
          <w:bCs/>
          <w:sz w:val="24"/>
          <w:szCs w:val="24"/>
          <w:lang w:val="ka-GE"/>
        </w:rPr>
        <w:t xml:space="preserve"> და დიკლოფენაკს</w:t>
      </w:r>
      <w:r>
        <w:rPr>
          <w:rFonts w:ascii="Sylfaen" w:hAnsi="Sylfaen" w:cs="Sylfaen"/>
          <w:bCs/>
          <w:sz w:val="24"/>
          <w:szCs w:val="24"/>
          <w:lang w:val="ka-GE"/>
        </w:rPr>
        <w:t xml:space="preserve"> </w:t>
      </w:r>
      <w:r w:rsidRPr="008F15B3">
        <w:rPr>
          <w:rFonts w:ascii="Sylfaen" w:hAnsi="Sylfaen" w:cs="Sylfaen"/>
          <w:bCs/>
          <w:sz w:val="24"/>
          <w:szCs w:val="24"/>
          <w:lang w:val="ka-GE"/>
        </w:rPr>
        <w:t xml:space="preserve">შორის </w:t>
      </w:r>
      <w:proofErr w:type="spellStart"/>
      <w:r w:rsidRPr="008F15B3">
        <w:rPr>
          <w:rFonts w:ascii="Sylfaen" w:hAnsi="Sylfaen" w:cs="Sylfaen"/>
          <w:bCs/>
          <w:sz w:val="24"/>
          <w:szCs w:val="24"/>
          <w:lang w:val="ka-GE"/>
        </w:rPr>
        <w:t>კარდიოვასკულარული</w:t>
      </w:r>
      <w:proofErr w:type="spellEnd"/>
      <w:r w:rsidRPr="008F15B3">
        <w:rPr>
          <w:rFonts w:ascii="Sylfaen" w:hAnsi="Sylfaen" w:cs="Sylfaen"/>
          <w:bCs/>
          <w:sz w:val="24"/>
          <w:szCs w:val="24"/>
          <w:lang w:val="ka-GE"/>
        </w:rPr>
        <w:t xml:space="preserve"> </w:t>
      </w:r>
      <w:proofErr w:type="spellStart"/>
      <w:r w:rsidRPr="008F15B3">
        <w:rPr>
          <w:rFonts w:ascii="Sylfaen" w:hAnsi="Sylfaen" w:cs="Sylfaen"/>
          <w:bCs/>
          <w:sz w:val="24"/>
          <w:szCs w:val="24"/>
          <w:lang w:val="ka-GE"/>
        </w:rPr>
        <w:t>თრომბოზული</w:t>
      </w:r>
      <w:proofErr w:type="spellEnd"/>
      <w:r w:rsidRPr="008F15B3">
        <w:rPr>
          <w:rFonts w:ascii="Sylfaen" w:hAnsi="Sylfaen" w:cs="Sylfaen"/>
          <w:bCs/>
          <w:sz w:val="24"/>
          <w:szCs w:val="24"/>
          <w:lang w:val="ka-GE"/>
        </w:rPr>
        <w:t xml:space="preserve"> მოვლენების სიხშირის მხრივ.</w:t>
      </w:r>
    </w:p>
    <w:p w14:paraId="4430B2A5" w14:textId="77777777" w:rsidR="00203D2F" w:rsidRDefault="00203D2F" w:rsidP="004402F3">
      <w:pPr>
        <w:spacing w:after="0"/>
        <w:ind w:left="-990" w:right="-301"/>
        <w:jc w:val="both"/>
        <w:rPr>
          <w:rFonts w:ascii="Sylfaen" w:hAnsi="Sylfaen" w:cs="Sylfaen"/>
          <w:bCs/>
          <w:sz w:val="24"/>
          <w:szCs w:val="24"/>
          <w:lang w:val="ka-GE"/>
        </w:rPr>
      </w:pPr>
      <w:proofErr w:type="spellStart"/>
      <w:r w:rsidRPr="009D6833">
        <w:rPr>
          <w:rFonts w:ascii="Sylfaen" w:hAnsi="Sylfaen" w:cs="Sylfaen"/>
          <w:bCs/>
          <w:sz w:val="24"/>
          <w:szCs w:val="24"/>
          <w:lang w:val="ka-GE"/>
        </w:rPr>
        <w:t>კარდიორენალური</w:t>
      </w:r>
      <w:proofErr w:type="spellEnd"/>
      <w:r w:rsidRPr="009D6833">
        <w:rPr>
          <w:rFonts w:ascii="Sylfaen" w:hAnsi="Sylfaen" w:cs="Sylfaen"/>
          <w:bCs/>
          <w:sz w:val="24"/>
          <w:szCs w:val="24"/>
          <w:lang w:val="ka-GE"/>
        </w:rPr>
        <w:t xml:space="preserve"> გვერდითი მოვლენები უფრო ხშირად</w:t>
      </w:r>
      <w:r>
        <w:rPr>
          <w:rFonts w:ascii="Sylfaen" w:hAnsi="Sylfaen" w:cs="Sylfaen"/>
          <w:bCs/>
          <w:sz w:val="24"/>
          <w:szCs w:val="24"/>
          <w:lang w:val="ka-GE"/>
        </w:rPr>
        <w:t xml:space="preserve"> </w:t>
      </w:r>
      <w:r w:rsidRPr="009D6833">
        <w:rPr>
          <w:rFonts w:ascii="Sylfaen" w:hAnsi="Sylfaen" w:cs="Sylfaen"/>
          <w:bCs/>
          <w:sz w:val="24"/>
          <w:szCs w:val="24"/>
          <w:lang w:val="ka-GE"/>
        </w:rPr>
        <w:t>გამოვლინდა</w:t>
      </w:r>
      <w:r>
        <w:rPr>
          <w:rFonts w:ascii="Sylfaen" w:hAnsi="Sylfaen" w:cs="Sylfaen"/>
          <w:bCs/>
          <w:sz w:val="24"/>
          <w:szCs w:val="24"/>
          <w:lang w:val="ka-GE"/>
        </w:rPr>
        <w:t xml:space="preserve"> </w:t>
      </w:r>
      <w:proofErr w:type="spellStart"/>
      <w:r w:rsidRPr="009D6833">
        <w:rPr>
          <w:rFonts w:ascii="Sylfaen" w:hAnsi="Sylfaen" w:cs="Sylfaen"/>
          <w:bCs/>
          <w:sz w:val="24"/>
          <w:szCs w:val="24"/>
          <w:lang w:val="ka-GE"/>
        </w:rPr>
        <w:t>ეტორიკოქსიბთან</w:t>
      </w:r>
      <w:proofErr w:type="spellEnd"/>
      <w:r w:rsidRPr="009D6833">
        <w:rPr>
          <w:rFonts w:ascii="Sylfaen" w:hAnsi="Sylfaen" w:cs="Sylfaen"/>
          <w:bCs/>
          <w:sz w:val="24"/>
          <w:szCs w:val="24"/>
          <w:lang w:val="ka-GE"/>
        </w:rPr>
        <w:t xml:space="preserve"> დაკავშირებით, ვიდრე </w:t>
      </w:r>
      <w:proofErr w:type="spellStart"/>
      <w:r w:rsidRPr="009D6833">
        <w:rPr>
          <w:rFonts w:ascii="Sylfaen" w:hAnsi="Sylfaen" w:cs="Sylfaen"/>
          <w:bCs/>
          <w:sz w:val="24"/>
          <w:szCs w:val="24"/>
          <w:lang w:val="ka-GE"/>
        </w:rPr>
        <w:t>დიკლოფენაკის</w:t>
      </w:r>
      <w:proofErr w:type="spellEnd"/>
      <w:r w:rsidRPr="009D6833">
        <w:rPr>
          <w:rFonts w:ascii="Sylfaen" w:hAnsi="Sylfaen" w:cs="Sylfaen"/>
          <w:bCs/>
          <w:sz w:val="24"/>
          <w:szCs w:val="24"/>
          <w:lang w:val="ka-GE"/>
        </w:rPr>
        <w:t xml:space="preserve"> გამოყენებისას, და ეს ეფექტი იყო დოზაზე დამოკიდებული.</w:t>
      </w:r>
      <w:r>
        <w:rPr>
          <w:rFonts w:ascii="Sylfaen" w:hAnsi="Sylfaen" w:cs="Sylfaen"/>
          <w:bCs/>
          <w:sz w:val="24"/>
          <w:szCs w:val="24"/>
          <w:lang w:val="ka-GE"/>
        </w:rPr>
        <w:t xml:space="preserve"> </w:t>
      </w:r>
      <w:r w:rsidRPr="009D6833">
        <w:rPr>
          <w:rFonts w:ascii="Sylfaen" w:hAnsi="Sylfaen" w:cs="Sylfaen"/>
          <w:bCs/>
          <w:sz w:val="24"/>
          <w:szCs w:val="24"/>
          <w:lang w:val="ka-GE"/>
        </w:rPr>
        <w:t>გვერდითი მოვლენები კუჭ-ნაწლავის ტრაქტისა და ღვიძლის მხრივ მნიშვნელოვნად უფრო ხშირად გამოვლინდა</w:t>
      </w:r>
      <w:r>
        <w:rPr>
          <w:rFonts w:ascii="Sylfaen" w:hAnsi="Sylfaen" w:cs="Sylfaen"/>
          <w:bCs/>
          <w:sz w:val="24"/>
          <w:szCs w:val="24"/>
          <w:lang w:val="ka-GE"/>
        </w:rPr>
        <w:t xml:space="preserve"> </w:t>
      </w:r>
      <w:proofErr w:type="spellStart"/>
      <w:r w:rsidRPr="009D6833">
        <w:rPr>
          <w:rFonts w:ascii="Sylfaen" w:hAnsi="Sylfaen" w:cs="Sylfaen"/>
          <w:bCs/>
          <w:sz w:val="24"/>
          <w:szCs w:val="24"/>
          <w:lang w:val="ka-GE"/>
        </w:rPr>
        <w:t>დიკლოფენაკის</w:t>
      </w:r>
      <w:proofErr w:type="spellEnd"/>
      <w:r w:rsidRPr="009D6833">
        <w:rPr>
          <w:rFonts w:ascii="Sylfaen" w:hAnsi="Sylfaen" w:cs="Sylfaen"/>
          <w:bCs/>
          <w:sz w:val="24"/>
          <w:szCs w:val="24"/>
          <w:lang w:val="ka-GE"/>
        </w:rPr>
        <w:t xml:space="preserve"> გამოყენებისას, ვიდრე </w:t>
      </w:r>
      <w:proofErr w:type="spellStart"/>
      <w:r w:rsidRPr="009D6833">
        <w:rPr>
          <w:rFonts w:ascii="Sylfaen" w:hAnsi="Sylfaen" w:cs="Sylfaen"/>
          <w:bCs/>
          <w:sz w:val="24"/>
          <w:szCs w:val="24"/>
          <w:lang w:val="ka-GE"/>
        </w:rPr>
        <w:t>ეტორიკოქსიბის</w:t>
      </w:r>
      <w:proofErr w:type="spellEnd"/>
      <w:r w:rsidRPr="009D6833">
        <w:rPr>
          <w:rFonts w:ascii="Sylfaen" w:hAnsi="Sylfaen" w:cs="Sylfaen"/>
          <w:bCs/>
          <w:sz w:val="24"/>
          <w:szCs w:val="24"/>
          <w:lang w:val="ka-GE"/>
        </w:rPr>
        <w:t xml:space="preserve"> დანიშვნისას.</w:t>
      </w:r>
      <w:r>
        <w:rPr>
          <w:rFonts w:ascii="Sylfaen" w:hAnsi="Sylfaen" w:cs="Sylfaen"/>
          <w:bCs/>
          <w:sz w:val="24"/>
          <w:szCs w:val="24"/>
          <w:lang w:val="ka-GE"/>
        </w:rPr>
        <w:t xml:space="preserve"> </w:t>
      </w:r>
      <w:r w:rsidRPr="00D64FF4">
        <w:rPr>
          <w:rFonts w:ascii="Sylfaen" w:hAnsi="Sylfaen" w:cs="Sylfaen"/>
          <w:bCs/>
          <w:sz w:val="24"/>
          <w:szCs w:val="24"/>
          <w:lang w:val="ka-GE"/>
        </w:rPr>
        <w:t xml:space="preserve">EDGE და EDGE II კვლევებში გვერდითი მოვლენების, ასევე იმ გვერდითი მოვლენების სიხშირე, რომლებიც ჩაითვალა სერიოზულად ან გამოიწვიეს მკურნალობის შეწყვეტა, MEDAL კვლევაში იყო უფრო მაღალი </w:t>
      </w:r>
      <w:proofErr w:type="spellStart"/>
      <w:r w:rsidRPr="00D64FF4">
        <w:rPr>
          <w:rFonts w:ascii="Sylfaen" w:hAnsi="Sylfaen" w:cs="Sylfaen"/>
          <w:bCs/>
          <w:sz w:val="24"/>
          <w:szCs w:val="24"/>
          <w:lang w:val="ka-GE"/>
        </w:rPr>
        <w:t>ეტორიკოქსიბის</w:t>
      </w:r>
      <w:proofErr w:type="spellEnd"/>
      <w:r w:rsidRPr="00D64FF4">
        <w:rPr>
          <w:rFonts w:ascii="Sylfaen" w:hAnsi="Sylfaen" w:cs="Sylfaen"/>
          <w:bCs/>
          <w:sz w:val="24"/>
          <w:szCs w:val="24"/>
          <w:lang w:val="ka-GE"/>
        </w:rPr>
        <w:t xml:space="preserve"> </w:t>
      </w:r>
      <w:r>
        <w:rPr>
          <w:rFonts w:ascii="Sylfaen" w:hAnsi="Sylfaen" w:cs="Sylfaen"/>
          <w:bCs/>
          <w:sz w:val="24"/>
          <w:szCs w:val="24"/>
          <w:lang w:val="ka-GE"/>
        </w:rPr>
        <w:t>გამოყენებისას</w:t>
      </w:r>
      <w:r w:rsidRPr="00D64FF4">
        <w:rPr>
          <w:rFonts w:ascii="Sylfaen" w:hAnsi="Sylfaen" w:cs="Sylfaen"/>
          <w:bCs/>
          <w:sz w:val="24"/>
          <w:szCs w:val="24"/>
          <w:lang w:val="ka-GE"/>
        </w:rPr>
        <w:t xml:space="preserve">, ვიდრე </w:t>
      </w:r>
      <w:proofErr w:type="spellStart"/>
      <w:r w:rsidRPr="00D64FF4">
        <w:rPr>
          <w:rFonts w:ascii="Sylfaen" w:hAnsi="Sylfaen" w:cs="Sylfaen"/>
          <w:bCs/>
          <w:sz w:val="24"/>
          <w:szCs w:val="24"/>
          <w:lang w:val="ka-GE"/>
        </w:rPr>
        <w:t>დიკლოფენაკის</w:t>
      </w:r>
      <w:proofErr w:type="spellEnd"/>
      <w:r w:rsidRPr="00D64FF4">
        <w:rPr>
          <w:rFonts w:ascii="Sylfaen" w:hAnsi="Sylfaen" w:cs="Sylfaen"/>
          <w:bCs/>
          <w:sz w:val="24"/>
          <w:szCs w:val="24"/>
          <w:lang w:val="ka-GE"/>
        </w:rPr>
        <w:t xml:space="preserve"> დანიშვნისას.</w:t>
      </w:r>
    </w:p>
    <w:p w14:paraId="1B424979" w14:textId="77777777" w:rsidR="00203D2F" w:rsidRPr="007E3274" w:rsidRDefault="00203D2F" w:rsidP="004402F3">
      <w:pPr>
        <w:spacing w:after="0"/>
        <w:ind w:left="-990" w:right="-301"/>
        <w:jc w:val="both"/>
        <w:rPr>
          <w:rFonts w:ascii="Sylfaen" w:hAnsi="Sylfaen" w:cs="Sylfaen"/>
          <w:b/>
          <w:sz w:val="24"/>
          <w:szCs w:val="24"/>
          <w:lang w:val="ka-GE"/>
        </w:rPr>
      </w:pPr>
      <w:r w:rsidRPr="007E3274">
        <w:rPr>
          <w:rFonts w:ascii="Sylfaen" w:hAnsi="Sylfaen" w:cs="Sylfaen"/>
          <w:b/>
          <w:sz w:val="24"/>
          <w:szCs w:val="24"/>
          <w:lang w:val="ka-GE"/>
        </w:rPr>
        <w:t xml:space="preserve">უსაფრთხოების შეფასების შედეგები გულ-სისხლძარღვთა სისტემასთან </w:t>
      </w:r>
      <w:proofErr w:type="spellStart"/>
      <w:r w:rsidRPr="007E3274">
        <w:rPr>
          <w:rFonts w:ascii="Sylfaen" w:hAnsi="Sylfaen" w:cs="Sylfaen"/>
          <w:b/>
          <w:sz w:val="24"/>
          <w:szCs w:val="24"/>
          <w:lang w:val="ka-GE"/>
        </w:rPr>
        <w:t>მიმათებაში</w:t>
      </w:r>
      <w:proofErr w:type="spellEnd"/>
      <w:r w:rsidRPr="007E3274">
        <w:rPr>
          <w:rFonts w:ascii="Sylfaen" w:hAnsi="Sylfaen" w:cs="Sylfaen"/>
          <w:b/>
          <w:sz w:val="24"/>
          <w:szCs w:val="24"/>
          <w:lang w:val="ka-GE"/>
        </w:rPr>
        <w:t>:</w:t>
      </w:r>
    </w:p>
    <w:p w14:paraId="59095F27" w14:textId="0CEB82DD" w:rsidR="00203D2F" w:rsidRDefault="00203D2F" w:rsidP="004402F3">
      <w:pPr>
        <w:spacing w:after="0"/>
        <w:ind w:left="-990" w:right="-301"/>
        <w:jc w:val="both"/>
        <w:rPr>
          <w:rFonts w:ascii="Sylfaen" w:hAnsi="Sylfaen" w:cs="Sylfaen"/>
          <w:bCs/>
          <w:sz w:val="24"/>
          <w:szCs w:val="24"/>
          <w:lang w:val="ka-GE"/>
        </w:rPr>
      </w:pPr>
      <w:r w:rsidRPr="00D36DC1">
        <w:rPr>
          <w:rFonts w:ascii="Sylfaen" w:hAnsi="Sylfaen" w:cs="Sylfaen"/>
          <w:bCs/>
          <w:sz w:val="24"/>
          <w:szCs w:val="24"/>
          <w:lang w:val="ka-GE"/>
        </w:rPr>
        <w:t xml:space="preserve">გულ-სისხლძარღვთა სისტემის მხრივ დადასტურებული სერიოზული გვერდითი მოვლენების სიხშირე (გულის, </w:t>
      </w:r>
      <w:proofErr w:type="spellStart"/>
      <w:r w:rsidRPr="00941321">
        <w:rPr>
          <w:rFonts w:ascii="Sylfaen" w:hAnsi="Sylfaen" w:cs="Sylfaen"/>
          <w:bCs/>
          <w:sz w:val="24"/>
          <w:szCs w:val="24"/>
          <w:lang w:val="ka-GE"/>
        </w:rPr>
        <w:t>ცერებროვასკულური</w:t>
      </w:r>
      <w:proofErr w:type="spellEnd"/>
      <w:r>
        <w:rPr>
          <w:rFonts w:ascii="Sylfaen" w:hAnsi="Sylfaen" w:cs="Sylfaen"/>
          <w:bCs/>
          <w:sz w:val="24"/>
          <w:szCs w:val="24"/>
          <w:lang w:val="ka-GE"/>
        </w:rPr>
        <w:t xml:space="preserve"> </w:t>
      </w:r>
      <w:r w:rsidRPr="00D36DC1">
        <w:rPr>
          <w:rFonts w:ascii="Sylfaen" w:hAnsi="Sylfaen" w:cs="Sylfaen"/>
          <w:bCs/>
          <w:sz w:val="24"/>
          <w:szCs w:val="24"/>
          <w:lang w:val="ka-GE"/>
        </w:rPr>
        <w:t xml:space="preserve">და პერიფერიული სისხლძარღვების დარღვევები) შედარდა  ჯგუფებს შორის, რომლებიც იღებდნენ </w:t>
      </w:r>
      <w:proofErr w:type="spellStart"/>
      <w:r w:rsidRPr="00D36DC1">
        <w:rPr>
          <w:rFonts w:ascii="Sylfaen" w:hAnsi="Sylfaen" w:cs="Sylfaen"/>
          <w:bCs/>
          <w:sz w:val="24"/>
          <w:szCs w:val="24"/>
          <w:lang w:val="ka-GE"/>
        </w:rPr>
        <w:t>ეტორიკოქსიბს</w:t>
      </w:r>
      <w:proofErr w:type="spellEnd"/>
      <w:r w:rsidRPr="00D36DC1">
        <w:rPr>
          <w:rFonts w:ascii="Sylfaen" w:hAnsi="Sylfaen" w:cs="Sylfaen"/>
          <w:bCs/>
          <w:sz w:val="24"/>
          <w:szCs w:val="24"/>
          <w:lang w:val="ka-GE"/>
        </w:rPr>
        <w:t xml:space="preserve"> ან დიკლოფენაკს</w:t>
      </w:r>
      <w:r w:rsidR="000D1F46">
        <w:rPr>
          <w:rFonts w:ascii="Sylfaen" w:hAnsi="Sylfaen" w:cs="Sylfaen"/>
          <w:bCs/>
          <w:sz w:val="24"/>
          <w:szCs w:val="24"/>
          <w:lang w:val="ka-GE"/>
        </w:rPr>
        <w:t>, რომელთა</w:t>
      </w:r>
      <w:r w:rsidRPr="00D36DC1">
        <w:rPr>
          <w:rFonts w:ascii="Sylfaen" w:hAnsi="Sylfaen" w:cs="Sylfaen"/>
          <w:bCs/>
          <w:sz w:val="24"/>
          <w:szCs w:val="24"/>
          <w:lang w:val="ka-GE"/>
        </w:rPr>
        <w:t xml:space="preserve"> მონაცემები</w:t>
      </w:r>
      <w:r w:rsidR="000D1F46">
        <w:rPr>
          <w:rFonts w:ascii="Sylfaen" w:hAnsi="Sylfaen" w:cs="Sylfaen"/>
          <w:bCs/>
          <w:sz w:val="24"/>
          <w:szCs w:val="24"/>
          <w:lang w:val="ka-GE"/>
        </w:rPr>
        <w:t>ც</w:t>
      </w:r>
      <w:r w:rsidRPr="00D36DC1">
        <w:rPr>
          <w:rFonts w:ascii="Sylfaen" w:hAnsi="Sylfaen" w:cs="Sylfaen"/>
          <w:bCs/>
          <w:sz w:val="24"/>
          <w:szCs w:val="24"/>
          <w:lang w:val="ka-GE"/>
        </w:rPr>
        <w:t xml:space="preserve"> შეჯამებულია ქვემოთ მოცემულ ცხრილში.</w:t>
      </w:r>
      <w:r>
        <w:rPr>
          <w:rFonts w:ascii="Sylfaen" w:hAnsi="Sylfaen" w:cs="Sylfaen"/>
          <w:bCs/>
          <w:sz w:val="24"/>
          <w:szCs w:val="24"/>
          <w:lang w:val="ka-GE"/>
        </w:rPr>
        <w:t xml:space="preserve"> </w:t>
      </w:r>
      <w:proofErr w:type="spellStart"/>
      <w:r w:rsidRPr="00D36DC1">
        <w:rPr>
          <w:rFonts w:ascii="Sylfaen" w:hAnsi="Sylfaen" w:cs="Sylfaen"/>
          <w:bCs/>
          <w:sz w:val="24"/>
          <w:szCs w:val="24"/>
          <w:lang w:val="ka-GE"/>
        </w:rPr>
        <w:t>თრომბოზული</w:t>
      </w:r>
      <w:proofErr w:type="spellEnd"/>
      <w:r w:rsidRPr="00D36DC1">
        <w:rPr>
          <w:rFonts w:ascii="Sylfaen" w:hAnsi="Sylfaen" w:cs="Sylfaen"/>
          <w:bCs/>
          <w:sz w:val="24"/>
          <w:szCs w:val="24"/>
          <w:lang w:val="ka-GE"/>
        </w:rPr>
        <w:t xml:space="preserve"> მოვლენების სიხშირის მიხედვით არ გამოვლენილა სტატისტიკურად მნიშვნელოვანი განსხვავებები </w:t>
      </w:r>
      <w:proofErr w:type="spellStart"/>
      <w:r w:rsidRPr="00D36DC1">
        <w:rPr>
          <w:rFonts w:ascii="Sylfaen" w:hAnsi="Sylfaen" w:cs="Sylfaen"/>
          <w:bCs/>
          <w:sz w:val="24"/>
          <w:szCs w:val="24"/>
          <w:lang w:val="ka-GE"/>
        </w:rPr>
        <w:t>ეტორიკოქსიბსა</w:t>
      </w:r>
      <w:proofErr w:type="spellEnd"/>
      <w:r w:rsidRPr="00D36DC1">
        <w:rPr>
          <w:rFonts w:ascii="Sylfaen" w:hAnsi="Sylfaen" w:cs="Sylfaen"/>
          <w:bCs/>
          <w:sz w:val="24"/>
          <w:szCs w:val="24"/>
          <w:lang w:val="ka-GE"/>
        </w:rPr>
        <w:t xml:space="preserve"> და დიკლოფენაკს</w:t>
      </w:r>
      <w:r>
        <w:rPr>
          <w:rFonts w:ascii="Sylfaen" w:hAnsi="Sylfaen" w:cs="Sylfaen"/>
          <w:bCs/>
          <w:sz w:val="24"/>
          <w:szCs w:val="24"/>
          <w:lang w:val="ka-GE"/>
        </w:rPr>
        <w:t xml:space="preserve"> </w:t>
      </w:r>
      <w:r w:rsidRPr="00D36DC1">
        <w:rPr>
          <w:rFonts w:ascii="Sylfaen" w:hAnsi="Sylfaen" w:cs="Sylfaen"/>
          <w:bCs/>
          <w:sz w:val="24"/>
          <w:szCs w:val="24"/>
          <w:lang w:val="ka-GE"/>
        </w:rPr>
        <w:t>შორის ყველა გაანალიზებულ ქვეჯგუფში, მათ</w:t>
      </w:r>
      <w:r>
        <w:rPr>
          <w:rFonts w:ascii="Sylfaen" w:hAnsi="Sylfaen" w:cs="Sylfaen"/>
          <w:bCs/>
          <w:sz w:val="24"/>
          <w:szCs w:val="24"/>
          <w:lang w:val="ka-GE"/>
        </w:rPr>
        <w:t xml:space="preserve"> </w:t>
      </w:r>
      <w:r w:rsidRPr="00D36DC1">
        <w:rPr>
          <w:rFonts w:ascii="Sylfaen" w:hAnsi="Sylfaen" w:cs="Sylfaen"/>
          <w:bCs/>
          <w:sz w:val="24"/>
          <w:szCs w:val="24"/>
          <w:lang w:val="ka-GE"/>
        </w:rPr>
        <w:t xml:space="preserve">შორის საბაზისო დონეზე </w:t>
      </w:r>
      <w:proofErr w:type="spellStart"/>
      <w:r w:rsidRPr="00D36DC1">
        <w:rPr>
          <w:rFonts w:ascii="Sylfaen" w:hAnsi="Sylfaen" w:cs="Sylfaen"/>
          <w:bCs/>
          <w:sz w:val="24"/>
          <w:szCs w:val="24"/>
          <w:lang w:val="ka-GE"/>
        </w:rPr>
        <w:t>კარდიოვასკულარული</w:t>
      </w:r>
      <w:proofErr w:type="spellEnd"/>
      <w:r>
        <w:rPr>
          <w:rFonts w:ascii="Sylfaen" w:hAnsi="Sylfaen" w:cs="Sylfaen"/>
          <w:bCs/>
          <w:sz w:val="24"/>
          <w:szCs w:val="24"/>
          <w:lang w:val="ka-GE"/>
        </w:rPr>
        <w:t xml:space="preserve"> </w:t>
      </w:r>
      <w:r w:rsidRPr="00D36DC1">
        <w:rPr>
          <w:rFonts w:ascii="Sylfaen" w:hAnsi="Sylfaen" w:cs="Sylfaen"/>
          <w:bCs/>
          <w:sz w:val="24"/>
          <w:szCs w:val="24"/>
          <w:lang w:val="ka-GE"/>
        </w:rPr>
        <w:t>რისკის მქონე პაციენტთა კატეგორიებში.</w:t>
      </w:r>
      <w:r>
        <w:rPr>
          <w:rFonts w:ascii="Sylfaen" w:hAnsi="Sylfaen" w:cs="Sylfaen"/>
          <w:bCs/>
          <w:sz w:val="24"/>
          <w:szCs w:val="24"/>
          <w:lang w:val="ka-GE"/>
        </w:rPr>
        <w:t xml:space="preserve"> </w:t>
      </w:r>
      <w:r w:rsidRPr="00D36DC1">
        <w:rPr>
          <w:rFonts w:ascii="Sylfaen" w:hAnsi="Sylfaen" w:cs="Sylfaen"/>
          <w:bCs/>
          <w:sz w:val="24"/>
          <w:szCs w:val="24"/>
          <w:lang w:val="ka-GE"/>
        </w:rPr>
        <w:t xml:space="preserve">ცალკე განხილვისას, დადასტურებული სერიოზული </w:t>
      </w:r>
      <w:proofErr w:type="spellStart"/>
      <w:r w:rsidRPr="00D36DC1">
        <w:rPr>
          <w:rFonts w:ascii="Sylfaen" w:hAnsi="Sylfaen" w:cs="Sylfaen"/>
          <w:bCs/>
          <w:sz w:val="24"/>
          <w:szCs w:val="24"/>
          <w:lang w:val="ka-GE"/>
        </w:rPr>
        <w:t>კარდიოვასკულარული</w:t>
      </w:r>
      <w:proofErr w:type="spellEnd"/>
      <w:r w:rsidRPr="00D36DC1">
        <w:rPr>
          <w:rFonts w:ascii="Sylfaen" w:hAnsi="Sylfaen" w:cs="Sylfaen"/>
          <w:bCs/>
          <w:sz w:val="24"/>
          <w:szCs w:val="24"/>
          <w:lang w:val="ka-GE"/>
        </w:rPr>
        <w:t xml:space="preserve"> </w:t>
      </w:r>
      <w:proofErr w:type="spellStart"/>
      <w:r w:rsidRPr="00D36DC1">
        <w:rPr>
          <w:rFonts w:ascii="Sylfaen" w:hAnsi="Sylfaen" w:cs="Sylfaen"/>
          <w:bCs/>
          <w:sz w:val="24"/>
          <w:szCs w:val="24"/>
          <w:lang w:val="ka-GE"/>
        </w:rPr>
        <w:t>თრომბოზული</w:t>
      </w:r>
      <w:proofErr w:type="spellEnd"/>
      <w:r w:rsidRPr="00D36DC1">
        <w:rPr>
          <w:rFonts w:ascii="Sylfaen" w:hAnsi="Sylfaen" w:cs="Sylfaen"/>
          <w:bCs/>
          <w:sz w:val="24"/>
          <w:szCs w:val="24"/>
          <w:lang w:val="ka-GE"/>
        </w:rPr>
        <w:t xml:space="preserve"> გვერდითი მოვლენების შედარებითი რისკი მსგავსი იყო </w:t>
      </w:r>
      <w:proofErr w:type="spellStart"/>
      <w:r w:rsidRPr="00D36DC1">
        <w:rPr>
          <w:rFonts w:ascii="Sylfaen" w:hAnsi="Sylfaen" w:cs="Sylfaen"/>
          <w:bCs/>
          <w:sz w:val="24"/>
          <w:szCs w:val="24"/>
          <w:lang w:val="ka-GE"/>
        </w:rPr>
        <w:lastRenderedPageBreak/>
        <w:t>ეტორიკოქსიბისა</w:t>
      </w:r>
      <w:proofErr w:type="spellEnd"/>
      <w:r w:rsidR="00516C48">
        <w:rPr>
          <w:rFonts w:ascii="Sylfaen" w:hAnsi="Sylfaen" w:cs="Sylfaen"/>
          <w:bCs/>
          <w:sz w:val="24"/>
          <w:szCs w:val="24"/>
          <w:lang w:val="ka-GE"/>
        </w:rPr>
        <w:t xml:space="preserve"> (60</w:t>
      </w:r>
      <w:r w:rsidRPr="00D36DC1">
        <w:rPr>
          <w:rFonts w:ascii="Sylfaen" w:hAnsi="Sylfaen" w:cs="Sylfaen"/>
          <w:bCs/>
          <w:sz w:val="24"/>
          <w:szCs w:val="24"/>
          <w:lang w:val="ka-GE"/>
        </w:rPr>
        <w:t>მგ ან</w:t>
      </w:r>
      <w:r w:rsidR="00516C48">
        <w:rPr>
          <w:rFonts w:ascii="Sylfaen" w:hAnsi="Sylfaen" w:cs="Sylfaen"/>
          <w:bCs/>
          <w:sz w:val="24"/>
          <w:szCs w:val="24"/>
          <w:lang w:val="ka-GE"/>
        </w:rPr>
        <w:t xml:space="preserve"> 90</w:t>
      </w:r>
      <w:r w:rsidRPr="00D36DC1">
        <w:rPr>
          <w:rFonts w:ascii="Sylfaen" w:hAnsi="Sylfaen" w:cs="Sylfaen"/>
          <w:bCs/>
          <w:sz w:val="24"/>
          <w:szCs w:val="24"/>
          <w:lang w:val="ka-GE"/>
        </w:rPr>
        <w:t>მგ დოზით მიღებისას)</w:t>
      </w:r>
      <w:r>
        <w:rPr>
          <w:rFonts w:ascii="Sylfaen" w:hAnsi="Sylfaen" w:cs="Sylfaen"/>
          <w:bCs/>
          <w:sz w:val="24"/>
          <w:szCs w:val="24"/>
          <w:lang w:val="ka-GE"/>
        </w:rPr>
        <w:t xml:space="preserve"> </w:t>
      </w:r>
      <w:r w:rsidRPr="00D36DC1">
        <w:rPr>
          <w:rFonts w:ascii="Sylfaen" w:hAnsi="Sylfaen" w:cs="Sylfaen"/>
          <w:bCs/>
          <w:sz w:val="24"/>
          <w:szCs w:val="24"/>
          <w:lang w:val="ka-GE"/>
        </w:rPr>
        <w:t xml:space="preserve">და </w:t>
      </w:r>
      <w:proofErr w:type="spellStart"/>
      <w:r w:rsidRPr="00D36DC1">
        <w:rPr>
          <w:rFonts w:ascii="Sylfaen" w:hAnsi="Sylfaen" w:cs="Sylfaen"/>
          <w:bCs/>
          <w:sz w:val="24"/>
          <w:szCs w:val="24"/>
          <w:lang w:val="ka-GE"/>
        </w:rPr>
        <w:t>დიკლოფენკისთვის</w:t>
      </w:r>
      <w:proofErr w:type="spellEnd"/>
      <w:r w:rsidR="00516C48">
        <w:rPr>
          <w:rFonts w:ascii="Sylfaen" w:hAnsi="Sylfaen" w:cs="Sylfaen"/>
          <w:bCs/>
          <w:sz w:val="24"/>
          <w:szCs w:val="24"/>
          <w:lang w:val="ka-GE"/>
        </w:rPr>
        <w:t xml:space="preserve"> (150</w:t>
      </w:r>
      <w:r w:rsidRPr="00D36DC1">
        <w:rPr>
          <w:rFonts w:ascii="Sylfaen" w:hAnsi="Sylfaen" w:cs="Sylfaen"/>
          <w:bCs/>
          <w:sz w:val="24"/>
          <w:szCs w:val="24"/>
          <w:lang w:val="ka-GE"/>
        </w:rPr>
        <w:t>მგ დოზით მიღებისას).</w:t>
      </w:r>
    </w:p>
    <w:tbl>
      <w:tblPr>
        <w:tblStyle w:val="TableGrid"/>
        <w:tblW w:w="10980" w:type="dxa"/>
        <w:tblInd w:w="-882" w:type="dxa"/>
        <w:tblLook w:val="04A0" w:firstRow="1" w:lastRow="0" w:firstColumn="1" w:lastColumn="0" w:noHBand="0" w:noVBand="1"/>
      </w:tblPr>
      <w:tblGrid>
        <w:gridCol w:w="3600"/>
        <w:gridCol w:w="2700"/>
        <w:gridCol w:w="2700"/>
        <w:gridCol w:w="1980"/>
      </w:tblGrid>
      <w:tr w:rsidR="00E10689" w14:paraId="70FAF574" w14:textId="77777777" w:rsidTr="002A76AF">
        <w:tc>
          <w:tcPr>
            <w:tcW w:w="10980" w:type="dxa"/>
            <w:gridSpan w:val="4"/>
          </w:tcPr>
          <w:p w14:paraId="4C082EDF" w14:textId="0B935F8E" w:rsidR="00E10689" w:rsidRPr="00941321" w:rsidRDefault="00E10689" w:rsidP="004402F3">
            <w:pPr>
              <w:spacing w:line="276" w:lineRule="auto"/>
              <w:ind w:right="-20"/>
              <w:jc w:val="both"/>
              <w:rPr>
                <w:rFonts w:ascii="Sylfaen" w:hAnsi="Sylfaen" w:cs="Sylfaen"/>
                <w:b/>
                <w:sz w:val="24"/>
                <w:szCs w:val="24"/>
                <w:lang w:val="ka-GE"/>
              </w:rPr>
            </w:pPr>
            <w:r w:rsidRPr="00941321">
              <w:rPr>
                <w:rFonts w:ascii="Sylfaen" w:hAnsi="Sylfaen" w:cs="Sylfaen"/>
                <w:b/>
                <w:sz w:val="24"/>
                <w:szCs w:val="24"/>
                <w:lang w:val="ka-GE"/>
              </w:rPr>
              <w:t xml:space="preserve">ცხრილი #2: დადასტურებული </w:t>
            </w:r>
            <w:proofErr w:type="spellStart"/>
            <w:r w:rsidRPr="00941321">
              <w:rPr>
                <w:rFonts w:ascii="Sylfaen" w:hAnsi="Sylfaen" w:cs="Sylfaen"/>
                <w:b/>
                <w:sz w:val="24"/>
                <w:szCs w:val="24"/>
                <w:lang w:val="ka-GE"/>
              </w:rPr>
              <w:t>კარდიოვასკულარული</w:t>
            </w:r>
            <w:proofErr w:type="spellEnd"/>
            <w:r w:rsidRPr="00941321">
              <w:rPr>
                <w:rFonts w:ascii="Sylfaen" w:hAnsi="Sylfaen" w:cs="Sylfaen"/>
                <w:b/>
                <w:sz w:val="24"/>
                <w:szCs w:val="24"/>
                <w:lang w:val="ka-GE"/>
              </w:rPr>
              <w:t xml:space="preserve"> </w:t>
            </w:r>
            <w:proofErr w:type="spellStart"/>
            <w:r w:rsidRPr="00941321">
              <w:rPr>
                <w:rFonts w:ascii="Sylfaen" w:hAnsi="Sylfaen" w:cs="Sylfaen"/>
                <w:b/>
                <w:sz w:val="24"/>
                <w:szCs w:val="24"/>
                <w:lang w:val="ka-GE"/>
              </w:rPr>
              <w:t>თრომბოზული</w:t>
            </w:r>
            <w:proofErr w:type="spellEnd"/>
            <w:r w:rsidRPr="00941321">
              <w:rPr>
                <w:rFonts w:ascii="Sylfaen" w:hAnsi="Sylfaen" w:cs="Sylfaen"/>
                <w:b/>
                <w:sz w:val="24"/>
                <w:szCs w:val="24"/>
                <w:lang w:val="ka-GE"/>
              </w:rPr>
              <w:t xml:space="preserve"> მოვლენების სიხშირე </w:t>
            </w:r>
            <w:r w:rsidRPr="00E10689">
              <w:rPr>
                <w:rFonts w:ascii="Sylfaen" w:hAnsi="Sylfaen" w:cs="Sylfaen"/>
                <w:b/>
                <w:sz w:val="24"/>
                <w:szCs w:val="24"/>
                <w:lang w:val="ka-GE"/>
              </w:rPr>
              <w:t>(</w:t>
            </w:r>
            <w:r w:rsidRPr="00E10689">
              <w:rPr>
                <w:rFonts w:ascii="Sylfaen" w:hAnsi="Sylfaen" w:cs="Sylfaen"/>
                <w:b/>
                <w:bCs/>
                <w:sz w:val="24"/>
                <w:szCs w:val="24"/>
                <w:lang w:val="ka-GE"/>
              </w:rPr>
              <w:t>გაერთიანებული</w:t>
            </w:r>
            <w:r w:rsidRPr="00786F2F">
              <w:rPr>
                <w:rFonts w:ascii="Sylfaen" w:hAnsi="Sylfaen" w:cs="Sylfaen"/>
                <w:bCs/>
                <w:sz w:val="24"/>
                <w:szCs w:val="24"/>
                <w:lang w:val="ka-GE"/>
              </w:rPr>
              <w:t xml:space="preserve"> </w:t>
            </w:r>
            <w:r w:rsidRPr="00941321">
              <w:rPr>
                <w:rFonts w:ascii="Sylfaen" w:hAnsi="Sylfaen" w:cs="Sylfaen"/>
                <w:b/>
                <w:sz w:val="24"/>
                <w:szCs w:val="24"/>
                <w:lang w:val="ka-GE"/>
              </w:rPr>
              <w:t>MEDAL პროგრამა)</w:t>
            </w:r>
          </w:p>
        </w:tc>
      </w:tr>
      <w:tr w:rsidR="00E10689" w14:paraId="52C818BD" w14:textId="77777777" w:rsidTr="002A76AF">
        <w:tc>
          <w:tcPr>
            <w:tcW w:w="3600" w:type="dxa"/>
          </w:tcPr>
          <w:p w14:paraId="66A7582D" w14:textId="77777777" w:rsidR="00E10689" w:rsidRDefault="00E10689" w:rsidP="004402F3">
            <w:pPr>
              <w:spacing w:line="276" w:lineRule="auto"/>
              <w:ind w:right="-301"/>
              <w:jc w:val="both"/>
              <w:rPr>
                <w:rFonts w:ascii="Sylfaen" w:hAnsi="Sylfaen" w:cs="Sylfaen"/>
                <w:bCs/>
                <w:sz w:val="24"/>
                <w:szCs w:val="24"/>
                <w:lang w:val="ka-GE"/>
              </w:rPr>
            </w:pPr>
          </w:p>
        </w:tc>
        <w:tc>
          <w:tcPr>
            <w:tcW w:w="2700" w:type="dxa"/>
          </w:tcPr>
          <w:p w14:paraId="3CEEAC0F" w14:textId="77777777" w:rsidR="00E10689" w:rsidRPr="00941321" w:rsidRDefault="00E10689" w:rsidP="004402F3">
            <w:pPr>
              <w:spacing w:line="276" w:lineRule="auto"/>
              <w:ind w:right="-36"/>
              <w:jc w:val="both"/>
              <w:rPr>
                <w:rFonts w:ascii="Sylfaen" w:hAnsi="Sylfaen" w:cs="Sylfaen"/>
                <w:b/>
                <w:sz w:val="24"/>
                <w:szCs w:val="24"/>
                <w:lang w:val="ka-GE"/>
              </w:rPr>
            </w:pPr>
            <w:proofErr w:type="spellStart"/>
            <w:r w:rsidRPr="00941321">
              <w:rPr>
                <w:rFonts w:ascii="Sylfaen" w:hAnsi="Sylfaen" w:cs="Sylfaen"/>
                <w:b/>
                <w:sz w:val="24"/>
                <w:szCs w:val="24"/>
                <w:lang w:val="ka-GE"/>
              </w:rPr>
              <w:t>ეტორიკოქსიბი</w:t>
            </w:r>
            <w:proofErr w:type="spellEnd"/>
          </w:p>
          <w:p w14:paraId="2B4BA300" w14:textId="77777777" w:rsidR="00E10689" w:rsidRPr="00941321" w:rsidRDefault="00E10689" w:rsidP="004402F3">
            <w:pPr>
              <w:spacing w:line="276" w:lineRule="auto"/>
              <w:ind w:right="-36"/>
              <w:jc w:val="both"/>
              <w:rPr>
                <w:rFonts w:ascii="Sylfaen" w:hAnsi="Sylfaen" w:cs="Sylfaen"/>
                <w:b/>
                <w:sz w:val="24"/>
                <w:szCs w:val="24"/>
                <w:lang w:val="ka-GE"/>
              </w:rPr>
            </w:pPr>
            <w:r w:rsidRPr="00941321">
              <w:rPr>
                <w:rFonts w:ascii="Sylfaen" w:hAnsi="Sylfaen" w:cs="Sylfaen"/>
                <w:b/>
                <w:sz w:val="24"/>
                <w:szCs w:val="24"/>
                <w:lang w:val="ka-GE"/>
              </w:rPr>
              <w:t>(N=16819)</w:t>
            </w:r>
          </w:p>
          <w:p w14:paraId="0FB911E4" w14:textId="77777777" w:rsidR="00E10689" w:rsidRPr="00941321" w:rsidRDefault="00E10689" w:rsidP="004402F3">
            <w:pPr>
              <w:spacing w:line="276" w:lineRule="auto"/>
              <w:ind w:right="-36"/>
              <w:jc w:val="both"/>
              <w:rPr>
                <w:rFonts w:ascii="Sylfaen" w:hAnsi="Sylfaen" w:cs="Sylfaen"/>
                <w:b/>
                <w:sz w:val="24"/>
                <w:szCs w:val="24"/>
                <w:lang w:val="ka-GE"/>
              </w:rPr>
            </w:pPr>
            <w:r w:rsidRPr="00941321">
              <w:rPr>
                <w:rFonts w:ascii="Sylfaen" w:hAnsi="Sylfaen" w:cs="Sylfaen"/>
                <w:b/>
                <w:sz w:val="24"/>
                <w:szCs w:val="24"/>
                <w:lang w:val="ka-GE"/>
              </w:rPr>
              <w:t>25836 პაციენტი-წლები</w:t>
            </w:r>
          </w:p>
        </w:tc>
        <w:tc>
          <w:tcPr>
            <w:tcW w:w="2700" w:type="dxa"/>
          </w:tcPr>
          <w:p w14:paraId="49F017F7" w14:textId="77777777" w:rsidR="00E10689" w:rsidRPr="00941321" w:rsidRDefault="00E10689" w:rsidP="004402F3">
            <w:pPr>
              <w:spacing w:line="276" w:lineRule="auto"/>
              <w:ind w:right="-77"/>
              <w:jc w:val="both"/>
              <w:rPr>
                <w:rFonts w:ascii="Sylfaen" w:hAnsi="Sylfaen" w:cs="Sylfaen"/>
                <w:b/>
                <w:sz w:val="24"/>
                <w:szCs w:val="24"/>
                <w:lang w:val="ka-GE"/>
              </w:rPr>
            </w:pPr>
            <w:proofErr w:type="spellStart"/>
            <w:r w:rsidRPr="00941321">
              <w:rPr>
                <w:rFonts w:ascii="Sylfaen" w:hAnsi="Sylfaen" w:cs="Sylfaen"/>
                <w:b/>
                <w:sz w:val="24"/>
                <w:szCs w:val="24"/>
                <w:lang w:val="ka-GE"/>
              </w:rPr>
              <w:t>დიკლოფენაკი</w:t>
            </w:r>
            <w:proofErr w:type="spellEnd"/>
          </w:p>
          <w:p w14:paraId="1AD44B28" w14:textId="77777777" w:rsidR="00E10689" w:rsidRPr="00941321" w:rsidRDefault="00E10689" w:rsidP="004402F3">
            <w:pPr>
              <w:spacing w:line="276" w:lineRule="auto"/>
              <w:ind w:right="-77"/>
              <w:jc w:val="both"/>
              <w:rPr>
                <w:rFonts w:ascii="Sylfaen" w:hAnsi="Sylfaen" w:cs="Sylfaen"/>
                <w:b/>
                <w:sz w:val="24"/>
                <w:szCs w:val="24"/>
                <w:lang w:val="ka-GE"/>
              </w:rPr>
            </w:pPr>
            <w:r w:rsidRPr="00941321">
              <w:rPr>
                <w:rFonts w:ascii="Sylfaen" w:hAnsi="Sylfaen" w:cs="Sylfaen"/>
                <w:b/>
                <w:sz w:val="24"/>
                <w:szCs w:val="24"/>
                <w:lang w:val="ka-GE"/>
              </w:rPr>
              <w:t>(N=16483)</w:t>
            </w:r>
          </w:p>
          <w:p w14:paraId="5D53EAA3" w14:textId="77777777" w:rsidR="00E10689" w:rsidRPr="00941321" w:rsidRDefault="00E10689" w:rsidP="004402F3">
            <w:pPr>
              <w:spacing w:line="276" w:lineRule="auto"/>
              <w:ind w:right="-77"/>
              <w:jc w:val="both"/>
              <w:rPr>
                <w:rFonts w:ascii="Sylfaen" w:hAnsi="Sylfaen" w:cs="Sylfaen"/>
                <w:b/>
                <w:sz w:val="24"/>
                <w:szCs w:val="24"/>
                <w:lang w:val="ka-GE"/>
              </w:rPr>
            </w:pPr>
            <w:r w:rsidRPr="00941321">
              <w:rPr>
                <w:rFonts w:ascii="Sylfaen" w:hAnsi="Sylfaen" w:cs="Sylfaen"/>
                <w:b/>
                <w:sz w:val="24"/>
                <w:szCs w:val="24"/>
                <w:lang w:val="ka-GE"/>
              </w:rPr>
              <w:t>24766 პაციენტი-წლები</w:t>
            </w:r>
          </w:p>
        </w:tc>
        <w:tc>
          <w:tcPr>
            <w:tcW w:w="1980" w:type="dxa"/>
          </w:tcPr>
          <w:p w14:paraId="775D5663" w14:textId="77777777" w:rsidR="00E10689" w:rsidRPr="00941321" w:rsidRDefault="00E10689" w:rsidP="004402F3">
            <w:pPr>
              <w:spacing w:line="276" w:lineRule="auto"/>
              <w:jc w:val="both"/>
              <w:rPr>
                <w:rFonts w:ascii="Sylfaen" w:hAnsi="Sylfaen" w:cs="Sylfaen"/>
                <w:b/>
                <w:sz w:val="24"/>
                <w:szCs w:val="24"/>
                <w:lang w:val="ka-GE"/>
              </w:rPr>
            </w:pPr>
            <w:r w:rsidRPr="00941321">
              <w:rPr>
                <w:rFonts w:ascii="Sylfaen" w:hAnsi="Sylfaen" w:cs="Sylfaen"/>
                <w:b/>
                <w:sz w:val="24"/>
                <w:szCs w:val="24"/>
                <w:lang w:val="ka-GE"/>
              </w:rPr>
              <w:t>მკურნალობის მეთოდების შედარება</w:t>
            </w:r>
          </w:p>
        </w:tc>
      </w:tr>
      <w:tr w:rsidR="00E10689" w14:paraId="4FFE261B" w14:textId="77777777" w:rsidTr="002A76AF">
        <w:tc>
          <w:tcPr>
            <w:tcW w:w="3600" w:type="dxa"/>
          </w:tcPr>
          <w:p w14:paraId="6169DF67" w14:textId="77777777" w:rsidR="00E10689" w:rsidRDefault="00E10689" w:rsidP="004402F3">
            <w:pPr>
              <w:spacing w:line="276" w:lineRule="auto"/>
              <w:ind w:right="-301"/>
              <w:jc w:val="both"/>
              <w:rPr>
                <w:rFonts w:ascii="Sylfaen" w:hAnsi="Sylfaen" w:cs="Sylfaen"/>
                <w:bCs/>
                <w:sz w:val="24"/>
                <w:szCs w:val="24"/>
                <w:lang w:val="ka-GE"/>
              </w:rPr>
            </w:pPr>
          </w:p>
        </w:tc>
        <w:tc>
          <w:tcPr>
            <w:tcW w:w="2700" w:type="dxa"/>
          </w:tcPr>
          <w:p w14:paraId="35AC5CF8" w14:textId="77777777" w:rsidR="00E10689" w:rsidRPr="00941321" w:rsidRDefault="00E10689" w:rsidP="004402F3">
            <w:pPr>
              <w:spacing w:line="276" w:lineRule="auto"/>
              <w:ind w:right="-36"/>
              <w:jc w:val="both"/>
              <w:rPr>
                <w:rFonts w:ascii="Sylfaen" w:hAnsi="Sylfaen" w:cs="Sylfaen"/>
                <w:b/>
                <w:sz w:val="24"/>
                <w:szCs w:val="24"/>
                <w:lang w:val="ka-GE"/>
              </w:rPr>
            </w:pPr>
            <w:r w:rsidRPr="00941321">
              <w:rPr>
                <w:rFonts w:ascii="Sylfaen" w:hAnsi="Sylfaen" w:cs="Sylfaen"/>
                <w:b/>
                <w:sz w:val="24"/>
                <w:szCs w:val="24"/>
                <w:lang w:val="ka-GE"/>
              </w:rPr>
              <w:t>სიხშირე† (95% CI)</w:t>
            </w:r>
          </w:p>
        </w:tc>
        <w:tc>
          <w:tcPr>
            <w:tcW w:w="2700" w:type="dxa"/>
          </w:tcPr>
          <w:p w14:paraId="307754CF" w14:textId="77777777" w:rsidR="00E10689" w:rsidRPr="00941321" w:rsidRDefault="00E10689" w:rsidP="004402F3">
            <w:pPr>
              <w:spacing w:line="276" w:lineRule="auto"/>
              <w:ind w:right="-77"/>
              <w:jc w:val="both"/>
              <w:rPr>
                <w:rFonts w:ascii="Sylfaen" w:hAnsi="Sylfaen" w:cs="Sylfaen"/>
                <w:b/>
                <w:sz w:val="24"/>
                <w:szCs w:val="24"/>
                <w:lang w:val="ka-GE"/>
              </w:rPr>
            </w:pPr>
            <w:r w:rsidRPr="00941321">
              <w:rPr>
                <w:rFonts w:ascii="Sylfaen" w:hAnsi="Sylfaen" w:cs="Sylfaen"/>
                <w:b/>
                <w:sz w:val="24"/>
                <w:szCs w:val="24"/>
                <w:lang w:val="ka-GE"/>
              </w:rPr>
              <w:t>სიხშირე† (95% CI)</w:t>
            </w:r>
          </w:p>
        </w:tc>
        <w:tc>
          <w:tcPr>
            <w:tcW w:w="1980" w:type="dxa"/>
          </w:tcPr>
          <w:p w14:paraId="6CFD644F" w14:textId="77777777" w:rsidR="00E10689" w:rsidRPr="00941321" w:rsidRDefault="00E10689" w:rsidP="004402F3">
            <w:pPr>
              <w:spacing w:line="276" w:lineRule="auto"/>
              <w:jc w:val="both"/>
              <w:rPr>
                <w:rFonts w:ascii="Sylfaen" w:hAnsi="Sylfaen" w:cs="Sylfaen"/>
                <w:b/>
                <w:sz w:val="24"/>
                <w:szCs w:val="24"/>
                <w:lang w:val="ka-GE"/>
              </w:rPr>
            </w:pPr>
            <w:r w:rsidRPr="00941321">
              <w:rPr>
                <w:rFonts w:ascii="Sylfaen" w:hAnsi="Sylfaen" w:cs="Sylfaen"/>
                <w:b/>
                <w:sz w:val="24"/>
                <w:szCs w:val="24"/>
                <w:lang w:val="ka-GE"/>
              </w:rPr>
              <w:t>შედარებითი რისკი (95% CI)</w:t>
            </w:r>
          </w:p>
        </w:tc>
      </w:tr>
      <w:tr w:rsidR="00E10689" w14:paraId="3DD22E1D" w14:textId="77777777" w:rsidTr="002A76AF">
        <w:tc>
          <w:tcPr>
            <w:tcW w:w="10980" w:type="dxa"/>
            <w:gridSpan w:val="4"/>
          </w:tcPr>
          <w:p w14:paraId="6408B9F1" w14:textId="77777777" w:rsidR="00E10689" w:rsidRPr="0052232C" w:rsidRDefault="00E10689" w:rsidP="004402F3">
            <w:pPr>
              <w:spacing w:line="276" w:lineRule="auto"/>
              <w:jc w:val="both"/>
              <w:rPr>
                <w:rFonts w:ascii="Sylfaen" w:hAnsi="Sylfaen" w:cs="Sylfaen"/>
                <w:bCs/>
                <w:sz w:val="24"/>
                <w:szCs w:val="24"/>
                <w:lang w:val="ka-GE"/>
              </w:rPr>
            </w:pPr>
            <w:r w:rsidRPr="00D36DC1">
              <w:rPr>
                <w:rFonts w:ascii="Sylfaen" w:hAnsi="Sylfaen" w:cs="Sylfaen"/>
                <w:bCs/>
                <w:sz w:val="24"/>
                <w:szCs w:val="24"/>
                <w:lang w:val="ka-GE"/>
              </w:rPr>
              <w:t xml:space="preserve">დადასტურებული </w:t>
            </w:r>
            <w:proofErr w:type="spellStart"/>
            <w:r w:rsidRPr="00D36DC1">
              <w:rPr>
                <w:rFonts w:ascii="Sylfaen" w:hAnsi="Sylfaen" w:cs="Sylfaen"/>
                <w:bCs/>
                <w:sz w:val="24"/>
                <w:szCs w:val="24"/>
                <w:lang w:val="ka-GE"/>
              </w:rPr>
              <w:t>კარდიოვასკულარული</w:t>
            </w:r>
            <w:proofErr w:type="spellEnd"/>
            <w:r w:rsidRPr="00D36DC1">
              <w:rPr>
                <w:rFonts w:ascii="Sylfaen" w:hAnsi="Sylfaen" w:cs="Sylfaen"/>
                <w:bCs/>
                <w:sz w:val="24"/>
                <w:szCs w:val="24"/>
                <w:lang w:val="ka-GE"/>
              </w:rPr>
              <w:t xml:space="preserve"> </w:t>
            </w:r>
            <w:proofErr w:type="spellStart"/>
            <w:r w:rsidRPr="00D36DC1">
              <w:rPr>
                <w:rFonts w:ascii="Sylfaen" w:hAnsi="Sylfaen" w:cs="Sylfaen"/>
                <w:bCs/>
                <w:sz w:val="24"/>
                <w:szCs w:val="24"/>
                <w:lang w:val="ka-GE"/>
              </w:rPr>
              <w:t>თრომბოზული</w:t>
            </w:r>
            <w:proofErr w:type="spellEnd"/>
            <w:r w:rsidRPr="00D36DC1">
              <w:rPr>
                <w:rFonts w:ascii="Sylfaen" w:hAnsi="Sylfaen" w:cs="Sylfaen"/>
                <w:bCs/>
                <w:sz w:val="24"/>
                <w:szCs w:val="24"/>
                <w:lang w:val="ka-GE"/>
              </w:rPr>
              <w:t xml:space="preserve"> </w:t>
            </w:r>
            <w:r w:rsidRPr="0052232C">
              <w:rPr>
                <w:rFonts w:ascii="Sylfaen" w:hAnsi="Sylfaen" w:cs="Sylfaen"/>
                <w:bCs/>
                <w:sz w:val="24"/>
                <w:szCs w:val="24"/>
                <w:lang w:val="ka-GE"/>
              </w:rPr>
              <w:t>სერიოზული გვერდითი</w:t>
            </w:r>
            <w:r>
              <w:rPr>
                <w:rFonts w:ascii="Sylfaen" w:hAnsi="Sylfaen" w:cs="Sylfaen"/>
                <w:bCs/>
                <w:sz w:val="24"/>
                <w:szCs w:val="24"/>
                <w:lang w:val="ka-GE"/>
              </w:rPr>
              <w:t xml:space="preserve"> </w:t>
            </w:r>
            <w:r w:rsidRPr="0052232C">
              <w:rPr>
                <w:rFonts w:ascii="Sylfaen" w:hAnsi="Sylfaen" w:cs="Sylfaen"/>
                <w:bCs/>
                <w:sz w:val="24"/>
                <w:szCs w:val="24"/>
                <w:lang w:val="ka-GE"/>
              </w:rPr>
              <w:t>მოვლენები</w:t>
            </w:r>
          </w:p>
        </w:tc>
      </w:tr>
      <w:tr w:rsidR="00E10689" w14:paraId="02B0806F" w14:textId="77777777" w:rsidTr="002A76AF">
        <w:tc>
          <w:tcPr>
            <w:tcW w:w="3600" w:type="dxa"/>
          </w:tcPr>
          <w:p w14:paraId="433FE707" w14:textId="77777777" w:rsidR="00E10689" w:rsidRPr="00F558D5" w:rsidRDefault="00E10689" w:rsidP="004402F3">
            <w:pPr>
              <w:spacing w:line="276" w:lineRule="auto"/>
              <w:ind w:right="73"/>
              <w:jc w:val="both"/>
              <w:rPr>
                <w:rFonts w:ascii="Sylfaen" w:hAnsi="Sylfaen" w:cs="Sylfaen"/>
                <w:bCs/>
                <w:sz w:val="24"/>
                <w:szCs w:val="24"/>
              </w:rPr>
            </w:pPr>
            <w:r w:rsidRPr="00057043">
              <w:rPr>
                <w:rFonts w:ascii="Sylfaen" w:hAnsi="Sylfaen" w:cs="Sylfaen"/>
                <w:bCs/>
                <w:sz w:val="24"/>
                <w:szCs w:val="24"/>
                <w:lang w:val="ka-GE"/>
              </w:rPr>
              <w:t xml:space="preserve">პროტოკოლის მოთხოვნების შესრულებისას </w:t>
            </w:r>
            <w:r>
              <w:rPr>
                <w:rFonts w:ascii="Sylfaen" w:hAnsi="Sylfaen" w:cs="Sylfaen"/>
                <w:bCs/>
                <w:sz w:val="24"/>
                <w:szCs w:val="24"/>
              </w:rPr>
              <w:t>(PP)</w:t>
            </w:r>
          </w:p>
        </w:tc>
        <w:tc>
          <w:tcPr>
            <w:tcW w:w="2700" w:type="dxa"/>
          </w:tcPr>
          <w:p w14:paraId="058EBEE1" w14:textId="77777777" w:rsidR="00E10689"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 xml:space="preserve">1.24 (1.11, 1.38) </w:t>
            </w:r>
          </w:p>
        </w:tc>
        <w:tc>
          <w:tcPr>
            <w:tcW w:w="2700" w:type="dxa"/>
          </w:tcPr>
          <w:p w14:paraId="503D6E37" w14:textId="77777777" w:rsidR="00E10689"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1.30 (1.17, 1.45)</w:t>
            </w:r>
          </w:p>
        </w:tc>
        <w:tc>
          <w:tcPr>
            <w:tcW w:w="1980" w:type="dxa"/>
          </w:tcPr>
          <w:p w14:paraId="5FBA21D3" w14:textId="77777777" w:rsidR="00E10689" w:rsidRPr="0052232C"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0.95 (0.81, 1.11)</w:t>
            </w:r>
          </w:p>
        </w:tc>
      </w:tr>
      <w:tr w:rsidR="00E10689" w14:paraId="5368676D" w14:textId="77777777" w:rsidTr="002A76AF">
        <w:tc>
          <w:tcPr>
            <w:tcW w:w="3600" w:type="dxa"/>
          </w:tcPr>
          <w:p w14:paraId="483BE190" w14:textId="77777777" w:rsidR="00E10689" w:rsidRPr="00F558D5" w:rsidRDefault="00E10689" w:rsidP="004402F3">
            <w:pPr>
              <w:spacing w:line="276" w:lineRule="auto"/>
              <w:ind w:right="73"/>
              <w:jc w:val="both"/>
              <w:rPr>
                <w:rFonts w:ascii="Sylfaen" w:hAnsi="Sylfaen" w:cs="Sylfaen"/>
                <w:bCs/>
                <w:sz w:val="24"/>
                <w:szCs w:val="24"/>
              </w:rPr>
            </w:pPr>
            <w:r w:rsidRPr="0052232C">
              <w:rPr>
                <w:rFonts w:ascii="Sylfaen" w:hAnsi="Sylfaen" w:cs="Sylfaen"/>
                <w:bCs/>
                <w:sz w:val="24"/>
                <w:szCs w:val="24"/>
                <w:lang w:val="ka-GE"/>
              </w:rPr>
              <w:t>დანიშნული</w:t>
            </w:r>
            <w:r>
              <w:rPr>
                <w:rFonts w:ascii="Sylfaen" w:hAnsi="Sylfaen" w:cs="Sylfaen"/>
                <w:bCs/>
                <w:sz w:val="24"/>
                <w:szCs w:val="24"/>
              </w:rPr>
              <w:t xml:space="preserve"> </w:t>
            </w:r>
            <w:r w:rsidRPr="0052232C">
              <w:rPr>
                <w:rFonts w:ascii="Sylfaen" w:hAnsi="Sylfaen" w:cs="Sylfaen"/>
                <w:bCs/>
                <w:sz w:val="24"/>
                <w:szCs w:val="24"/>
                <w:lang w:val="ka-GE"/>
              </w:rPr>
              <w:t>მკურნალობის</w:t>
            </w:r>
            <w:r>
              <w:rPr>
                <w:rFonts w:ascii="Sylfaen" w:hAnsi="Sylfaen" w:cs="Sylfaen"/>
                <w:bCs/>
                <w:sz w:val="24"/>
                <w:szCs w:val="24"/>
              </w:rPr>
              <w:t xml:space="preserve"> </w:t>
            </w:r>
            <w:r w:rsidRPr="0052232C">
              <w:rPr>
                <w:rFonts w:ascii="Sylfaen" w:hAnsi="Sylfaen" w:cs="Sylfaen"/>
                <w:bCs/>
                <w:sz w:val="24"/>
                <w:szCs w:val="24"/>
                <w:lang w:val="ka-GE"/>
              </w:rPr>
              <w:t>მიხედვით</w:t>
            </w:r>
            <w:r>
              <w:rPr>
                <w:rFonts w:ascii="Sylfaen" w:hAnsi="Sylfaen" w:cs="Sylfaen"/>
                <w:bCs/>
                <w:sz w:val="24"/>
                <w:szCs w:val="24"/>
              </w:rPr>
              <w:t xml:space="preserve"> (ITT)</w:t>
            </w:r>
          </w:p>
        </w:tc>
        <w:tc>
          <w:tcPr>
            <w:tcW w:w="2700" w:type="dxa"/>
          </w:tcPr>
          <w:p w14:paraId="3C4936D8" w14:textId="77777777" w:rsidR="00E10689"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 xml:space="preserve">1.25 (1.14, 1.36) </w:t>
            </w:r>
          </w:p>
        </w:tc>
        <w:tc>
          <w:tcPr>
            <w:tcW w:w="2700" w:type="dxa"/>
          </w:tcPr>
          <w:p w14:paraId="5FC9CBAB" w14:textId="77777777" w:rsidR="00E10689"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1.19 (1.08, 1.30)</w:t>
            </w:r>
          </w:p>
        </w:tc>
        <w:tc>
          <w:tcPr>
            <w:tcW w:w="1980" w:type="dxa"/>
          </w:tcPr>
          <w:p w14:paraId="5B9738BC" w14:textId="77777777" w:rsidR="00E10689" w:rsidRPr="0052232C"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1.05 (0.93, 1.19)</w:t>
            </w:r>
          </w:p>
        </w:tc>
      </w:tr>
      <w:tr w:rsidR="00E10689" w14:paraId="357E97CC" w14:textId="77777777" w:rsidTr="002A76AF">
        <w:tc>
          <w:tcPr>
            <w:tcW w:w="10980" w:type="dxa"/>
            <w:gridSpan w:val="4"/>
          </w:tcPr>
          <w:p w14:paraId="6754A659" w14:textId="77777777" w:rsidR="00E10689" w:rsidRPr="0052232C" w:rsidRDefault="00E10689" w:rsidP="004402F3">
            <w:pPr>
              <w:spacing w:line="276" w:lineRule="auto"/>
              <w:jc w:val="both"/>
              <w:rPr>
                <w:rFonts w:ascii="Sylfaen" w:hAnsi="Sylfaen" w:cs="Sylfaen"/>
                <w:bCs/>
                <w:sz w:val="24"/>
                <w:szCs w:val="24"/>
                <w:lang w:val="ka-GE"/>
              </w:rPr>
            </w:pPr>
            <w:r w:rsidRPr="00941321">
              <w:rPr>
                <w:rFonts w:ascii="Sylfaen" w:hAnsi="Sylfaen" w:cs="Sylfaen"/>
                <w:bCs/>
                <w:sz w:val="24"/>
                <w:szCs w:val="24"/>
                <w:lang w:val="ka-GE"/>
              </w:rPr>
              <w:t>დადასტურებული კარდიოლოგიური მოვლენები</w:t>
            </w:r>
          </w:p>
        </w:tc>
      </w:tr>
      <w:tr w:rsidR="00E10689" w14:paraId="6EA475BD" w14:textId="77777777" w:rsidTr="002A76AF">
        <w:tc>
          <w:tcPr>
            <w:tcW w:w="3600" w:type="dxa"/>
          </w:tcPr>
          <w:p w14:paraId="5492436D" w14:textId="77777777" w:rsidR="00E10689" w:rsidRPr="00941321" w:rsidRDefault="00E10689" w:rsidP="004402F3">
            <w:pPr>
              <w:spacing w:line="276" w:lineRule="auto"/>
              <w:ind w:right="73"/>
              <w:jc w:val="both"/>
              <w:rPr>
                <w:rFonts w:ascii="Sylfaen" w:hAnsi="Sylfaen" w:cs="Sylfaen"/>
                <w:bCs/>
                <w:sz w:val="24"/>
                <w:szCs w:val="24"/>
                <w:lang w:val="ka-GE"/>
              </w:rPr>
            </w:pPr>
            <w:r w:rsidRPr="00057043">
              <w:rPr>
                <w:rFonts w:ascii="Sylfaen" w:hAnsi="Sylfaen" w:cs="Sylfaen"/>
                <w:bCs/>
                <w:sz w:val="24"/>
                <w:szCs w:val="24"/>
                <w:lang w:val="ka-GE"/>
              </w:rPr>
              <w:t xml:space="preserve">პროტოკოლის მოთხოვნების შესრულებისას </w:t>
            </w:r>
            <w:r w:rsidRPr="00941321">
              <w:rPr>
                <w:rFonts w:ascii="Sylfaen" w:hAnsi="Sylfaen" w:cs="Sylfaen"/>
                <w:bCs/>
                <w:sz w:val="24"/>
                <w:szCs w:val="24"/>
                <w:lang w:val="ka-GE"/>
              </w:rPr>
              <w:t>(PP)</w:t>
            </w:r>
          </w:p>
        </w:tc>
        <w:tc>
          <w:tcPr>
            <w:tcW w:w="2700" w:type="dxa"/>
          </w:tcPr>
          <w:p w14:paraId="0A319008" w14:textId="77777777" w:rsidR="00E10689"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0,71 (0,61, 0,82) </w:t>
            </w:r>
          </w:p>
        </w:tc>
        <w:tc>
          <w:tcPr>
            <w:tcW w:w="2700" w:type="dxa"/>
          </w:tcPr>
          <w:p w14:paraId="2A6F37CF" w14:textId="77777777" w:rsidR="00E10689"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0,78 (0,68, 0,90)</w:t>
            </w:r>
          </w:p>
        </w:tc>
        <w:tc>
          <w:tcPr>
            <w:tcW w:w="1980" w:type="dxa"/>
          </w:tcPr>
          <w:p w14:paraId="07BCBCD2" w14:textId="77777777" w:rsidR="00E10689" w:rsidRPr="0052232C"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0,90 (0,74, 1,10)</w:t>
            </w:r>
          </w:p>
        </w:tc>
      </w:tr>
      <w:tr w:rsidR="00E10689" w14:paraId="1F4E0730" w14:textId="77777777" w:rsidTr="002A76AF">
        <w:tc>
          <w:tcPr>
            <w:tcW w:w="3600" w:type="dxa"/>
          </w:tcPr>
          <w:p w14:paraId="3645CF5E" w14:textId="77777777" w:rsidR="00E10689" w:rsidRPr="00941321" w:rsidRDefault="00E10689" w:rsidP="004402F3">
            <w:pPr>
              <w:spacing w:line="276" w:lineRule="auto"/>
              <w:ind w:right="73"/>
              <w:jc w:val="both"/>
              <w:rPr>
                <w:rFonts w:ascii="Sylfaen" w:hAnsi="Sylfaen" w:cs="Sylfaen"/>
                <w:bCs/>
                <w:sz w:val="24"/>
                <w:szCs w:val="24"/>
                <w:lang w:val="ka-GE"/>
              </w:rPr>
            </w:pPr>
            <w:r w:rsidRPr="0052232C">
              <w:rPr>
                <w:rFonts w:ascii="Sylfaen" w:hAnsi="Sylfaen" w:cs="Sylfaen"/>
                <w:bCs/>
                <w:sz w:val="24"/>
                <w:szCs w:val="24"/>
                <w:lang w:val="ka-GE"/>
              </w:rPr>
              <w:t>დანიშნული</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მკურნალობის</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მიხედვით</w:t>
            </w:r>
            <w:r w:rsidRPr="00941321">
              <w:rPr>
                <w:rFonts w:ascii="Sylfaen" w:hAnsi="Sylfaen" w:cs="Sylfaen"/>
                <w:bCs/>
                <w:sz w:val="24"/>
                <w:szCs w:val="24"/>
                <w:lang w:val="ka-GE"/>
              </w:rPr>
              <w:t xml:space="preserve"> (ITT)</w:t>
            </w:r>
          </w:p>
        </w:tc>
        <w:tc>
          <w:tcPr>
            <w:tcW w:w="2700" w:type="dxa"/>
          </w:tcPr>
          <w:p w14:paraId="2F311ECB" w14:textId="77777777" w:rsidR="00E10689"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0,69 (0,61, 0,78) </w:t>
            </w:r>
          </w:p>
        </w:tc>
        <w:tc>
          <w:tcPr>
            <w:tcW w:w="2700" w:type="dxa"/>
          </w:tcPr>
          <w:p w14:paraId="0A771CD4" w14:textId="77777777" w:rsidR="00E10689"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0,70 (0,62, 0,79)</w:t>
            </w:r>
          </w:p>
        </w:tc>
        <w:tc>
          <w:tcPr>
            <w:tcW w:w="1980" w:type="dxa"/>
          </w:tcPr>
          <w:p w14:paraId="1699A4A5" w14:textId="77777777" w:rsidR="00E10689" w:rsidRPr="0052232C"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0,99 (0,84, 1,17)</w:t>
            </w:r>
          </w:p>
        </w:tc>
      </w:tr>
      <w:tr w:rsidR="00E10689" w14:paraId="52228277" w14:textId="77777777" w:rsidTr="002A76AF">
        <w:tc>
          <w:tcPr>
            <w:tcW w:w="10980" w:type="dxa"/>
            <w:gridSpan w:val="4"/>
          </w:tcPr>
          <w:p w14:paraId="0F768D97" w14:textId="77777777" w:rsidR="00E10689" w:rsidRPr="008C2906" w:rsidRDefault="00E10689" w:rsidP="004402F3">
            <w:pPr>
              <w:spacing w:line="276" w:lineRule="auto"/>
              <w:ind w:right="73"/>
              <w:jc w:val="both"/>
              <w:rPr>
                <w:rFonts w:ascii="Sylfaen" w:hAnsi="Sylfaen" w:cs="Sylfaen"/>
                <w:bCs/>
                <w:sz w:val="24"/>
                <w:szCs w:val="24"/>
                <w:lang w:val="ka-GE"/>
              </w:rPr>
            </w:pPr>
            <w:r w:rsidRPr="00941321">
              <w:rPr>
                <w:rFonts w:ascii="Sylfaen" w:hAnsi="Sylfaen" w:cs="Sylfaen"/>
                <w:bCs/>
                <w:sz w:val="24"/>
                <w:szCs w:val="24"/>
                <w:lang w:val="ka-GE"/>
              </w:rPr>
              <w:t xml:space="preserve">დადასტურებული </w:t>
            </w:r>
            <w:proofErr w:type="spellStart"/>
            <w:r w:rsidRPr="00941321">
              <w:rPr>
                <w:rFonts w:ascii="Sylfaen" w:hAnsi="Sylfaen" w:cs="Sylfaen"/>
                <w:bCs/>
                <w:sz w:val="24"/>
                <w:szCs w:val="24"/>
                <w:lang w:val="ka-GE"/>
              </w:rPr>
              <w:t>ცერებროვასკულური</w:t>
            </w:r>
            <w:proofErr w:type="spellEnd"/>
            <w:r>
              <w:rPr>
                <w:rFonts w:ascii="Sylfaen" w:hAnsi="Sylfaen" w:cs="Sylfaen"/>
                <w:bCs/>
                <w:sz w:val="24"/>
                <w:szCs w:val="24"/>
                <w:lang w:val="ka-GE"/>
              </w:rPr>
              <w:t xml:space="preserve"> </w:t>
            </w:r>
            <w:r w:rsidRPr="00941321">
              <w:rPr>
                <w:rFonts w:ascii="Sylfaen" w:hAnsi="Sylfaen" w:cs="Sylfaen"/>
                <w:bCs/>
                <w:sz w:val="24"/>
                <w:szCs w:val="24"/>
                <w:lang w:val="ka-GE"/>
              </w:rPr>
              <w:t>დარღვევები</w:t>
            </w:r>
          </w:p>
        </w:tc>
      </w:tr>
      <w:tr w:rsidR="00E10689" w14:paraId="6A003321" w14:textId="77777777" w:rsidTr="002A76AF">
        <w:tc>
          <w:tcPr>
            <w:tcW w:w="3600" w:type="dxa"/>
          </w:tcPr>
          <w:p w14:paraId="10F3FA4E" w14:textId="77777777" w:rsidR="00E10689" w:rsidRPr="00941321" w:rsidRDefault="00E10689" w:rsidP="004402F3">
            <w:pPr>
              <w:spacing w:line="276" w:lineRule="auto"/>
              <w:ind w:right="73"/>
              <w:jc w:val="both"/>
              <w:rPr>
                <w:rFonts w:ascii="Sylfaen" w:hAnsi="Sylfaen" w:cs="Sylfaen"/>
                <w:bCs/>
                <w:sz w:val="24"/>
                <w:szCs w:val="24"/>
                <w:lang w:val="ka-GE"/>
              </w:rPr>
            </w:pPr>
            <w:r w:rsidRPr="00057043">
              <w:rPr>
                <w:rFonts w:ascii="Sylfaen" w:hAnsi="Sylfaen" w:cs="Sylfaen"/>
                <w:bCs/>
                <w:sz w:val="24"/>
                <w:szCs w:val="24"/>
                <w:lang w:val="ka-GE"/>
              </w:rPr>
              <w:t xml:space="preserve">პროტოკოლის მოთხოვნების შესრულებისას </w:t>
            </w:r>
            <w:r w:rsidRPr="00941321">
              <w:rPr>
                <w:rFonts w:ascii="Sylfaen" w:hAnsi="Sylfaen" w:cs="Sylfaen"/>
                <w:bCs/>
                <w:sz w:val="24"/>
                <w:szCs w:val="24"/>
                <w:lang w:val="ka-GE"/>
              </w:rPr>
              <w:t>(PP)</w:t>
            </w:r>
          </w:p>
        </w:tc>
        <w:tc>
          <w:tcPr>
            <w:tcW w:w="2700" w:type="dxa"/>
          </w:tcPr>
          <w:p w14:paraId="7AD64B76"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0,34 (0,28, 0,42) </w:t>
            </w:r>
          </w:p>
        </w:tc>
        <w:tc>
          <w:tcPr>
            <w:tcW w:w="2700" w:type="dxa"/>
          </w:tcPr>
          <w:p w14:paraId="0A19F8DD"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0,32 (0,25, 0,40)</w:t>
            </w:r>
          </w:p>
        </w:tc>
        <w:tc>
          <w:tcPr>
            <w:tcW w:w="1980" w:type="dxa"/>
          </w:tcPr>
          <w:p w14:paraId="216CE7AA"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1,08 (0,80, 1,46)</w:t>
            </w:r>
          </w:p>
        </w:tc>
      </w:tr>
      <w:tr w:rsidR="00E10689" w14:paraId="4D6E47F7" w14:textId="77777777" w:rsidTr="002A76AF">
        <w:tc>
          <w:tcPr>
            <w:tcW w:w="3600" w:type="dxa"/>
          </w:tcPr>
          <w:p w14:paraId="24B6790B" w14:textId="77777777" w:rsidR="00E10689" w:rsidRPr="00941321" w:rsidRDefault="00E10689" w:rsidP="004402F3">
            <w:pPr>
              <w:spacing w:line="276" w:lineRule="auto"/>
              <w:ind w:right="73"/>
              <w:jc w:val="both"/>
              <w:rPr>
                <w:rFonts w:ascii="Sylfaen" w:hAnsi="Sylfaen" w:cs="Sylfaen"/>
                <w:bCs/>
                <w:sz w:val="24"/>
                <w:szCs w:val="24"/>
                <w:lang w:val="ka-GE"/>
              </w:rPr>
            </w:pPr>
            <w:r w:rsidRPr="0052232C">
              <w:rPr>
                <w:rFonts w:ascii="Sylfaen" w:hAnsi="Sylfaen" w:cs="Sylfaen"/>
                <w:bCs/>
                <w:sz w:val="24"/>
                <w:szCs w:val="24"/>
                <w:lang w:val="ka-GE"/>
              </w:rPr>
              <w:t>დანიშნული</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მკურნალობის</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მიხედვით</w:t>
            </w:r>
            <w:r w:rsidRPr="00941321">
              <w:rPr>
                <w:rFonts w:ascii="Sylfaen" w:hAnsi="Sylfaen" w:cs="Sylfaen"/>
                <w:bCs/>
                <w:sz w:val="24"/>
                <w:szCs w:val="24"/>
                <w:lang w:val="ka-GE"/>
              </w:rPr>
              <w:t xml:space="preserve"> (ITT)</w:t>
            </w:r>
          </w:p>
        </w:tc>
        <w:tc>
          <w:tcPr>
            <w:tcW w:w="2700" w:type="dxa"/>
          </w:tcPr>
          <w:p w14:paraId="074E5EBC"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0,33 (0,28, 0,39) </w:t>
            </w:r>
          </w:p>
        </w:tc>
        <w:tc>
          <w:tcPr>
            <w:tcW w:w="2700" w:type="dxa"/>
          </w:tcPr>
          <w:p w14:paraId="64950D90"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0,29 (0,24, 0,35)</w:t>
            </w:r>
          </w:p>
        </w:tc>
        <w:tc>
          <w:tcPr>
            <w:tcW w:w="1980" w:type="dxa"/>
          </w:tcPr>
          <w:p w14:paraId="45364127"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1,12 (0,87, 1,44)</w:t>
            </w:r>
          </w:p>
        </w:tc>
      </w:tr>
      <w:tr w:rsidR="00E10689" w14:paraId="10682DBA" w14:textId="77777777" w:rsidTr="002A76AF">
        <w:tc>
          <w:tcPr>
            <w:tcW w:w="10980" w:type="dxa"/>
            <w:gridSpan w:val="4"/>
          </w:tcPr>
          <w:p w14:paraId="1ACB9D8F" w14:textId="77777777" w:rsidR="00E10689" w:rsidRPr="008C2906" w:rsidRDefault="00E10689" w:rsidP="004402F3">
            <w:pPr>
              <w:spacing w:line="276" w:lineRule="auto"/>
              <w:ind w:right="73"/>
              <w:jc w:val="both"/>
              <w:rPr>
                <w:rFonts w:ascii="Sylfaen" w:hAnsi="Sylfaen" w:cs="Sylfaen"/>
                <w:bCs/>
                <w:sz w:val="24"/>
                <w:szCs w:val="24"/>
                <w:lang w:val="ka-GE"/>
              </w:rPr>
            </w:pPr>
            <w:r w:rsidRPr="00941321">
              <w:rPr>
                <w:rFonts w:ascii="Sylfaen" w:hAnsi="Sylfaen" w:cs="Sylfaen"/>
                <w:bCs/>
                <w:sz w:val="24"/>
                <w:szCs w:val="24"/>
                <w:lang w:val="ka-GE"/>
              </w:rPr>
              <w:t>დადასტურებული პერიფერიული სისხლძარღვთა დარღვევები</w:t>
            </w:r>
          </w:p>
        </w:tc>
      </w:tr>
      <w:tr w:rsidR="00E10689" w14:paraId="019CC7CD" w14:textId="77777777" w:rsidTr="002A76AF">
        <w:tc>
          <w:tcPr>
            <w:tcW w:w="3600" w:type="dxa"/>
          </w:tcPr>
          <w:p w14:paraId="07AEE395" w14:textId="77777777" w:rsidR="00E10689" w:rsidRPr="00941321" w:rsidRDefault="00E10689" w:rsidP="004402F3">
            <w:pPr>
              <w:spacing w:line="276" w:lineRule="auto"/>
              <w:ind w:right="73"/>
              <w:jc w:val="both"/>
              <w:rPr>
                <w:rFonts w:ascii="Sylfaen" w:hAnsi="Sylfaen" w:cs="Sylfaen"/>
                <w:bCs/>
                <w:sz w:val="24"/>
                <w:szCs w:val="24"/>
                <w:lang w:val="ka-GE"/>
              </w:rPr>
            </w:pPr>
            <w:r w:rsidRPr="00057043">
              <w:rPr>
                <w:rFonts w:ascii="Sylfaen" w:hAnsi="Sylfaen" w:cs="Sylfaen"/>
                <w:bCs/>
                <w:sz w:val="24"/>
                <w:szCs w:val="24"/>
                <w:lang w:val="ka-GE"/>
              </w:rPr>
              <w:t xml:space="preserve">პროტოკოლის მოთხოვნების შესრულებისას </w:t>
            </w:r>
            <w:r w:rsidRPr="00941321">
              <w:rPr>
                <w:rFonts w:ascii="Sylfaen" w:hAnsi="Sylfaen" w:cs="Sylfaen"/>
                <w:bCs/>
                <w:sz w:val="24"/>
                <w:szCs w:val="24"/>
                <w:lang w:val="ka-GE"/>
              </w:rPr>
              <w:t>(PP)</w:t>
            </w:r>
          </w:p>
        </w:tc>
        <w:tc>
          <w:tcPr>
            <w:tcW w:w="2700" w:type="dxa"/>
          </w:tcPr>
          <w:p w14:paraId="5B5D88A5"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0,20 (0,15, 0,27) </w:t>
            </w:r>
          </w:p>
        </w:tc>
        <w:tc>
          <w:tcPr>
            <w:tcW w:w="2700" w:type="dxa"/>
          </w:tcPr>
          <w:p w14:paraId="2E5000A7"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0,22 (0,17, 0,29)</w:t>
            </w:r>
          </w:p>
        </w:tc>
        <w:tc>
          <w:tcPr>
            <w:tcW w:w="1980" w:type="dxa"/>
          </w:tcPr>
          <w:p w14:paraId="4E35D0EC"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0,92 (0,63, 1,35)</w:t>
            </w:r>
          </w:p>
        </w:tc>
      </w:tr>
      <w:tr w:rsidR="00E10689" w14:paraId="268927FA" w14:textId="77777777" w:rsidTr="002A76AF">
        <w:tc>
          <w:tcPr>
            <w:tcW w:w="3600" w:type="dxa"/>
          </w:tcPr>
          <w:p w14:paraId="76A9C3AF" w14:textId="77777777" w:rsidR="00E10689" w:rsidRPr="00941321" w:rsidRDefault="00E10689" w:rsidP="004402F3">
            <w:pPr>
              <w:spacing w:line="276" w:lineRule="auto"/>
              <w:ind w:right="73"/>
              <w:jc w:val="both"/>
              <w:rPr>
                <w:rFonts w:ascii="Sylfaen" w:hAnsi="Sylfaen" w:cs="Sylfaen"/>
                <w:bCs/>
                <w:sz w:val="24"/>
                <w:szCs w:val="24"/>
                <w:lang w:val="ka-GE"/>
              </w:rPr>
            </w:pPr>
            <w:r w:rsidRPr="0052232C">
              <w:rPr>
                <w:rFonts w:ascii="Sylfaen" w:hAnsi="Sylfaen" w:cs="Sylfaen"/>
                <w:bCs/>
                <w:sz w:val="24"/>
                <w:szCs w:val="24"/>
                <w:lang w:val="ka-GE"/>
              </w:rPr>
              <w:t>დანიშნული</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მკურნალობის</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მიხედვით</w:t>
            </w:r>
            <w:r w:rsidRPr="00941321">
              <w:rPr>
                <w:rFonts w:ascii="Sylfaen" w:hAnsi="Sylfaen" w:cs="Sylfaen"/>
                <w:bCs/>
                <w:sz w:val="24"/>
                <w:szCs w:val="24"/>
                <w:lang w:val="ka-GE"/>
              </w:rPr>
              <w:t xml:space="preserve"> (ITT)</w:t>
            </w:r>
          </w:p>
        </w:tc>
        <w:tc>
          <w:tcPr>
            <w:tcW w:w="2700" w:type="dxa"/>
          </w:tcPr>
          <w:p w14:paraId="69C503F6"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0,24 (0,20, 0,30) </w:t>
            </w:r>
          </w:p>
        </w:tc>
        <w:tc>
          <w:tcPr>
            <w:tcW w:w="2700" w:type="dxa"/>
          </w:tcPr>
          <w:p w14:paraId="4635F59E"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0,23 (0,18, 0,28)</w:t>
            </w:r>
          </w:p>
        </w:tc>
        <w:tc>
          <w:tcPr>
            <w:tcW w:w="1980" w:type="dxa"/>
          </w:tcPr>
          <w:p w14:paraId="1F1C94E7"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1,08 (0,81, 1,44)</w:t>
            </w:r>
          </w:p>
        </w:tc>
      </w:tr>
      <w:tr w:rsidR="00E10689" w14:paraId="76F82A32" w14:textId="77777777" w:rsidTr="002A76AF">
        <w:tc>
          <w:tcPr>
            <w:tcW w:w="10980" w:type="dxa"/>
            <w:gridSpan w:val="4"/>
          </w:tcPr>
          <w:p w14:paraId="76CF754A" w14:textId="486207E3" w:rsidR="00E10689" w:rsidRDefault="00E10689" w:rsidP="004402F3">
            <w:pPr>
              <w:spacing w:line="276" w:lineRule="auto"/>
              <w:ind w:right="73"/>
              <w:jc w:val="both"/>
              <w:rPr>
                <w:rFonts w:ascii="Sylfaen" w:hAnsi="Sylfaen" w:cs="Sylfaen"/>
                <w:bCs/>
                <w:sz w:val="24"/>
                <w:szCs w:val="24"/>
                <w:lang w:val="ka-GE"/>
              </w:rPr>
            </w:pPr>
            <w:r w:rsidRPr="008656BE">
              <w:rPr>
                <w:rFonts w:ascii="Sylfaen" w:hAnsi="Sylfaen" w:cs="Sylfaen"/>
                <w:bCs/>
                <w:sz w:val="24"/>
                <w:szCs w:val="24"/>
                <w:lang w:val="ka-GE"/>
              </w:rPr>
              <w:t>† მოვლენების რაოდენობა 100 პაციენტ-წელზე; C</w:t>
            </w:r>
            <w:r>
              <w:rPr>
                <w:rFonts w:ascii="Sylfaen" w:hAnsi="Sylfaen" w:cs="Sylfaen"/>
                <w:bCs/>
                <w:sz w:val="24"/>
                <w:szCs w:val="24"/>
              </w:rPr>
              <w:t>I</w:t>
            </w:r>
            <w:r w:rsidRPr="008656BE">
              <w:rPr>
                <w:rFonts w:ascii="Sylfaen" w:hAnsi="Sylfaen" w:cs="Sylfaen"/>
                <w:bCs/>
                <w:sz w:val="24"/>
                <w:szCs w:val="24"/>
                <w:lang w:val="ka-GE"/>
              </w:rPr>
              <w:t xml:space="preserve"> = ნდობის ინტერვალი;</w:t>
            </w:r>
          </w:p>
          <w:p w14:paraId="0FD37F10" w14:textId="77777777" w:rsidR="00E10689" w:rsidRDefault="00E10689" w:rsidP="004402F3">
            <w:pPr>
              <w:spacing w:line="276" w:lineRule="auto"/>
              <w:ind w:right="73"/>
              <w:jc w:val="both"/>
              <w:rPr>
                <w:rFonts w:ascii="Sylfaen" w:hAnsi="Sylfaen" w:cs="Sylfaen"/>
                <w:bCs/>
                <w:sz w:val="24"/>
                <w:szCs w:val="24"/>
                <w:lang w:val="ka-GE"/>
              </w:rPr>
            </w:pPr>
            <w:r w:rsidRPr="00057043">
              <w:rPr>
                <w:rFonts w:ascii="Sylfaen" w:hAnsi="Sylfaen" w:cs="Sylfaen"/>
                <w:bCs/>
                <w:sz w:val="24"/>
                <w:szCs w:val="24"/>
                <w:lang w:val="ka-GE"/>
              </w:rPr>
              <w:t>N=პაციენტთა საერთო რაოდენობა, რომლებიც შედის შეფასებულ პაციენტებში (</w:t>
            </w:r>
            <w:proofErr w:type="spellStart"/>
            <w:r w:rsidRPr="00057043">
              <w:rPr>
                <w:rFonts w:ascii="Sylfaen" w:hAnsi="Sylfaen" w:cs="Sylfaen"/>
                <w:bCs/>
                <w:sz w:val="24"/>
                <w:szCs w:val="24"/>
                <w:lang w:val="ka-GE"/>
              </w:rPr>
              <w:t>per</w:t>
            </w:r>
            <w:proofErr w:type="spellEnd"/>
            <w:r w:rsidRPr="00057043">
              <w:rPr>
                <w:rFonts w:ascii="Sylfaen" w:hAnsi="Sylfaen" w:cs="Sylfaen"/>
                <w:bCs/>
                <w:sz w:val="24"/>
                <w:szCs w:val="24"/>
                <w:lang w:val="ka-GE"/>
              </w:rPr>
              <w:t xml:space="preserve"> </w:t>
            </w:r>
            <w:proofErr w:type="spellStart"/>
            <w:r w:rsidRPr="00057043">
              <w:rPr>
                <w:rFonts w:ascii="Sylfaen" w:hAnsi="Sylfaen" w:cs="Sylfaen"/>
                <w:bCs/>
                <w:sz w:val="24"/>
                <w:szCs w:val="24"/>
                <w:lang w:val="ka-GE"/>
              </w:rPr>
              <w:t>protocol</w:t>
            </w:r>
            <w:proofErr w:type="spellEnd"/>
            <w:r w:rsidRPr="00057043">
              <w:rPr>
                <w:rFonts w:ascii="Sylfaen" w:hAnsi="Sylfaen" w:cs="Sylfaen"/>
                <w:bCs/>
                <w:sz w:val="24"/>
                <w:szCs w:val="24"/>
                <w:lang w:val="ka-GE"/>
              </w:rPr>
              <w:t>)</w:t>
            </w:r>
            <w:r>
              <w:rPr>
                <w:rFonts w:ascii="Sylfaen" w:hAnsi="Sylfaen" w:cs="Sylfaen"/>
                <w:bCs/>
                <w:sz w:val="24"/>
                <w:szCs w:val="24"/>
                <w:lang w:val="ka-GE"/>
              </w:rPr>
              <w:t>.</w:t>
            </w:r>
          </w:p>
          <w:p w14:paraId="3FBE40EF" w14:textId="7CA17971" w:rsidR="00E10689" w:rsidRDefault="00E10689" w:rsidP="004402F3">
            <w:pPr>
              <w:spacing w:line="276" w:lineRule="auto"/>
              <w:ind w:right="73"/>
              <w:jc w:val="both"/>
              <w:rPr>
                <w:rFonts w:ascii="Sylfaen" w:hAnsi="Sylfaen" w:cs="Sylfaen"/>
                <w:bCs/>
                <w:sz w:val="24"/>
                <w:szCs w:val="24"/>
                <w:lang w:val="ka-GE"/>
              </w:rPr>
            </w:pPr>
            <w:r w:rsidRPr="00057043">
              <w:rPr>
                <w:rFonts w:ascii="Sylfaen" w:hAnsi="Sylfaen" w:cs="Sylfaen"/>
                <w:bCs/>
                <w:sz w:val="24"/>
                <w:szCs w:val="24"/>
                <w:lang w:val="ka-GE"/>
              </w:rPr>
              <w:t>პროტოკოლის მოთხოვნების შესრულებისას (</w:t>
            </w:r>
            <w:proofErr w:type="spellStart"/>
            <w:r w:rsidRPr="00057043">
              <w:rPr>
                <w:rFonts w:ascii="Sylfaen" w:hAnsi="Sylfaen" w:cs="Sylfaen"/>
                <w:bCs/>
                <w:sz w:val="24"/>
                <w:szCs w:val="24"/>
                <w:lang w:val="ka-GE"/>
              </w:rPr>
              <w:t>Per-protocol</w:t>
            </w:r>
            <w:proofErr w:type="spellEnd"/>
            <w:r w:rsidRPr="00057043">
              <w:rPr>
                <w:rFonts w:ascii="Sylfaen" w:hAnsi="Sylfaen" w:cs="Sylfaen"/>
                <w:bCs/>
                <w:sz w:val="24"/>
                <w:szCs w:val="24"/>
                <w:lang w:val="ka-GE"/>
              </w:rPr>
              <w:t>):  ყველა მოვლენა საკვლევი თერაპიის დროს ან მისი შეწყვეტიდან 14 დღის განმავლობაში (</w:t>
            </w:r>
            <w:r>
              <w:rPr>
                <w:rFonts w:ascii="Sylfaen" w:hAnsi="Sylfaen" w:cs="Sylfaen"/>
                <w:bCs/>
                <w:sz w:val="24"/>
                <w:szCs w:val="24"/>
                <w:lang w:val="ka-GE"/>
              </w:rPr>
              <w:t>არ შედის</w:t>
            </w:r>
            <w:r w:rsidRPr="00057043">
              <w:rPr>
                <w:rFonts w:ascii="Sylfaen" w:hAnsi="Sylfaen" w:cs="Sylfaen"/>
                <w:bCs/>
                <w:sz w:val="24"/>
                <w:szCs w:val="24"/>
                <w:lang w:val="ka-GE"/>
              </w:rPr>
              <w:t>: პაციენტები, რომლებ</w:t>
            </w:r>
            <w:r>
              <w:rPr>
                <w:rFonts w:ascii="Sylfaen" w:hAnsi="Sylfaen" w:cs="Sylfaen"/>
                <w:bCs/>
                <w:sz w:val="24"/>
                <w:szCs w:val="24"/>
                <w:lang w:val="ka-GE"/>
              </w:rPr>
              <w:t xml:space="preserve">მაც </w:t>
            </w:r>
            <w:r w:rsidR="00714F61">
              <w:rPr>
                <w:rFonts w:ascii="Sylfaen" w:hAnsi="Sylfaen" w:cs="Sylfaen"/>
                <w:bCs/>
                <w:sz w:val="24"/>
                <w:szCs w:val="24"/>
                <w:lang w:val="ka-GE"/>
              </w:rPr>
              <w:t>მიიღეს</w:t>
            </w:r>
            <w:r w:rsidRPr="00057043">
              <w:rPr>
                <w:rFonts w:ascii="Sylfaen" w:hAnsi="Sylfaen" w:cs="Sylfaen"/>
                <w:bCs/>
                <w:sz w:val="24"/>
                <w:szCs w:val="24"/>
                <w:lang w:val="ka-GE"/>
              </w:rPr>
              <w:t xml:space="preserve"> საკვლევი პრეპარატების &lt;75% ან </w:t>
            </w:r>
            <w:r>
              <w:rPr>
                <w:rFonts w:ascii="Sylfaen" w:hAnsi="Sylfaen" w:cs="Sylfaen"/>
                <w:bCs/>
                <w:sz w:val="24"/>
                <w:szCs w:val="24"/>
                <w:lang w:val="ka-GE"/>
              </w:rPr>
              <w:t>მიიღეს</w:t>
            </w:r>
            <w:r w:rsidRPr="00057043">
              <w:rPr>
                <w:rFonts w:ascii="Sylfaen" w:hAnsi="Sylfaen" w:cs="Sylfaen"/>
                <w:bCs/>
                <w:sz w:val="24"/>
                <w:szCs w:val="24"/>
                <w:lang w:val="ka-GE"/>
              </w:rPr>
              <w:t xml:space="preserve"> </w:t>
            </w:r>
            <w:proofErr w:type="spellStart"/>
            <w:r w:rsidRPr="00057043">
              <w:rPr>
                <w:rFonts w:ascii="Sylfaen" w:hAnsi="Sylfaen" w:cs="Sylfaen"/>
                <w:bCs/>
                <w:sz w:val="24"/>
                <w:szCs w:val="24"/>
                <w:lang w:val="ka-GE"/>
              </w:rPr>
              <w:t>არასაკვლევი</w:t>
            </w:r>
            <w:proofErr w:type="spellEnd"/>
            <w:r w:rsidRPr="00057043">
              <w:rPr>
                <w:rFonts w:ascii="Sylfaen" w:hAnsi="Sylfaen" w:cs="Sylfaen"/>
                <w:bCs/>
                <w:sz w:val="24"/>
                <w:szCs w:val="24"/>
                <w:lang w:val="ka-GE"/>
              </w:rPr>
              <w:t xml:space="preserve"> </w:t>
            </w:r>
            <w:proofErr w:type="spellStart"/>
            <w:r w:rsidRPr="00057043">
              <w:rPr>
                <w:rFonts w:ascii="Sylfaen" w:hAnsi="Sylfaen" w:cs="Sylfaen"/>
                <w:bCs/>
                <w:sz w:val="24"/>
                <w:szCs w:val="24"/>
                <w:lang w:val="ka-GE"/>
              </w:rPr>
              <w:t>არასტეროიდულ</w:t>
            </w:r>
            <w:proofErr w:type="spellEnd"/>
            <w:r w:rsidRPr="00057043">
              <w:rPr>
                <w:rFonts w:ascii="Sylfaen" w:hAnsi="Sylfaen" w:cs="Sylfaen"/>
                <w:bCs/>
                <w:sz w:val="24"/>
                <w:szCs w:val="24"/>
                <w:lang w:val="ka-GE"/>
              </w:rPr>
              <w:t xml:space="preserve"> ანთების საწინააღმდეგო საშუალებებ</w:t>
            </w:r>
            <w:r>
              <w:rPr>
                <w:rFonts w:ascii="Sylfaen" w:hAnsi="Sylfaen" w:cs="Sylfaen"/>
                <w:bCs/>
                <w:sz w:val="24"/>
                <w:szCs w:val="24"/>
                <w:lang w:val="ka-GE"/>
              </w:rPr>
              <w:t>ი</w:t>
            </w:r>
            <w:r w:rsidRPr="00057043">
              <w:rPr>
                <w:rFonts w:ascii="Sylfaen" w:hAnsi="Sylfaen" w:cs="Sylfaen"/>
                <w:bCs/>
                <w:sz w:val="24"/>
                <w:szCs w:val="24"/>
                <w:lang w:val="ka-GE"/>
              </w:rPr>
              <w:t xml:space="preserve">  &gt;10% ).</w:t>
            </w:r>
          </w:p>
          <w:p w14:paraId="00CDEC8A" w14:textId="77777777" w:rsidR="00E10689" w:rsidRPr="008C2906" w:rsidRDefault="00E10689" w:rsidP="004402F3">
            <w:pPr>
              <w:spacing w:line="276" w:lineRule="auto"/>
              <w:ind w:right="73"/>
              <w:jc w:val="both"/>
              <w:rPr>
                <w:rFonts w:ascii="Sylfaen" w:hAnsi="Sylfaen" w:cs="Sylfaen"/>
                <w:bCs/>
                <w:sz w:val="24"/>
                <w:szCs w:val="24"/>
                <w:lang w:val="ka-GE"/>
              </w:rPr>
            </w:pPr>
            <w:r w:rsidRPr="0060561A">
              <w:rPr>
                <w:rFonts w:ascii="Sylfaen" w:hAnsi="Sylfaen" w:cs="Sylfaen"/>
                <w:bCs/>
                <w:sz w:val="24"/>
                <w:szCs w:val="24"/>
                <w:lang w:val="ka-GE"/>
              </w:rPr>
              <w:t>დანიშნული მკურნალობის მიხედვით (</w:t>
            </w:r>
            <w:proofErr w:type="spellStart"/>
            <w:r w:rsidRPr="0060561A">
              <w:rPr>
                <w:rFonts w:ascii="Sylfaen" w:hAnsi="Sylfaen" w:cs="Sylfaen"/>
                <w:bCs/>
                <w:sz w:val="24"/>
                <w:szCs w:val="24"/>
                <w:lang w:val="ka-GE"/>
              </w:rPr>
              <w:t>Intent-to-treat</w:t>
            </w:r>
            <w:proofErr w:type="spellEnd"/>
            <w:r w:rsidRPr="0060561A">
              <w:rPr>
                <w:rFonts w:ascii="Sylfaen" w:hAnsi="Sylfaen" w:cs="Sylfaen"/>
                <w:bCs/>
                <w:sz w:val="24"/>
                <w:szCs w:val="24"/>
                <w:lang w:val="ka-GE"/>
              </w:rPr>
              <w:t>)- ყველა დადასტურებული მოვლენა,</w:t>
            </w:r>
            <w:r>
              <w:rPr>
                <w:rFonts w:ascii="Sylfaen" w:hAnsi="Sylfaen" w:cs="Sylfaen"/>
                <w:bCs/>
                <w:sz w:val="24"/>
                <w:szCs w:val="24"/>
                <w:lang w:val="ka-GE"/>
              </w:rPr>
              <w:t xml:space="preserve"> რომელიც </w:t>
            </w:r>
            <w:r w:rsidRPr="0060561A">
              <w:rPr>
                <w:rFonts w:ascii="Sylfaen" w:hAnsi="Sylfaen" w:cs="Sylfaen"/>
                <w:bCs/>
                <w:sz w:val="24"/>
                <w:szCs w:val="24"/>
                <w:lang w:val="ka-GE"/>
              </w:rPr>
              <w:t>განვითარ</w:t>
            </w:r>
            <w:r>
              <w:rPr>
                <w:rFonts w:ascii="Sylfaen" w:hAnsi="Sylfaen" w:cs="Sylfaen"/>
                <w:bCs/>
                <w:sz w:val="24"/>
                <w:szCs w:val="24"/>
                <w:lang w:val="ka-GE"/>
              </w:rPr>
              <w:t>და</w:t>
            </w:r>
            <w:r w:rsidRPr="0060561A">
              <w:rPr>
                <w:rFonts w:ascii="Sylfaen" w:hAnsi="Sylfaen" w:cs="Sylfaen"/>
                <w:bCs/>
                <w:sz w:val="24"/>
                <w:szCs w:val="24"/>
                <w:lang w:val="ka-GE"/>
              </w:rPr>
              <w:t xml:space="preserve"> კვლევის დასრულებამდე (მოიცავს პაციენტებს, რომლებიც პოტენციურად </w:t>
            </w:r>
            <w:r w:rsidRPr="0060561A">
              <w:rPr>
                <w:rFonts w:ascii="Sylfaen" w:hAnsi="Sylfaen" w:cs="Sylfaen"/>
                <w:bCs/>
                <w:sz w:val="24"/>
                <w:szCs w:val="24"/>
                <w:lang w:val="ka-GE"/>
              </w:rPr>
              <w:lastRenderedPageBreak/>
              <w:t>ექვემდებარებოდნენ ინტერვენციებს, რომლებიც არ იყო ჩართული კვლევაში, საკვლევი პრეპარატის მიღების შეწყვეტის შემდეგ).</w:t>
            </w:r>
            <w:r>
              <w:rPr>
                <w:rFonts w:ascii="Sylfaen" w:hAnsi="Sylfaen" w:cs="Sylfaen"/>
                <w:bCs/>
                <w:sz w:val="24"/>
                <w:szCs w:val="24"/>
                <w:lang w:val="ka-GE"/>
              </w:rPr>
              <w:t xml:space="preserve"> </w:t>
            </w:r>
            <w:r w:rsidRPr="0060561A">
              <w:rPr>
                <w:rFonts w:ascii="Sylfaen" w:hAnsi="Sylfaen" w:cs="Sylfaen"/>
                <w:bCs/>
                <w:sz w:val="24"/>
                <w:szCs w:val="24"/>
                <w:lang w:val="ka-GE"/>
              </w:rPr>
              <w:t xml:space="preserve">პაციენტების საერთო რაოდენობა, n=17,412 </w:t>
            </w:r>
            <w:r>
              <w:rPr>
                <w:rFonts w:ascii="Sylfaen" w:hAnsi="Sylfaen" w:cs="Sylfaen"/>
                <w:bCs/>
                <w:sz w:val="24"/>
                <w:szCs w:val="24"/>
                <w:lang w:val="ka-GE"/>
              </w:rPr>
              <w:t xml:space="preserve">ღებულობდა </w:t>
            </w:r>
            <w:proofErr w:type="spellStart"/>
            <w:r w:rsidRPr="0060561A">
              <w:rPr>
                <w:rFonts w:ascii="Sylfaen" w:hAnsi="Sylfaen" w:cs="Sylfaen"/>
                <w:bCs/>
                <w:sz w:val="24"/>
                <w:szCs w:val="24"/>
                <w:lang w:val="ka-GE"/>
              </w:rPr>
              <w:t>ეტორიკოქსიბ</w:t>
            </w:r>
            <w:r>
              <w:rPr>
                <w:rFonts w:ascii="Sylfaen" w:hAnsi="Sylfaen" w:cs="Sylfaen"/>
                <w:bCs/>
                <w:sz w:val="24"/>
                <w:szCs w:val="24"/>
                <w:lang w:val="ka-GE"/>
              </w:rPr>
              <w:t>ს</w:t>
            </w:r>
            <w:proofErr w:type="spellEnd"/>
            <w:r w:rsidRPr="0060561A">
              <w:rPr>
                <w:rFonts w:ascii="Sylfaen" w:hAnsi="Sylfaen" w:cs="Sylfaen"/>
                <w:bCs/>
                <w:sz w:val="24"/>
                <w:szCs w:val="24"/>
                <w:lang w:val="ka-GE"/>
              </w:rPr>
              <w:t xml:space="preserve"> და 17,289 </w:t>
            </w:r>
            <w:r>
              <w:rPr>
                <w:rFonts w:ascii="Sylfaen" w:hAnsi="Sylfaen" w:cs="Sylfaen"/>
                <w:bCs/>
                <w:sz w:val="24"/>
                <w:szCs w:val="24"/>
                <w:lang w:val="ka-GE"/>
              </w:rPr>
              <w:t>-</w:t>
            </w:r>
            <w:r w:rsidRPr="0060561A">
              <w:rPr>
                <w:rFonts w:ascii="Sylfaen" w:hAnsi="Sylfaen" w:cs="Sylfaen"/>
                <w:bCs/>
                <w:sz w:val="24"/>
                <w:szCs w:val="24"/>
                <w:lang w:val="ka-GE"/>
              </w:rPr>
              <w:t>დიკლოფენაკ</w:t>
            </w:r>
            <w:r>
              <w:rPr>
                <w:rFonts w:ascii="Sylfaen" w:hAnsi="Sylfaen" w:cs="Sylfaen"/>
                <w:bCs/>
                <w:sz w:val="24"/>
                <w:szCs w:val="24"/>
                <w:lang w:val="ka-GE"/>
              </w:rPr>
              <w:t>ს.</w:t>
            </w:r>
          </w:p>
        </w:tc>
      </w:tr>
    </w:tbl>
    <w:p w14:paraId="2977A59F" w14:textId="77777777" w:rsidR="00E10689" w:rsidRDefault="00E10689" w:rsidP="004402F3">
      <w:pPr>
        <w:spacing w:after="0"/>
        <w:ind w:left="-990" w:right="-301"/>
        <w:jc w:val="both"/>
        <w:rPr>
          <w:rFonts w:ascii="Sylfaen" w:hAnsi="Sylfaen" w:cs="Sylfaen"/>
          <w:bCs/>
          <w:sz w:val="24"/>
          <w:szCs w:val="24"/>
          <w:lang w:val="ka-GE"/>
        </w:rPr>
      </w:pPr>
    </w:p>
    <w:p w14:paraId="6E198187" w14:textId="77777777" w:rsidR="00E10689" w:rsidRPr="006E093E" w:rsidRDefault="00E10689" w:rsidP="004402F3">
      <w:pPr>
        <w:spacing w:after="0"/>
        <w:ind w:left="-990" w:right="-301"/>
        <w:jc w:val="both"/>
        <w:rPr>
          <w:rFonts w:ascii="Sylfaen" w:hAnsi="Sylfaen" w:cs="Sylfaen"/>
          <w:b/>
          <w:sz w:val="24"/>
          <w:szCs w:val="24"/>
          <w:lang w:val="ka-GE"/>
        </w:rPr>
      </w:pPr>
      <w:proofErr w:type="spellStart"/>
      <w:r w:rsidRPr="006E093E">
        <w:rPr>
          <w:rFonts w:ascii="Sylfaen" w:hAnsi="Sylfaen" w:cs="Sylfaen"/>
          <w:b/>
          <w:sz w:val="24"/>
          <w:szCs w:val="24"/>
          <w:lang w:val="ka-GE"/>
        </w:rPr>
        <w:t>კარდიორენალური</w:t>
      </w:r>
      <w:proofErr w:type="spellEnd"/>
      <w:r w:rsidRPr="006E093E">
        <w:rPr>
          <w:rFonts w:ascii="Sylfaen" w:hAnsi="Sylfaen" w:cs="Sylfaen"/>
          <w:b/>
          <w:sz w:val="24"/>
          <w:szCs w:val="24"/>
          <w:lang w:val="ka-GE"/>
        </w:rPr>
        <w:t xml:space="preserve"> დარღვევები:</w:t>
      </w:r>
    </w:p>
    <w:p w14:paraId="638AFDCB" w14:textId="77777777" w:rsidR="00E10689" w:rsidRDefault="00E10689" w:rsidP="004402F3">
      <w:pPr>
        <w:spacing w:after="0"/>
        <w:ind w:left="-990" w:right="-301"/>
        <w:jc w:val="both"/>
        <w:rPr>
          <w:rFonts w:ascii="Sylfaen" w:hAnsi="Sylfaen" w:cs="Sylfaen"/>
          <w:bCs/>
          <w:sz w:val="24"/>
          <w:szCs w:val="24"/>
          <w:lang w:val="ka-GE"/>
        </w:rPr>
      </w:pPr>
      <w:r w:rsidRPr="006E093E">
        <w:rPr>
          <w:rFonts w:ascii="Sylfaen" w:hAnsi="Sylfaen" w:cs="Sylfaen"/>
          <w:bCs/>
          <w:sz w:val="24"/>
          <w:szCs w:val="24"/>
          <w:lang w:val="ka-GE"/>
        </w:rPr>
        <w:t xml:space="preserve">MEDAL კვლევაში ჩართული პაციენტების დაახლოებით 50%-ს საწყისი შეფასებისას ანამნეზში აღენიშნებოდა </w:t>
      </w:r>
      <w:proofErr w:type="spellStart"/>
      <w:r w:rsidRPr="006E093E">
        <w:rPr>
          <w:rFonts w:ascii="Sylfaen" w:hAnsi="Sylfaen" w:cs="Sylfaen"/>
          <w:bCs/>
          <w:sz w:val="24"/>
          <w:szCs w:val="24"/>
          <w:lang w:val="ka-GE"/>
        </w:rPr>
        <w:t>ჰიპერტენზია</w:t>
      </w:r>
      <w:proofErr w:type="spellEnd"/>
      <w:r w:rsidRPr="006E093E">
        <w:rPr>
          <w:rFonts w:ascii="Sylfaen" w:hAnsi="Sylfaen" w:cs="Sylfaen"/>
          <w:bCs/>
          <w:sz w:val="24"/>
          <w:szCs w:val="24"/>
          <w:lang w:val="ka-GE"/>
        </w:rPr>
        <w:t>.</w:t>
      </w:r>
      <w:r>
        <w:rPr>
          <w:rFonts w:ascii="Sylfaen" w:hAnsi="Sylfaen" w:cs="Sylfaen"/>
          <w:bCs/>
          <w:sz w:val="24"/>
          <w:szCs w:val="24"/>
          <w:lang w:val="ka-GE"/>
        </w:rPr>
        <w:t xml:space="preserve"> </w:t>
      </w:r>
      <w:r w:rsidRPr="006E093E">
        <w:rPr>
          <w:rFonts w:ascii="Sylfaen" w:hAnsi="Sylfaen" w:cs="Sylfaen"/>
          <w:bCs/>
          <w:sz w:val="24"/>
          <w:szCs w:val="24"/>
          <w:lang w:val="ka-GE"/>
        </w:rPr>
        <w:t xml:space="preserve">არტერიულ </w:t>
      </w:r>
      <w:proofErr w:type="spellStart"/>
      <w:r w:rsidRPr="006E093E">
        <w:rPr>
          <w:rFonts w:ascii="Sylfaen" w:hAnsi="Sylfaen" w:cs="Sylfaen"/>
          <w:bCs/>
          <w:sz w:val="24"/>
          <w:szCs w:val="24"/>
          <w:lang w:val="ka-GE"/>
        </w:rPr>
        <w:t>ჰიპერტენზიასთან</w:t>
      </w:r>
      <w:proofErr w:type="spellEnd"/>
      <w:r w:rsidRPr="006E093E">
        <w:rPr>
          <w:rFonts w:ascii="Sylfaen" w:hAnsi="Sylfaen" w:cs="Sylfaen"/>
          <w:bCs/>
          <w:sz w:val="24"/>
          <w:szCs w:val="24"/>
          <w:lang w:val="ka-GE"/>
        </w:rPr>
        <w:t xml:space="preserve"> დაკავშირებული გვერდითი მოვლენების გამო კვლევიდან </w:t>
      </w:r>
      <w:r w:rsidRPr="002E21E2">
        <w:rPr>
          <w:rFonts w:ascii="Sylfaen" w:hAnsi="Sylfaen" w:cs="Sylfaen"/>
          <w:bCs/>
          <w:sz w:val="24"/>
          <w:szCs w:val="24"/>
          <w:lang w:val="ka-GE"/>
        </w:rPr>
        <w:t xml:space="preserve">მოხსნის </w:t>
      </w:r>
      <w:r w:rsidRPr="006E093E">
        <w:rPr>
          <w:rFonts w:ascii="Sylfaen" w:hAnsi="Sylfaen" w:cs="Sylfaen"/>
          <w:bCs/>
          <w:sz w:val="24"/>
          <w:szCs w:val="24"/>
          <w:lang w:val="ka-GE"/>
        </w:rPr>
        <w:t>სიხშირე სტატისტიკურად მნიშვნელოვნად მაღალი</w:t>
      </w:r>
      <w:r>
        <w:rPr>
          <w:rFonts w:ascii="Sylfaen" w:hAnsi="Sylfaen" w:cs="Sylfaen"/>
          <w:bCs/>
          <w:sz w:val="24"/>
          <w:szCs w:val="24"/>
          <w:lang w:val="ka-GE"/>
        </w:rPr>
        <w:t xml:space="preserve"> იყო</w:t>
      </w:r>
      <w:r w:rsidRPr="006E093E">
        <w:rPr>
          <w:rFonts w:ascii="Sylfaen" w:hAnsi="Sylfaen" w:cs="Sylfaen"/>
          <w:bCs/>
          <w:sz w:val="24"/>
          <w:szCs w:val="24"/>
          <w:lang w:val="ka-GE"/>
        </w:rPr>
        <w:t xml:space="preserve"> </w:t>
      </w:r>
      <w:proofErr w:type="spellStart"/>
      <w:r w:rsidRPr="006E093E">
        <w:rPr>
          <w:rFonts w:ascii="Sylfaen" w:hAnsi="Sylfaen" w:cs="Sylfaen"/>
          <w:bCs/>
          <w:sz w:val="24"/>
          <w:szCs w:val="24"/>
          <w:lang w:val="ka-GE"/>
        </w:rPr>
        <w:t>ეტორიკოქსიბის</w:t>
      </w:r>
      <w:proofErr w:type="spellEnd"/>
      <w:r>
        <w:rPr>
          <w:rFonts w:ascii="Sylfaen" w:hAnsi="Sylfaen" w:cs="Sylfaen"/>
          <w:bCs/>
          <w:sz w:val="24"/>
          <w:szCs w:val="24"/>
          <w:lang w:val="ka-GE"/>
        </w:rPr>
        <w:t xml:space="preserve"> შემთხვევაში</w:t>
      </w:r>
      <w:r w:rsidRPr="006E093E">
        <w:rPr>
          <w:rFonts w:ascii="Sylfaen" w:hAnsi="Sylfaen" w:cs="Sylfaen"/>
          <w:bCs/>
          <w:sz w:val="24"/>
          <w:szCs w:val="24"/>
          <w:lang w:val="ka-GE"/>
        </w:rPr>
        <w:t xml:space="preserve">, ვიდრე </w:t>
      </w:r>
      <w:proofErr w:type="spellStart"/>
      <w:r w:rsidRPr="006E093E">
        <w:rPr>
          <w:rFonts w:ascii="Sylfaen" w:hAnsi="Sylfaen" w:cs="Sylfaen"/>
          <w:bCs/>
          <w:sz w:val="24"/>
          <w:szCs w:val="24"/>
          <w:lang w:val="ka-GE"/>
        </w:rPr>
        <w:t>დიკლოფენაკის</w:t>
      </w:r>
      <w:proofErr w:type="spellEnd"/>
      <w:r>
        <w:rPr>
          <w:rFonts w:ascii="Sylfaen" w:hAnsi="Sylfaen" w:cs="Sylfaen"/>
          <w:bCs/>
          <w:sz w:val="24"/>
          <w:szCs w:val="24"/>
          <w:lang w:val="ka-GE"/>
        </w:rPr>
        <w:t xml:space="preserve"> გამოყენებისას</w:t>
      </w:r>
      <w:r w:rsidRPr="006E093E">
        <w:rPr>
          <w:rFonts w:ascii="Sylfaen" w:hAnsi="Sylfaen" w:cs="Sylfaen"/>
          <w:bCs/>
          <w:sz w:val="24"/>
          <w:szCs w:val="24"/>
          <w:lang w:val="ka-GE"/>
        </w:rPr>
        <w:t>.</w:t>
      </w:r>
      <w:r>
        <w:rPr>
          <w:rFonts w:ascii="Sylfaen" w:hAnsi="Sylfaen" w:cs="Sylfaen"/>
          <w:bCs/>
          <w:sz w:val="24"/>
          <w:szCs w:val="24"/>
          <w:lang w:val="ka-GE"/>
        </w:rPr>
        <w:t xml:space="preserve"> </w:t>
      </w:r>
      <w:r w:rsidRPr="008949B2">
        <w:rPr>
          <w:rFonts w:ascii="Sylfaen" w:hAnsi="Sylfaen" w:cs="Sylfaen"/>
          <w:bCs/>
          <w:sz w:val="24"/>
          <w:szCs w:val="24"/>
          <w:lang w:val="ka-GE"/>
        </w:rPr>
        <w:t xml:space="preserve">გულის შეგუბებით უკმარისობასთან დაკავშირებული </w:t>
      </w:r>
      <w:r w:rsidRPr="002E21E2">
        <w:rPr>
          <w:rFonts w:ascii="Sylfaen" w:hAnsi="Sylfaen" w:cs="Sylfaen"/>
          <w:bCs/>
          <w:sz w:val="24"/>
          <w:szCs w:val="24"/>
          <w:lang w:val="ka-GE"/>
        </w:rPr>
        <w:t xml:space="preserve">გვერდითი მოვლენების სიხშირე (კვლევიდან მოხსნის შემთხვევები და სერიოზული გართულებები) იყო მსგავსი 60 </w:t>
      </w:r>
      <w:proofErr w:type="spellStart"/>
      <w:r w:rsidRPr="002E21E2">
        <w:rPr>
          <w:rFonts w:ascii="Sylfaen" w:hAnsi="Sylfaen" w:cs="Sylfaen"/>
          <w:bCs/>
          <w:sz w:val="24"/>
          <w:szCs w:val="24"/>
          <w:lang w:val="ka-GE"/>
        </w:rPr>
        <w:t>მგ</w:t>
      </w:r>
      <w:proofErr w:type="spellEnd"/>
      <w:r w:rsidRPr="002E21E2">
        <w:rPr>
          <w:rFonts w:ascii="Sylfaen" w:hAnsi="Sylfaen" w:cs="Sylfaen"/>
          <w:bCs/>
          <w:sz w:val="24"/>
          <w:szCs w:val="24"/>
          <w:lang w:val="ka-GE"/>
        </w:rPr>
        <w:t xml:space="preserve"> დოზით </w:t>
      </w:r>
      <w:proofErr w:type="spellStart"/>
      <w:r w:rsidRPr="002E21E2">
        <w:rPr>
          <w:rFonts w:ascii="Sylfaen" w:hAnsi="Sylfaen" w:cs="Sylfaen"/>
          <w:bCs/>
          <w:sz w:val="24"/>
          <w:szCs w:val="24"/>
          <w:lang w:val="ka-GE"/>
        </w:rPr>
        <w:t>ეტორიკოქსიბისა</w:t>
      </w:r>
      <w:proofErr w:type="spellEnd"/>
      <w:r w:rsidRPr="002E21E2">
        <w:rPr>
          <w:rFonts w:ascii="Sylfaen" w:hAnsi="Sylfaen" w:cs="Sylfaen"/>
          <w:bCs/>
          <w:sz w:val="24"/>
          <w:szCs w:val="24"/>
          <w:lang w:val="ka-GE"/>
        </w:rPr>
        <w:t xml:space="preserve"> და 150 </w:t>
      </w:r>
      <w:proofErr w:type="spellStart"/>
      <w:r w:rsidRPr="002E21E2">
        <w:rPr>
          <w:rFonts w:ascii="Sylfaen" w:hAnsi="Sylfaen" w:cs="Sylfaen"/>
          <w:bCs/>
          <w:sz w:val="24"/>
          <w:szCs w:val="24"/>
          <w:lang w:val="ka-GE"/>
        </w:rPr>
        <w:t>მგ</w:t>
      </w:r>
      <w:proofErr w:type="spellEnd"/>
      <w:r w:rsidRPr="002E21E2">
        <w:rPr>
          <w:rFonts w:ascii="Sylfaen" w:hAnsi="Sylfaen" w:cs="Sylfaen"/>
          <w:bCs/>
          <w:sz w:val="24"/>
          <w:szCs w:val="24"/>
          <w:lang w:val="ka-GE"/>
        </w:rPr>
        <w:t xml:space="preserve"> დოზით </w:t>
      </w:r>
      <w:proofErr w:type="spellStart"/>
      <w:r w:rsidRPr="002E21E2">
        <w:rPr>
          <w:rFonts w:ascii="Sylfaen" w:hAnsi="Sylfaen" w:cs="Sylfaen"/>
          <w:bCs/>
          <w:sz w:val="24"/>
          <w:szCs w:val="24"/>
          <w:lang w:val="ka-GE"/>
        </w:rPr>
        <w:t>დიკლოფენაკის</w:t>
      </w:r>
      <w:proofErr w:type="spellEnd"/>
      <w:r w:rsidRPr="002E21E2">
        <w:rPr>
          <w:rFonts w:ascii="Sylfaen" w:hAnsi="Sylfaen" w:cs="Sylfaen"/>
          <w:bCs/>
          <w:sz w:val="24"/>
          <w:szCs w:val="24"/>
          <w:lang w:val="ka-GE"/>
        </w:rPr>
        <w:t xml:space="preserve"> შემთხვევაში, მაგრამ იყო უფრო მაღალი </w:t>
      </w:r>
      <w:r w:rsidRPr="008949B2">
        <w:rPr>
          <w:rFonts w:ascii="Sylfaen" w:hAnsi="Sylfaen" w:cs="Sylfaen"/>
          <w:bCs/>
          <w:sz w:val="24"/>
          <w:szCs w:val="24"/>
          <w:lang w:val="ka-GE"/>
        </w:rPr>
        <w:t xml:space="preserve">90 </w:t>
      </w:r>
      <w:proofErr w:type="spellStart"/>
      <w:r w:rsidRPr="008949B2">
        <w:rPr>
          <w:rFonts w:ascii="Sylfaen" w:hAnsi="Sylfaen" w:cs="Sylfaen"/>
          <w:bCs/>
          <w:sz w:val="24"/>
          <w:szCs w:val="24"/>
          <w:lang w:val="ka-GE"/>
        </w:rPr>
        <w:t>მგ</w:t>
      </w:r>
      <w:proofErr w:type="spellEnd"/>
      <w:r w:rsidRPr="008949B2">
        <w:rPr>
          <w:rFonts w:ascii="Sylfaen" w:hAnsi="Sylfaen" w:cs="Sylfaen"/>
          <w:bCs/>
          <w:sz w:val="24"/>
          <w:szCs w:val="24"/>
          <w:lang w:val="ka-GE"/>
        </w:rPr>
        <w:t xml:space="preserve"> </w:t>
      </w:r>
      <w:proofErr w:type="spellStart"/>
      <w:r w:rsidRPr="008949B2">
        <w:rPr>
          <w:rFonts w:ascii="Sylfaen" w:hAnsi="Sylfaen" w:cs="Sylfaen"/>
          <w:bCs/>
          <w:sz w:val="24"/>
          <w:szCs w:val="24"/>
          <w:lang w:val="ka-GE"/>
        </w:rPr>
        <w:t>ეტორიკოქსიბისათვის</w:t>
      </w:r>
      <w:proofErr w:type="spellEnd"/>
      <w:r w:rsidRPr="008949B2">
        <w:rPr>
          <w:rFonts w:ascii="Sylfaen" w:hAnsi="Sylfaen" w:cs="Sylfaen"/>
          <w:bCs/>
          <w:sz w:val="24"/>
          <w:szCs w:val="24"/>
          <w:lang w:val="ka-GE"/>
        </w:rPr>
        <w:t xml:space="preserve"> 150</w:t>
      </w:r>
      <w:r>
        <w:rPr>
          <w:rFonts w:ascii="Sylfaen" w:hAnsi="Sylfaen" w:cs="Sylfaen"/>
          <w:bCs/>
          <w:sz w:val="24"/>
          <w:szCs w:val="24"/>
          <w:lang w:val="ka-GE"/>
        </w:rPr>
        <w:t xml:space="preserve"> </w:t>
      </w:r>
      <w:proofErr w:type="spellStart"/>
      <w:r w:rsidRPr="008949B2">
        <w:rPr>
          <w:rFonts w:ascii="Sylfaen" w:hAnsi="Sylfaen" w:cs="Sylfaen"/>
          <w:bCs/>
          <w:sz w:val="24"/>
          <w:szCs w:val="24"/>
          <w:lang w:val="ka-GE"/>
        </w:rPr>
        <w:t>მგ</w:t>
      </w:r>
      <w:proofErr w:type="spellEnd"/>
      <w:r w:rsidRPr="008949B2">
        <w:rPr>
          <w:rFonts w:ascii="Sylfaen" w:hAnsi="Sylfaen" w:cs="Sylfaen"/>
          <w:bCs/>
          <w:sz w:val="24"/>
          <w:szCs w:val="24"/>
          <w:lang w:val="ka-GE"/>
        </w:rPr>
        <w:t xml:space="preserve"> </w:t>
      </w:r>
      <w:proofErr w:type="spellStart"/>
      <w:r w:rsidRPr="008949B2">
        <w:rPr>
          <w:rFonts w:ascii="Sylfaen" w:hAnsi="Sylfaen" w:cs="Sylfaen"/>
          <w:bCs/>
          <w:sz w:val="24"/>
          <w:szCs w:val="24"/>
          <w:lang w:val="ka-GE"/>
        </w:rPr>
        <w:t>დიკლოფენაკთან</w:t>
      </w:r>
      <w:proofErr w:type="spellEnd"/>
      <w:r w:rsidRPr="008949B2">
        <w:rPr>
          <w:rFonts w:ascii="Sylfaen" w:hAnsi="Sylfaen" w:cs="Sylfaen"/>
          <w:bCs/>
          <w:sz w:val="24"/>
          <w:szCs w:val="24"/>
          <w:lang w:val="ka-GE"/>
        </w:rPr>
        <w:t xml:space="preserve"> შედარებით</w:t>
      </w:r>
      <w:r w:rsidRPr="002E21E2">
        <w:rPr>
          <w:rFonts w:ascii="Sylfaen" w:hAnsi="Sylfaen" w:cs="Sylfaen"/>
          <w:bCs/>
          <w:sz w:val="24"/>
          <w:szCs w:val="24"/>
          <w:lang w:val="ka-GE"/>
        </w:rPr>
        <w:t xml:space="preserve"> (სტატისტიკურად მნიშვნელოვანი 90 </w:t>
      </w:r>
      <w:proofErr w:type="spellStart"/>
      <w:r w:rsidRPr="002E21E2">
        <w:rPr>
          <w:rFonts w:ascii="Sylfaen" w:hAnsi="Sylfaen" w:cs="Sylfaen"/>
          <w:bCs/>
          <w:sz w:val="24"/>
          <w:szCs w:val="24"/>
          <w:lang w:val="ka-GE"/>
        </w:rPr>
        <w:t>მგ</w:t>
      </w:r>
      <w:proofErr w:type="spellEnd"/>
      <w:r w:rsidRPr="002E21E2">
        <w:rPr>
          <w:rFonts w:ascii="Sylfaen" w:hAnsi="Sylfaen" w:cs="Sylfaen"/>
          <w:bCs/>
          <w:sz w:val="24"/>
          <w:szCs w:val="24"/>
          <w:lang w:val="ka-GE"/>
        </w:rPr>
        <w:t xml:space="preserve"> </w:t>
      </w:r>
      <w:proofErr w:type="spellStart"/>
      <w:r w:rsidRPr="008949B2">
        <w:rPr>
          <w:rFonts w:ascii="Sylfaen" w:hAnsi="Sylfaen" w:cs="Sylfaen"/>
          <w:bCs/>
          <w:sz w:val="24"/>
          <w:szCs w:val="24"/>
          <w:lang w:val="ka-GE"/>
        </w:rPr>
        <w:t>ეტორიკოქსიბისათვის</w:t>
      </w:r>
      <w:proofErr w:type="spellEnd"/>
      <w:r w:rsidRPr="008949B2">
        <w:rPr>
          <w:rFonts w:ascii="Sylfaen" w:hAnsi="Sylfaen" w:cs="Sylfaen"/>
          <w:bCs/>
          <w:sz w:val="24"/>
          <w:szCs w:val="24"/>
          <w:lang w:val="ka-GE"/>
        </w:rPr>
        <w:t xml:space="preserve"> </w:t>
      </w:r>
      <w:r w:rsidRPr="002E21E2">
        <w:rPr>
          <w:rFonts w:ascii="Sylfaen" w:hAnsi="Sylfaen" w:cs="Sylfaen"/>
          <w:bCs/>
          <w:sz w:val="24"/>
          <w:szCs w:val="24"/>
          <w:lang w:val="ka-GE"/>
        </w:rPr>
        <w:t xml:space="preserve"> </w:t>
      </w:r>
      <w:r w:rsidRPr="008949B2">
        <w:rPr>
          <w:rFonts w:ascii="Sylfaen" w:hAnsi="Sylfaen" w:cs="Sylfaen"/>
          <w:bCs/>
          <w:sz w:val="24"/>
          <w:szCs w:val="24"/>
          <w:lang w:val="ka-GE"/>
        </w:rPr>
        <w:t>150</w:t>
      </w:r>
      <w:r>
        <w:rPr>
          <w:rFonts w:ascii="Sylfaen" w:hAnsi="Sylfaen" w:cs="Sylfaen"/>
          <w:bCs/>
          <w:sz w:val="24"/>
          <w:szCs w:val="24"/>
          <w:lang w:val="ka-GE"/>
        </w:rPr>
        <w:t xml:space="preserve"> </w:t>
      </w:r>
      <w:proofErr w:type="spellStart"/>
      <w:r w:rsidRPr="008949B2">
        <w:rPr>
          <w:rFonts w:ascii="Sylfaen" w:hAnsi="Sylfaen" w:cs="Sylfaen"/>
          <w:bCs/>
          <w:sz w:val="24"/>
          <w:szCs w:val="24"/>
          <w:lang w:val="ka-GE"/>
        </w:rPr>
        <w:t>მგ</w:t>
      </w:r>
      <w:proofErr w:type="spellEnd"/>
      <w:r w:rsidRPr="008949B2">
        <w:rPr>
          <w:rFonts w:ascii="Sylfaen" w:hAnsi="Sylfaen" w:cs="Sylfaen"/>
          <w:bCs/>
          <w:sz w:val="24"/>
          <w:szCs w:val="24"/>
          <w:lang w:val="ka-GE"/>
        </w:rPr>
        <w:t xml:space="preserve"> </w:t>
      </w:r>
      <w:proofErr w:type="spellStart"/>
      <w:r w:rsidRPr="008949B2">
        <w:rPr>
          <w:rFonts w:ascii="Sylfaen" w:hAnsi="Sylfaen" w:cs="Sylfaen"/>
          <w:bCs/>
          <w:sz w:val="24"/>
          <w:szCs w:val="24"/>
          <w:lang w:val="ka-GE"/>
        </w:rPr>
        <w:t>დიკლოფენაკთან</w:t>
      </w:r>
      <w:proofErr w:type="spellEnd"/>
      <w:r w:rsidRPr="008949B2">
        <w:rPr>
          <w:rFonts w:ascii="Sylfaen" w:hAnsi="Sylfaen" w:cs="Sylfaen"/>
          <w:bCs/>
          <w:sz w:val="24"/>
          <w:szCs w:val="24"/>
          <w:lang w:val="ka-GE"/>
        </w:rPr>
        <w:t xml:space="preserve"> შედარებით</w:t>
      </w:r>
      <w:r w:rsidRPr="002E21E2">
        <w:rPr>
          <w:rFonts w:ascii="Sylfaen" w:hAnsi="Sylfaen" w:cs="Sylfaen"/>
          <w:bCs/>
          <w:sz w:val="24"/>
          <w:szCs w:val="24"/>
          <w:lang w:val="ka-GE"/>
        </w:rPr>
        <w:t xml:space="preserve"> MEDAL OA ჯგუფში).</w:t>
      </w:r>
    </w:p>
    <w:p w14:paraId="6637485C" w14:textId="195DEF11" w:rsidR="00E10689" w:rsidRDefault="00E10689" w:rsidP="004402F3">
      <w:pPr>
        <w:spacing w:after="0"/>
        <w:ind w:left="-990" w:right="-301"/>
        <w:jc w:val="both"/>
        <w:rPr>
          <w:rFonts w:ascii="Sylfaen" w:hAnsi="Sylfaen" w:cs="Sylfaen"/>
          <w:bCs/>
          <w:sz w:val="24"/>
          <w:szCs w:val="24"/>
          <w:lang w:val="ka-GE"/>
        </w:rPr>
      </w:pPr>
      <w:r w:rsidRPr="0050065B">
        <w:rPr>
          <w:rFonts w:ascii="Sylfaen" w:hAnsi="Sylfaen" w:cs="Sylfaen"/>
          <w:bCs/>
          <w:sz w:val="24"/>
          <w:szCs w:val="24"/>
          <w:lang w:val="ka-GE"/>
        </w:rPr>
        <w:t xml:space="preserve">გულის შეგუბებით უკმარისობასთან დაკავშირებული დადასტურებული გვერდითი მოვლენების სიხშირე (სერიოზული მოვლენები, რომელთა შედეგადაც საჭირო გახდა ჰოსპიტალიზაცია ან ვიზიტი გადაუდებელი დახმარების განყოფილებაში) იყო უმნიშვნელოდ მაღალი </w:t>
      </w:r>
      <w:proofErr w:type="spellStart"/>
      <w:r w:rsidRPr="0050065B">
        <w:rPr>
          <w:rFonts w:ascii="Sylfaen" w:hAnsi="Sylfaen" w:cs="Sylfaen"/>
          <w:bCs/>
          <w:sz w:val="24"/>
          <w:szCs w:val="24"/>
          <w:lang w:val="ka-GE"/>
        </w:rPr>
        <w:t>ეტორიკოქსიბის</w:t>
      </w:r>
      <w:proofErr w:type="spellEnd"/>
      <w:r w:rsidRPr="0050065B">
        <w:rPr>
          <w:rFonts w:ascii="Sylfaen" w:hAnsi="Sylfaen" w:cs="Sylfaen"/>
          <w:bCs/>
          <w:sz w:val="24"/>
          <w:szCs w:val="24"/>
          <w:lang w:val="ka-GE"/>
        </w:rPr>
        <w:t xml:space="preserve"> შემთხვევაში, 150მგ </w:t>
      </w:r>
      <w:proofErr w:type="spellStart"/>
      <w:r w:rsidRPr="0050065B">
        <w:rPr>
          <w:rFonts w:ascii="Sylfaen" w:hAnsi="Sylfaen" w:cs="Sylfaen"/>
          <w:bCs/>
          <w:sz w:val="24"/>
          <w:szCs w:val="24"/>
          <w:lang w:val="ka-GE"/>
        </w:rPr>
        <w:t>დიკლოფენაკთან</w:t>
      </w:r>
      <w:proofErr w:type="spellEnd"/>
      <w:r w:rsidRPr="0050065B">
        <w:rPr>
          <w:rFonts w:ascii="Sylfaen" w:hAnsi="Sylfaen" w:cs="Sylfaen"/>
          <w:bCs/>
          <w:sz w:val="24"/>
          <w:szCs w:val="24"/>
          <w:lang w:val="ka-GE"/>
        </w:rPr>
        <w:t xml:space="preserve"> შედარებით; და ეს ეფექტი იყო </w:t>
      </w:r>
      <w:proofErr w:type="spellStart"/>
      <w:r w:rsidRPr="0050065B">
        <w:rPr>
          <w:rFonts w:ascii="Sylfaen" w:hAnsi="Sylfaen" w:cs="Sylfaen"/>
          <w:bCs/>
          <w:sz w:val="24"/>
          <w:szCs w:val="24"/>
          <w:lang w:val="ka-GE"/>
        </w:rPr>
        <w:t>დოზადამოკიდებული</w:t>
      </w:r>
      <w:proofErr w:type="spellEnd"/>
      <w:r w:rsidRPr="0050065B">
        <w:rPr>
          <w:rFonts w:ascii="Sylfaen" w:hAnsi="Sylfaen" w:cs="Sylfaen"/>
          <w:bCs/>
          <w:sz w:val="24"/>
          <w:szCs w:val="24"/>
          <w:lang w:val="ka-GE"/>
        </w:rPr>
        <w:t>.</w:t>
      </w:r>
      <w:r>
        <w:rPr>
          <w:rFonts w:ascii="Sylfaen" w:hAnsi="Sylfaen" w:cs="Sylfaen"/>
          <w:bCs/>
          <w:sz w:val="24"/>
          <w:szCs w:val="24"/>
          <w:lang w:val="ka-GE"/>
        </w:rPr>
        <w:t xml:space="preserve"> </w:t>
      </w:r>
      <w:proofErr w:type="spellStart"/>
      <w:r w:rsidRPr="0050065B">
        <w:rPr>
          <w:rFonts w:ascii="Sylfaen" w:hAnsi="Sylfaen" w:cs="Sylfaen"/>
          <w:bCs/>
          <w:sz w:val="24"/>
          <w:szCs w:val="24"/>
          <w:lang w:val="ka-GE"/>
        </w:rPr>
        <w:t>შეშუპებასთან</w:t>
      </w:r>
      <w:proofErr w:type="spellEnd"/>
      <w:r w:rsidRPr="0050065B">
        <w:rPr>
          <w:rFonts w:ascii="Sylfaen" w:hAnsi="Sylfaen" w:cs="Sylfaen"/>
          <w:bCs/>
          <w:sz w:val="24"/>
          <w:szCs w:val="24"/>
          <w:lang w:val="ka-GE"/>
        </w:rPr>
        <w:t xml:space="preserve"> დაკავშირებული გვერდითი მოვლენების გამო კვლევიდან მოხსნის შემთხვევების სიხშირე უფრო მაღალი იყო </w:t>
      </w:r>
      <w:proofErr w:type="spellStart"/>
      <w:r w:rsidRPr="0050065B">
        <w:rPr>
          <w:rFonts w:ascii="Sylfaen" w:hAnsi="Sylfaen" w:cs="Sylfaen"/>
          <w:bCs/>
          <w:sz w:val="24"/>
          <w:szCs w:val="24"/>
          <w:lang w:val="ka-GE"/>
        </w:rPr>
        <w:t>ეტორიკოქსიბის</w:t>
      </w:r>
      <w:proofErr w:type="spellEnd"/>
      <w:r w:rsidRPr="0050065B">
        <w:rPr>
          <w:rFonts w:ascii="Sylfaen" w:hAnsi="Sylfaen" w:cs="Sylfaen"/>
          <w:bCs/>
          <w:sz w:val="24"/>
          <w:szCs w:val="24"/>
          <w:lang w:val="ka-GE"/>
        </w:rPr>
        <w:t xml:space="preserve"> გამოყენების შემთხვევაში</w:t>
      </w:r>
      <w:r>
        <w:rPr>
          <w:rFonts w:ascii="Sylfaen" w:hAnsi="Sylfaen" w:cs="Sylfaen"/>
          <w:bCs/>
          <w:sz w:val="24"/>
          <w:szCs w:val="24"/>
          <w:lang w:val="ka-GE"/>
        </w:rPr>
        <w:t xml:space="preserve"> 150</w:t>
      </w:r>
      <w:r w:rsidRPr="0050065B">
        <w:rPr>
          <w:rFonts w:ascii="Sylfaen" w:hAnsi="Sylfaen" w:cs="Sylfaen"/>
          <w:bCs/>
          <w:sz w:val="24"/>
          <w:szCs w:val="24"/>
          <w:lang w:val="ka-GE"/>
        </w:rPr>
        <w:t xml:space="preserve">მგ </w:t>
      </w:r>
      <w:proofErr w:type="spellStart"/>
      <w:r w:rsidRPr="0050065B">
        <w:rPr>
          <w:rFonts w:ascii="Sylfaen" w:hAnsi="Sylfaen" w:cs="Sylfaen"/>
          <w:bCs/>
          <w:sz w:val="24"/>
          <w:szCs w:val="24"/>
          <w:lang w:val="ka-GE"/>
        </w:rPr>
        <w:t>დიკლოფენაკთან</w:t>
      </w:r>
      <w:proofErr w:type="spellEnd"/>
      <w:r w:rsidRPr="0050065B">
        <w:rPr>
          <w:rFonts w:ascii="Sylfaen" w:hAnsi="Sylfaen" w:cs="Sylfaen"/>
          <w:bCs/>
          <w:sz w:val="24"/>
          <w:szCs w:val="24"/>
          <w:lang w:val="ka-GE"/>
        </w:rPr>
        <w:t xml:space="preserve"> შედარებით; და ეს ეფექტი იყო </w:t>
      </w:r>
      <w:proofErr w:type="spellStart"/>
      <w:r w:rsidRPr="0050065B">
        <w:rPr>
          <w:rFonts w:ascii="Sylfaen" w:hAnsi="Sylfaen" w:cs="Sylfaen"/>
          <w:bCs/>
          <w:sz w:val="24"/>
          <w:szCs w:val="24"/>
          <w:lang w:val="ka-GE"/>
        </w:rPr>
        <w:t>დოზადამოკიდებული</w:t>
      </w:r>
      <w:proofErr w:type="spellEnd"/>
      <w:r w:rsidRPr="0050065B">
        <w:rPr>
          <w:rFonts w:ascii="Sylfaen" w:hAnsi="Sylfaen" w:cs="Sylfaen"/>
          <w:bCs/>
          <w:sz w:val="24"/>
          <w:szCs w:val="24"/>
          <w:lang w:val="ka-GE"/>
        </w:rPr>
        <w:t xml:space="preserve"> (სტატისტიკურად მნიშვნელოვანი 90</w:t>
      </w:r>
      <w:r>
        <w:rPr>
          <w:rFonts w:ascii="Sylfaen" w:hAnsi="Sylfaen" w:cs="Sylfaen"/>
          <w:bCs/>
          <w:sz w:val="24"/>
          <w:szCs w:val="24"/>
          <w:lang w:val="ka-GE"/>
        </w:rPr>
        <w:t xml:space="preserve">მგ </w:t>
      </w:r>
      <w:proofErr w:type="spellStart"/>
      <w:r w:rsidRPr="0050065B">
        <w:rPr>
          <w:rFonts w:ascii="Sylfaen" w:hAnsi="Sylfaen" w:cs="Sylfaen"/>
          <w:bCs/>
          <w:sz w:val="24"/>
          <w:szCs w:val="24"/>
          <w:lang w:val="ka-GE"/>
        </w:rPr>
        <w:t>ეტორიკოქსიბისთვის</w:t>
      </w:r>
      <w:proofErr w:type="spellEnd"/>
      <w:r w:rsidRPr="0050065B">
        <w:rPr>
          <w:rFonts w:ascii="Sylfaen" w:hAnsi="Sylfaen" w:cs="Sylfaen"/>
          <w:bCs/>
          <w:sz w:val="24"/>
          <w:szCs w:val="24"/>
          <w:lang w:val="ka-GE"/>
        </w:rPr>
        <w:t>, მაგრამ არა 60</w:t>
      </w:r>
      <w:r>
        <w:rPr>
          <w:rFonts w:ascii="Sylfaen" w:hAnsi="Sylfaen" w:cs="Sylfaen"/>
          <w:bCs/>
          <w:sz w:val="24"/>
          <w:szCs w:val="24"/>
          <w:lang w:val="ka-GE"/>
        </w:rPr>
        <w:t>მგ</w:t>
      </w:r>
      <w:r w:rsidRPr="0050065B">
        <w:rPr>
          <w:rFonts w:ascii="Sylfaen" w:hAnsi="Sylfaen" w:cs="Sylfaen"/>
          <w:bCs/>
          <w:sz w:val="24"/>
          <w:szCs w:val="24"/>
          <w:lang w:val="ka-GE"/>
        </w:rPr>
        <w:t xml:space="preserve"> </w:t>
      </w:r>
      <w:proofErr w:type="spellStart"/>
      <w:r w:rsidRPr="0050065B">
        <w:rPr>
          <w:rFonts w:ascii="Sylfaen" w:hAnsi="Sylfaen" w:cs="Sylfaen"/>
          <w:bCs/>
          <w:sz w:val="24"/>
          <w:szCs w:val="24"/>
          <w:lang w:val="ka-GE"/>
        </w:rPr>
        <w:t>ეტორიკოქსიბისთვის</w:t>
      </w:r>
      <w:proofErr w:type="spellEnd"/>
      <w:r w:rsidRPr="0050065B">
        <w:rPr>
          <w:rFonts w:ascii="Sylfaen" w:hAnsi="Sylfaen" w:cs="Sylfaen"/>
          <w:bCs/>
          <w:sz w:val="24"/>
          <w:szCs w:val="24"/>
          <w:lang w:val="ka-GE"/>
        </w:rPr>
        <w:t>).</w:t>
      </w:r>
      <w:r>
        <w:rPr>
          <w:rFonts w:ascii="Sylfaen" w:hAnsi="Sylfaen" w:cs="Sylfaen"/>
          <w:bCs/>
          <w:sz w:val="24"/>
          <w:szCs w:val="24"/>
          <w:lang w:val="ka-GE"/>
        </w:rPr>
        <w:t xml:space="preserve"> </w:t>
      </w:r>
      <w:r w:rsidRPr="004B7FF9">
        <w:rPr>
          <w:rFonts w:ascii="Sylfaen" w:hAnsi="Sylfaen" w:cs="Sylfaen"/>
          <w:bCs/>
          <w:sz w:val="24"/>
          <w:szCs w:val="24"/>
          <w:lang w:val="ka-GE"/>
        </w:rPr>
        <w:t xml:space="preserve">EDGE და EDGE II კვლევების </w:t>
      </w:r>
      <w:proofErr w:type="spellStart"/>
      <w:r w:rsidRPr="004B7FF9">
        <w:rPr>
          <w:rFonts w:ascii="Sylfaen" w:hAnsi="Sylfaen" w:cs="Sylfaen"/>
          <w:bCs/>
          <w:sz w:val="24"/>
          <w:szCs w:val="24"/>
          <w:lang w:val="ka-GE"/>
        </w:rPr>
        <w:t>კარდიორენალური</w:t>
      </w:r>
      <w:proofErr w:type="spellEnd"/>
      <w:r w:rsidRPr="004B7FF9">
        <w:rPr>
          <w:rFonts w:ascii="Sylfaen" w:hAnsi="Sylfaen" w:cs="Sylfaen"/>
          <w:bCs/>
          <w:sz w:val="24"/>
          <w:szCs w:val="24"/>
          <w:lang w:val="ka-GE"/>
        </w:rPr>
        <w:t xml:space="preserve"> შედეგები შეესაბამებოდა MEDAL კვლევაში აღწერილ შედეგებს.</w:t>
      </w:r>
    </w:p>
    <w:p w14:paraId="71DFD5AC" w14:textId="221DAFB0" w:rsidR="00E10689" w:rsidRDefault="00E10689" w:rsidP="004402F3">
      <w:pPr>
        <w:spacing w:after="0"/>
        <w:ind w:left="-990" w:right="-301"/>
        <w:jc w:val="both"/>
        <w:rPr>
          <w:rFonts w:ascii="Sylfaen" w:hAnsi="Sylfaen" w:cs="Sylfaen"/>
          <w:bCs/>
          <w:sz w:val="24"/>
          <w:szCs w:val="24"/>
          <w:lang w:val="ka-GE"/>
        </w:rPr>
      </w:pPr>
      <w:r w:rsidRPr="004B7FF9">
        <w:rPr>
          <w:rFonts w:ascii="Sylfaen" w:hAnsi="Sylfaen" w:cs="Sylfaen"/>
          <w:bCs/>
          <w:sz w:val="24"/>
          <w:szCs w:val="24"/>
          <w:lang w:val="ka-GE"/>
        </w:rPr>
        <w:t xml:space="preserve">MEDAL პროგრამის ცალკეულ კვლევებში, კვლევიდან მოხსნის აბსოლუტური სიხშირე </w:t>
      </w:r>
      <w:proofErr w:type="spellStart"/>
      <w:r w:rsidRPr="004B7FF9">
        <w:rPr>
          <w:rFonts w:ascii="Sylfaen" w:hAnsi="Sylfaen" w:cs="Sylfaen"/>
          <w:bCs/>
          <w:sz w:val="24"/>
          <w:szCs w:val="24"/>
          <w:lang w:val="ka-GE"/>
        </w:rPr>
        <w:t>ეტორიკოქსიბის</w:t>
      </w:r>
      <w:proofErr w:type="spellEnd"/>
      <w:r w:rsidR="006677DE">
        <w:rPr>
          <w:rFonts w:ascii="Sylfaen" w:hAnsi="Sylfaen" w:cs="Sylfaen"/>
          <w:bCs/>
          <w:sz w:val="24"/>
          <w:szCs w:val="24"/>
          <w:lang w:val="ka-GE"/>
        </w:rPr>
        <w:t xml:space="preserve">  (60</w:t>
      </w:r>
      <w:r w:rsidRPr="004B7FF9">
        <w:rPr>
          <w:rFonts w:ascii="Sylfaen" w:hAnsi="Sylfaen" w:cs="Sylfaen"/>
          <w:bCs/>
          <w:sz w:val="24"/>
          <w:szCs w:val="24"/>
          <w:lang w:val="ka-GE"/>
        </w:rPr>
        <w:t>მგ ან</w:t>
      </w:r>
      <w:r w:rsidR="006677DE">
        <w:rPr>
          <w:rFonts w:ascii="Sylfaen" w:hAnsi="Sylfaen" w:cs="Sylfaen"/>
          <w:bCs/>
          <w:sz w:val="24"/>
          <w:szCs w:val="24"/>
          <w:lang w:val="ka-GE"/>
        </w:rPr>
        <w:t xml:space="preserve"> 90</w:t>
      </w:r>
      <w:r w:rsidRPr="004B7FF9">
        <w:rPr>
          <w:rFonts w:ascii="Sylfaen" w:hAnsi="Sylfaen" w:cs="Sylfaen"/>
          <w:bCs/>
          <w:sz w:val="24"/>
          <w:szCs w:val="24"/>
          <w:lang w:val="ka-GE"/>
        </w:rPr>
        <w:t xml:space="preserve">მგ) </w:t>
      </w:r>
      <w:r>
        <w:rPr>
          <w:rFonts w:ascii="Sylfaen" w:hAnsi="Sylfaen" w:cs="Sylfaen"/>
          <w:bCs/>
          <w:sz w:val="24"/>
          <w:szCs w:val="24"/>
          <w:lang w:val="ka-GE"/>
        </w:rPr>
        <w:t>გამოყენებისას</w:t>
      </w:r>
      <w:r w:rsidRPr="004B7FF9">
        <w:rPr>
          <w:rFonts w:ascii="Sylfaen" w:hAnsi="Sylfaen" w:cs="Sylfaen"/>
          <w:bCs/>
          <w:sz w:val="24"/>
          <w:szCs w:val="24"/>
          <w:lang w:val="ka-GE"/>
        </w:rPr>
        <w:t xml:space="preserve"> ნებისმიერ ჯგუფში იყო 2.6%-მდე არტერიულ </w:t>
      </w:r>
      <w:proofErr w:type="spellStart"/>
      <w:r w:rsidRPr="004B7FF9">
        <w:rPr>
          <w:rFonts w:ascii="Sylfaen" w:hAnsi="Sylfaen" w:cs="Sylfaen"/>
          <w:bCs/>
          <w:sz w:val="24"/>
          <w:szCs w:val="24"/>
          <w:lang w:val="ka-GE"/>
        </w:rPr>
        <w:t>ჰიპერტენზიასთან</w:t>
      </w:r>
      <w:proofErr w:type="spellEnd"/>
      <w:r w:rsidRPr="004B7FF9">
        <w:rPr>
          <w:rFonts w:ascii="Sylfaen" w:hAnsi="Sylfaen" w:cs="Sylfaen"/>
          <w:bCs/>
          <w:sz w:val="24"/>
          <w:szCs w:val="24"/>
          <w:lang w:val="ka-GE"/>
        </w:rPr>
        <w:t xml:space="preserve"> დაკავშირებით,  1.9%-მდე </w:t>
      </w:r>
      <w:proofErr w:type="spellStart"/>
      <w:r w:rsidRPr="004B7FF9">
        <w:rPr>
          <w:rFonts w:ascii="Sylfaen" w:hAnsi="Sylfaen" w:cs="Sylfaen"/>
          <w:bCs/>
          <w:sz w:val="24"/>
          <w:szCs w:val="24"/>
          <w:lang w:val="ka-GE"/>
        </w:rPr>
        <w:t>შეშუპებასთან</w:t>
      </w:r>
      <w:proofErr w:type="spellEnd"/>
      <w:r w:rsidRPr="004B7FF9">
        <w:rPr>
          <w:rFonts w:ascii="Sylfaen" w:hAnsi="Sylfaen" w:cs="Sylfaen"/>
          <w:bCs/>
          <w:sz w:val="24"/>
          <w:szCs w:val="24"/>
          <w:lang w:val="ka-GE"/>
        </w:rPr>
        <w:t xml:space="preserve"> დაკავშირებით  და 1.1%-მდე გულის </w:t>
      </w:r>
      <w:proofErr w:type="spellStart"/>
      <w:r w:rsidRPr="004B7FF9">
        <w:rPr>
          <w:rFonts w:ascii="Sylfaen" w:hAnsi="Sylfaen" w:cs="Sylfaen"/>
          <w:bCs/>
          <w:sz w:val="24"/>
          <w:szCs w:val="24"/>
          <w:lang w:val="ka-GE"/>
        </w:rPr>
        <w:t>შეგუბებითი</w:t>
      </w:r>
      <w:proofErr w:type="spellEnd"/>
      <w:r w:rsidRPr="004B7FF9">
        <w:rPr>
          <w:rFonts w:ascii="Sylfaen" w:hAnsi="Sylfaen" w:cs="Sylfaen"/>
          <w:bCs/>
          <w:sz w:val="24"/>
          <w:szCs w:val="24"/>
          <w:lang w:val="ka-GE"/>
        </w:rPr>
        <w:t xml:space="preserve"> უკმარისობასთან დაკავშირებით. </w:t>
      </w:r>
      <w:proofErr w:type="spellStart"/>
      <w:r w:rsidRPr="004B7FF9">
        <w:rPr>
          <w:rFonts w:ascii="Sylfaen" w:hAnsi="Sylfaen" w:cs="Sylfaen"/>
          <w:bCs/>
          <w:sz w:val="24"/>
          <w:szCs w:val="24"/>
          <w:lang w:val="ka-GE"/>
        </w:rPr>
        <w:t>ეტორიკოქსიბის</w:t>
      </w:r>
      <w:proofErr w:type="spellEnd"/>
      <w:r w:rsidRPr="004B7FF9">
        <w:rPr>
          <w:rFonts w:ascii="Sylfaen" w:hAnsi="Sylfaen" w:cs="Sylfaen"/>
          <w:bCs/>
          <w:sz w:val="24"/>
          <w:szCs w:val="24"/>
          <w:lang w:val="ka-GE"/>
        </w:rPr>
        <w:t xml:space="preserve"> 90მგ დოზით გამოყენების შემთხვევაში კვლევიდან მოხსნის სიხშირე იყო უფრო მაღალი ვიდრე </w:t>
      </w:r>
      <w:proofErr w:type="spellStart"/>
      <w:r w:rsidRPr="004B7FF9">
        <w:rPr>
          <w:rFonts w:ascii="Sylfaen" w:hAnsi="Sylfaen" w:cs="Sylfaen"/>
          <w:bCs/>
          <w:sz w:val="24"/>
          <w:szCs w:val="24"/>
          <w:lang w:val="ka-GE"/>
        </w:rPr>
        <w:t>ეტორიკოქსიბის</w:t>
      </w:r>
      <w:proofErr w:type="spellEnd"/>
      <w:r w:rsidRPr="004B7FF9">
        <w:rPr>
          <w:rFonts w:ascii="Sylfaen" w:hAnsi="Sylfaen" w:cs="Sylfaen"/>
          <w:bCs/>
          <w:sz w:val="24"/>
          <w:szCs w:val="24"/>
          <w:lang w:val="ka-GE"/>
        </w:rPr>
        <w:t xml:space="preserve"> 60 </w:t>
      </w:r>
      <w:proofErr w:type="spellStart"/>
      <w:r w:rsidRPr="004B7FF9">
        <w:rPr>
          <w:rFonts w:ascii="Sylfaen" w:hAnsi="Sylfaen" w:cs="Sylfaen"/>
          <w:bCs/>
          <w:sz w:val="24"/>
          <w:szCs w:val="24"/>
          <w:lang w:val="ka-GE"/>
        </w:rPr>
        <w:t>მგ</w:t>
      </w:r>
      <w:proofErr w:type="spellEnd"/>
      <w:r w:rsidRPr="004B7FF9">
        <w:rPr>
          <w:rFonts w:ascii="Sylfaen" w:hAnsi="Sylfaen" w:cs="Sylfaen"/>
          <w:bCs/>
          <w:sz w:val="24"/>
          <w:szCs w:val="24"/>
          <w:lang w:val="ka-GE"/>
        </w:rPr>
        <w:t xml:space="preserve"> დოზით გამოყენებისას.</w:t>
      </w:r>
    </w:p>
    <w:p w14:paraId="33152909" w14:textId="77777777" w:rsidR="00E10689" w:rsidRPr="00D91316" w:rsidRDefault="00E10689" w:rsidP="004402F3">
      <w:pPr>
        <w:spacing w:after="0"/>
        <w:ind w:left="-990" w:right="-301"/>
        <w:jc w:val="both"/>
        <w:rPr>
          <w:rFonts w:ascii="Sylfaen" w:hAnsi="Sylfaen" w:cs="Sylfaen"/>
          <w:b/>
          <w:sz w:val="24"/>
          <w:szCs w:val="24"/>
          <w:lang w:val="ka-GE"/>
        </w:rPr>
      </w:pPr>
      <w:r w:rsidRPr="00D91316">
        <w:rPr>
          <w:rFonts w:ascii="Sylfaen" w:hAnsi="Sylfaen" w:cs="Sylfaen"/>
          <w:b/>
          <w:sz w:val="24"/>
          <w:szCs w:val="24"/>
          <w:lang w:val="ka-GE"/>
        </w:rPr>
        <w:t>კუჭ-ნაწლავის ამტანობის შეფასების შედეგები MEDAL პროგრამაში:</w:t>
      </w:r>
    </w:p>
    <w:p w14:paraId="4DD41A5B" w14:textId="77777777" w:rsidR="00E10689" w:rsidRDefault="00E10689" w:rsidP="004402F3">
      <w:pPr>
        <w:spacing w:after="0"/>
        <w:ind w:left="-990" w:right="-301"/>
        <w:jc w:val="both"/>
        <w:rPr>
          <w:rFonts w:ascii="Sylfaen" w:hAnsi="Sylfaen" w:cs="Sylfaen"/>
          <w:bCs/>
          <w:sz w:val="24"/>
          <w:szCs w:val="24"/>
          <w:lang w:val="ka-GE"/>
        </w:rPr>
      </w:pPr>
      <w:r w:rsidRPr="00AC1BA6">
        <w:rPr>
          <w:rFonts w:ascii="Sylfaen" w:hAnsi="Sylfaen" w:cs="Sylfaen"/>
          <w:bCs/>
          <w:sz w:val="24"/>
          <w:szCs w:val="24"/>
          <w:lang w:val="ka-GE"/>
        </w:rPr>
        <w:t xml:space="preserve">MEDAL პროგრამაში შემავალი სამიდან თითოეულ კვლევაში, </w:t>
      </w:r>
      <w:proofErr w:type="spellStart"/>
      <w:r w:rsidRPr="008329CE">
        <w:rPr>
          <w:rFonts w:ascii="Sylfaen" w:hAnsi="Sylfaen" w:cs="Sylfaen"/>
          <w:bCs/>
          <w:sz w:val="24"/>
          <w:szCs w:val="24"/>
          <w:lang w:val="ka-GE"/>
        </w:rPr>
        <w:t>გასტროინტესტინურ</w:t>
      </w:r>
      <w:proofErr w:type="spellEnd"/>
      <w:r w:rsidRPr="00AC1BA6">
        <w:rPr>
          <w:rFonts w:ascii="Sylfaen" w:hAnsi="Sylfaen" w:cs="Sylfaen"/>
          <w:bCs/>
          <w:sz w:val="24"/>
          <w:szCs w:val="24"/>
          <w:lang w:val="ka-GE"/>
        </w:rPr>
        <w:t xml:space="preserve"> ტრაქტთან დაკავშირებული  კლინიკური გვერდითი მოვლენების განვითარების გამო (მაგალითად, დისპეფსია, მუცლის ტკივილი, წყლული) მკურნალობის შეწყვეტის მნიშვნელოვნად დაბალი მაჩვენებელი დაფიქსირდა </w:t>
      </w:r>
      <w:proofErr w:type="spellStart"/>
      <w:r w:rsidRPr="00AC1BA6">
        <w:rPr>
          <w:rFonts w:ascii="Sylfaen" w:hAnsi="Sylfaen" w:cs="Sylfaen"/>
          <w:bCs/>
          <w:sz w:val="24"/>
          <w:szCs w:val="24"/>
          <w:lang w:val="ka-GE"/>
        </w:rPr>
        <w:t>ეტორიკოქსიბის</w:t>
      </w:r>
      <w:proofErr w:type="spellEnd"/>
      <w:r w:rsidRPr="00AC1BA6">
        <w:rPr>
          <w:rFonts w:ascii="Sylfaen" w:hAnsi="Sylfaen" w:cs="Sylfaen"/>
          <w:bCs/>
          <w:sz w:val="24"/>
          <w:szCs w:val="24"/>
          <w:lang w:val="ka-GE"/>
        </w:rPr>
        <w:t xml:space="preserve"> შემთხვევაში, ვიდრე </w:t>
      </w:r>
      <w:proofErr w:type="spellStart"/>
      <w:r w:rsidRPr="00AC1BA6">
        <w:rPr>
          <w:rFonts w:ascii="Sylfaen" w:hAnsi="Sylfaen" w:cs="Sylfaen"/>
          <w:bCs/>
          <w:sz w:val="24"/>
          <w:szCs w:val="24"/>
          <w:lang w:val="ka-GE"/>
        </w:rPr>
        <w:t>დიკლოფენაკის</w:t>
      </w:r>
      <w:proofErr w:type="spellEnd"/>
      <w:r w:rsidRPr="00AC1BA6">
        <w:rPr>
          <w:rFonts w:ascii="Sylfaen" w:hAnsi="Sylfaen" w:cs="Sylfaen"/>
          <w:bCs/>
          <w:sz w:val="24"/>
          <w:szCs w:val="24"/>
          <w:lang w:val="ka-GE"/>
        </w:rPr>
        <w:t xml:space="preserve"> გამოყენებისას.</w:t>
      </w:r>
      <w:r>
        <w:rPr>
          <w:rFonts w:ascii="Sylfaen" w:hAnsi="Sylfaen" w:cs="Sylfaen"/>
          <w:bCs/>
          <w:sz w:val="24"/>
          <w:szCs w:val="24"/>
          <w:lang w:val="ka-GE"/>
        </w:rPr>
        <w:t xml:space="preserve"> </w:t>
      </w:r>
      <w:proofErr w:type="spellStart"/>
      <w:r w:rsidRPr="008329CE">
        <w:rPr>
          <w:rFonts w:ascii="Sylfaen" w:hAnsi="Sylfaen" w:cs="Sylfaen"/>
          <w:bCs/>
          <w:sz w:val="24"/>
          <w:szCs w:val="24"/>
          <w:lang w:val="ka-GE"/>
        </w:rPr>
        <w:t>გასტროინტესტინურ</w:t>
      </w:r>
      <w:proofErr w:type="spellEnd"/>
      <w:r w:rsidRPr="008329CE">
        <w:rPr>
          <w:rFonts w:ascii="Sylfaen" w:hAnsi="Sylfaen" w:cs="Sylfaen"/>
          <w:bCs/>
          <w:sz w:val="24"/>
          <w:szCs w:val="24"/>
          <w:lang w:val="ka-GE"/>
        </w:rPr>
        <w:t xml:space="preserve">  ტრაქტთან დაკავშირებული  გვერდითი მოვლენების განვითარების გამო მკურნალობის შეწყვეტის სიხშირე ას პაციენტზე წელიწადში კვლევის პერიოდში იყო: 3.23 </w:t>
      </w:r>
      <w:proofErr w:type="spellStart"/>
      <w:r w:rsidRPr="008329CE">
        <w:rPr>
          <w:rFonts w:ascii="Sylfaen" w:hAnsi="Sylfaen" w:cs="Sylfaen"/>
          <w:bCs/>
          <w:sz w:val="24"/>
          <w:szCs w:val="24"/>
          <w:lang w:val="ka-GE"/>
        </w:rPr>
        <w:t>ეტორიკოქსიბის</w:t>
      </w:r>
      <w:proofErr w:type="spellEnd"/>
      <w:r w:rsidRPr="008329CE">
        <w:rPr>
          <w:rFonts w:ascii="Sylfaen" w:hAnsi="Sylfaen" w:cs="Sylfaen"/>
          <w:bCs/>
          <w:sz w:val="24"/>
          <w:szCs w:val="24"/>
          <w:lang w:val="ka-GE"/>
        </w:rPr>
        <w:t xml:space="preserve"> შემთხვევაში და 4.96 </w:t>
      </w:r>
      <w:proofErr w:type="spellStart"/>
      <w:r w:rsidRPr="008329CE">
        <w:rPr>
          <w:rFonts w:ascii="Sylfaen" w:hAnsi="Sylfaen" w:cs="Sylfaen"/>
          <w:bCs/>
          <w:sz w:val="24"/>
          <w:szCs w:val="24"/>
          <w:lang w:val="ka-GE"/>
        </w:rPr>
        <w:t>დიკლოფენაკის</w:t>
      </w:r>
      <w:proofErr w:type="spellEnd"/>
      <w:r w:rsidRPr="008329CE">
        <w:rPr>
          <w:rFonts w:ascii="Sylfaen" w:hAnsi="Sylfaen" w:cs="Sylfaen"/>
          <w:bCs/>
          <w:sz w:val="24"/>
          <w:szCs w:val="24"/>
          <w:lang w:val="ka-GE"/>
        </w:rPr>
        <w:t xml:space="preserve"> გამოყენებისას MEDAL კვლევაში;</w:t>
      </w:r>
      <w:r>
        <w:rPr>
          <w:rFonts w:ascii="Sylfaen" w:hAnsi="Sylfaen" w:cs="Sylfaen"/>
          <w:bCs/>
          <w:sz w:val="24"/>
          <w:szCs w:val="24"/>
          <w:lang w:val="ka-GE"/>
        </w:rPr>
        <w:t xml:space="preserve"> </w:t>
      </w:r>
      <w:r w:rsidRPr="008329CE">
        <w:rPr>
          <w:rFonts w:ascii="Sylfaen" w:hAnsi="Sylfaen" w:cs="Sylfaen"/>
          <w:bCs/>
          <w:sz w:val="24"/>
          <w:szCs w:val="24"/>
          <w:lang w:val="ka-GE"/>
        </w:rPr>
        <w:t xml:space="preserve">9.12 </w:t>
      </w:r>
      <w:proofErr w:type="spellStart"/>
      <w:r w:rsidRPr="008329CE">
        <w:rPr>
          <w:rFonts w:ascii="Sylfaen" w:hAnsi="Sylfaen" w:cs="Sylfaen"/>
          <w:bCs/>
          <w:sz w:val="24"/>
          <w:szCs w:val="24"/>
          <w:lang w:val="ka-GE"/>
        </w:rPr>
        <w:lastRenderedPageBreak/>
        <w:t>ეტორიკოქსიბი</w:t>
      </w:r>
      <w:r>
        <w:rPr>
          <w:rFonts w:ascii="Sylfaen" w:hAnsi="Sylfaen" w:cs="Sylfaen"/>
          <w:bCs/>
          <w:sz w:val="24"/>
          <w:szCs w:val="24"/>
          <w:lang w:val="ka-GE"/>
        </w:rPr>
        <w:t>ს</w:t>
      </w:r>
      <w:proofErr w:type="spellEnd"/>
      <w:r w:rsidRPr="008329CE">
        <w:rPr>
          <w:rFonts w:ascii="Sylfaen" w:hAnsi="Sylfaen" w:cs="Sylfaen"/>
          <w:bCs/>
          <w:sz w:val="24"/>
          <w:szCs w:val="24"/>
          <w:lang w:val="ka-GE"/>
        </w:rPr>
        <w:t xml:space="preserve"> და 12.28 </w:t>
      </w:r>
      <w:proofErr w:type="spellStart"/>
      <w:r w:rsidRPr="008329CE">
        <w:rPr>
          <w:rFonts w:ascii="Sylfaen" w:hAnsi="Sylfaen" w:cs="Sylfaen"/>
          <w:bCs/>
          <w:sz w:val="24"/>
          <w:szCs w:val="24"/>
          <w:lang w:val="ka-GE"/>
        </w:rPr>
        <w:t>დიკლოფენაკი</w:t>
      </w:r>
      <w:r>
        <w:rPr>
          <w:rFonts w:ascii="Sylfaen" w:hAnsi="Sylfaen" w:cs="Sylfaen"/>
          <w:bCs/>
          <w:sz w:val="24"/>
          <w:szCs w:val="24"/>
          <w:lang w:val="ka-GE"/>
        </w:rPr>
        <w:t>ს</w:t>
      </w:r>
      <w:proofErr w:type="spellEnd"/>
      <w:r>
        <w:rPr>
          <w:rFonts w:ascii="Sylfaen" w:hAnsi="Sylfaen" w:cs="Sylfaen"/>
          <w:bCs/>
          <w:sz w:val="24"/>
          <w:szCs w:val="24"/>
          <w:lang w:val="ka-GE"/>
        </w:rPr>
        <w:t xml:space="preserve"> გამოყენებისას</w:t>
      </w:r>
      <w:r w:rsidRPr="008329CE">
        <w:rPr>
          <w:rFonts w:ascii="Sylfaen" w:hAnsi="Sylfaen" w:cs="Sylfaen"/>
          <w:bCs/>
          <w:sz w:val="24"/>
          <w:szCs w:val="24"/>
          <w:lang w:val="ka-GE"/>
        </w:rPr>
        <w:t xml:space="preserve"> EDGE კვლევაში; </w:t>
      </w:r>
      <w:r>
        <w:rPr>
          <w:rFonts w:ascii="Sylfaen" w:hAnsi="Sylfaen" w:cs="Sylfaen"/>
          <w:bCs/>
          <w:sz w:val="24"/>
          <w:szCs w:val="24"/>
          <w:lang w:val="ka-GE"/>
        </w:rPr>
        <w:t>ხოლო</w:t>
      </w:r>
      <w:r w:rsidRPr="008329CE">
        <w:rPr>
          <w:rFonts w:ascii="Sylfaen" w:hAnsi="Sylfaen" w:cs="Sylfaen"/>
          <w:bCs/>
          <w:sz w:val="24"/>
          <w:szCs w:val="24"/>
          <w:lang w:val="ka-GE"/>
        </w:rPr>
        <w:t xml:space="preserve"> 3.71 </w:t>
      </w:r>
      <w:proofErr w:type="spellStart"/>
      <w:r w:rsidRPr="008329CE">
        <w:rPr>
          <w:rFonts w:ascii="Sylfaen" w:hAnsi="Sylfaen" w:cs="Sylfaen"/>
          <w:bCs/>
          <w:sz w:val="24"/>
          <w:szCs w:val="24"/>
          <w:lang w:val="ka-GE"/>
        </w:rPr>
        <w:t>ეტორიკოქსიბ</w:t>
      </w:r>
      <w:r>
        <w:rPr>
          <w:rFonts w:ascii="Sylfaen" w:hAnsi="Sylfaen" w:cs="Sylfaen"/>
          <w:bCs/>
          <w:sz w:val="24"/>
          <w:szCs w:val="24"/>
          <w:lang w:val="ka-GE"/>
        </w:rPr>
        <w:t>ის</w:t>
      </w:r>
      <w:proofErr w:type="spellEnd"/>
      <w:r w:rsidRPr="008329CE">
        <w:rPr>
          <w:rFonts w:ascii="Sylfaen" w:hAnsi="Sylfaen" w:cs="Sylfaen"/>
          <w:bCs/>
          <w:sz w:val="24"/>
          <w:szCs w:val="24"/>
          <w:lang w:val="ka-GE"/>
        </w:rPr>
        <w:t xml:space="preserve"> და 4.81 </w:t>
      </w:r>
      <w:proofErr w:type="spellStart"/>
      <w:r w:rsidRPr="008329CE">
        <w:rPr>
          <w:rFonts w:ascii="Sylfaen" w:hAnsi="Sylfaen" w:cs="Sylfaen"/>
          <w:bCs/>
          <w:sz w:val="24"/>
          <w:szCs w:val="24"/>
          <w:lang w:val="ka-GE"/>
        </w:rPr>
        <w:t>დიკლოფენაკ</w:t>
      </w:r>
      <w:r>
        <w:rPr>
          <w:rFonts w:ascii="Sylfaen" w:hAnsi="Sylfaen" w:cs="Sylfaen"/>
          <w:bCs/>
          <w:sz w:val="24"/>
          <w:szCs w:val="24"/>
          <w:lang w:val="ka-GE"/>
        </w:rPr>
        <w:t>ის</w:t>
      </w:r>
      <w:proofErr w:type="spellEnd"/>
      <w:r>
        <w:rPr>
          <w:rFonts w:ascii="Sylfaen" w:hAnsi="Sylfaen" w:cs="Sylfaen"/>
          <w:bCs/>
          <w:sz w:val="24"/>
          <w:szCs w:val="24"/>
          <w:lang w:val="ka-GE"/>
        </w:rPr>
        <w:t xml:space="preserve"> შემთხვევაში </w:t>
      </w:r>
      <w:r w:rsidRPr="008329CE">
        <w:rPr>
          <w:rFonts w:ascii="Sylfaen" w:hAnsi="Sylfaen" w:cs="Sylfaen"/>
          <w:bCs/>
          <w:sz w:val="24"/>
          <w:szCs w:val="24"/>
          <w:lang w:val="ka-GE"/>
        </w:rPr>
        <w:t>EDGE II კვლევაში.</w:t>
      </w:r>
    </w:p>
    <w:p w14:paraId="5D03F7F6" w14:textId="77777777" w:rsidR="00E10689" w:rsidRDefault="00E10689" w:rsidP="004402F3">
      <w:pPr>
        <w:spacing w:after="0"/>
        <w:ind w:left="-990" w:right="-301"/>
        <w:jc w:val="both"/>
        <w:rPr>
          <w:rFonts w:ascii="Sylfaen" w:hAnsi="Sylfaen" w:cs="Sylfaen"/>
          <w:b/>
          <w:sz w:val="24"/>
          <w:szCs w:val="24"/>
          <w:lang w:val="ka-GE"/>
        </w:rPr>
      </w:pPr>
      <w:r w:rsidRPr="00A90F5B">
        <w:rPr>
          <w:rFonts w:ascii="Sylfaen" w:hAnsi="Sylfaen" w:cs="Sylfaen"/>
          <w:b/>
          <w:sz w:val="24"/>
          <w:szCs w:val="24"/>
          <w:lang w:val="ka-GE"/>
        </w:rPr>
        <w:t>უსაფრთხოების შეფასების შედეგები კუჭ-ნაწლავის ტრაქტ</w:t>
      </w:r>
      <w:r>
        <w:rPr>
          <w:rFonts w:ascii="Sylfaen" w:hAnsi="Sylfaen" w:cs="Sylfaen"/>
          <w:b/>
          <w:sz w:val="24"/>
          <w:szCs w:val="24"/>
          <w:lang w:val="ka-GE"/>
        </w:rPr>
        <w:t>თ</w:t>
      </w:r>
      <w:r w:rsidRPr="00A90F5B">
        <w:rPr>
          <w:rFonts w:ascii="Sylfaen" w:hAnsi="Sylfaen" w:cs="Sylfaen"/>
          <w:b/>
          <w:sz w:val="24"/>
          <w:szCs w:val="24"/>
          <w:lang w:val="ka-GE"/>
        </w:rPr>
        <w:t>ან მიმართებაში MEDAL პროგრამაში</w:t>
      </w:r>
      <w:r>
        <w:rPr>
          <w:rFonts w:ascii="Sylfaen" w:hAnsi="Sylfaen" w:cs="Sylfaen"/>
          <w:b/>
          <w:sz w:val="24"/>
          <w:szCs w:val="24"/>
          <w:lang w:val="ka-GE"/>
        </w:rPr>
        <w:t>:</w:t>
      </w:r>
    </w:p>
    <w:p w14:paraId="7C4C8F93" w14:textId="77777777" w:rsidR="00E10689" w:rsidRDefault="00E10689" w:rsidP="004402F3">
      <w:pPr>
        <w:spacing w:after="0"/>
        <w:ind w:left="-990" w:right="-301"/>
        <w:jc w:val="both"/>
        <w:rPr>
          <w:rFonts w:ascii="Sylfaen" w:hAnsi="Sylfaen" w:cs="Sylfaen"/>
          <w:bCs/>
          <w:sz w:val="24"/>
          <w:szCs w:val="24"/>
          <w:lang w:val="ka-GE"/>
        </w:rPr>
      </w:pPr>
      <w:r w:rsidRPr="001B64EB">
        <w:rPr>
          <w:rFonts w:ascii="Sylfaen" w:hAnsi="Sylfaen" w:cs="Sylfaen"/>
          <w:bCs/>
          <w:sz w:val="24"/>
          <w:szCs w:val="24"/>
          <w:lang w:val="ka-GE"/>
        </w:rPr>
        <w:t xml:space="preserve">მთლიანობაში კუჭ-ნაწლავის ტრაქტის ზედა ნაწილის მხრივ </w:t>
      </w:r>
      <w:r>
        <w:rPr>
          <w:rFonts w:ascii="Sylfaen" w:hAnsi="Sylfaen" w:cs="Sylfaen"/>
          <w:bCs/>
          <w:sz w:val="24"/>
          <w:szCs w:val="24"/>
          <w:lang w:val="ka-GE"/>
        </w:rPr>
        <w:t xml:space="preserve">განვითარებული </w:t>
      </w:r>
      <w:r w:rsidRPr="001B64EB">
        <w:rPr>
          <w:rFonts w:ascii="Sylfaen" w:hAnsi="Sylfaen" w:cs="Sylfaen"/>
          <w:bCs/>
          <w:sz w:val="24"/>
          <w:szCs w:val="24"/>
          <w:lang w:val="ka-GE"/>
        </w:rPr>
        <w:t xml:space="preserve">გვერდითი მოვლენები განისაზღვრა როგორც </w:t>
      </w:r>
      <w:proofErr w:type="spellStart"/>
      <w:r w:rsidRPr="001B64EB">
        <w:rPr>
          <w:rFonts w:ascii="Sylfaen" w:hAnsi="Sylfaen" w:cs="Sylfaen"/>
          <w:bCs/>
          <w:sz w:val="24"/>
          <w:szCs w:val="24"/>
          <w:lang w:val="ka-GE"/>
        </w:rPr>
        <w:t>პერფორაციები</w:t>
      </w:r>
      <w:proofErr w:type="spellEnd"/>
      <w:r w:rsidRPr="001B64EB">
        <w:rPr>
          <w:rFonts w:ascii="Sylfaen" w:hAnsi="Sylfaen" w:cs="Sylfaen"/>
          <w:bCs/>
          <w:sz w:val="24"/>
          <w:szCs w:val="24"/>
          <w:lang w:val="ka-GE"/>
        </w:rPr>
        <w:t>, წყლულები და სისხლდენები.</w:t>
      </w:r>
      <w:r>
        <w:rPr>
          <w:rFonts w:ascii="Sylfaen" w:hAnsi="Sylfaen" w:cs="Sylfaen"/>
          <w:bCs/>
          <w:sz w:val="24"/>
          <w:szCs w:val="24"/>
          <w:lang w:val="ka-GE"/>
        </w:rPr>
        <w:t xml:space="preserve"> </w:t>
      </w:r>
      <w:r w:rsidRPr="00011F99">
        <w:rPr>
          <w:rFonts w:ascii="Sylfaen" w:hAnsi="Sylfaen" w:cs="Sylfaen"/>
          <w:bCs/>
          <w:sz w:val="24"/>
          <w:szCs w:val="24"/>
          <w:lang w:val="ka-GE"/>
        </w:rPr>
        <w:t>გართულებული გვერდითი მოვლენები კუჭ-ნაწლავის ტრაქტის ზედა ნაწილის მხრივ მოიცავდა</w:t>
      </w:r>
      <w:r>
        <w:rPr>
          <w:rFonts w:ascii="Sylfaen" w:hAnsi="Sylfaen" w:cs="Sylfaen"/>
          <w:bCs/>
          <w:sz w:val="24"/>
          <w:szCs w:val="24"/>
          <w:lang w:val="ka-GE"/>
        </w:rPr>
        <w:t xml:space="preserve"> </w:t>
      </w:r>
      <w:proofErr w:type="spellStart"/>
      <w:r w:rsidRPr="00011F99">
        <w:rPr>
          <w:rFonts w:ascii="Sylfaen" w:hAnsi="Sylfaen" w:cs="Sylfaen"/>
          <w:bCs/>
          <w:sz w:val="24"/>
          <w:szCs w:val="24"/>
          <w:lang w:val="ka-GE"/>
        </w:rPr>
        <w:t>პერფორაციას</w:t>
      </w:r>
      <w:proofErr w:type="spellEnd"/>
      <w:r w:rsidRPr="00011F99">
        <w:rPr>
          <w:rFonts w:ascii="Sylfaen" w:hAnsi="Sylfaen" w:cs="Sylfaen"/>
          <w:bCs/>
          <w:sz w:val="24"/>
          <w:szCs w:val="24"/>
          <w:lang w:val="ka-GE"/>
        </w:rPr>
        <w:t>, ობსტრუქციასა და გართულებულ სისხლდენას;</w:t>
      </w:r>
      <w:r>
        <w:rPr>
          <w:rFonts w:ascii="Sylfaen" w:hAnsi="Sylfaen" w:cs="Sylfaen"/>
          <w:bCs/>
          <w:sz w:val="24"/>
          <w:szCs w:val="24"/>
          <w:lang w:val="ka-GE"/>
        </w:rPr>
        <w:t xml:space="preserve"> </w:t>
      </w:r>
      <w:r w:rsidRPr="00011F99">
        <w:rPr>
          <w:rFonts w:ascii="Sylfaen" w:hAnsi="Sylfaen" w:cs="Sylfaen"/>
          <w:bCs/>
          <w:sz w:val="24"/>
          <w:szCs w:val="24"/>
          <w:lang w:val="ka-GE"/>
        </w:rPr>
        <w:t>გაურთულებელი გვერდითი მოვლენები კუჭ-ნაწლავის ტრაქტის ზედა ნაწილის მხრივ მოიცავდა გაურთულებელ სისხლდენებსა და გაურთულებელ წყლულებს.</w:t>
      </w:r>
      <w:r>
        <w:rPr>
          <w:rFonts w:ascii="Sylfaen" w:hAnsi="Sylfaen" w:cs="Sylfaen"/>
          <w:bCs/>
          <w:sz w:val="24"/>
          <w:szCs w:val="24"/>
          <w:lang w:val="ka-GE"/>
        </w:rPr>
        <w:t xml:space="preserve"> </w:t>
      </w:r>
      <w:r w:rsidRPr="00011F99">
        <w:rPr>
          <w:rFonts w:ascii="Sylfaen" w:hAnsi="Sylfaen" w:cs="Sylfaen"/>
          <w:bCs/>
          <w:sz w:val="24"/>
          <w:szCs w:val="24"/>
          <w:lang w:val="ka-GE"/>
        </w:rPr>
        <w:t xml:space="preserve">კუჭ-ნაწლავის ტრაქტის ზედა ნაწილთან დაკავშირებით </w:t>
      </w:r>
      <w:r w:rsidRPr="004B3303">
        <w:rPr>
          <w:rFonts w:ascii="Sylfaen" w:hAnsi="Sylfaen" w:cs="Sylfaen"/>
          <w:bCs/>
          <w:sz w:val="24"/>
          <w:szCs w:val="24"/>
          <w:lang w:val="ka-GE"/>
        </w:rPr>
        <w:t>კლინიკური გამოვლინებების</w:t>
      </w:r>
      <w:r>
        <w:rPr>
          <w:rFonts w:ascii="Sylfaen" w:hAnsi="Sylfaen" w:cs="Sylfaen"/>
          <w:bCs/>
          <w:sz w:val="24"/>
          <w:szCs w:val="24"/>
          <w:lang w:val="ka-GE"/>
        </w:rPr>
        <w:t xml:space="preserve"> </w:t>
      </w:r>
      <w:r w:rsidRPr="00011F99">
        <w:rPr>
          <w:rFonts w:ascii="Sylfaen" w:hAnsi="Sylfaen" w:cs="Sylfaen"/>
          <w:bCs/>
          <w:sz w:val="24"/>
          <w:szCs w:val="24"/>
          <w:lang w:val="ka-GE"/>
        </w:rPr>
        <w:t>საერთო სიხშირე მნიშვნელოვნად დაბალი იყო</w:t>
      </w:r>
      <w:r>
        <w:rPr>
          <w:rFonts w:ascii="Sylfaen" w:hAnsi="Sylfaen" w:cs="Sylfaen"/>
          <w:bCs/>
          <w:sz w:val="24"/>
          <w:szCs w:val="24"/>
          <w:lang w:val="ka-GE"/>
        </w:rPr>
        <w:t xml:space="preserve"> </w:t>
      </w:r>
      <w:proofErr w:type="spellStart"/>
      <w:r w:rsidRPr="00011F99">
        <w:rPr>
          <w:rFonts w:ascii="Sylfaen" w:hAnsi="Sylfaen" w:cs="Sylfaen"/>
          <w:bCs/>
          <w:sz w:val="24"/>
          <w:szCs w:val="24"/>
          <w:lang w:val="ka-GE"/>
        </w:rPr>
        <w:t>ეტორიკოქსიბის</w:t>
      </w:r>
      <w:proofErr w:type="spellEnd"/>
      <w:r w:rsidRPr="00011F99">
        <w:rPr>
          <w:rFonts w:ascii="Sylfaen" w:hAnsi="Sylfaen" w:cs="Sylfaen"/>
          <w:bCs/>
          <w:sz w:val="24"/>
          <w:szCs w:val="24"/>
          <w:lang w:val="ka-GE"/>
        </w:rPr>
        <w:t xml:space="preserve"> </w:t>
      </w:r>
      <w:r>
        <w:rPr>
          <w:rFonts w:ascii="Sylfaen" w:hAnsi="Sylfaen" w:cs="Sylfaen"/>
          <w:bCs/>
          <w:sz w:val="24"/>
          <w:szCs w:val="24"/>
          <w:lang w:val="ka-GE"/>
        </w:rPr>
        <w:t>გამოყენებისას</w:t>
      </w:r>
      <w:r w:rsidRPr="00011F99">
        <w:rPr>
          <w:rFonts w:ascii="Sylfaen" w:hAnsi="Sylfaen" w:cs="Sylfaen"/>
          <w:bCs/>
          <w:sz w:val="24"/>
          <w:szCs w:val="24"/>
          <w:lang w:val="ka-GE"/>
        </w:rPr>
        <w:t xml:space="preserve"> </w:t>
      </w:r>
      <w:proofErr w:type="spellStart"/>
      <w:r w:rsidRPr="00011F99">
        <w:rPr>
          <w:rFonts w:ascii="Sylfaen" w:hAnsi="Sylfaen" w:cs="Sylfaen"/>
          <w:bCs/>
          <w:sz w:val="24"/>
          <w:szCs w:val="24"/>
          <w:lang w:val="ka-GE"/>
        </w:rPr>
        <w:t>დიკლოფენაკთან</w:t>
      </w:r>
      <w:proofErr w:type="spellEnd"/>
      <w:r w:rsidRPr="00011F99">
        <w:rPr>
          <w:rFonts w:ascii="Sylfaen" w:hAnsi="Sylfaen" w:cs="Sylfaen"/>
          <w:bCs/>
          <w:sz w:val="24"/>
          <w:szCs w:val="24"/>
          <w:lang w:val="ka-GE"/>
        </w:rPr>
        <w:t xml:space="preserve"> შედარებით.</w:t>
      </w:r>
      <w:r>
        <w:rPr>
          <w:rFonts w:ascii="Sylfaen" w:hAnsi="Sylfaen" w:cs="Sylfaen"/>
          <w:bCs/>
          <w:sz w:val="24"/>
          <w:szCs w:val="24"/>
          <w:lang w:val="ka-GE"/>
        </w:rPr>
        <w:t xml:space="preserve"> </w:t>
      </w:r>
      <w:r w:rsidRPr="00B63DD3">
        <w:rPr>
          <w:rFonts w:ascii="Sylfaen" w:hAnsi="Sylfaen" w:cs="Sylfaen"/>
          <w:bCs/>
          <w:sz w:val="24"/>
          <w:szCs w:val="24"/>
          <w:lang w:val="ka-GE"/>
        </w:rPr>
        <w:t xml:space="preserve">გართულებული მოვლენების სიხშირის მხრივ არ </w:t>
      </w:r>
      <w:proofErr w:type="spellStart"/>
      <w:r w:rsidRPr="00B63DD3">
        <w:rPr>
          <w:rFonts w:ascii="Sylfaen" w:hAnsi="Sylfaen" w:cs="Sylfaen"/>
          <w:bCs/>
          <w:sz w:val="24"/>
          <w:szCs w:val="24"/>
          <w:lang w:val="ka-GE"/>
        </w:rPr>
        <w:t>დაფიქსირებულა</w:t>
      </w:r>
      <w:proofErr w:type="spellEnd"/>
      <w:r w:rsidRPr="00B63DD3">
        <w:rPr>
          <w:rFonts w:ascii="Sylfaen" w:hAnsi="Sylfaen" w:cs="Sylfaen"/>
          <w:bCs/>
          <w:sz w:val="24"/>
          <w:szCs w:val="24"/>
          <w:lang w:val="ka-GE"/>
        </w:rPr>
        <w:t xml:space="preserve"> მნიშვნელოვანი განსხვავება </w:t>
      </w:r>
      <w:proofErr w:type="spellStart"/>
      <w:r w:rsidRPr="00B63DD3">
        <w:rPr>
          <w:rFonts w:ascii="Sylfaen" w:hAnsi="Sylfaen" w:cs="Sylfaen"/>
          <w:bCs/>
          <w:sz w:val="24"/>
          <w:szCs w:val="24"/>
          <w:lang w:val="ka-GE"/>
        </w:rPr>
        <w:t>ეტორიკოქსიბსა</w:t>
      </w:r>
      <w:proofErr w:type="spellEnd"/>
      <w:r w:rsidRPr="00B63DD3">
        <w:rPr>
          <w:rFonts w:ascii="Sylfaen" w:hAnsi="Sylfaen" w:cs="Sylfaen"/>
          <w:bCs/>
          <w:sz w:val="24"/>
          <w:szCs w:val="24"/>
          <w:lang w:val="ka-GE"/>
        </w:rPr>
        <w:t xml:space="preserve"> და დიკლოფენაკს შორის.</w:t>
      </w:r>
      <w:r>
        <w:rPr>
          <w:rFonts w:ascii="Sylfaen" w:hAnsi="Sylfaen" w:cs="Sylfaen"/>
          <w:bCs/>
          <w:sz w:val="24"/>
          <w:szCs w:val="24"/>
          <w:lang w:val="ka-GE"/>
        </w:rPr>
        <w:t xml:space="preserve"> </w:t>
      </w:r>
      <w:r w:rsidRPr="007D21EF">
        <w:rPr>
          <w:rFonts w:ascii="Sylfaen" w:hAnsi="Sylfaen" w:cs="Sylfaen"/>
          <w:bCs/>
          <w:sz w:val="24"/>
          <w:szCs w:val="24"/>
          <w:lang w:val="ka-GE"/>
        </w:rPr>
        <w:t xml:space="preserve">კუჭ-ნაწლავის ტრაქტის ზედა ნაწილთან დაკავშირებით ჰემორაგიული მოვლენების (გართულებული და გაურთულებელი) სიხშირის მხრივ არ </w:t>
      </w:r>
      <w:proofErr w:type="spellStart"/>
      <w:r w:rsidRPr="007D21EF">
        <w:rPr>
          <w:rFonts w:ascii="Sylfaen" w:hAnsi="Sylfaen" w:cs="Sylfaen"/>
          <w:bCs/>
          <w:sz w:val="24"/>
          <w:szCs w:val="24"/>
          <w:lang w:val="ka-GE"/>
        </w:rPr>
        <w:t>დაფიქსირებულა</w:t>
      </w:r>
      <w:proofErr w:type="spellEnd"/>
      <w:r w:rsidRPr="007D21EF">
        <w:rPr>
          <w:rFonts w:ascii="Sylfaen" w:hAnsi="Sylfaen" w:cs="Sylfaen"/>
          <w:bCs/>
          <w:sz w:val="24"/>
          <w:szCs w:val="24"/>
          <w:lang w:val="ka-GE"/>
        </w:rPr>
        <w:t xml:space="preserve"> მნიშვნელოვანი განსხვავება </w:t>
      </w:r>
      <w:proofErr w:type="spellStart"/>
      <w:r w:rsidRPr="007D21EF">
        <w:rPr>
          <w:rFonts w:ascii="Sylfaen" w:hAnsi="Sylfaen" w:cs="Sylfaen"/>
          <w:bCs/>
          <w:sz w:val="24"/>
          <w:szCs w:val="24"/>
          <w:lang w:val="ka-GE"/>
        </w:rPr>
        <w:t>ეტორიკოქსიბსა</w:t>
      </w:r>
      <w:proofErr w:type="spellEnd"/>
      <w:r w:rsidRPr="007D21EF">
        <w:rPr>
          <w:rFonts w:ascii="Sylfaen" w:hAnsi="Sylfaen" w:cs="Sylfaen"/>
          <w:bCs/>
          <w:sz w:val="24"/>
          <w:szCs w:val="24"/>
          <w:lang w:val="ka-GE"/>
        </w:rPr>
        <w:t xml:space="preserve"> და დიკლოფენაკს შორის.</w:t>
      </w:r>
      <w:r>
        <w:rPr>
          <w:rFonts w:ascii="Sylfaen" w:hAnsi="Sylfaen" w:cs="Sylfaen"/>
          <w:bCs/>
          <w:sz w:val="24"/>
          <w:szCs w:val="24"/>
          <w:lang w:val="ka-GE"/>
        </w:rPr>
        <w:t xml:space="preserve"> </w:t>
      </w:r>
      <w:proofErr w:type="spellStart"/>
      <w:r w:rsidRPr="007D21EF">
        <w:rPr>
          <w:rFonts w:ascii="Sylfaen" w:hAnsi="Sylfaen" w:cs="Sylfaen"/>
          <w:bCs/>
          <w:sz w:val="24"/>
          <w:szCs w:val="24"/>
          <w:lang w:val="ka-GE"/>
        </w:rPr>
        <w:t>ეტორიკოქსიბის</w:t>
      </w:r>
      <w:proofErr w:type="spellEnd"/>
      <w:r w:rsidRPr="007D21EF">
        <w:rPr>
          <w:rFonts w:ascii="Sylfaen" w:hAnsi="Sylfaen" w:cs="Sylfaen"/>
          <w:bCs/>
          <w:sz w:val="24"/>
          <w:szCs w:val="24"/>
          <w:lang w:val="ka-GE"/>
        </w:rPr>
        <w:t xml:space="preserve"> უპირატესობა კუჭნაწლავის ტრაქტის ზედა</w:t>
      </w:r>
      <w:r>
        <w:rPr>
          <w:rFonts w:ascii="Sylfaen" w:hAnsi="Sylfaen" w:cs="Sylfaen"/>
          <w:bCs/>
          <w:sz w:val="24"/>
          <w:szCs w:val="24"/>
          <w:lang w:val="ka-GE"/>
        </w:rPr>
        <w:t xml:space="preserve"> </w:t>
      </w:r>
      <w:r w:rsidRPr="007D21EF">
        <w:rPr>
          <w:rFonts w:ascii="Sylfaen" w:hAnsi="Sylfaen" w:cs="Sylfaen"/>
          <w:bCs/>
          <w:sz w:val="24"/>
          <w:szCs w:val="24"/>
          <w:lang w:val="ka-GE"/>
        </w:rPr>
        <w:t xml:space="preserve">ნაწილთან მიმართებაში </w:t>
      </w:r>
      <w:proofErr w:type="spellStart"/>
      <w:r w:rsidRPr="007D21EF">
        <w:rPr>
          <w:rFonts w:ascii="Sylfaen" w:hAnsi="Sylfaen" w:cs="Sylfaen"/>
          <w:bCs/>
          <w:sz w:val="24"/>
          <w:szCs w:val="24"/>
          <w:lang w:val="ka-GE"/>
        </w:rPr>
        <w:t>დიკლოფენაკთან</w:t>
      </w:r>
      <w:proofErr w:type="spellEnd"/>
      <w:r w:rsidRPr="007D21EF">
        <w:rPr>
          <w:rFonts w:ascii="Sylfaen" w:hAnsi="Sylfaen" w:cs="Sylfaen"/>
          <w:bCs/>
          <w:sz w:val="24"/>
          <w:szCs w:val="24"/>
          <w:lang w:val="ka-GE"/>
        </w:rPr>
        <w:t xml:space="preserve"> შედარებით პაციენტებში, რომლებიც ერთდროულად იღებდნენ ასპირინს დაბალი დოზებით (პაციენტების დაახლოებით 33%), არ იყო სტატისტიკურად მნიშვნელოვანი.</w:t>
      </w:r>
    </w:p>
    <w:p w14:paraId="202CFA3B" w14:textId="789CD5A6" w:rsidR="00E10689" w:rsidRDefault="00E10689" w:rsidP="004402F3">
      <w:pPr>
        <w:spacing w:after="0"/>
        <w:ind w:left="-990" w:right="-301"/>
        <w:jc w:val="both"/>
        <w:rPr>
          <w:rFonts w:ascii="Sylfaen" w:hAnsi="Sylfaen" w:cs="Sylfaen"/>
          <w:bCs/>
          <w:sz w:val="24"/>
          <w:szCs w:val="24"/>
          <w:lang w:val="ka-GE"/>
        </w:rPr>
      </w:pPr>
      <w:r w:rsidRPr="003A0709">
        <w:rPr>
          <w:rFonts w:ascii="Sylfaen" w:hAnsi="Sylfaen" w:cs="Sylfaen"/>
          <w:bCs/>
          <w:sz w:val="24"/>
          <w:szCs w:val="24"/>
          <w:lang w:val="ka-GE"/>
        </w:rPr>
        <w:t>დადასტურებული გართულებული და გაურთულებელი გვერდითი მოვლენების სიხშირემ კუჭ-ნაწლავის ტრაქტის ზედა ნაწილების მხრივ (</w:t>
      </w:r>
      <w:proofErr w:type="spellStart"/>
      <w:r w:rsidRPr="003A0709">
        <w:rPr>
          <w:rFonts w:ascii="Sylfaen" w:hAnsi="Sylfaen" w:cs="Sylfaen"/>
          <w:bCs/>
          <w:sz w:val="24"/>
          <w:szCs w:val="24"/>
          <w:lang w:val="ka-GE"/>
        </w:rPr>
        <w:t>პერფორაციები</w:t>
      </w:r>
      <w:proofErr w:type="spellEnd"/>
      <w:r w:rsidRPr="003A0709">
        <w:rPr>
          <w:rFonts w:ascii="Sylfaen" w:hAnsi="Sylfaen" w:cs="Sylfaen"/>
          <w:bCs/>
          <w:sz w:val="24"/>
          <w:szCs w:val="24"/>
          <w:lang w:val="ka-GE"/>
        </w:rPr>
        <w:t>, წყლულები და სისხლდენები) ას პაციენტზე წელიწადში შეადგინა 0</w:t>
      </w:r>
      <w:r>
        <w:rPr>
          <w:rFonts w:ascii="Sylfaen" w:hAnsi="Sylfaen" w:cs="Sylfaen"/>
          <w:bCs/>
          <w:sz w:val="24"/>
          <w:szCs w:val="24"/>
          <w:lang w:val="ka-GE"/>
        </w:rPr>
        <w:t>.</w:t>
      </w:r>
      <w:r w:rsidRPr="003A0709">
        <w:rPr>
          <w:rFonts w:ascii="Sylfaen" w:hAnsi="Sylfaen" w:cs="Sylfaen"/>
          <w:bCs/>
          <w:sz w:val="24"/>
          <w:szCs w:val="24"/>
          <w:lang w:val="ka-GE"/>
        </w:rPr>
        <w:t>67 (95% C</w:t>
      </w:r>
      <w:r w:rsidR="00902556" w:rsidRPr="004757C2">
        <w:rPr>
          <w:rFonts w:ascii="Sylfaen" w:hAnsi="Sylfaen" w:cs="Sylfaen"/>
          <w:bCs/>
          <w:sz w:val="24"/>
          <w:szCs w:val="24"/>
          <w:lang w:val="ka-GE"/>
        </w:rPr>
        <w:t>I</w:t>
      </w:r>
      <w:r w:rsidRPr="003A0709">
        <w:rPr>
          <w:rFonts w:ascii="Sylfaen" w:hAnsi="Sylfaen" w:cs="Sylfaen"/>
          <w:bCs/>
          <w:sz w:val="24"/>
          <w:szCs w:val="24"/>
          <w:lang w:val="ka-GE"/>
        </w:rPr>
        <w:t xml:space="preserve"> 0</w:t>
      </w:r>
      <w:r>
        <w:rPr>
          <w:rFonts w:ascii="Sylfaen" w:hAnsi="Sylfaen" w:cs="Sylfaen"/>
          <w:bCs/>
          <w:sz w:val="24"/>
          <w:szCs w:val="24"/>
          <w:lang w:val="ka-GE"/>
        </w:rPr>
        <w:t>.</w:t>
      </w:r>
      <w:r w:rsidRPr="003A0709">
        <w:rPr>
          <w:rFonts w:ascii="Sylfaen" w:hAnsi="Sylfaen" w:cs="Sylfaen"/>
          <w:bCs/>
          <w:sz w:val="24"/>
          <w:szCs w:val="24"/>
          <w:lang w:val="ka-GE"/>
        </w:rPr>
        <w:t>57,</w:t>
      </w:r>
      <w:r>
        <w:rPr>
          <w:rFonts w:ascii="Sylfaen" w:hAnsi="Sylfaen" w:cs="Sylfaen"/>
          <w:bCs/>
          <w:sz w:val="24"/>
          <w:szCs w:val="24"/>
          <w:lang w:val="ka-GE"/>
        </w:rPr>
        <w:t xml:space="preserve"> </w:t>
      </w:r>
      <w:r w:rsidRPr="003A0709">
        <w:rPr>
          <w:rFonts w:ascii="Sylfaen" w:hAnsi="Sylfaen" w:cs="Sylfaen"/>
          <w:bCs/>
          <w:sz w:val="24"/>
          <w:szCs w:val="24"/>
          <w:lang w:val="ka-GE"/>
        </w:rPr>
        <w:t>0</w:t>
      </w:r>
      <w:r>
        <w:rPr>
          <w:rFonts w:ascii="Sylfaen" w:hAnsi="Sylfaen" w:cs="Sylfaen"/>
          <w:bCs/>
          <w:sz w:val="24"/>
          <w:szCs w:val="24"/>
          <w:lang w:val="ka-GE"/>
        </w:rPr>
        <w:t>.</w:t>
      </w:r>
      <w:r w:rsidRPr="003A0709">
        <w:rPr>
          <w:rFonts w:ascii="Sylfaen" w:hAnsi="Sylfaen" w:cs="Sylfaen"/>
          <w:bCs/>
          <w:sz w:val="24"/>
          <w:szCs w:val="24"/>
          <w:lang w:val="ka-GE"/>
        </w:rPr>
        <w:t xml:space="preserve">77) </w:t>
      </w:r>
      <w:proofErr w:type="spellStart"/>
      <w:r w:rsidRPr="003A0709">
        <w:rPr>
          <w:rFonts w:ascii="Sylfaen" w:hAnsi="Sylfaen" w:cs="Sylfaen"/>
          <w:bCs/>
          <w:sz w:val="24"/>
          <w:szCs w:val="24"/>
          <w:lang w:val="ka-GE"/>
        </w:rPr>
        <w:t>ეტორიკოქსიბის</w:t>
      </w:r>
      <w:proofErr w:type="spellEnd"/>
      <w:r w:rsidRPr="003A0709">
        <w:rPr>
          <w:rFonts w:ascii="Sylfaen" w:hAnsi="Sylfaen" w:cs="Sylfaen"/>
          <w:bCs/>
          <w:sz w:val="24"/>
          <w:szCs w:val="24"/>
          <w:lang w:val="ka-GE"/>
        </w:rPr>
        <w:t xml:space="preserve"> და 0</w:t>
      </w:r>
      <w:r>
        <w:rPr>
          <w:rFonts w:ascii="Sylfaen" w:hAnsi="Sylfaen" w:cs="Sylfaen"/>
          <w:bCs/>
          <w:sz w:val="24"/>
          <w:szCs w:val="24"/>
          <w:lang w:val="ka-GE"/>
        </w:rPr>
        <w:t>.</w:t>
      </w:r>
      <w:r w:rsidRPr="003A0709">
        <w:rPr>
          <w:rFonts w:ascii="Sylfaen" w:hAnsi="Sylfaen" w:cs="Sylfaen"/>
          <w:bCs/>
          <w:sz w:val="24"/>
          <w:szCs w:val="24"/>
          <w:lang w:val="ka-GE"/>
        </w:rPr>
        <w:t>97 (95% C</w:t>
      </w:r>
      <w:r w:rsidR="00902556" w:rsidRPr="004757C2">
        <w:rPr>
          <w:rFonts w:ascii="Sylfaen" w:hAnsi="Sylfaen" w:cs="Sylfaen"/>
          <w:bCs/>
          <w:sz w:val="24"/>
          <w:szCs w:val="24"/>
          <w:lang w:val="ka-GE"/>
        </w:rPr>
        <w:t>I</w:t>
      </w:r>
      <w:r w:rsidRPr="003A0709">
        <w:rPr>
          <w:rFonts w:ascii="Sylfaen" w:hAnsi="Sylfaen" w:cs="Sylfaen"/>
          <w:bCs/>
          <w:sz w:val="24"/>
          <w:szCs w:val="24"/>
          <w:lang w:val="ka-GE"/>
        </w:rPr>
        <w:t xml:space="preserve"> 0</w:t>
      </w:r>
      <w:r>
        <w:rPr>
          <w:rFonts w:ascii="Sylfaen" w:hAnsi="Sylfaen" w:cs="Sylfaen"/>
          <w:bCs/>
          <w:sz w:val="24"/>
          <w:szCs w:val="24"/>
          <w:lang w:val="ka-GE"/>
        </w:rPr>
        <w:t>.</w:t>
      </w:r>
      <w:r w:rsidRPr="003A0709">
        <w:rPr>
          <w:rFonts w:ascii="Sylfaen" w:hAnsi="Sylfaen" w:cs="Sylfaen"/>
          <w:bCs/>
          <w:sz w:val="24"/>
          <w:szCs w:val="24"/>
          <w:lang w:val="ka-GE"/>
        </w:rPr>
        <w:t>85, 1</w:t>
      </w:r>
      <w:r>
        <w:rPr>
          <w:rFonts w:ascii="Sylfaen" w:hAnsi="Sylfaen" w:cs="Sylfaen"/>
          <w:bCs/>
          <w:sz w:val="24"/>
          <w:szCs w:val="24"/>
          <w:lang w:val="ka-GE"/>
        </w:rPr>
        <w:t>.</w:t>
      </w:r>
      <w:r w:rsidRPr="003A0709">
        <w:rPr>
          <w:rFonts w:ascii="Sylfaen" w:hAnsi="Sylfaen" w:cs="Sylfaen"/>
          <w:bCs/>
          <w:sz w:val="24"/>
          <w:szCs w:val="24"/>
          <w:lang w:val="ka-GE"/>
        </w:rPr>
        <w:t xml:space="preserve">10) </w:t>
      </w:r>
      <w:proofErr w:type="spellStart"/>
      <w:r w:rsidRPr="003A0709">
        <w:rPr>
          <w:rFonts w:ascii="Sylfaen" w:hAnsi="Sylfaen" w:cs="Sylfaen"/>
          <w:bCs/>
          <w:sz w:val="24"/>
          <w:szCs w:val="24"/>
          <w:lang w:val="ka-GE"/>
        </w:rPr>
        <w:t>დიკლოფენაკის</w:t>
      </w:r>
      <w:proofErr w:type="spellEnd"/>
      <w:r w:rsidRPr="003A0709">
        <w:rPr>
          <w:rFonts w:ascii="Sylfaen" w:hAnsi="Sylfaen" w:cs="Sylfaen"/>
          <w:bCs/>
          <w:sz w:val="24"/>
          <w:szCs w:val="24"/>
          <w:lang w:val="ka-GE"/>
        </w:rPr>
        <w:t xml:space="preserve"> შემთხვევაში, აქედან გამომდინარე ფარდობითმა რისკმა შეადგინა 0</w:t>
      </w:r>
      <w:r>
        <w:rPr>
          <w:rFonts w:ascii="Sylfaen" w:hAnsi="Sylfaen" w:cs="Sylfaen"/>
          <w:bCs/>
          <w:sz w:val="24"/>
          <w:szCs w:val="24"/>
          <w:lang w:val="ka-GE"/>
        </w:rPr>
        <w:t>.</w:t>
      </w:r>
      <w:r w:rsidRPr="003A0709">
        <w:rPr>
          <w:rFonts w:ascii="Sylfaen" w:hAnsi="Sylfaen" w:cs="Sylfaen"/>
          <w:bCs/>
          <w:sz w:val="24"/>
          <w:szCs w:val="24"/>
          <w:lang w:val="ka-GE"/>
        </w:rPr>
        <w:t>69 (95% C</w:t>
      </w:r>
      <w:r w:rsidR="00902556" w:rsidRPr="004757C2">
        <w:rPr>
          <w:rFonts w:ascii="Sylfaen" w:hAnsi="Sylfaen" w:cs="Sylfaen"/>
          <w:bCs/>
          <w:sz w:val="24"/>
          <w:szCs w:val="24"/>
          <w:lang w:val="ka-GE"/>
        </w:rPr>
        <w:t>I</w:t>
      </w:r>
      <w:r w:rsidRPr="003A0709">
        <w:rPr>
          <w:rFonts w:ascii="Sylfaen" w:hAnsi="Sylfaen" w:cs="Sylfaen"/>
          <w:bCs/>
          <w:sz w:val="24"/>
          <w:szCs w:val="24"/>
          <w:lang w:val="ka-GE"/>
        </w:rPr>
        <w:t xml:space="preserve"> 0</w:t>
      </w:r>
      <w:r>
        <w:rPr>
          <w:rFonts w:ascii="Sylfaen" w:hAnsi="Sylfaen" w:cs="Sylfaen"/>
          <w:bCs/>
          <w:sz w:val="24"/>
          <w:szCs w:val="24"/>
          <w:lang w:val="ka-GE"/>
        </w:rPr>
        <w:t>.</w:t>
      </w:r>
      <w:r w:rsidRPr="003A0709">
        <w:rPr>
          <w:rFonts w:ascii="Sylfaen" w:hAnsi="Sylfaen" w:cs="Sylfaen"/>
          <w:bCs/>
          <w:sz w:val="24"/>
          <w:szCs w:val="24"/>
          <w:lang w:val="ka-GE"/>
        </w:rPr>
        <w:t>57, 0</w:t>
      </w:r>
      <w:r>
        <w:rPr>
          <w:rFonts w:ascii="Sylfaen" w:hAnsi="Sylfaen" w:cs="Sylfaen"/>
          <w:bCs/>
          <w:sz w:val="24"/>
          <w:szCs w:val="24"/>
          <w:lang w:val="ka-GE"/>
        </w:rPr>
        <w:t>.</w:t>
      </w:r>
      <w:r w:rsidRPr="003A0709">
        <w:rPr>
          <w:rFonts w:ascii="Sylfaen" w:hAnsi="Sylfaen" w:cs="Sylfaen"/>
          <w:bCs/>
          <w:sz w:val="24"/>
          <w:szCs w:val="24"/>
          <w:lang w:val="ka-GE"/>
        </w:rPr>
        <w:t>83).</w:t>
      </w:r>
    </w:p>
    <w:p w14:paraId="78887EC6" w14:textId="77777777" w:rsidR="00E10689" w:rsidRDefault="00E10689" w:rsidP="004402F3">
      <w:pPr>
        <w:spacing w:after="0"/>
        <w:ind w:left="-990" w:right="-301"/>
        <w:jc w:val="both"/>
        <w:rPr>
          <w:rFonts w:ascii="Sylfaen" w:hAnsi="Sylfaen" w:cs="Sylfaen"/>
          <w:bCs/>
          <w:sz w:val="24"/>
          <w:szCs w:val="24"/>
          <w:lang w:val="ka-GE"/>
        </w:rPr>
      </w:pPr>
      <w:r w:rsidRPr="009D214C">
        <w:rPr>
          <w:rFonts w:ascii="Sylfaen" w:hAnsi="Sylfaen" w:cs="Sylfaen"/>
          <w:bCs/>
          <w:sz w:val="24"/>
          <w:szCs w:val="24"/>
          <w:lang w:val="ka-GE"/>
        </w:rPr>
        <w:t xml:space="preserve">შესწავლილ იქნა დადასტურებული გვერდითი მოვლენების სიხშირე კუჭ-ნაწლავის ტრაქტის ზედა ნაწილების მხრივ ხანდაზმულ პაციენტებში; სიხშირის მაქსიმალური შემცირება აღინიშნა ≥75 წლის ასაკის პაციენტებში - 1.35 [95% CI 0.94, 1.87] </w:t>
      </w:r>
      <w:proofErr w:type="spellStart"/>
      <w:r w:rsidRPr="009D214C">
        <w:rPr>
          <w:rFonts w:ascii="Sylfaen" w:hAnsi="Sylfaen" w:cs="Sylfaen"/>
          <w:bCs/>
          <w:sz w:val="24"/>
          <w:szCs w:val="24"/>
          <w:lang w:val="ka-GE"/>
        </w:rPr>
        <w:t>vs</w:t>
      </w:r>
      <w:proofErr w:type="spellEnd"/>
      <w:r w:rsidRPr="009D214C">
        <w:rPr>
          <w:rFonts w:ascii="Sylfaen" w:hAnsi="Sylfaen" w:cs="Sylfaen"/>
          <w:bCs/>
          <w:sz w:val="24"/>
          <w:szCs w:val="24"/>
          <w:lang w:val="ka-GE"/>
        </w:rPr>
        <w:t>. 2.78 [95% CI 2.14, 3.56]  ას პაციენტზე წელიწადში</w:t>
      </w:r>
      <w:r>
        <w:rPr>
          <w:rFonts w:ascii="Sylfaen" w:hAnsi="Sylfaen" w:cs="Sylfaen"/>
          <w:bCs/>
          <w:sz w:val="24"/>
          <w:szCs w:val="24"/>
          <w:lang w:val="ka-GE"/>
        </w:rPr>
        <w:t xml:space="preserve">, </w:t>
      </w:r>
      <w:r w:rsidRPr="009D214C">
        <w:rPr>
          <w:rFonts w:ascii="Sylfaen" w:hAnsi="Sylfaen" w:cs="Sylfaen"/>
          <w:bCs/>
          <w:sz w:val="24"/>
          <w:szCs w:val="24"/>
          <w:lang w:val="ka-GE"/>
        </w:rPr>
        <w:t>შესაბამისად</w:t>
      </w:r>
      <w:r>
        <w:rPr>
          <w:rFonts w:ascii="Sylfaen" w:hAnsi="Sylfaen" w:cs="Sylfaen"/>
          <w:bCs/>
          <w:sz w:val="24"/>
          <w:szCs w:val="24"/>
          <w:lang w:val="ka-GE"/>
        </w:rPr>
        <w:t>,</w:t>
      </w:r>
      <w:r w:rsidRPr="009D214C">
        <w:rPr>
          <w:rFonts w:ascii="Sylfaen" w:hAnsi="Sylfaen" w:cs="Sylfaen"/>
          <w:bCs/>
          <w:sz w:val="24"/>
          <w:szCs w:val="24"/>
          <w:lang w:val="ka-GE"/>
        </w:rPr>
        <w:t xml:space="preserve"> </w:t>
      </w:r>
      <w:proofErr w:type="spellStart"/>
      <w:r w:rsidRPr="009D214C">
        <w:rPr>
          <w:rFonts w:ascii="Sylfaen" w:hAnsi="Sylfaen" w:cs="Sylfaen"/>
          <w:bCs/>
          <w:sz w:val="24"/>
          <w:szCs w:val="24"/>
          <w:lang w:val="ka-GE"/>
        </w:rPr>
        <w:t>ეტორიკოქსიბისა</w:t>
      </w:r>
      <w:proofErr w:type="spellEnd"/>
      <w:r w:rsidRPr="009D214C">
        <w:rPr>
          <w:rFonts w:ascii="Sylfaen" w:hAnsi="Sylfaen" w:cs="Sylfaen"/>
          <w:bCs/>
          <w:sz w:val="24"/>
          <w:szCs w:val="24"/>
          <w:lang w:val="ka-GE"/>
        </w:rPr>
        <w:t xml:space="preserve"> და </w:t>
      </w:r>
      <w:proofErr w:type="spellStart"/>
      <w:r w:rsidRPr="009D214C">
        <w:rPr>
          <w:rFonts w:ascii="Sylfaen" w:hAnsi="Sylfaen" w:cs="Sylfaen"/>
          <w:bCs/>
          <w:sz w:val="24"/>
          <w:szCs w:val="24"/>
          <w:lang w:val="ka-GE"/>
        </w:rPr>
        <w:t>დიკლოფენაკის</w:t>
      </w:r>
      <w:proofErr w:type="spellEnd"/>
      <w:r w:rsidRPr="009D214C">
        <w:rPr>
          <w:rFonts w:ascii="Sylfaen" w:hAnsi="Sylfaen" w:cs="Sylfaen"/>
          <w:bCs/>
          <w:sz w:val="24"/>
          <w:szCs w:val="24"/>
          <w:lang w:val="ka-GE"/>
        </w:rPr>
        <w:t xml:space="preserve"> გამოყენებისას.</w:t>
      </w:r>
    </w:p>
    <w:p w14:paraId="27746DDD" w14:textId="2D71A6BA" w:rsidR="00E10689" w:rsidRDefault="00E10689" w:rsidP="004402F3">
      <w:pPr>
        <w:spacing w:after="0"/>
        <w:ind w:left="-990" w:right="-301"/>
        <w:jc w:val="both"/>
        <w:rPr>
          <w:rFonts w:ascii="Sylfaen" w:hAnsi="Sylfaen" w:cs="Sylfaen"/>
          <w:bCs/>
          <w:sz w:val="24"/>
          <w:szCs w:val="24"/>
          <w:lang w:val="ka-GE"/>
        </w:rPr>
      </w:pPr>
      <w:r w:rsidRPr="00EC2862">
        <w:rPr>
          <w:rFonts w:ascii="Sylfaen" w:hAnsi="Sylfaen" w:cs="Sylfaen"/>
          <w:bCs/>
          <w:sz w:val="24"/>
          <w:szCs w:val="24"/>
          <w:lang w:val="ka-GE"/>
        </w:rPr>
        <w:t>დადასტურებული კლინიკური გამოვლინებების სიხშირე კუჭ-ნაწლავის ტრაქტის ქვედა ნაწილების მხრივ (წვრილი ან მსხვილი ნაწლავის პერფორაცია, ობსტრუქცია ან სისხლდენა</w:t>
      </w:r>
      <w:r w:rsidR="00902556" w:rsidRPr="004757C2">
        <w:rPr>
          <w:rFonts w:ascii="Sylfaen" w:hAnsi="Sylfaen" w:cs="Sylfaen"/>
          <w:bCs/>
          <w:sz w:val="24"/>
          <w:szCs w:val="24"/>
          <w:lang w:val="ka-GE"/>
        </w:rPr>
        <w:t>, (</w:t>
      </w:r>
      <w:proofErr w:type="spellStart"/>
      <w:r w:rsidR="00902556" w:rsidRPr="004757C2">
        <w:rPr>
          <w:rFonts w:ascii="Sylfaen" w:hAnsi="Sylfaen" w:cs="Sylfaen"/>
          <w:bCs/>
          <w:sz w:val="24"/>
          <w:szCs w:val="24"/>
          <w:lang w:val="ka-GE"/>
        </w:rPr>
        <w:t>POBs</w:t>
      </w:r>
      <w:proofErr w:type="spellEnd"/>
      <w:r w:rsidR="00902556" w:rsidRPr="004757C2">
        <w:rPr>
          <w:rFonts w:ascii="Sylfaen" w:hAnsi="Sylfaen" w:cs="Sylfaen"/>
          <w:bCs/>
          <w:sz w:val="24"/>
          <w:szCs w:val="24"/>
          <w:lang w:val="ka-GE"/>
        </w:rPr>
        <w:t>)</w:t>
      </w:r>
      <w:r w:rsidRPr="00EC2862">
        <w:rPr>
          <w:rFonts w:ascii="Sylfaen" w:hAnsi="Sylfaen" w:cs="Sylfaen"/>
          <w:bCs/>
          <w:sz w:val="24"/>
          <w:szCs w:val="24"/>
          <w:lang w:val="ka-GE"/>
        </w:rPr>
        <w:t xml:space="preserve">) მნიშვნელოვნად არ </w:t>
      </w:r>
      <w:proofErr w:type="spellStart"/>
      <w:r w:rsidRPr="00EC2862">
        <w:rPr>
          <w:rFonts w:ascii="Sylfaen" w:hAnsi="Sylfaen" w:cs="Sylfaen"/>
          <w:bCs/>
          <w:sz w:val="24"/>
          <w:szCs w:val="24"/>
          <w:lang w:val="ka-GE"/>
        </w:rPr>
        <w:t>განსხვადებოდა</w:t>
      </w:r>
      <w:proofErr w:type="spellEnd"/>
      <w:r w:rsidRPr="00EC2862">
        <w:rPr>
          <w:rFonts w:ascii="Sylfaen" w:hAnsi="Sylfaen" w:cs="Sylfaen"/>
          <w:bCs/>
          <w:sz w:val="24"/>
          <w:szCs w:val="24"/>
          <w:lang w:val="ka-GE"/>
        </w:rPr>
        <w:t xml:space="preserve"> ჯგუფებს შორის, რომლებიც</w:t>
      </w:r>
      <w:r>
        <w:rPr>
          <w:rFonts w:ascii="Sylfaen" w:hAnsi="Sylfaen" w:cs="Sylfaen"/>
          <w:bCs/>
          <w:sz w:val="24"/>
          <w:szCs w:val="24"/>
          <w:lang w:val="ka-GE"/>
        </w:rPr>
        <w:t xml:space="preserve"> </w:t>
      </w:r>
      <w:r w:rsidRPr="00EC2862">
        <w:rPr>
          <w:rFonts w:ascii="Sylfaen" w:hAnsi="Sylfaen" w:cs="Sylfaen"/>
          <w:bCs/>
          <w:sz w:val="24"/>
          <w:szCs w:val="24"/>
          <w:lang w:val="ka-GE"/>
        </w:rPr>
        <w:t xml:space="preserve">იღებდნენ </w:t>
      </w:r>
      <w:proofErr w:type="spellStart"/>
      <w:r w:rsidRPr="00EC2862">
        <w:rPr>
          <w:rFonts w:ascii="Sylfaen" w:hAnsi="Sylfaen" w:cs="Sylfaen"/>
          <w:bCs/>
          <w:sz w:val="24"/>
          <w:szCs w:val="24"/>
          <w:lang w:val="ka-GE"/>
        </w:rPr>
        <w:t>ეტორიკოქსიბსა</w:t>
      </w:r>
      <w:proofErr w:type="spellEnd"/>
      <w:r w:rsidRPr="00EC2862">
        <w:rPr>
          <w:rFonts w:ascii="Sylfaen" w:hAnsi="Sylfaen" w:cs="Sylfaen"/>
          <w:bCs/>
          <w:sz w:val="24"/>
          <w:szCs w:val="24"/>
          <w:lang w:val="ka-GE"/>
        </w:rPr>
        <w:t xml:space="preserve"> და დიკლოფენაკს</w:t>
      </w:r>
      <w:r>
        <w:rPr>
          <w:rFonts w:ascii="Sylfaen" w:hAnsi="Sylfaen" w:cs="Sylfaen"/>
          <w:bCs/>
          <w:sz w:val="24"/>
          <w:szCs w:val="24"/>
          <w:lang w:val="ka-GE"/>
        </w:rPr>
        <w:t>.</w:t>
      </w:r>
    </w:p>
    <w:p w14:paraId="38A77B8C" w14:textId="77777777" w:rsidR="00E10689" w:rsidRPr="00D500ED" w:rsidRDefault="00E10689" w:rsidP="004402F3">
      <w:pPr>
        <w:spacing w:after="0"/>
        <w:ind w:left="-990" w:right="-301"/>
        <w:jc w:val="both"/>
        <w:rPr>
          <w:rFonts w:ascii="Sylfaen" w:hAnsi="Sylfaen" w:cs="Sylfaen"/>
          <w:b/>
          <w:sz w:val="24"/>
          <w:szCs w:val="24"/>
          <w:lang w:val="ka-GE"/>
        </w:rPr>
      </w:pPr>
      <w:r w:rsidRPr="00D500ED">
        <w:rPr>
          <w:rFonts w:ascii="Sylfaen" w:hAnsi="Sylfaen" w:cs="Sylfaen"/>
          <w:b/>
          <w:sz w:val="24"/>
          <w:szCs w:val="24"/>
          <w:lang w:val="ka-GE"/>
        </w:rPr>
        <w:t>უსაფრთხოების შეფასების შედეგები ღვიძლთან მიმართებაში MEDAL პროგრამაში:</w:t>
      </w:r>
    </w:p>
    <w:p w14:paraId="0C3B6F8C" w14:textId="05202BCB" w:rsidR="00E10689" w:rsidRDefault="00E10689" w:rsidP="004402F3">
      <w:pPr>
        <w:spacing w:after="0"/>
        <w:ind w:left="-990" w:right="-301"/>
        <w:jc w:val="both"/>
        <w:rPr>
          <w:rFonts w:ascii="Sylfaen" w:hAnsi="Sylfaen" w:cs="Sylfaen"/>
          <w:bCs/>
          <w:sz w:val="24"/>
          <w:szCs w:val="24"/>
          <w:lang w:val="ka-GE"/>
        </w:rPr>
      </w:pPr>
      <w:r w:rsidRPr="007D3A01">
        <w:rPr>
          <w:rFonts w:ascii="Sylfaen" w:hAnsi="Sylfaen" w:cs="Sylfaen"/>
          <w:bCs/>
          <w:sz w:val="24"/>
          <w:szCs w:val="24"/>
          <w:lang w:val="ka-GE"/>
        </w:rPr>
        <w:t xml:space="preserve">ღვიძლთან დაკავშირებული გვერდითი მოვლენების გამო მკურნალობის შეწყვეტის სიხშირე მნიშვნელოვნად დაბალი იყო </w:t>
      </w:r>
      <w:proofErr w:type="spellStart"/>
      <w:r w:rsidRPr="007D3A01">
        <w:rPr>
          <w:rFonts w:ascii="Sylfaen" w:hAnsi="Sylfaen" w:cs="Sylfaen"/>
          <w:bCs/>
          <w:sz w:val="24"/>
          <w:szCs w:val="24"/>
          <w:lang w:val="ka-GE"/>
        </w:rPr>
        <w:t>ეტორიკოქსიბის</w:t>
      </w:r>
      <w:proofErr w:type="spellEnd"/>
      <w:r w:rsidRPr="007D3A01">
        <w:rPr>
          <w:rFonts w:ascii="Sylfaen" w:hAnsi="Sylfaen" w:cs="Sylfaen"/>
          <w:bCs/>
          <w:sz w:val="24"/>
          <w:szCs w:val="24"/>
          <w:lang w:val="ka-GE"/>
        </w:rPr>
        <w:t xml:space="preserve"> შემთხვევაში, ვიდრე </w:t>
      </w:r>
      <w:proofErr w:type="spellStart"/>
      <w:r w:rsidRPr="007D3A01">
        <w:rPr>
          <w:rFonts w:ascii="Sylfaen" w:hAnsi="Sylfaen" w:cs="Sylfaen"/>
          <w:bCs/>
          <w:sz w:val="24"/>
          <w:szCs w:val="24"/>
          <w:lang w:val="ka-GE"/>
        </w:rPr>
        <w:t>დიკლოფენაკის</w:t>
      </w:r>
      <w:proofErr w:type="spellEnd"/>
      <w:r w:rsidRPr="007D3A01">
        <w:rPr>
          <w:rFonts w:ascii="Sylfaen" w:hAnsi="Sylfaen" w:cs="Sylfaen"/>
          <w:bCs/>
          <w:sz w:val="24"/>
          <w:szCs w:val="24"/>
          <w:lang w:val="ka-GE"/>
        </w:rPr>
        <w:t xml:space="preserve"> გამოყენებისას.</w:t>
      </w:r>
      <w:r>
        <w:rPr>
          <w:rFonts w:ascii="Sylfaen" w:hAnsi="Sylfaen" w:cs="Sylfaen"/>
          <w:bCs/>
          <w:sz w:val="24"/>
          <w:szCs w:val="24"/>
          <w:lang w:val="ka-GE"/>
        </w:rPr>
        <w:t xml:space="preserve"> </w:t>
      </w:r>
      <w:r w:rsidRPr="007D3A01">
        <w:rPr>
          <w:rFonts w:ascii="Sylfaen" w:hAnsi="Sylfaen" w:cs="Sylfaen"/>
          <w:bCs/>
          <w:sz w:val="24"/>
          <w:szCs w:val="24"/>
          <w:lang w:val="ka-GE"/>
        </w:rPr>
        <w:t xml:space="preserve">გაერთიანებულ MEDAL პროგრამაში პაციენტების 0,3%, რომლებიც იღებდნენ </w:t>
      </w:r>
      <w:proofErr w:type="spellStart"/>
      <w:r w:rsidRPr="007D3A01">
        <w:rPr>
          <w:rFonts w:ascii="Sylfaen" w:hAnsi="Sylfaen" w:cs="Sylfaen"/>
          <w:bCs/>
          <w:sz w:val="24"/>
          <w:szCs w:val="24"/>
          <w:lang w:val="ka-GE"/>
        </w:rPr>
        <w:t>ეტორიკოქსიბს</w:t>
      </w:r>
      <w:proofErr w:type="spellEnd"/>
      <w:r w:rsidRPr="007D3A01">
        <w:rPr>
          <w:rFonts w:ascii="Sylfaen" w:hAnsi="Sylfaen" w:cs="Sylfaen"/>
          <w:bCs/>
          <w:sz w:val="24"/>
          <w:szCs w:val="24"/>
          <w:lang w:val="ka-GE"/>
        </w:rPr>
        <w:t>, და პაციენტების 2.7%, რომლებიც იღებდნენ დიკლოფენაკს, მოიხსნა კვლევიდან ღვიძლთან დაკავშირებული გვერდითი მოვლენების განვითარების გამო.</w:t>
      </w:r>
      <w:r>
        <w:rPr>
          <w:rFonts w:ascii="Sylfaen" w:hAnsi="Sylfaen" w:cs="Sylfaen"/>
          <w:bCs/>
          <w:sz w:val="24"/>
          <w:szCs w:val="24"/>
          <w:lang w:val="ka-GE"/>
        </w:rPr>
        <w:t xml:space="preserve"> </w:t>
      </w:r>
      <w:r w:rsidRPr="007D3A01">
        <w:rPr>
          <w:rFonts w:ascii="Sylfaen" w:hAnsi="Sylfaen" w:cs="Sylfaen"/>
          <w:bCs/>
          <w:sz w:val="24"/>
          <w:szCs w:val="24"/>
          <w:lang w:val="ka-GE"/>
        </w:rPr>
        <w:t xml:space="preserve">გვერდითი მოვლენების განვითარების სიხშირემ ას პაციენტზე წელიწადში შეადგინა 0,22 </w:t>
      </w:r>
      <w:proofErr w:type="spellStart"/>
      <w:r w:rsidRPr="007D3A01">
        <w:rPr>
          <w:rFonts w:ascii="Sylfaen" w:hAnsi="Sylfaen" w:cs="Sylfaen"/>
          <w:bCs/>
          <w:sz w:val="24"/>
          <w:szCs w:val="24"/>
          <w:lang w:val="ka-GE"/>
        </w:rPr>
        <w:t>ეტორიკოქსიბის</w:t>
      </w:r>
      <w:proofErr w:type="spellEnd"/>
      <w:r w:rsidR="00B516B6" w:rsidRPr="004757C2">
        <w:rPr>
          <w:rFonts w:ascii="Sylfaen" w:hAnsi="Sylfaen" w:cs="Sylfaen"/>
          <w:bCs/>
          <w:sz w:val="24"/>
          <w:szCs w:val="24"/>
          <w:lang w:val="ka-GE"/>
        </w:rPr>
        <w:t xml:space="preserve"> </w:t>
      </w:r>
      <w:r w:rsidR="00B516B6">
        <w:rPr>
          <w:rFonts w:ascii="Sylfaen" w:hAnsi="Sylfaen" w:cs="Sylfaen"/>
          <w:bCs/>
          <w:sz w:val="24"/>
          <w:szCs w:val="24"/>
          <w:lang w:val="ka-GE"/>
        </w:rPr>
        <w:t>შემთხვევაში</w:t>
      </w:r>
      <w:r w:rsidRPr="007D3A01">
        <w:rPr>
          <w:rFonts w:ascii="Sylfaen" w:hAnsi="Sylfaen" w:cs="Sylfaen"/>
          <w:bCs/>
          <w:sz w:val="24"/>
          <w:szCs w:val="24"/>
          <w:lang w:val="ka-GE"/>
        </w:rPr>
        <w:t xml:space="preserve"> და 1,84 </w:t>
      </w:r>
      <w:proofErr w:type="spellStart"/>
      <w:r w:rsidRPr="007D3A01">
        <w:rPr>
          <w:rFonts w:ascii="Sylfaen" w:hAnsi="Sylfaen" w:cs="Sylfaen"/>
          <w:bCs/>
          <w:sz w:val="24"/>
          <w:szCs w:val="24"/>
          <w:lang w:val="ka-GE"/>
        </w:rPr>
        <w:t>დიკლოფენაკის</w:t>
      </w:r>
      <w:proofErr w:type="spellEnd"/>
      <w:r w:rsidR="00B516B6">
        <w:rPr>
          <w:rFonts w:ascii="Sylfaen" w:hAnsi="Sylfaen" w:cs="Sylfaen"/>
          <w:bCs/>
          <w:sz w:val="24"/>
          <w:szCs w:val="24"/>
          <w:lang w:val="ka-GE"/>
        </w:rPr>
        <w:t xml:space="preserve"> შემთხვევაში</w:t>
      </w:r>
      <w:r w:rsidR="00B516B6" w:rsidRPr="007D3A01">
        <w:rPr>
          <w:rFonts w:ascii="Sylfaen" w:hAnsi="Sylfaen" w:cs="Sylfaen"/>
          <w:bCs/>
          <w:sz w:val="24"/>
          <w:szCs w:val="24"/>
          <w:lang w:val="ka-GE"/>
        </w:rPr>
        <w:t xml:space="preserve"> </w:t>
      </w:r>
      <w:r w:rsidRPr="007D3A01">
        <w:rPr>
          <w:rFonts w:ascii="Sylfaen" w:hAnsi="Sylfaen" w:cs="Sylfaen"/>
          <w:bCs/>
          <w:sz w:val="24"/>
          <w:szCs w:val="24"/>
          <w:lang w:val="ka-GE"/>
        </w:rPr>
        <w:t xml:space="preserve">(p&lt;0,001 </w:t>
      </w:r>
      <w:proofErr w:type="spellStart"/>
      <w:r w:rsidRPr="007D3A01">
        <w:rPr>
          <w:rFonts w:ascii="Sylfaen" w:hAnsi="Sylfaen" w:cs="Sylfaen"/>
          <w:bCs/>
          <w:sz w:val="24"/>
          <w:szCs w:val="24"/>
          <w:lang w:val="ka-GE"/>
        </w:rPr>
        <w:t>ეტორიკოქსიბისათვის</w:t>
      </w:r>
      <w:proofErr w:type="spellEnd"/>
      <w:r w:rsidRPr="007D3A01">
        <w:rPr>
          <w:rFonts w:ascii="Sylfaen" w:hAnsi="Sylfaen" w:cs="Sylfaen"/>
          <w:bCs/>
          <w:sz w:val="24"/>
          <w:szCs w:val="24"/>
          <w:lang w:val="ka-GE"/>
        </w:rPr>
        <w:t xml:space="preserve"> </w:t>
      </w:r>
      <w:proofErr w:type="spellStart"/>
      <w:r w:rsidRPr="007D3A01">
        <w:rPr>
          <w:rFonts w:ascii="Sylfaen" w:hAnsi="Sylfaen" w:cs="Sylfaen"/>
          <w:bCs/>
          <w:sz w:val="24"/>
          <w:szCs w:val="24"/>
          <w:lang w:val="ka-GE"/>
        </w:rPr>
        <w:t>დიკლოფენაკთან</w:t>
      </w:r>
      <w:proofErr w:type="spellEnd"/>
      <w:r w:rsidRPr="007D3A01">
        <w:rPr>
          <w:rFonts w:ascii="Sylfaen" w:hAnsi="Sylfaen" w:cs="Sylfaen"/>
          <w:bCs/>
          <w:sz w:val="24"/>
          <w:szCs w:val="24"/>
          <w:lang w:val="ka-GE"/>
        </w:rPr>
        <w:t xml:space="preserve"> შედარებით).</w:t>
      </w:r>
      <w:r>
        <w:rPr>
          <w:rFonts w:ascii="Sylfaen" w:hAnsi="Sylfaen" w:cs="Sylfaen"/>
          <w:bCs/>
          <w:sz w:val="24"/>
          <w:szCs w:val="24"/>
          <w:lang w:val="ka-GE"/>
        </w:rPr>
        <w:t xml:space="preserve"> </w:t>
      </w:r>
      <w:r w:rsidRPr="007D3A01">
        <w:rPr>
          <w:rFonts w:ascii="Sylfaen" w:hAnsi="Sylfaen" w:cs="Sylfaen"/>
          <w:bCs/>
          <w:sz w:val="24"/>
          <w:szCs w:val="24"/>
          <w:lang w:val="ka-GE"/>
        </w:rPr>
        <w:lastRenderedPageBreak/>
        <w:t>თუმცა, ღვიძლთან დაკავშირებული გვერდითი მოვლენების უმეტესობა MEDAL პროგრამ</w:t>
      </w:r>
      <w:r>
        <w:rPr>
          <w:rFonts w:ascii="Sylfaen" w:hAnsi="Sylfaen" w:cs="Sylfaen"/>
          <w:bCs/>
          <w:sz w:val="24"/>
          <w:szCs w:val="24"/>
          <w:lang w:val="ka-GE"/>
        </w:rPr>
        <w:t>ის ფარგლებში</w:t>
      </w:r>
      <w:r w:rsidRPr="007D3A01">
        <w:rPr>
          <w:rFonts w:ascii="Sylfaen" w:hAnsi="Sylfaen" w:cs="Sylfaen"/>
          <w:bCs/>
          <w:sz w:val="24"/>
          <w:szCs w:val="24"/>
          <w:lang w:val="ka-GE"/>
        </w:rPr>
        <w:t xml:space="preserve"> არ იყო სერიოზული.</w:t>
      </w:r>
    </w:p>
    <w:p w14:paraId="3DAD679C" w14:textId="77777777" w:rsidR="008E51E1" w:rsidRPr="007D3A01" w:rsidRDefault="008E51E1" w:rsidP="004402F3">
      <w:pPr>
        <w:spacing w:after="0"/>
        <w:ind w:left="-990" w:right="-301"/>
        <w:jc w:val="both"/>
        <w:rPr>
          <w:rFonts w:ascii="Sylfaen" w:hAnsi="Sylfaen" w:cs="Sylfaen"/>
          <w:b/>
          <w:sz w:val="24"/>
          <w:szCs w:val="24"/>
          <w:lang w:val="ka-GE"/>
        </w:rPr>
      </w:pPr>
      <w:r w:rsidRPr="007D3A01">
        <w:rPr>
          <w:rFonts w:ascii="Sylfaen" w:hAnsi="Sylfaen" w:cs="Sylfaen"/>
          <w:b/>
          <w:sz w:val="24"/>
          <w:szCs w:val="24"/>
          <w:lang w:val="ka-GE"/>
        </w:rPr>
        <w:t xml:space="preserve">უსაფრთხოების დამატებითი მონაცემები </w:t>
      </w:r>
      <w:proofErr w:type="spellStart"/>
      <w:r w:rsidRPr="007D3A01">
        <w:rPr>
          <w:rFonts w:ascii="Sylfaen" w:hAnsi="Sylfaen" w:cs="Sylfaen"/>
          <w:b/>
          <w:sz w:val="24"/>
          <w:szCs w:val="24"/>
          <w:lang w:val="ka-GE"/>
        </w:rPr>
        <w:t>კარდიოვასკულარულ</w:t>
      </w:r>
      <w:proofErr w:type="spellEnd"/>
      <w:r w:rsidRPr="007D3A01">
        <w:rPr>
          <w:rFonts w:ascii="Sylfaen" w:hAnsi="Sylfaen" w:cs="Sylfaen"/>
          <w:b/>
          <w:sz w:val="24"/>
          <w:szCs w:val="24"/>
          <w:lang w:val="ka-GE"/>
        </w:rPr>
        <w:t xml:space="preserve"> </w:t>
      </w:r>
      <w:proofErr w:type="spellStart"/>
      <w:r w:rsidRPr="007D3A01">
        <w:rPr>
          <w:rFonts w:ascii="Sylfaen" w:hAnsi="Sylfaen" w:cs="Sylfaen"/>
          <w:b/>
          <w:sz w:val="24"/>
          <w:szCs w:val="24"/>
          <w:lang w:val="ka-GE"/>
        </w:rPr>
        <w:t>თრომბოზულ</w:t>
      </w:r>
      <w:proofErr w:type="spellEnd"/>
      <w:r w:rsidRPr="007D3A01">
        <w:rPr>
          <w:rFonts w:ascii="Sylfaen" w:hAnsi="Sylfaen" w:cs="Sylfaen"/>
          <w:b/>
          <w:sz w:val="24"/>
          <w:szCs w:val="24"/>
          <w:lang w:val="ka-GE"/>
        </w:rPr>
        <w:t xml:space="preserve"> მოვლენებთან დაკავშირებით</w:t>
      </w:r>
    </w:p>
    <w:p w14:paraId="406C9BFF" w14:textId="42EF89FE" w:rsidR="008E51E1" w:rsidRDefault="008E51E1" w:rsidP="004402F3">
      <w:pPr>
        <w:spacing w:after="0"/>
        <w:ind w:left="-990" w:right="-301"/>
        <w:jc w:val="both"/>
        <w:rPr>
          <w:rFonts w:ascii="Sylfaen" w:hAnsi="Sylfaen" w:cs="Sylfaen"/>
          <w:bCs/>
          <w:sz w:val="24"/>
          <w:szCs w:val="24"/>
          <w:lang w:val="ka-GE"/>
        </w:rPr>
      </w:pPr>
      <w:r w:rsidRPr="00A5247E">
        <w:rPr>
          <w:rFonts w:ascii="Sylfaen" w:hAnsi="Sylfaen" w:cs="Sylfaen"/>
          <w:bCs/>
          <w:sz w:val="24"/>
          <w:szCs w:val="24"/>
          <w:lang w:val="ka-GE"/>
        </w:rPr>
        <w:t xml:space="preserve">კლინიკურ კვლევებში, MEDAL პროგრამის კვლევების გამოკლებით, დაახლოებით 3100 პაციენტი იღებდა </w:t>
      </w:r>
      <w:proofErr w:type="spellStart"/>
      <w:r w:rsidRPr="00A5247E">
        <w:rPr>
          <w:rFonts w:ascii="Sylfaen" w:hAnsi="Sylfaen" w:cs="Sylfaen"/>
          <w:bCs/>
          <w:sz w:val="24"/>
          <w:szCs w:val="24"/>
          <w:lang w:val="ka-GE"/>
        </w:rPr>
        <w:t>ეტორიკოქსიბს</w:t>
      </w:r>
      <w:proofErr w:type="spellEnd"/>
      <w:r w:rsidRPr="00A5247E">
        <w:rPr>
          <w:rFonts w:ascii="Sylfaen" w:hAnsi="Sylfaen" w:cs="Sylfaen"/>
          <w:bCs/>
          <w:sz w:val="24"/>
          <w:szCs w:val="24"/>
          <w:lang w:val="ka-GE"/>
        </w:rPr>
        <w:t xml:space="preserve"> ≥60 </w:t>
      </w:r>
      <w:proofErr w:type="spellStart"/>
      <w:r w:rsidRPr="00A5247E">
        <w:rPr>
          <w:rFonts w:ascii="Sylfaen" w:hAnsi="Sylfaen" w:cs="Sylfaen"/>
          <w:bCs/>
          <w:sz w:val="24"/>
          <w:szCs w:val="24"/>
          <w:lang w:val="ka-GE"/>
        </w:rPr>
        <w:t>მგ</w:t>
      </w:r>
      <w:proofErr w:type="spellEnd"/>
      <w:r w:rsidRPr="00A5247E">
        <w:rPr>
          <w:rFonts w:ascii="Sylfaen" w:hAnsi="Sylfaen" w:cs="Sylfaen"/>
          <w:bCs/>
          <w:sz w:val="24"/>
          <w:szCs w:val="24"/>
          <w:lang w:val="ka-GE"/>
        </w:rPr>
        <w:t xml:space="preserve"> დღეში 12 კვირის ან მეტი ხნის განმავლობაში.</w:t>
      </w:r>
      <w:r>
        <w:rPr>
          <w:rFonts w:ascii="Sylfaen" w:hAnsi="Sylfaen" w:cs="Sylfaen"/>
          <w:bCs/>
          <w:sz w:val="24"/>
          <w:szCs w:val="24"/>
          <w:lang w:val="ka-GE"/>
        </w:rPr>
        <w:t xml:space="preserve"> </w:t>
      </w:r>
      <w:r w:rsidRPr="00A5247E">
        <w:rPr>
          <w:rFonts w:ascii="Sylfaen" w:hAnsi="Sylfaen" w:cs="Sylfaen"/>
          <w:bCs/>
          <w:sz w:val="24"/>
          <w:szCs w:val="24"/>
          <w:lang w:val="ka-GE"/>
        </w:rPr>
        <w:t xml:space="preserve">არ გამოვლენილა მნიშვნელოვანი განსხვავება დადასტურებული სერიოზული </w:t>
      </w:r>
      <w:proofErr w:type="spellStart"/>
      <w:r w:rsidRPr="00A5247E">
        <w:rPr>
          <w:rFonts w:ascii="Sylfaen" w:hAnsi="Sylfaen" w:cs="Sylfaen"/>
          <w:bCs/>
          <w:sz w:val="24"/>
          <w:szCs w:val="24"/>
          <w:lang w:val="ka-GE"/>
        </w:rPr>
        <w:t>კარდიოვასკულარული</w:t>
      </w:r>
      <w:proofErr w:type="spellEnd"/>
      <w:r w:rsidRPr="00A5247E">
        <w:rPr>
          <w:rFonts w:ascii="Sylfaen" w:hAnsi="Sylfaen" w:cs="Sylfaen"/>
          <w:bCs/>
          <w:sz w:val="24"/>
          <w:szCs w:val="24"/>
          <w:lang w:val="ka-GE"/>
        </w:rPr>
        <w:t xml:space="preserve"> </w:t>
      </w:r>
      <w:proofErr w:type="spellStart"/>
      <w:r w:rsidRPr="00A5247E">
        <w:rPr>
          <w:rFonts w:ascii="Sylfaen" w:hAnsi="Sylfaen" w:cs="Sylfaen"/>
          <w:bCs/>
          <w:sz w:val="24"/>
          <w:szCs w:val="24"/>
          <w:lang w:val="ka-GE"/>
        </w:rPr>
        <w:t>თრომბოზული</w:t>
      </w:r>
      <w:proofErr w:type="spellEnd"/>
      <w:r w:rsidRPr="00A5247E">
        <w:rPr>
          <w:rFonts w:ascii="Sylfaen" w:hAnsi="Sylfaen" w:cs="Sylfaen"/>
          <w:bCs/>
          <w:sz w:val="24"/>
          <w:szCs w:val="24"/>
          <w:lang w:val="ka-GE"/>
        </w:rPr>
        <w:t xml:space="preserve"> მოვლენების განვითარების სიხშირის მხრივ პაციენტებს შორის, რომლებიც იღებდნენ </w:t>
      </w:r>
      <w:proofErr w:type="spellStart"/>
      <w:r w:rsidRPr="00A5247E">
        <w:rPr>
          <w:rFonts w:ascii="Sylfaen" w:hAnsi="Sylfaen" w:cs="Sylfaen"/>
          <w:bCs/>
          <w:sz w:val="24"/>
          <w:szCs w:val="24"/>
          <w:lang w:val="ka-GE"/>
        </w:rPr>
        <w:t>ეტორიკოქსიბს</w:t>
      </w:r>
      <w:proofErr w:type="spellEnd"/>
      <w:r w:rsidR="005C2662">
        <w:rPr>
          <w:rFonts w:ascii="Sylfaen" w:hAnsi="Sylfaen" w:cs="Sylfaen"/>
          <w:bCs/>
          <w:sz w:val="24"/>
          <w:szCs w:val="24"/>
          <w:lang w:val="ka-GE"/>
        </w:rPr>
        <w:t xml:space="preserve"> ≥60</w:t>
      </w:r>
      <w:r w:rsidRPr="00A5247E">
        <w:rPr>
          <w:rFonts w:ascii="Sylfaen" w:hAnsi="Sylfaen" w:cs="Sylfaen"/>
          <w:bCs/>
          <w:sz w:val="24"/>
          <w:szCs w:val="24"/>
          <w:lang w:val="ka-GE"/>
        </w:rPr>
        <w:t xml:space="preserve">მგ, პლაცებოს ან </w:t>
      </w:r>
      <w:proofErr w:type="spellStart"/>
      <w:r w:rsidRPr="00A5247E">
        <w:rPr>
          <w:rFonts w:ascii="Sylfaen" w:hAnsi="Sylfaen" w:cs="Sylfaen"/>
          <w:bCs/>
          <w:sz w:val="24"/>
          <w:szCs w:val="24"/>
          <w:lang w:val="ka-GE"/>
        </w:rPr>
        <w:t>არასტერიდულ</w:t>
      </w:r>
      <w:proofErr w:type="spellEnd"/>
      <w:r w:rsidRPr="00A5247E">
        <w:rPr>
          <w:rFonts w:ascii="Sylfaen" w:hAnsi="Sylfaen" w:cs="Sylfaen"/>
          <w:bCs/>
          <w:sz w:val="24"/>
          <w:szCs w:val="24"/>
          <w:lang w:val="ka-GE"/>
        </w:rPr>
        <w:t xml:space="preserve"> ანთების საწინააღმდეგო საშუალებებს,</w:t>
      </w:r>
      <w:r>
        <w:rPr>
          <w:rFonts w:ascii="Sylfaen" w:hAnsi="Sylfaen" w:cs="Sylfaen"/>
          <w:bCs/>
          <w:sz w:val="24"/>
          <w:szCs w:val="24"/>
          <w:lang w:val="ka-GE"/>
        </w:rPr>
        <w:t xml:space="preserve"> </w:t>
      </w:r>
      <w:r w:rsidRPr="00A5247E">
        <w:rPr>
          <w:rFonts w:ascii="Sylfaen" w:hAnsi="Sylfaen" w:cs="Sylfaen"/>
          <w:bCs/>
          <w:sz w:val="24"/>
          <w:szCs w:val="24"/>
          <w:lang w:val="ka-GE"/>
        </w:rPr>
        <w:t>რომლებიც არ შეიცავდ</w:t>
      </w:r>
      <w:r>
        <w:rPr>
          <w:rFonts w:ascii="Sylfaen" w:hAnsi="Sylfaen" w:cs="Sylfaen"/>
          <w:bCs/>
          <w:sz w:val="24"/>
          <w:szCs w:val="24"/>
          <w:lang w:val="ka-GE"/>
        </w:rPr>
        <w:t>ა</w:t>
      </w:r>
      <w:r w:rsidRPr="00A5247E">
        <w:rPr>
          <w:rFonts w:ascii="Sylfaen" w:hAnsi="Sylfaen" w:cs="Sylfaen"/>
          <w:bCs/>
          <w:sz w:val="24"/>
          <w:szCs w:val="24"/>
          <w:lang w:val="ka-GE"/>
        </w:rPr>
        <w:t xml:space="preserve"> </w:t>
      </w:r>
      <w:proofErr w:type="spellStart"/>
      <w:r w:rsidRPr="00A5247E">
        <w:rPr>
          <w:rFonts w:ascii="Sylfaen" w:hAnsi="Sylfaen" w:cs="Sylfaen"/>
          <w:bCs/>
          <w:sz w:val="24"/>
          <w:szCs w:val="24"/>
          <w:lang w:val="ka-GE"/>
        </w:rPr>
        <w:t>ნაპროქსენს</w:t>
      </w:r>
      <w:proofErr w:type="spellEnd"/>
      <w:r w:rsidRPr="00A5247E">
        <w:rPr>
          <w:rFonts w:ascii="Sylfaen" w:hAnsi="Sylfaen" w:cs="Sylfaen"/>
          <w:bCs/>
          <w:sz w:val="24"/>
          <w:szCs w:val="24"/>
          <w:lang w:val="ka-GE"/>
        </w:rPr>
        <w:t>.</w:t>
      </w:r>
      <w:r>
        <w:rPr>
          <w:rFonts w:ascii="Sylfaen" w:hAnsi="Sylfaen" w:cs="Sylfaen"/>
          <w:bCs/>
          <w:sz w:val="24"/>
          <w:szCs w:val="24"/>
          <w:lang w:val="ka-GE"/>
        </w:rPr>
        <w:t xml:space="preserve"> </w:t>
      </w:r>
      <w:r w:rsidRPr="00A5247E">
        <w:rPr>
          <w:rFonts w:ascii="Sylfaen" w:hAnsi="Sylfaen" w:cs="Sylfaen"/>
          <w:bCs/>
          <w:sz w:val="24"/>
          <w:szCs w:val="24"/>
          <w:lang w:val="ka-GE"/>
        </w:rPr>
        <w:t xml:space="preserve">თუმცა,  იმ პაციენტებთან შედარებით, რომლებიც იღებდნენ </w:t>
      </w:r>
      <w:proofErr w:type="spellStart"/>
      <w:r w:rsidRPr="00A5247E">
        <w:rPr>
          <w:rFonts w:ascii="Sylfaen" w:hAnsi="Sylfaen" w:cs="Sylfaen"/>
          <w:bCs/>
          <w:sz w:val="24"/>
          <w:szCs w:val="24"/>
          <w:lang w:val="ka-GE"/>
        </w:rPr>
        <w:t>ნაპროქსენს</w:t>
      </w:r>
      <w:proofErr w:type="spellEnd"/>
      <w:r w:rsidRPr="00A5247E">
        <w:rPr>
          <w:rFonts w:ascii="Sylfaen" w:hAnsi="Sylfaen" w:cs="Sylfaen"/>
          <w:bCs/>
          <w:sz w:val="24"/>
          <w:szCs w:val="24"/>
          <w:lang w:val="ka-GE"/>
        </w:rPr>
        <w:t xml:space="preserve"> დოზით 500 </w:t>
      </w:r>
      <w:proofErr w:type="spellStart"/>
      <w:r w:rsidRPr="00A5247E">
        <w:rPr>
          <w:rFonts w:ascii="Sylfaen" w:hAnsi="Sylfaen" w:cs="Sylfaen"/>
          <w:bCs/>
          <w:sz w:val="24"/>
          <w:szCs w:val="24"/>
          <w:lang w:val="ka-GE"/>
        </w:rPr>
        <w:t>მგ</w:t>
      </w:r>
      <w:proofErr w:type="spellEnd"/>
      <w:r w:rsidRPr="00A5247E">
        <w:rPr>
          <w:rFonts w:ascii="Sylfaen" w:hAnsi="Sylfaen" w:cs="Sylfaen"/>
          <w:bCs/>
          <w:sz w:val="24"/>
          <w:szCs w:val="24"/>
          <w:lang w:val="ka-GE"/>
        </w:rPr>
        <w:t xml:space="preserve"> დღეში ორჯერ, აღნიშნული მოვლენების განვითარების სიხშირე უფრო მაღალი იყო პაციენტებში, რომლებიც იღებდნენ </w:t>
      </w:r>
      <w:proofErr w:type="spellStart"/>
      <w:r w:rsidRPr="00A5247E">
        <w:rPr>
          <w:rFonts w:ascii="Sylfaen" w:hAnsi="Sylfaen" w:cs="Sylfaen"/>
          <w:bCs/>
          <w:sz w:val="24"/>
          <w:szCs w:val="24"/>
          <w:lang w:val="ka-GE"/>
        </w:rPr>
        <w:t>ეტორიკოქსიბს</w:t>
      </w:r>
      <w:proofErr w:type="spellEnd"/>
      <w:r w:rsidRPr="00A5247E">
        <w:rPr>
          <w:rFonts w:ascii="Sylfaen" w:hAnsi="Sylfaen" w:cs="Sylfaen"/>
          <w:bCs/>
          <w:sz w:val="24"/>
          <w:szCs w:val="24"/>
          <w:lang w:val="ka-GE"/>
        </w:rPr>
        <w:t>.</w:t>
      </w:r>
      <w:r>
        <w:rPr>
          <w:rFonts w:ascii="Sylfaen" w:hAnsi="Sylfaen" w:cs="Sylfaen"/>
          <w:bCs/>
          <w:sz w:val="24"/>
          <w:szCs w:val="24"/>
          <w:lang w:val="ka-GE"/>
        </w:rPr>
        <w:t xml:space="preserve"> </w:t>
      </w:r>
      <w:proofErr w:type="spellStart"/>
      <w:r w:rsidRPr="00A5247E">
        <w:rPr>
          <w:rFonts w:ascii="Sylfaen" w:hAnsi="Sylfaen" w:cs="Sylfaen"/>
          <w:bCs/>
          <w:sz w:val="24"/>
          <w:szCs w:val="24"/>
          <w:lang w:val="ka-GE"/>
        </w:rPr>
        <w:t>ანტითრომბოციტული</w:t>
      </w:r>
      <w:proofErr w:type="spellEnd"/>
      <w:r w:rsidRPr="00A5247E">
        <w:rPr>
          <w:rFonts w:ascii="Sylfaen" w:hAnsi="Sylfaen" w:cs="Sylfaen"/>
          <w:bCs/>
          <w:sz w:val="24"/>
          <w:szCs w:val="24"/>
          <w:lang w:val="ka-GE"/>
        </w:rPr>
        <w:t xml:space="preserve"> მოქმედების მხრივ განსხვავება ზოგიერთ COX-1 </w:t>
      </w:r>
      <w:proofErr w:type="spellStart"/>
      <w:r w:rsidRPr="00A5247E">
        <w:rPr>
          <w:rFonts w:ascii="Sylfaen" w:hAnsi="Sylfaen" w:cs="Sylfaen"/>
          <w:bCs/>
          <w:sz w:val="24"/>
          <w:szCs w:val="24"/>
          <w:lang w:val="ka-GE"/>
        </w:rPr>
        <w:t>მაინჰიბირებელ</w:t>
      </w:r>
      <w:proofErr w:type="spellEnd"/>
      <w:r w:rsidRPr="00A5247E">
        <w:rPr>
          <w:rFonts w:ascii="Sylfaen" w:hAnsi="Sylfaen" w:cs="Sylfaen"/>
          <w:bCs/>
          <w:sz w:val="24"/>
          <w:szCs w:val="24"/>
          <w:lang w:val="ka-GE"/>
        </w:rPr>
        <w:t xml:space="preserve"> </w:t>
      </w:r>
      <w:proofErr w:type="spellStart"/>
      <w:r w:rsidRPr="00A5247E">
        <w:rPr>
          <w:rFonts w:ascii="Sylfaen" w:hAnsi="Sylfaen" w:cs="Sylfaen"/>
          <w:bCs/>
          <w:sz w:val="24"/>
          <w:szCs w:val="24"/>
          <w:lang w:val="ka-GE"/>
        </w:rPr>
        <w:t>აასს</w:t>
      </w:r>
      <w:proofErr w:type="spellEnd"/>
      <w:r w:rsidRPr="00A5247E">
        <w:rPr>
          <w:rFonts w:ascii="Sylfaen" w:hAnsi="Sylfaen" w:cs="Sylfaen"/>
          <w:bCs/>
          <w:sz w:val="24"/>
          <w:szCs w:val="24"/>
          <w:lang w:val="ka-GE"/>
        </w:rPr>
        <w:t xml:space="preserve">-სა და COX-2 შერჩევით ინჰიბიტორებს  შორის შეიძლება იყოს კლინიკურად მნიშვნელოვანი </w:t>
      </w:r>
      <w:proofErr w:type="spellStart"/>
      <w:r w:rsidRPr="00A5247E">
        <w:rPr>
          <w:rFonts w:ascii="Sylfaen" w:hAnsi="Sylfaen" w:cs="Sylfaen"/>
          <w:bCs/>
          <w:sz w:val="24"/>
          <w:szCs w:val="24"/>
          <w:lang w:val="ka-GE"/>
        </w:rPr>
        <w:t>თრომბოემბოლიური</w:t>
      </w:r>
      <w:proofErr w:type="spellEnd"/>
      <w:r w:rsidRPr="00A5247E">
        <w:rPr>
          <w:rFonts w:ascii="Sylfaen" w:hAnsi="Sylfaen" w:cs="Sylfaen"/>
          <w:bCs/>
          <w:sz w:val="24"/>
          <w:szCs w:val="24"/>
          <w:lang w:val="ka-GE"/>
        </w:rPr>
        <w:t xml:space="preserve"> მოვლენების რისკის ქვეშ მყოფ პაციენტებში.</w:t>
      </w:r>
      <w:r>
        <w:rPr>
          <w:rFonts w:ascii="Sylfaen" w:hAnsi="Sylfaen" w:cs="Sylfaen"/>
          <w:bCs/>
          <w:sz w:val="24"/>
          <w:szCs w:val="24"/>
          <w:lang w:val="ka-GE"/>
        </w:rPr>
        <w:t xml:space="preserve"> </w:t>
      </w:r>
      <w:r w:rsidR="005C2662">
        <w:rPr>
          <w:rFonts w:ascii="Sylfaen" w:hAnsi="Sylfaen" w:cs="Sylfaen"/>
          <w:bCs/>
          <w:sz w:val="24"/>
          <w:szCs w:val="24"/>
          <w:lang w:val="ka-GE"/>
        </w:rPr>
        <w:t>COX-2</w:t>
      </w:r>
      <w:r w:rsidRPr="0074630B">
        <w:rPr>
          <w:rFonts w:ascii="Sylfaen" w:hAnsi="Sylfaen" w:cs="Sylfaen"/>
          <w:bCs/>
          <w:sz w:val="24"/>
          <w:szCs w:val="24"/>
          <w:lang w:val="ka-GE"/>
        </w:rPr>
        <w:t xml:space="preserve"> შერჩევითი ინჰიბიტორები თრგუნავენ სისტემური (და, სავარაუდოდ </w:t>
      </w:r>
      <w:proofErr w:type="spellStart"/>
      <w:r w:rsidRPr="0074630B">
        <w:rPr>
          <w:rFonts w:ascii="Sylfaen" w:hAnsi="Sylfaen" w:cs="Sylfaen"/>
          <w:bCs/>
          <w:sz w:val="24"/>
          <w:szCs w:val="24"/>
          <w:lang w:val="ka-GE"/>
        </w:rPr>
        <w:t>ენდოთელური</w:t>
      </w:r>
      <w:proofErr w:type="spellEnd"/>
      <w:r w:rsidR="005C2662">
        <w:rPr>
          <w:rFonts w:ascii="Sylfaen" w:hAnsi="Sylfaen" w:cs="Sylfaen"/>
          <w:bCs/>
          <w:sz w:val="24"/>
          <w:szCs w:val="24"/>
          <w:lang w:val="ka-GE"/>
        </w:rPr>
        <w:t>)</w:t>
      </w:r>
      <w:r w:rsidRPr="0074630B">
        <w:rPr>
          <w:rFonts w:ascii="Sylfaen" w:hAnsi="Sylfaen" w:cs="Sylfaen"/>
          <w:bCs/>
          <w:sz w:val="24"/>
          <w:szCs w:val="24"/>
          <w:lang w:val="ka-GE"/>
        </w:rPr>
        <w:t xml:space="preserve"> </w:t>
      </w:r>
      <w:proofErr w:type="spellStart"/>
      <w:r w:rsidRPr="0074630B">
        <w:rPr>
          <w:rFonts w:ascii="Sylfaen" w:hAnsi="Sylfaen" w:cs="Sylfaen"/>
          <w:bCs/>
          <w:sz w:val="24"/>
          <w:szCs w:val="24"/>
          <w:lang w:val="ka-GE"/>
        </w:rPr>
        <w:t>პროსტაციკლინის</w:t>
      </w:r>
      <w:proofErr w:type="spellEnd"/>
      <w:r w:rsidRPr="0074630B">
        <w:rPr>
          <w:rFonts w:ascii="Sylfaen" w:hAnsi="Sylfaen" w:cs="Sylfaen"/>
          <w:bCs/>
          <w:sz w:val="24"/>
          <w:szCs w:val="24"/>
          <w:lang w:val="ka-GE"/>
        </w:rPr>
        <w:t xml:space="preserve"> წარმოქმნას </w:t>
      </w:r>
      <w:proofErr w:type="spellStart"/>
      <w:r w:rsidRPr="0074630B">
        <w:rPr>
          <w:rFonts w:ascii="Sylfaen" w:hAnsi="Sylfaen" w:cs="Sylfaen"/>
          <w:bCs/>
          <w:sz w:val="24"/>
          <w:szCs w:val="24"/>
          <w:lang w:val="ka-GE"/>
        </w:rPr>
        <w:t>თრომბოქსანზე</w:t>
      </w:r>
      <w:proofErr w:type="spellEnd"/>
      <w:r w:rsidRPr="0074630B">
        <w:rPr>
          <w:rFonts w:ascii="Sylfaen" w:hAnsi="Sylfaen" w:cs="Sylfaen"/>
          <w:bCs/>
          <w:sz w:val="24"/>
          <w:szCs w:val="24"/>
          <w:lang w:val="ka-GE"/>
        </w:rPr>
        <w:t xml:space="preserve"> ზემოქმედების გარეშე</w:t>
      </w:r>
      <w:r w:rsidR="005C2662">
        <w:rPr>
          <w:rFonts w:ascii="Sylfaen" w:hAnsi="Sylfaen" w:cs="Sylfaen"/>
          <w:bCs/>
          <w:sz w:val="24"/>
          <w:szCs w:val="24"/>
          <w:lang w:val="ka-GE"/>
        </w:rPr>
        <w:t>.</w:t>
      </w:r>
      <w:r w:rsidRPr="0074630B">
        <w:rPr>
          <w:rFonts w:ascii="Sylfaen" w:hAnsi="Sylfaen" w:cs="Sylfaen"/>
          <w:bCs/>
          <w:sz w:val="24"/>
          <w:szCs w:val="24"/>
          <w:lang w:val="ka-GE"/>
        </w:rPr>
        <w:t xml:space="preserve"> ამ დაკვირვების კლინიკური მნიშვნელობა დადგენილი არ არის.</w:t>
      </w:r>
    </w:p>
    <w:p w14:paraId="21A954B0" w14:textId="77777777" w:rsidR="008E51E1" w:rsidRPr="00CB31B7" w:rsidRDefault="008E51E1" w:rsidP="004402F3">
      <w:pPr>
        <w:spacing w:after="0"/>
        <w:ind w:left="-990" w:right="-301"/>
        <w:jc w:val="both"/>
        <w:rPr>
          <w:rFonts w:ascii="Sylfaen" w:hAnsi="Sylfaen" w:cs="Sylfaen"/>
          <w:b/>
          <w:sz w:val="24"/>
          <w:szCs w:val="24"/>
          <w:lang w:val="ka-GE"/>
        </w:rPr>
      </w:pPr>
      <w:r w:rsidRPr="00CB31B7">
        <w:rPr>
          <w:rFonts w:ascii="Sylfaen" w:hAnsi="Sylfaen" w:cs="Sylfaen"/>
          <w:b/>
          <w:sz w:val="24"/>
          <w:szCs w:val="24"/>
          <w:lang w:val="ka-GE"/>
        </w:rPr>
        <w:t>უსაფრთხოების დამატებითი მონაცემები კუჭ-ნაწლავის ტრაქტთან მიმართებაში</w:t>
      </w:r>
    </w:p>
    <w:p w14:paraId="7822AF9D" w14:textId="77777777" w:rsidR="008E51E1" w:rsidRDefault="008E51E1" w:rsidP="004402F3">
      <w:pPr>
        <w:spacing w:after="0"/>
        <w:ind w:left="-990" w:right="-301"/>
        <w:jc w:val="both"/>
        <w:rPr>
          <w:rFonts w:ascii="Sylfaen" w:hAnsi="Sylfaen" w:cs="Sylfaen"/>
          <w:bCs/>
          <w:sz w:val="24"/>
          <w:szCs w:val="24"/>
          <w:lang w:val="ka-GE"/>
        </w:rPr>
      </w:pPr>
      <w:r w:rsidRPr="00CB31B7">
        <w:rPr>
          <w:rFonts w:ascii="Sylfaen" w:hAnsi="Sylfaen" w:cs="Sylfaen"/>
          <w:bCs/>
          <w:sz w:val="24"/>
          <w:szCs w:val="24"/>
          <w:lang w:val="ka-GE"/>
        </w:rPr>
        <w:t xml:space="preserve">ორ 12-კვირიან, ორმაგ-ბრმა ენდოსკოპიურ კვლევაში, გასტროდუოდენალური წყლულის განვითარების კუმულაციური სიხშირე მნიშვნელოვნად დაბალი იყო პაციენტებში, რომლებიც იღებდნენ </w:t>
      </w:r>
      <w:proofErr w:type="spellStart"/>
      <w:r w:rsidRPr="00CB31B7">
        <w:rPr>
          <w:rFonts w:ascii="Sylfaen" w:hAnsi="Sylfaen" w:cs="Sylfaen"/>
          <w:bCs/>
          <w:sz w:val="24"/>
          <w:szCs w:val="24"/>
          <w:lang w:val="ka-GE"/>
        </w:rPr>
        <w:t>ეტორიკოქსიბს</w:t>
      </w:r>
      <w:proofErr w:type="spellEnd"/>
      <w:r w:rsidRPr="00CB31B7">
        <w:rPr>
          <w:rFonts w:ascii="Sylfaen" w:hAnsi="Sylfaen" w:cs="Sylfaen"/>
          <w:bCs/>
          <w:sz w:val="24"/>
          <w:szCs w:val="24"/>
          <w:lang w:val="ka-GE"/>
        </w:rPr>
        <w:t xml:space="preserve"> დოზით</w:t>
      </w:r>
      <w:r>
        <w:rPr>
          <w:rFonts w:ascii="Sylfaen" w:hAnsi="Sylfaen" w:cs="Sylfaen"/>
          <w:bCs/>
          <w:sz w:val="24"/>
          <w:szCs w:val="24"/>
          <w:lang w:val="ka-GE"/>
        </w:rPr>
        <w:t xml:space="preserve"> </w:t>
      </w:r>
      <w:r w:rsidRPr="00CB31B7">
        <w:rPr>
          <w:rFonts w:ascii="Sylfaen" w:hAnsi="Sylfaen" w:cs="Sylfaen"/>
          <w:bCs/>
          <w:sz w:val="24"/>
          <w:szCs w:val="24"/>
          <w:lang w:val="ka-GE"/>
        </w:rPr>
        <w:t xml:space="preserve">120მგ დღეში ერთხელ, ვიდრე პაციენტებში, რომლებიც იღებდნენ </w:t>
      </w:r>
      <w:proofErr w:type="spellStart"/>
      <w:r w:rsidRPr="00CB31B7">
        <w:rPr>
          <w:rFonts w:ascii="Sylfaen" w:hAnsi="Sylfaen" w:cs="Sylfaen"/>
          <w:bCs/>
          <w:sz w:val="24"/>
          <w:szCs w:val="24"/>
          <w:lang w:val="ka-GE"/>
        </w:rPr>
        <w:t>ნაპროქსენს</w:t>
      </w:r>
      <w:proofErr w:type="spellEnd"/>
      <w:r w:rsidRPr="00CB31B7">
        <w:rPr>
          <w:rFonts w:ascii="Sylfaen" w:hAnsi="Sylfaen" w:cs="Sylfaen"/>
          <w:bCs/>
          <w:sz w:val="24"/>
          <w:szCs w:val="24"/>
          <w:lang w:val="ka-GE"/>
        </w:rPr>
        <w:t xml:space="preserve"> 500 </w:t>
      </w:r>
      <w:proofErr w:type="spellStart"/>
      <w:r w:rsidRPr="00CB31B7">
        <w:rPr>
          <w:rFonts w:ascii="Sylfaen" w:hAnsi="Sylfaen" w:cs="Sylfaen"/>
          <w:bCs/>
          <w:sz w:val="24"/>
          <w:szCs w:val="24"/>
          <w:lang w:val="ka-GE"/>
        </w:rPr>
        <w:t>მგ</w:t>
      </w:r>
      <w:proofErr w:type="spellEnd"/>
      <w:r w:rsidRPr="00CB31B7">
        <w:rPr>
          <w:rFonts w:ascii="Sylfaen" w:hAnsi="Sylfaen" w:cs="Sylfaen"/>
          <w:bCs/>
          <w:sz w:val="24"/>
          <w:szCs w:val="24"/>
          <w:lang w:val="ka-GE"/>
        </w:rPr>
        <w:t xml:space="preserve"> ორჯერ დღეში ან </w:t>
      </w:r>
      <w:proofErr w:type="spellStart"/>
      <w:r w:rsidRPr="00CB31B7">
        <w:rPr>
          <w:rFonts w:ascii="Sylfaen" w:hAnsi="Sylfaen" w:cs="Sylfaen"/>
          <w:bCs/>
          <w:sz w:val="24"/>
          <w:szCs w:val="24"/>
          <w:lang w:val="ka-GE"/>
        </w:rPr>
        <w:t>იბუპროფენს</w:t>
      </w:r>
      <w:proofErr w:type="spellEnd"/>
      <w:r w:rsidRPr="00CB31B7">
        <w:rPr>
          <w:rFonts w:ascii="Sylfaen" w:hAnsi="Sylfaen" w:cs="Sylfaen"/>
          <w:bCs/>
          <w:sz w:val="24"/>
          <w:szCs w:val="24"/>
          <w:lang w:val="ka-GE"/>
        </w:rPr>
        <w:t xml:space="preserve"> 800მგ სამჯერ დღეში.</w:t>
      </w:r>
      <w:r>
        <w:rPr>
          <w:rFonts w:ascii="Sylfaen" w:hAnsi="Sylfaen" w:cs="Sylfaen"/>
          <w:bCs/>
          <w:sz w:val="24"/>
          <w:szCs w:val="24"/>
          <w:lang w:val="ka-GE"/>
        </w:rPr>
        <w:t xml:space="preserve"> </w:t>
      </w:r>
      <w:proofErr w:type="spellStart"/>
      <w:r w:rsidRPr="00CB31B7">
        <w:rPr>
          <w:rFonts w:ascii="Sylfaen" w:hAnsi="Sylfaen" w:cs="Sylfaen"/>
          <w:bCs/>
          <w:sz w:val="24"/>
          <w:szCs w:val="24"/>
          <w:lang w:val="ka-GE"/>
        </w:rPr>
        <w:t>ეტორიკოქსიბის</w:t>
      </w:r>
      <w:proofErr w:type="spellEnd"/>
      <w:r w:rsidRPr="00CB31B7">
        <w:rPr>
          <w:rFonts w:ascii="Sylfaen" w:hAnsi="Sylfaen" w:cs="Sylfaen"/>
          <w:bCs/>
          <w:sz w:val="24"/>
          <w:szCs w:val="24"/>
          <w:lang w:val="ka-GE"/>
        </w:rPr>
        <w:t xml:space="preserve"> შემთხვევაში წყლულების განვითარების სიხშირე უფრო მაღალი იყო</w:t>
      </w:r>
      <w:r>
        <w:rPr>
          <w:rFonts w:ascii="Sylfaen" w:hAnsi="Sylfaen" w:cs="Sylfaen"/>
          <w:bCs/>
          <w:sz w:val="24"/>
          <w:szCs w:val="24"/>
          <w:lang w:val="ka-GE"/>
        </w:rPr>
        <w:t>, ვიდრე</w:t>
      </w:r>
      <w:r w:rsidRPr="00CB31B7">
        <w:rPr>
          <w:rFonts w:ascii="Sylfaen" w:hAnsi="Sylfaen" w:cs="Sylfaen"/>
          <w:bCs/>
          <w:sz w:val="24"/>
          <w:szCs w:val="24"/>
          <w:lang w:val="ka-GE"/>
        </w:rPr>
        <w:t xml:space="preserve"> პლაცებოს</w:t>
      </w:r>
      <w:r>
        <w:rPr>
          <w:rFonts w:ascii="Sylfaen" w:hAnsi="Sylfaen" w:cs="Sylfaen"/>
          <w:bCs/>
          <w:sz w:val="24"/>
          <w:szCs w:val="24"/>
          <w:lang w:val="ka-GE"/>
        </w:rPr>
        <w:t xml:space="preserve"> გამოყენებისას</w:t>
      </w:r>
      <w:r w:rsidRPr="00CB31B7">
        <w:rPr>
          <w:rFonts w:ascii="Sylfaen" w:hAnsi="Sylfaen" w:cs="Sylfaen"/>
          <w:bCs/>
          <w:sz w:val="24"/>
          <w:szCs w:val="24"/>
          <w:lang w:val="ka-GE"/>
        </w:rPr>
        <w:t>.</w:t>
      </w:r>
    </w:p>
    <w:p w14:paraId="65B80568" w14:textId="77777777" w:rsidR="008E51E1" w:rsidRPr="00CB31B7" w:rsidRDefault="008E51E1" w:rsidP="004402F3">
      <w:pPr>
        <w:spacing w:after="0"/>
        <w:ind w:left="-990" w:right="-301"/>
        <w:jc w:val="both"/>
        <w:rPr>
          <w:rFonts w:ascii="Sylfaen" w:hAnsi="Sylfaen" w:cs="Sylfaen"/>
          <w:b/>
          <w:sz w:val="24"/>
          <w:szCs w:val="24"/>
          <w:lang w:val="ka-GE"/>
        </w:rPr>
      </w:pPr>
      <w:r w:rsidRPr="00CB31B7">
        <w:rPr>
          <w:rFonts w:ascii="Sylfaen" w:hAnsi="Sylfaen" w:cs="Sylfaen"/>
          <w:b/>
          <w:sz w:val="24"/>
          <w:szCs w:val="24"/>
          <w:lang w:val="ka-GE"/>
        </w:rPr>
        <w:t>თირკმლის ფუნქციის გამოკვლევა ხანდაზმულებში</w:t>
      </w:r>
    </w:p>
    <w:p w14:paraId="5FB44BDC" w14:textId="50EA903F" w:rsidR="008E51E1" w:rsidRDefault="008E51E1" w:rsidP="004402F3">
      <w:pPr>
        <w:spacing w:after="0"/>
        <w:ind w:left="-990" w:right="-301"/>
        <w:jc w:val="both"/>
        <w:rPr>
          <w:rFonts w:ascii="Sylfaen" w:hAnsi="Sylfaen" w:cs="Sylfaen"/>
          <w:bCs/>
          <w:sz w:val="24"/>
          <w:szCs w:val="24"/>
          <w:lang w:val="ka-GE"/>
        </w:rPr>
      </w:pPr>
      <w:proofErr w:type="spellStart"/>
      <w:r w:rsidRPr="002C61A5">
        <w:rPr>
          <w:rFonts w:ascii="Sylfaen" w:hAnsi="Sylfaen" w:cs="Sylfaen"/>
          <w:bCs/>
          <w:sz w:val="24"/>
          <w:szCs w:val="24"/>
          <w:lang w:val="ka-GE"/>
        </w:rPr>
        <w:t>რანდომიზებული</w:t>
      </w:r>
      <w:proofErr w:type="spellEnd"/>
      <w:r w:rsidRPr="002C61A5">
        <w:rPr>
          <w:rFonts w:ascii="Sylfaen" w:hAnsi="Sylfaen" w:cs="Sylfaen"/>
          <w:bCs/>
          <w:sz w:val="24"/>
          <w:szCs w:val="24"/>
          <w:lang w:val="ka-GE"/>
        </w:rPr>
        <w:t>, ორმაგ-ბრმა, პლაცებო-კონტროლირებადი, პარალელური ჯგუფების კვლევ</w:t>
      </w:r>
      <w:r>
        <w:rPr>
          <w:rFonts w:ascii="Sylfaen" w:hAnsi="Sylfaen" w:cs="Sylfaen"/>
          <w:bCs/>
          <w:sz w:val="24"/>
          <w:szCs w:val="24"/>
          <w:lang w:val="ka-GE"/>
        </w:rPr>
        <w:t>ის ფარგლებში შეფასდა</w:t>
      </w:r>
      <w:r w:rsidRPr="002C61A5">
        <w:rPr>
          <w:rFonts w:ascii="Sylfaen" w:hAnsi="Sylfaen" w:cs="Sylfaen"/>
          <w:bCs/>
          <w:sz w:val="24"/>
          <w:szCs w:val="24"/>
          <w:lang w:val="ka-GE"/>
        </w:rPr>
        <w:t xml:space="preserve"> </w:t>
      </w:r>
      <w:proofErr w:type="spellStart"/>
      <w:r w:rsidRPr="002C61A5">
        <w:rPr>
          <w:rFonts w:ascii="Sylfaen" w:hAnsi="Sylfaen" w:cs="Sylfaen"/>
          <w:bCs/>
          <w:sz w:val="24"/>
          <w:szCs w:val="24"/>
          <w:lang w:val="ka-GE"/>
        </w:rPr>
        <w:t>ეტორიკოქსიბით</w:t>
      </w:r>
      <w:proofErr w:type="spellEnd"/>
      <w:r w:rsidRPr="002C61A5">
        <w:rPr>
          <w:rFonts w:ascii="Sylfaen" w:hAnsi="Sylfaen" w:cs="Sylfaen"/>
          <w:bCs/>
          <w:sz w:val="24"/>
          <w:szCs w:val="24"/>
          <w:lang w:val="ka-GE"/>
        </w:rPr>
        <w:t xml:space="preserve"> (90 </w:t>
      </w:r>
      <w:proofErr w:type="spellStart"/>
      <w:r w:rsidRPr="002C61A5">
        <w:rPr>
          <w:rFonts w:ascii="Sylfaen" w:hAnsi="Sylfaen" w:cs="Sylfaen"/>
          <w:bCs/>
          <w:sz w:val="24"/>
          <w:szCs w:val="24"/>
          <w:lang w:val="ka-GE"/>
        </w:rPr>
        <w:t>მგ</w:t>
      </w:r>
      <w:proofErr w:type="spellEnd"/>
      <w:r w:rsidRPr="002C61A5">
        <w:rPr>
          <w:rFonts w:ascii="Sylfaen" w:hAnsi="Sylfaen" w:cs="Sylfaen"/>
          <w:bCs/>
          <w:sz w:val="24"/>
          <w:szCs w:val="24"/>
          <w:lang w:val="ka-GE"/>
        </w:rPr>
        <w:t xml:space="preserve">), </w:t>
      </w:r>
      <w:proofErr w:type="spellStart"/>
      <w:r w:rsidRPr="002C61A5">
        <w:rPr>
          <w:rFonts w:ascii="Sylfaen" w:hAnsi="Sylfaen" w:cs="Sylfaen"/>
          <w:bCs/>
          <w:sz w:val="24"/>
          <w:szCs w:val="24"/>
          <w:lang w:val="ka-GE"/>
        </w:rPr>
        <w:t>ცელეკოქსიბით</w:t>
      </w:r>
      <w:proofErr w:type="spellEnd"/>
      <w:r w:rsidRPr="002C61A5">
        <w:rPr>
          <w:rFonts w:ascii="Sylfaen" w:hAnsi="Sylfaen" w:cs="Sylfaen"/>
          <w:bCs/>
          <w:sz w:val="24"/>
          <w:szCs w:val="24"/>
          <w:lang w:val="ka-GE"/>
        </w:rPr>
        <w:t xml:space="preserve"> (200 </w:t>
      </w:r>
      <w:proofErr w:type="spellStart"/>
      <w:r w:rsidRPr="002C61A5">
        <w:rPr>
          <w:rFonts w:ascii="Sylfaen" w:hAnsi="Sylfaen" w:cs="Sylfaen"/>
          <w:bCs/>
          <w:sz w:val="24"/>
          <w:szCs w:val="24"/>
          <w:lang w:val="ka-GE"/>
        </w:rPr>
        <w:t>მგ</w:t>
      </w:r>
      <w:proofErr w:type="spellEnd"/>
      <w:r w:rsidR="00712EC3">
        <w:rPr>
          <w:rFonts w:ascii="Sylfaen" w:hAnsi="Sylfaen" w:cs="Sylfaen"/>
          <w:bCs/>
          <w:sz w:val="24"/>
          <w:szCs w:val="24"/>
          <w:lang w:val="ka-GE"/>
        </w:rPr>
        <w:t xml:space="preserve"> </w:t>
      </w:r>
      <w:proofErr w:type="spellStart"/>
      <w:r w:rsidR="00712EC3" w:rsidRPr="004757C2">
        <w:rPr>
          <w:rFonts w:ascii="Sylfaen" w:hAnsi="Sylfaen" w:cs="Sylfaen"/>
          <w:bCs/>
          <w:sz w:val="24"/>
          <w:szCs w:val="24"/>
          <w:lang w:val="ka-GE"/>
        </w:rPr>
        <w:t>bid</w:t>
      </w:r>
      <w:proofErr w:type="spellEnd"/>
      <w:r w:rsidRPr="002C61A5">
        <w:rPr>
          <w:rFonts w:ascii="Sylfaen" w:hAnsi="Sylfaen" w:cs="Sylfaen"/>
          <w:bCs/>
          <w:sz w:val="24"/>
          <w:szCs w:val="24"/>
          <w:lang w:val="ka-GE"/>
        </w:rPr>
        <w:t xml:space="preserve">), </w:t>
      </w:r>
      <w:proofErr w:type="spellStart"/>
      <w:r w:rsidRPr="002C61A5">
        <w:rPr>
          <w:rFonts w:ascii="Sylfaen" w:hAnsi="Sylfaen" w:cs="Sylfaen"/>
          <w:bCs/>
          <w:sz w:val="24"/>
          <w:szCs w:val="24"/>
          <w:lang w:val="ka-GE"/>
        </w:rPr>
        <w:t>ნაპროქსენით</w:t>
      </w:r>
      <w:proofErr w:type="spellEnd"/>
      <w:r w:rsidRPr="002C61A5">
        <w:rPr>
          <w:rFonts w:ascii="Sylfaen" w:hAnsi="Sylfaen" w:cs="Sylfaen"/>
          <w:bCs/>
          <w:sz w:val="24"/>
          <w:szCs w:val="24"/>
          <w:lang w:val="ka-GE"/>
        </w:rPr>
        <w:t xml:space="preserve"> (500 </w:t>
      </w:r>
      <w:proofErr w:type="spellStart"/>
      <w:r w:rsidRPr="002C61A5">
        <w:rPr>
          <w:rFonts w:ascii="Sylfaen" w:hAnsi="Sylfaen" w:cs="Sylfaen"/>
          <w:bCs/>
          <w:sz w:val="24"/>
          <w:szCs w:val="24"/>
          <w:lang w:val="ka-GE"/>
        </w:rPr>
        <w:t>მგ</w:t>
      </w:r>
      <w:proofErr w:type="spellEnd"/>
      <w:r w:rsidR="00712EC3">
        <w:rPr>
          <w:rFonts w:ascii="Sylfaen" w:hAnsi="Sylfaen" w:cs="Sylfaen"/>
          <w:bCs/>
          <w:sz w:val="24"/>
          <w:szCs w:val="24"/>
          <w:lang w:val="ka-GE"/>
        </w:rPr>
        <w:t xml:space="preserve"> </w:t>
      </w:r>
      <w:proofErr w:type="spellStart"/>
      <w:r w:rsidR="00712EC3" w:rsidRPr="004757C2">
        <w:rPr>
          <w:rFonts w:ascii="Sylfaen" w:hAnsi="Sylfaen" w:cs="Sylfaen"/>
          <w:bCs/>
          <w:sz w:val="24"/>
          <w:szCs w:val="24"/>
          <w:lang w:val="ka-GE"/>
        </w:rPr>
        <w:t>bid</w:t>
      </w:r>
      <w:proofErr w:type="spellEnd"/>
      <w:r w:rsidR="00712EC3" w:rsidRPr="004757C2">
        <w:rPr>
          <w:rFonts w:ascii="Sylfaen" w:hAnsi="Sylfaen" w:cs="Sylfaen"/>
          <w:bCs/>
          <w:sz w:val="24"/>
          <w:szCs w:val="24"/>
          <w:lang w:val="ka-GE"/>
        </w:rPr>
        <w:t>)</w:t>
      </w:r>
      <w:r w:rsidRPr="002C61A5">
        <w:rPr>
          <w:rFonts w:ascii="Sylfaen" w:hAnsi="Sylfaen" w:cs="Sylfaen"/>
          <w:bCs/>
          <w:sz w:val="24"/>
          <w:szCs w:val="24"/>
          <w:lang w:val="ka-GE"/>
        </w:rPr>
        <w:t xml:space="preserve"> და </w:t>
      </w:r>
      <w:proofErr w:type="spellStart"/>
      <w:r w:rsidRPr="002C61A5">
        <w:rPr>
          <w:rFonts w:ascii="Sylfaen" w:hAnsi="Sylfaen" w:cs="Sylfaen"/>
          <w:bCs/>
          <w:sz w:val="24"/>
          <w:szCs w:val="24"/>
          <w:lang w:val="ka-GE"/>
        </w:rPr>
        <w:t>პლაცებოთი</w:t>
      </w:r>
      <w:proofErr w:type="spellEnd"/>
      <w:r w:rsidRPr="002C61A5">
        <w:rPr>
          <w:rFonts w:ascii="Sylfaen" w:hAnsi="Sylfaen" w:cs="Sylfaen"/>
          <w:bCs/>
          <w:sz w:val="24"/>
          <w:szCs w:val="24"/>
          <w:lang w:val="ka-GE"/>
        </w:rPr>
        <w:t xml:space="preserve"> 15</w:t>
      </w:r>
      <w:r w:rsidR="007B4435" w:rsidRPr="004757C2">
        <w:rPr>
          <w:rFonts w:ascii="Sylfaen" w:hAnsi="Sylfaen" w:cs="Sylfaen"/>
          <w:bCs/>
          <w:sz w:val="24"/>
          <w:szCs w:val="24"/>
          <w:lang w:val="ka-GE"/>
        </w:rPr>
        <w:t>-</w:t>
      </w:r>
      <w:r w:rsidRPr="002C61A5">
        <w:rPr>
          <w:rFonts w:ascii="Sylfaen" w:hAnsi="Sylfaen" w:cs="Sylfaen"/>
          <w:bCs/>
          <w:sz w:val="24"/>
          <w:szCs w:val="24"/>
          <w:lang w:val="ka-GE"/>
        </w:rPr>
        <w:t xml:space="preserve">დღიანი მკურნალობის გავლენა შარდით ნატრიუმის ექსკრეციაზე, არტერიულ წნევასა და თირკმლის ფუნქციის სხვა პარამეტრებზე 60-დან 85 წლამდე ასაკის პაციენტებში, რომლებიც იმყოფებოდნენ 200 </w:t>
      </w:r>
      <w:proofErr w:type="spellStart"/>
      <w:r w:rsidRPr="002C61A5">
        <w:rPr>
          <w:rFonts w:ascii="Sylfaen" w:hAnsi="Sylfaen" w:cs="Sylfaen"/>
          <w:bCs/>
          <w:sz w:val="24"/>
          <w:szCs w:val="24"/>
          <w:lang w:val="ka-GE"/>
        </w:rPr>
        <w:t>მექვ</w:t>
      </w:r>
      <w:proofErr w:type="spellEnd"/>
      <w:r w:rsidRPr="002C61A5">
        <w:rPr>
          <w:rFonts w:ascii="Sylfaen" w:hAnsi="Sylfaen" w:cs="Sylfaen"/>
          <w:bCs/>
          <w:sz w:val="24"/>
          <w:szCs w:val="24"/>
          <w:lang w:val="ka-GE"/>
        </w:rPr>
        <w:t>/დღეში ნატრიუმის დიეტაზე.</w:t>
      </w:r>
    </w:p>
    <w:p w14:paraId="57D7FF67" w14:textId="77777777" w:rsidR="00CD33E0" w:rsidRDefault="008E51E1" w:rsidP="004402F3">
      <w:pPr>
        <w:spacing w:after="0"/>
        <w:ind w:left="-990" w:right="-301"/>
        <w:jc w:val="both"/>
        <w:rPr>
          <w:rFonts w:ascii="Sylfaen" w:hAnsi="Sylfaen" w:cs="Sylfaen"/>
          <w:bCs/>
          <w:sz w:val="24"/>
          <w:szCs w:val="24"/>
          <w:lang w:val="ka-GE"/>
        </w:rPr>
      </w:pPr>
      <w:proofErr w:type="spellStart"/>
      <w:r w:rsidRPr="002C61A5">
        <w:rPr>
          <w:rFonts w:ascii="Sylfaen" w:hAnsi="Sylfaen" w:cs="Sylfaen"/>
          <w:bCs/>
          <w:sz w:val="24"/>
          <w:szCs w:val="24"/>
          <w:lang w:val="ka-GE"/>
        </w:rPr>
        <w:t>ეტორიკოქსიბი</w:t>
      </w:r>
      <w:proofErr w:type="spellEnd"/>
      <w:r w:rsidRPr="002C61A5">
        <w:rPr>
          <w:rFonts w:ascii="Sylfaen" w:hAnsi="Sylfaen" w:cs="Sylfaen"/>
          <w:bCs/>
          <w:sz w:val="24"/>
          <w:szCs w:val="24"/>
          <w:lang w:val="ka-GE"/>
        </w:rPr>
        <w:t xml:space="preserve">, </w:t>
      </w:r>
      <w:proofErr w:type="spellStart"/>
      <w:r w:rsidRPr="002C61A5">
        <w:rPr>
          <w:rFonts w:ascii="Sylfaen" w:hAnsi="Sylfaen" w:cs="Sylfaen"/>
          <w:bCs/>
          <w:sz w:val="24"/>
          <w:szCs w:val="24"/>
          <w:lang w:val="ka-GE"/>
        </w:rPr>
        <w:t>ცელეკოქსიბი</w:t>
      </w:r>
      <w:proofErr w:type="spellEnd"/>
      <w:r w:rsidRPr="002C61A5">
        <w:rPr>
          <w:rFonts w:ascii="Sylfaen" w:hAnsi="Sylfaen" w:cs="Sylfaen"/>
          <w:bCs/>
          <w:sz w:val="24"/>
          <w:szCs w:val="24"/>
          <w:lang w:val="ka-GE"/>
        </w:rPr>
        <w:t xml:space="preserve"> და </w:t>
      </w:r>
      <w:proofErr w:type="spellStart"/>
      <w:r w:rsidRPr="002C61A5">
        <w:rPr>
          <w:rFonts w:ascii="Sylfaen" w:hAnsi="Sylfaen" w:cs="Sylfaen"/>
          <w:bCs/>
          <w:sz w:val="24"/>
          <w:szCs w:val="24"/>
          <w:lang w:val="ka-GE"/>
        </w:rPr>
        <w:t>ნაპროქსენი</w:t>
      </w:r>
      <w:proofErr w:type="spellEnd"/>
      <w:r w:rsidRPr="002C61A5">
        <w:rPr>
          <w:rFonts w:ascii="Sylfaen" w:hAnsi="Sylfaen" w:cs="Sylfaen"/>
          <w:bCs/>
          <w:sz w:val="24"/>
          <w:szCs w:val="24"/>
          <w:lang w:val="ka-GE"/>
        </w:rPr>
        <w:t xml:space="preserve"> </w:t>
      </w:r>
      <w:r w:rsidRPr="00224B02">
        <w:rPr>
          <w:rFonts w:ascii="Sylfaen" w:hAnsi="Sylfaen" w:cs="Sylfaen"/>
          <w:bCs/>
          <w:sz w:val="24"/>
          <w:szCs w:val="24"/>
          <w:lang w:val="ka-GE"/>
        </w:rPr>
        <w:t>მკურნალობიდან 2 კვირის განმავლობაში</w:t>
      </w:r>
      <w:r>
        <w:rPr>
          <w:rFonts w:ascii="Sylfaen" w:hAnsi="Sylfaen" w:cs="Sylfaen"/>
          <w:bCs/>
          <w:sz w:val="24"/>
          <w:szCs w:val="24"/>
        </w:rPr>
        <w:t xml:space="preserve"> </w:t>
      </w:r>
      <w:r w:rsidRPr="002C61A5">
        <w:rPr>
          <w:rFonts w:ascii="Sylfaen" w:hAnsi="Sylfaen" w:cs="Sylfaen"/>
          <w:bCs/>
          <w:sz w:val="24"/>
          <w:szCs w:val="24"/>
          <w:lang w:val="ka-GE"/>
        </w:rPr>
        <w:t>ახდენდნენ მსგავს გავლენას თირკმელებით ნატრიუმის გამოყოფაზე.</w:t>
      </w:r>
      <w:r>
        <w:rPr>
          <w:rFonts w:ascii="Sylfaen" w:hAnsi="Sylfaen" w:cs="Sylfaen"/>
          <w:bCs/>
          <w:sz w:val="24"/>
          <w:szCs w:val="24"/>
          <w:lang w:val="ka-GE"/>
        </w:rPr>
        <w:t xml:space="preserve"> </w:t>
      </w:r>
      <w:r w:rsidRPr="002C61A5">
        <w:rPr>
          <w:rFonts w:ascii="Sylfaen" w:hAnsi="Sylfaen" w:cs="Sylfaen"/>
          <w:bCs/>
          <w:sz w:val="24"/>
          <w:szCs w:val="24"/>
          <w:lang w:val="ka-GE"/>
        </w:rPr>
        <w:t xml:space="preserve">ყველა აქტიური </w:t>
      </w:r>
      <w:proofErr w:type="spellStart"/>
      <w:r w:rsidRPr="002C61A5">
        <w:rPr>
          <w:rFonts w:ascii="Sylfaen" w:hAnsi="Sylfaen" w:cs="Sylfaen"/>
          <w:bCs/>
          <w:sz w:val="24"/>
          <w:szCs w:val="24"/>
          <w:lang w:val="ka-GE"/>
        </w:rPr>
        <w:t>კომპარატორის</w:t>
      </w:r>
      <w:proofErr w:type="spellEnd"/>
      <w:r w:rsidRPr="002C61A5">
        <w:rPr>
          <w:rFonts w:ascii="Sylfaen" w:hAnsi="Sylfaen" w:cs="Sylfaen"/>
          <w:bCs/>
          <w:sz w:val="24"/>
          <w:szCs w:val="24"/>
          <w:lang w:val="ka-GE"/>
        </w:rPr>
        <w:t xml:space="preserve"> შემთხვევაში დაფიქსირდა სისტოლური არტერიული წნევის მატება </w:t>
      </w:r>
      <w:proofErr w:type="spellStart"/>
      <w:r w:rsidRPr="002C61A5">
        <w:rPr>
          <w:rFonts w:ascii="Sylfaen" w:hAnsi="Sylfaen" w:cs="Sylfaen"/>
          <w:bCs/>
          <w:sz w:val="24"/>
          <w:szCs w:val="24"/>
          <w:lang w:val="ka-GE"/>
        </w:rPr>
        <w:t>პლაცებოსთან</w:t>
      </w:r>
      <w:proofErr w:type="spellEnd"/>
      <w:r w:rsidRPr="002C61A5">
        <w:rPr>
          <w:rFonts w:ascii="Sylfaen" w:hAnsi="Sylfaen" w:cs="Sylfaen"/>
          <w:bCs/>
          <w:sz w:val="24"/>
          <w:szCs w:val="24"/>
          <w:lang w:val="ka-GE"/>
        </w:rPr>
        <w:t xml:space="preserve"> შედარებით; თუმცა, </w:t>
      </w:r>
      <w:proofErr w:type="spellStart"/>
      <w:r w:rsidRPr="002C61A5">
        <w:rPr>
          <w:rFonts w:ascii="Sylfaen" w:hAnsi="Sylfaen" w:cs="Sylfaen"/>
          <w:bCs/>
          <w:sz w:val="24"/>
          <w:szCs w:val="24"/>
          <w:lang w:val="ka-GE"/>
        </w:rPr>
        <w:t>ეტორიკოქსიბის</w:t>
      </w:r>
      <w:proofErr w:type="spellEnd"/>
      <w:r w:rsidRPr="002C61A5">
        <w:rPr>
          <w:rFonts w:ascii="Sylfaen" w:hAnsi="Sylfaen" w:cs="Sylfaen"/>
          <w:bCs/>
          <w:sz w:val="24"/>
          <w:szCs w:val="24"/>
          <w:lang w:val="ka-GE"/>
        </w:rPr>
        <w:t xml:space="preserve"> გამოყენების შემთხვევაში წნევის მატება იყო სტატისტიკურად მნიშვნელოვანი მე-14 დღეს </w:t>
      </w:r>
      <w:proofErr w:type="spellStart"/>
      <w:r w:rsidRPr="002C61A5">
        <w:rPr>
          <w:rFonts w:ascii="Sylfaen" w:hAnsi="Sylfaen" w:cs="Sylfaen"/>
          <w:bCs/>
          <w:sz w:val="24"/>
          <w:szCs w:val="24"/>
          <w:lang w:val="ka-GE"/>
        </w:rPr>
        <w:t>ცელეკოქსიბთან</w:t>
      </w:r>
      <w:proofErr w:type="spellEnd"/>
      <w:r w:rsidRPr="002C61A5">
        <w:rPr>
          <w:rFonts w:ascii="Sylfaen" w:hAnsi="Sylfaen" w:cs="Sylfaen"/>
          <w:bCs/>
          <w:sz w:val="24"/>
          <w:szCs w:val="24"/>
          <w:lang w:val="ka-GE"/>
        </w:rPr>
        <w:t xml:space="preserve"> და </w:t>
      </w:r>
      <w:proofErr w:type="spellStart"/>
      <w:r w:rsidRPr="002C61A5">
        <w:rPr>
          <w:rFonts w:ascii="Sylfaen" w:hAnsi="Sylfaen" w:cs="Sylfaen"/>
          <w:bCs/>
          <w:sz w:val="24"/>
          <w:szCs w:val="24"/>
          <w:lang w:val="ka-GE"/>
        </w:rPr>
        <w:t>ნაპროქსენთან</w:t>
      </w:r>
      <w:proofErr w:type="spellEnd"/>
      <w:r w:rsidRPr="002C61A5">
        <w:rPr>
          <w:rFonts w:ascii="Sylfaen" w:hAnsi="Sylfaen" w:cs="Sylfaen"/>
          <w:bCs/>
          <w:sz w:val="24"/>
          <w:szCs w:val="24"/>
          <w:lang w:val="ka-GE"/>
        </w:rPr>
        <w:t xml:space="preserve"> შედარებით</w:t>
      </w:r>
      <w:r>
        <w:rPr>
          <w:rFonts w:ascii="Sylfaen" w:hAnsi="Sylfaen" w:cs="Sylfaen"/>
          <w:bCs/>
          <w:sz w:val="24"/>
          <w:szCs w:val="24"/>
          <w:lang w:val="ka-GE"/>
        </w:rPr>
        <w:t xml:space="preserve"> </w:t>
      </w:r>
      <w:r w:rsidRPr="002C61A5">
        <w:rPr>
          <w:rFonts w:ascii="Sylfaen" w:hAnsi="Sylfaen" w:cs="Sylfaen"/>
          <w:bCs/>
          <w:sz w:val="24"/>
          <w:szCs w:val="24"/>
          <w:lang w:val="ka-GE"/>
        </w:rPr>
        <w:t xml:space="preserve">(სისტოლური არტერიული წნევის საშუალო ცვლილება საწყის მნიშვნელობასთან შედარებით:  </w:t>
      </w:r>
      <w:proofErr w:type="spellStart"/>
      <w:r w:rsidRPr="002C61A5">
        <w:rPr>
          <w:rFonts w:ascii="Sylfaen" w:hAnsi="Sylfaen" w:cs="Sylfaen"/>
          <w:bCs/>
          <w:sz w:val="24"/>
          <w:szCs w:val="24"/>
          <w:lang w:val="ka-GE"/>
        </w:rPr>
        <w:t>ეტორიკოქსიბი</w:t>
      </w:r>
      <w:proofErr w:type="spellEnd"/>
      <w:r w:rsidRPr="002C61A5">
        <w:rPr>
          <w:rFonts w:ascii="Sylfaen" w:hAnsi="Sylfaen" w:cs="Sylfaen"/>
          <w:bCs/>
          <w:sz w:val="24"/>
          <w:szCs w:val="24"/>
          <w:lang w:val="ka-GE"/>
        </w:rPr>
        <w:t xml:space="preserve"> -7.7 </w:t>
      </w:r>
      <w:proofErr w:type="spellStart"/>
      <w:r w:rsidRPr="002C61A5">
        <w:rPr>
          <w:rFonts w:ascii="Sylfaen" w:hAnsi="Sylfaen" w:cs="Sylfaen"/>
          <w:bCs/>
          <w:sz w:val="24"/>
          <w:szCs w:val="24"/>
          <w:lang w:val="ka-GE"/>
        </w:rPr>
        <w:t>მმ.ვცხ.სვ</w:t>
      </w:r>
      <w:proofErr w:type="spellEnd"/>
      <w:r w:rsidRPr="002C61A5">
        <w:rPr>
          <w:rFonts w:ascii="Sylfaen" w:hAnsi="Sylfaen" w:cs="Sylfaen"/>
          <w:bCs/>
          <w:sz w:val="24"/>
          <w:szCs w:val="24"/>
          <w:lang w:val="ka-GE"/>
        </w:rPr>
        <w:t xml:space="preserve">., </w:t>
      </w:r>
      <w:proofErr w:type="spellStart"/>
      <w:r w:rsidRPr="002C61A5">
        <w:rPr>
          <w:rFonts w:ascii="Sylfaen" w:hAnsi="Sylfaen" w:cs="Sylfaen"/>
          <w:bCs/>
          <w:sz w:val="24"/>
          <w:szCs w:val="24"/>
          <w:lang w:val="ka-GE"/>
        </w:rPr>
        <w:t>ცელეკოქსიბი</w:t>
      </w:r>
      <w:proofErr w:type="spellEnd"/>
      <w:r w:rsidRPr="002C61A5">
        <w:rPr>
          <w:rFonts w:ascii="Sylfaen" w:hAnsi="Sylfaen" w:cs="Sylfaen"/>
          <w:bCs/>
          <w:sz w:val="24"/>
          <w:szCs w:val="24"/>
          <w:lang w:val="ka-GE"/>
        </w:rPr>
        <w:t xml:space="preserve"> - 2.4მმ.ვცხ.სვ., </w:t>
      </w:r>
      <w:proofErr w:type="spellStart"/>
      <w:r w:rsidRPr="002C61A5">
        <w:rPr>
          <w:rFonts w:ascii="Sylfaen" w:hAnsi="Sylfaen" w:cs="Sylfaen"/>
          <w:bCs/>
          <w:sz w:val="24"/>
          <w:szCs w:val="24"/>
          <w:lang w:val="ka-GE"/>
        </w:rPr>
        <w:t>ნაპროქსენი</w:t>
      </w:r>
      <w:proofErr w:type="spellEnd"/>
      <w:r w:rsidRPr="002C61A5">
        <w:rPr>
          <w:rFonts w:ascii="Sylfaen" w:hAnsi="Sylfaen" w:cs="Sylfaen"/>
          <w:bCs/>
          <w:sz w:val="24"/>
          <w:szCs w:val="24"/>
          <w:lang w:val="ka-GE"/>
        </w:rPr>
        <w:t xml:space="preserve"> -3.6მმ.ვცხ.სვ.).</w:t>
      </w:r>
    </w:p>
    <w:p w14:paraId="0D6045E4" w14:textId="4C57EC36" w:rsidR="000D533E" w:rsidRPr="00CD33E0" w:rsidRDefault="000D533E" w:rsidP="004402F3">
      <w:pPr>
        <w:pStyle w:val="ListParagraph"/>
        <w:numPr>
          <w:ilvl w:val="1"/>
          <w:numId w:val="37"/>
        </w:numPr>
        <w:spacing w:after="0"/>
        <w:ind w:left="-540" w:right="-211"/>
        <w:jc w:val="both"/>
        <w:rPr>
          <w:rFonts w:ascii="Sylfaen" w:hAnsi="Sylfaen" w:cs="Sylfaen"/>
          <w:b/>
          <w:sz w:val="24"/>
          <w:szCs w:val="24"/>
          <w:lang w:val="ka-GE"/>
        </w:rPr>
      </w:pPr>
      <w:r w:rsidRPr="00CD33E0">
        <w:rPr>
          <w:rFonts w:ascii="Sylfaen" w:hAnsi="Sylfaen" w:cs="Sylfaen"/>
          <w:b/>
          <w:sz w:val="24"/>
          <w:szCs w:val="24"/>
          <w:lang w:val="ka-GE"/>
        </w:rPr>
        <w:t>თერაპიული ჩვენებები</w:t>
      </w:r>
    </w:p>
    <w:p w14:paraId="4165FF1D" w14:textId="77777777" w:rsidR="000D533E" w:rsidRPr="0064724E" w:rsidRDefault="000D533E" w:rsidP="004402F3">
      <w:pPr>
        <w:spacing w:after="0"/>
        <w:ind w:left="-990" w:right="-301"/>
        <w:jc w:val="both"/>
        <w:rPr>
          <w:rFonts w:ascii="Sylfaen" w:hAnsi="Sylfaen" w:cs="Sylfaen"/>
          <w:bCs/>
          <w:sz w:val="24"/>
          <w:szCs w:val="24"/>
          <w:lang w:val="ka-GE"/>
        </w:rPr>
      </w:pPr>
      <w:proofErr w:type="spellStart"/>
      <w:r w:rsidRPr="0064724E">
        <w:rPr>
          <w:rFonts w:ascii="Sylfaen" w:hAnsi="Sylfaen" w:cs="Sylfaen"/>
          <w:bCs/>
          <w:sz w:val="24"/>
          <w:szCs w:val="24"/>
          <w:lang w:val="ka-GE"/>
        </w:rPr>
        <w:lastRenderedPageBreak/>
        <w:t>ეტორიკოქსიბი</w:t>
      </w:r>
      <w:proofErr w:type="spellEnd"/>
      <w:r w:rsidRPr="0064724E">
        <w:rPr>
          <w:rFonts w:ascii="Sylfaen" w:hAnsi="Sylfaen" w:cs="Sylfaen"/>
          <w:bCs/>
          <w:sz w:val="24"/>
          <w:szCs w:val="24"/>
          <w:lang w:val="ka-GE"/>
        </w:rPr>
        <w:t xml:space="preserve"> გამოიყენება მოზრდილებსა და 16 წლის და უფროსი ასაკის მოზარდებში </w:t>
      </w:r>
      <w:proofErr w:type="spellStart"/>
      <w:r w:rsidRPr="0064724E">
        <w:rPr>
          <w:rFonts w:ascii="Sylfaen" w:hAnsi="Sylfaen" w:cs="Sylfaen"/>
          <w:bCs/>
          <w:sz w:val="24"/>
          <w:szCs w:val="24"/>
          <w:lang w:val="ka-GE"/>
        </w:rPr>
        <w:t>ოსტეოართრიტის</w:t>
      </w:r>
      <w:proofErr w:type="spellEnd"/>
      <w:r w:rsidRPr="0064724E">
        <w:rPr>
          <w:rFonts w:ascii="Sylfaen" w:hAnsi="Sylfaen" w:cs="Sylfaen"/>
          <w:bCs/>
          <w:sz w:val="24"/>
          <w:szCs w:val="24"/>
          <w:lang w:val="ka-GE"/>
        </w:rPr>
        <w:t xml:space="preserve">, </w:t>
      </w:r>
      <w:proofErr w:type="spellStart"/>
      <w:r w:rsidRPr="0064724E">
        <w:rPr>
          <w:rFonts w:ascii="Sylfaen" w:hAnsi="Sylfaen" w:cs="Sylfaen"/>
          <w:bCs/>
          <w:sz w:val="24"/>
          <w:szCs w:val="24"/>
          <w:lang w:val="ka-GE"/>
        </w:rPr>
        <w:t>რევმატოიდული</w:t>
      </w:r>
      <w:proofErr w:type="spellEnd"/>
      <w:r w:rsidRPr="0064724E">
        <w:rPr>
          <w:rFonts w:ascii="Sylfaen" w:hAnsi="Sylfaen" w:cs="Sylfaen"/>
          <w:bCs/>
          <w:sz w:val="24"/>
          <w:szCs w:val="24"/>
          <w:lang w:val="ka-GE"/>
        </w:rPr>
        <w:t xml:space="preserve"> ართრიტის, </w:t>
      </w:r>
      <w:proofErr w:type="spellStart"/>
      <w:r w:rsidRPr="0064724E">
        <w:rPr>
          <w:rFonts w:ascii="Sylfaen" w:hAnsi="Sylfaen" w:cs="Sylfaen"/>
          <w:bCs/>
          <w:sz w:val="24"/>
          <w:szCs w:val="24"/>
          <w:lang w:val="ka-GE"/>
        </w:rPr>
        <w:t>მაანკილოზებელი</w:t>
      </w:r>
      <w:proofErr w:type="spellEnd"/>
      <w:r w:rsidRPr="0064724E">
        <w:rPr>
          <w:rFonts w:ascii="Sylfaen" w:hAnsi="Sylfaen" w:cs="Sylfaen"/>
          <w:bCs/>
          <w:sz w:val="24"/>
          <w:szCs w:val="24"/>
          <w:lang w:val="ka-GE"/>
        </w:rPr>
        <w:t xml:space="preserve">  სპონდილიტის სიმპტომებისა და მწვავე </w:t>
      </w:r>
      <w:proofErr w:type="spellStart"/>
      <w:r w:rsidRPr="0064724E">
        <w:rPr>
          <w:rFonts w:ascii="Sylfaen" w:hAnsi="Sylfaen" w:cs="Sylfaen"/>
          <w:bCs/>
          <w:sz w:val="24"/>
          <w:szCs w:val="24"/>
          <w:lang w:val="ka-GE"/>
        </w:rPr>
        <w:t>პოდაგრულ</w:t>
      </w:r>
      <w:proofErr w:type="spellEnd"/>
      <w:r w:rsidRPr="0064724E">
        <w:rPr>
          <w:rFonts w:ascii="Sylfaen" w:hAnsi="Sylfaen" w:cs="Sylfaen"/>
          <w:bCs/>
          <w:sz w:val="24"/>
          <w:szCs w:val="24"/>
          <w:lang w:val="ka-GE"/>
        </w:rPr>
        <w:t xml:space="preserve"> ართრიტთან დაკავშირებული ტკივილებისა და სიმპტომების მოხსნის მიზნით.</w:t>
      </w:r>
    </w:p>
    <w:p w14:paraId="7F80743D" w14:textId="77777777" w:rsidR="00CD33E0" w:rsidRDefault="000D533E" w:rsidP="004402F3">
      <w:pPr>
        <w:spacing w:after="0"/>
        <w:ind w:left="-990" w:right="-301"/>
        <w:jc w:val="both"/>
        <w:rPr>
          <w:rFonts w:ascii="Sylfaen" w:hAnsi="Sylfaen" w:cs="Sylfaen"/>
          <w:bCs/>
          <w:sz w:val="24"/>
          <w:szCs w:val="24"/>
          <w:lang w:val="ka-GE"/>
        </w:rPr>
      </w:pPr>
      <w:proofErr w:type="spellStart"/>
      <w:r w:rsidRPr="0064724E">
        <w:rPr>
          <w:rFonts w:ascii="Sylfaen" w:hAnsi="Sylfaen" w:cs="Sylfaen"/>
          <w:bCs/>
          <w:sz w:val="24"/>
          <w:szCs w:val="24"/>
          <w:lang w:val="ka-GE"/>
        </w:rPr>
        <w:t>ეტორიკოქსიბი</w:t>
      </w:r>
      <w:proofErr w:type="spellEnd"/>
      <w:r w:rsidRPr="0064724E">
        <w:rPr>
          <w:rFonts w:ascii="Sylfaen" w:hAnsi="Sylfaen" w:cs="Sylfaen"/>
          <w:bCs/>
          <w:sz w:val="24"/>
          <w:szCs w:val="24"/>
          <w:lang w:val="ka-GE"/>
        </w:rPr>
        <w:t xml:space="preserve"> ნაჩვენებია მოზრდილებსა და 16 წლის და უფროსი ასაკის მოზარდებში სტომატოლოგიური ოპერაციების ჩატარების შედეგად განვითარებული </w:t>
      </w:r>
      <w:r w:rsidR="00CD33E0">
        <w:rPr>
          <w:rFonts w:ascii="Sylfaen" w:hAnsi="Sylfaen" w:cs="Sylfaen"/>
          <w:bCs/>
          <w:sz w:val="24"/>
          <w:szCs w:val="24"/>
          <w:lang w:val="ka-GE"/>
        </w:rPr>
        <w:t>საშუალო</w:t>
      </w:r>
      <w:r w:rsidRPr="0064724E">
        <w:rPr>
          <w:rFonts w:ascii="Sylfaen" w:hAnsi="Sylfaen" w:cs="Sylfaen"/>
          <w:bCs/>
          <w:sz w:val="24"/>
          <w:szCs w:val="24"/>
          <w:lang w:val="ka-GE"/>
        </w:rPr>
        <w:t xml:space="preserve"> ინტენსივობის ტკივილის ხანმოკლე მკურნალობისათვის</w:t>
      </w:r>
      <w:r w:rsidR="00CD33E0">
        <w:rPr>
          <w:rFonts w:ascii="Sylfaen" w:hAnsi="Sylfaen" w:cs="Sylfaen"/>
          <w:bCs/>
          <w:sz w:val="24"/>
          <w:szCs w:val="24"/>
          <w:lang w:val="ka-GE"/>
        </w:rPr>
        <w:t xml:space="preserve">. </w:t>
      </w:r>
      <w:r w:rsidRPr="0064724E">
        <w:rPr>
          <w:rFonts w:ascii="Sylfaen" w:hAnsi="Sylfaen" w:cs="Sylfaen"/>
          <w:bCs/>
          <w:sz w:val="24"/>
          <w:szCs w:val="24"/>
          <w:lang w:val="ka-GE"/>
        </w:rPr>
        <w:t xml:space="preserve">შერჩევითი COX-2 </w:t>
      </w:r>
      <w:proofErr w:type="spellStart"/>
      <w:r w:rsidRPr="0064724E">
        <w:rPr>
          <w:rFonts w:ascii="Sylfaen" w:hAnsi="Sylfaen" w:cs="Sylfaen"/>
          <w:bCs/>
          <w:sz w:val="24"/>
          <w:szCs w:val="24"/>
          <w:lang w:val="ka-GE"/>
        </w:rPr>
        <w:t>ინჰიბიტორის</w:t>
      </w:r>
      <w:proofErr w:type="spellEnd"/>
      <w:r w:rsidRPr="0064724E">
        <w:rPr>
          <w:rFonts w:ascii="Sylfaen" w:hAnsi="Sylfaen" w:cs="Sylfaen"/>
          <w:bCs/>
          <w:sz w:val="24"/>
          <w:szCs w:val="24"/>
          <w:lang w:val="ka-GE"/>
        </w:rPr>
        <w:t xml:space="preserve"> დანიშვნის შესახებ გადაწყვეტილება უნდა ეფუძნებოდეს ცალკეული პაციენტის საერთო რისკების შეფასებას.</w:t>
      </w:r>
    </w:p>
    <w:p w14:paraId="3C1C522C" w14:textId="77777777" w:rsidR="00CD33E0" w:rsidRPr="00CD33E0" w:rsidRDefault="000D533E" w:rsidP="004402F3">
      <w:pPr>
        <w:pStyle w:val="ListParagraph"/>
        <w:numPr>
          <w:ilvl w:val="0"/>
          <w:numId w:val="37"/>
        </w:numPr>
        <w:spacing w:after="0"/>
        <w:ind w:left="-630" w:right="-301"/>
        <w:jc w:val="both"/>
        <w:rPr>
          <w:rFonts w:ascii="Sylfaen" w:hAnsi="Sylfaen" w:cs="Sylfaen"/>
          <w:bCs/>
          <w:sz w:val="24"/>
          <w:szCs w:val="24"/>
          <w:lang w:val="ka-GE"/>
        </w:rPr>
      </w:pPr>
      <w:proofErr w:type="spellStart"/>
      <w:r w:rsidRPr="00CD33E0">
        <w:rPr>
          <w:rFonts w:ascii="Sylfaen" w:hAnsi="Sylfaen" w:cs="Sylfaen"/>
          <w:b/>
          <w:sz w:val="24"/>
          <w:szCs w:val="24"/>
          <w:lang w:val="ka-GE"/>
        </w:rPr>
        <w:t>ფარმაკოდინამიკური</w:t>
      </w:r>
      <w:proofErr w:type="spellEnd"/>
      <w:r w:rsidRPr="00CD33E0">
        <w:rPr>
          <w:rFonts w:ascii="Sylfaen" w:hAnsi="Sylfaen" w:cs="Sylfaen"/>
          <w:b/>
          <w:sz w:val="24"/>
          <w:szCs w:val="24"/>
          <w:lang w:val="ka-GE"/>
        </w:rPr>
        <w:t xml:space="preserve"> თვისებები</w:t>
      </w:r>
    </w:p>
    <w:p w14:paraId="6315F430" w14:textId="0B8044AD" w:rsidR="00CD33E0" w:rsidRPr="00CD33E0" w:rsidRDefault="00CD33E0" w:rsidP="004402F3">
      <w:pPr>
        <w:spacing w:after="0"/>
        <w:ind w:left="-990" w:right="-301"/>
        <w:jc w:val="both"/>
        <w:rPr>
          <w:rFonts w:ascii="Sylfaen" w:hAnsi="Sylfaen" w:cs="Sylfaen"/>
          <w:bCs/>
          <w:sz w:val="24"/>
          <w:szCs w:val="24"/>
          <w:lang w:val="ka-GE"/>
        </w:rPr>
      </w:pPr>
      <w:proofErr w:type="spellStart"/>
      <w:r w:rsidRPr="00CD33E0">
        <w:rPr>
          <w:rFonts w:ascii="Sylfaen" w:hAnsi="Sylfaen" w:cs="Sylfaen"/>
          <w:b/>
          <w:sz w:val="24"/>
          <w:szCs w:val="24"/>
          <w:lang w:val="ka-GE"/>
        </w:rPr>
        <w:t>ფარმაკოდინამიკური</w:t>
      </w:r>
      <w:proofErr w:type="spellEnd"/>
      <w:r w:rsidRPr="00CD33E0">
        <w:rPr>
          <w:rFonts w:ascii="Sylfaen" w:hAnsi="Sylfaen" w:cs="Sylfaen"/>
          <w:b/>
          <w:sz w:val="24"/>
          <w:szCs w:val="24"/>
          <w:lang w:val="ka-GE"/>
        </w:rPr>
        <w:t xml:space="preserve"> თვისებები</w:t>
      </w:r>
      <w:r>
        <w:rPr>
          <w:rFonts w:ascii="Sylfaen" w:hAnsi="Sylfaen" w:cs="Sylfaen"/>
          <w:b/>
          <w:sz w:val="24"/>
          <w:szCs w:val="24"/>
          <w:lang w:val="ka-GE"/>
        </w:rPr>
        <w:t>:</w:t>
      </w:r>
    </w:p>
    <w:p w14:paraId="5F269DB3" w14:textId="77777777" w:rsidR="000D533E" w:rsidRDefault="000D533E" w:rsidP="004402F3">
      <w:pPr>
        <w:spacing w:after="0"/>
        <w:ind w:left="-990" w:right="-301"/>
        <w:jc w:val="both"/>
        <w:rPr>
          <w:rFonts w:ascii="Sylfaen" w:hAnsi="Sylfaen" w:cs="Sylfaen"/>
          <w:bCs/>
          <w:sz w:val="24"/>
          <w:szCs w:val="24"/>
          <w:lang w:val="ka-GE"/>
        </w:rPr>
      </w:pPr>
      <w:proofErr w:type="spellStart"/>
      <w:r w:rsidRPr="00262385">
        <w:rPr>
          <w:rFonts w:ascii="Sylfaen" w:hAnsi="Sylfaen" w:cs="Sylfaen"/>
          <w:bCs/>
          <w:sz w:val="24"/>
          <w:szCs w:val="24"/>
          <w:lang w:val="ka-GE"/>
        </w:rPr>
        <w:t>ფარმაკოთერაპიული</w:t>
      </w:r>
      <w:proofErr w:type="spellEnd"/>
      <w:r w:rsidRPr="00262385">
        <w:rPr>
          <w:rFonts w:ascii="Sylfaen" w:hAnsi="Sylfaen" w:cs="Sylfaen"/>
          <w:bCs/>
          <w:sz w:val="24"/>
          <w:szCs w:val="24"/>
          <w:lang w:val="ka-GE"/>
        </w:rPr>
        <w:t xml:space="preserve"> ჯგუფი: ანთების საწინააღმდეგო და </w:t>
      </w:r>
      <w:proofErr w:type="spellStart"/>
      <w:r w:rsidRPr="00262385">
        <w:rPr>
          <w:rFonts w:ascii="Sylfaen" w:hAnsi="Sylfaen" w:cs="Sylfaen"/>
          <w:bCs/>
          <w:sz w:val="24"/>
          <w:szCs w:val="24"/>
          <w:lang w:val="ka-GE"/>
        </w:rPr>
        <w:t>ანტირევმატული</w:t>
      </w:r>
      <w:proofErr w:type="spellEnd"/>
      <w:r w:rsidRPr="00262385">
        <w:rPr>
          <w:rFonts w:ascii="Sylfaen" w:hAnsi="Sylfaen" w:cs="Sylfaen"/>
          <w:bCs/>
          <w:sz w:val="24"/>
          <w:szCs w:val="24"/>
          <w:lang w:val="ka-GE"/>
        </w:rPr>
        <w:t xml:space="preserve"> საშუალებები, </w:t>
      </w:r>
      <w:proofErr w:type="spellStart"/>
      <w:r w:rsidRPr="00262385">
        <w:rPr>
          <w:rFonts w:ascii="Sylfaen" w:hAnsi="Sylfaen" w:cs="Sylfaen"/>
          <w:bCs/>
          <w:sz w:val="24"/>
          <w:szCs w:val="24"/>
          <w:lang w:val="ka-GE"/>
        </w:rPr>
        <w:t>არასტეროიდები</w:t>
      </w:r>
      <w:proofErr w:type="spellEnd"/>
      <w:r w:rsidRPr="00262385">
        <w:rPr>
          <w:rFonts w:ascii="Sylfaen" w:hAnsi="Sylfaen" w:cs="Sylfaen"/>
          <w:bCs/>
          <w:sz w:val="24"/>
          <w:szCs w:val="24"/>
          <w:lang w:val="ka-GE"/>
        </w:rPr>
        <w:t xml:space="preserve">, </w:t>
      </w:r>
      <w:proofErr w:type="spellStart"/>
      <w:r w:rsidRPr="00262385">
        <w:rPr>
          <w:rFonts w:ascii="Sylfaen" w:hAnsi="Sylfaen" w:cs="Sylfaen"/>
          <w:bCs/>
          <w:sz w:val="24"/>
          <w:szCs w:val="24"/>
          <w:lang w:val="ka-GE"/>
        </w:rPr>
        <w:t>კოქსიბები</w:t>
      </w:r>
      <w:proofErr w:type="spellEnd"/>
      <w:r>
        <w:rPr>
          <w:rFonts w:ascii="Sylfaen" w:hAnsi="Sylfaen" w:cs="Sylfaen"/>
          <w:bCs/>
          <w:sz w:val="24"/>
          <w:szCs w:val="24"/>
          <w:lang w:val="ka-GE"/>
        </w:rPr>
        <w:t>.</w:t>
      </w:r>
    </w:p>
    <w:p w14:paraId="3D15EE35" w14:textId="5D43B5B9" w:rsidR="000D533E" w:rsidRDefault="000D533E" w:rsidP="004402F3">
      <w:pPr>
        <w:spacing w:after="0"/>
        <w:ind w:left="-990" w:right="-301"/>
        <w:jc w:val="both"/>
        <w:rPr>
          <w:rFonts w:ascii="Sylfaen" w:hAnsi="Sylfaen" w:cs="Sylfaen"/>
          <w:bCs/>
          <w:sz w:val="24"/>
          <w:szCs w:val="24"/>
          <w:lang w:val="ka-GE"/>
        </w:rPr>
      </w:pPr>
      <w:proofErr w:type="spellStart"/>
      <w:r w:rsidRPr="00262385">
        <w:rPr>
          <w:rFonts w:ascii="Sylfaen" w:hAnsi="Sylfaen" w:cs="Sylfaen"/>
          <w:bCs/>
          <w:sz w:val="24"/>
          <w:szCs w:val="24"/>
          <w:lang w:val="ka-GE"/>
        </w:rPr>
        <w:t>ათქ</w:t>
      </w:r>
      <w:proofErr w:type="spellEnd"/>
      <w:r w:rsidRPr="00262385">
        <w:rPr>
          <w:rFonts w:ascii="Sylfaen" w:hAnsi="Sylfaen" w:cs="Sylfaen"/>
          <w:bCs/>
          <w:sz w:val="24"/>
          <w:szCs w:val="24"/>
          <w:lang w:val="ka-GE"/>
        </w:rPr>
        <w:t xml:space="preserve"> კოდი:</w:t>
      </w:r>
      <w:r>
        <w:rPr>
          <w:rFonts w:ascii="Sylfaen" w:hAnsi="Sylfaen" w:cs="Sylfaen"/>
          <w:bCs/>
          <w:sz w:val="24"/>
          <w:szCs w:val="24"/>
          <w:lang w:val="ka-GE"/>
        </w:rPr>
        <w:t xml:space="preserve"> </w:t>
      </w:r>
      <w:r w:rsidRPr="00262385">
        <w:rPr>
          <w:rFonts w:ascii="Sylfaen" w:hAnsi="Sylfaen" w:cs="Sylfaen"/>
          <w:bCs/>
          <w:sz w:val="24"/>
          <w:szCs w:val="24"/>
          <w:lang w:val="ka-GE"/>
        </w:rPr>
        <w:t>M01AH05</w:t>
      </w:r>
    </w:p>
    <w:p w14:paraId="662CB1A1" w14:textId="77777777" w:rsidR="00CD33E0" w:rsidRPr="00652D31" w:rsidRDefault="00CD33E0" w:rsidP="004402F3">
      <w:pPr>
        <w:spacing w:after="0"/>
        <w:ind w:left="-990" w:right="-301"/>
        <w:jc w:val="both"/>
        <w:rPr>
          <w:rFonts w:ascii="Sylfaen" w:hAnsi="Sylfaen" w:cs="Sylfaen"/>
          <w:b/>
          <w:sz w:val="24"/>
          <w:szCs w:val="24"/>
          <w:lang w:val="ka-GE"/>
        </w:rPr>
      </w:pPr>
      <w:r w:rsidRPr="00652D31">
        <w:rPr>
          <w:rFonts w:ascii="Sylfaen" w:hAnsi="Sylfaen" w:cs="Sylfaen"/>
          <w:b/>
          <w:sz w:val="24"/>
          <w:szCs w:val="24"/>
          <w:lang w:val="ka-GE"/>
        </w:rPr>
        <w:t>მოქმედების მექანიზმი</w:t>
      </w:r>
    </w:p>
    <w:p w14:paraId="0C927BAB" w14:textId="77777777" w:rsidR="00CD33E0" w:rsidRDefault="00CD33E0" w:rsidP="004402F3">
      <w:pPr>
        <w:spacing w:after="0"/>
        <w:ind w:left="-990" w:right="-301"/>
        <w:jc w:val="both"/>
        <w:rPr>
          <w:rFonts w:ascii="Sylfaen" w:hAnsi="Sylfaen" w:cs="Sylfaen"/>
          <w:bCs/>
          <w:sz w:val="24"/>
          <w:szCs w:val="24"/>
          <w:lang w:val="ka-GE"/>
        </w:rPr>
      </w:pPr>
      <w:proofErr w:type="spellStart"/>
      <w:r w:rsidRPr="00BF3B72">
        <w:rPr>
          <w:rFonts w:ascii="Sylfaen" w:hAnsi="Sylfaen" w:cs="Sylfaen"/>
          <w:bCs/>
          <w:sz w:val="24"/>
          <w:szCs w:val="24"/>
          <w:lang w:val="ka-GE"/>
        </w:rPr>
        <w:t>ეტორიკოქსიბი</w:t>
      </w:r>
      <w:proofErr w:type="spellEnd"/>
      <w:r w:rsidRPr="00BF3B72">
        <w:rPr>
          <w:rFonts w:ascii="Sylfaen" w:hAnsi="Sylfaen" w:cs="Sylfaen"/>
          <w:bCs/>
          <w:sz w:val="24"/>
          <w:szCs w:val="24"/>
          <w:lang w:val="ka-GE"/>
        </w:rPr>
        <w:t xml:space="preserve"> არის </w:t>
      </w:r>
      <w:proofErr w:type="spellStart"/>
      <w:r w:rsidRPr="00BF3B72">
        <w:rPr>
          <w:rFonts w:ascii="Sylfaen" w:hAnsi="Sylfaen" w:cs="Sylfaen"/>
          <w:bCs/>
          <w:sz w:val="24"/>
          <w:szCs w:val="24"/>
          <w:lang w:val="ka-GE"/>
        </w:rPr>
        <w:t>პერორალური</w:t>
      </w:r>
      <w:proofErr w:type="spellEnd"/>
      <w:r w:rsidRPr="00BF3B72">
        <w:rPr>
          <w:rFonts w:ascii="Sylfaen" w:hAnsi="Sylfaen" w:cs="Sylfaen"/>
          <w:bCs/>
          <w:sz w:val="24"/>
          <w:szCs w:val="24"/>
          <w:lang w:val="ka-GE"/>
        </w:rPr>
        <w:t xml:space="preserve">, </w:t>
      </w:r>
      <w:proofErr w:type="spellStart"/>
      <w:r w:rsidRPr="00BF3B72">
        <w:rPr>
          <w:rFonts w:ascii="Sylfaen" w:hAnsi="Sylfaen" w:cs="Sylfaen"/>
          <w:bCs/>
          <w:sz w:val="24"/>
          <w:szCs w:val="24"/>
          <w:lang w:val="ka-GE"/>
        </w:rPr>
        <w:t>ციკლოოქსიგენაზა</w:t>
      </w:r>
      <w:proofErr w:type="spellEnd"/>
      <w:r w:rsidRPr="00BF3B72">
        <w:rPr>
          <w:rFonts w:ascii="Sylfaen" w:hAnsi="Sylfaen" w:cs="Sylfaen"/>
          <w:bCs/>
          <w:sz w:val="24"/>
          <w:szCs w:val="24"/>
          <w:lang w:val="ka-GE"/>
        </w:rPr>
        <w:t xml:space="preserve"> -2-ის (COX-2) შერჩევითი ინჰიბიტორი კლინიკური დოზის ფარგლებში.</w:t>
      </w:r>
      <w:r>
        <w:rPr>
          <w:rFonts w:ascii="Sylfaen" w:hAnsi="Sylfaen" w:cs="Sylfaen"/>
          <w:bCs/>
          <w:sz w:val="24"/>
          <w:szCs w:val="24"/>
          <w:lang w:val="ka-GE"/>
        </w:rPr>
        <w:t xml:space="preserve"> </w:t>
      </w:r>
      <w:r w:rsidRPr="00BF3B72">
        <w:rPr>
          <w:rFonts w:ascii="Sylfaen" w:hAnsi="Sylfaen" w:cs="Sylfaen"/>
          <w:bCs/>
          <w:sz w:val="24"/>
          <w:szCs w:val="24"/>
          <w:lang w:val="ka-GE"/>
        </w:rPr>
        <w:t xml:space="preserve">კლინიკურ ფარმაკოლოგიურ კვლევებში </w:t>
      </w:r>
      <w:proofErr w:type="spellStart"/>
      <w:r w:rsidRPr="00BF3B72">
        <w:rPr>
          <w:rFonts w:ascii="Sylfaen" w:hAnsi="Sylfaen" w:cs="Sylfaen"/>
          <w:bCs/>
          <w:sz w:val="24"/>
          <w:szCs w:val="24"/>
          <w:lang w:val="ka-GE"/>
        </w:rPr>
        <w:t>ეტორიკოქსიბი</w:t>
      </w:r>
      <w:proofErr w:type="spellEnd"/>
      <w:r w:rsidRPr="00BF3B72">
        <w:rPr>
          <w:rFonts w:ascii="Sylfaen" w:hAnsi="Sylfaen" w:cs="Sylfaen"/>
          <w:bCs/>
          <w:sz w:val="24"/>
          <w:szCs w:val="24"/>
          <w:lang w:val="ka-GE"/>
        </w:rPr>
        <w:t xml:space="preserve"> </w:t>
      </w:r>
      <w:proofErr w:type="spellStart"/>
      <w:r w:rsidRPr="00BF3B72">
        <w:rPr>
          <w:rFonts w:ascii="Sylfaen" w:hAnsi="Sylfaen" w:cs="Sylfaen"/>
          <w:bCs/>
          <w:sz w:val="24"/>
          <w:szCs w:val="24"/>
          <w:lang w:val="ka-GE"/>
        </w:rPr>
        <w:t>დოზადამოკიდებულად</w:t>
      </w:r>
      <w:proofErr w:type="spellEnd"/>
      <w:r w:rsidRPr="00BF3B72">
        <w:rPr>
          <w:rFonts w:ascii="Sylfaen" w:hAnsi="Sylfaen" w:cs="Sylfaen"/>
          <w:bCs/>
          <w:sz w:val="24"/>
          <w:szCs w:val="24"/>
          <w:lang w:val="ka-GE"/>
        </w:rPr>
        <w:t xml:space="preserve">, დღეში 150 </w:t>
      </w:r>
      <w:proofErr w:type="spellStart"/>
      <w:r w:rsidRPr="00BF3B72">
        <w:rPr>
          <w:rFonts w:ascii="Sylfaen" w:hAnsi="Sylfaen" w:cs="Sylfaen"/>
          <w:bCs/>
          <w:sz w:val="24"/>
          <w:szCs w:val="24"/>
          <w:lang w:val="ka-GE"/>
        </w:rPr>
        <w:t>მგ</w:t>
      </w:r>
      <w:proofErr w:type="spellEnd"/>
      <w:r w:rsidRPr="00BF3B72">
        <w:rPr>
          <w:rFonts w:ascii="Sylfaen" w:hAnsi="Sylfaen" w:cs="Sylfaen"/>
          <w:bCs/>
          <w:sz w:val="24"/>
          <w:szCs w:val="24"/>
          <w:lang w:val="ka-GE"/>
        </w:rPr>
        <w:t xml:space="preserve">-მდე დოზის გამოყენებისას ახდენდა COX -2-ის </w:t>
      </w:r>
      <w:proofErr w:type="spellStart"/>
      <w:r w:rsidRPr="00BF3B72">
        <w:rPr>
          <w:rFonts w:ascii="Sylfaen" w:hAnsi="Sylfaen" w:cs="Sylfaen"/>
          <w:bCs/>
          <w:sz w:val="24"/>
          <w:szCs w:val="24"/>
          <w:lang w:val="ka-GE"/>
        </w:rPr>
        <w:t>ინჰიბირებას</w:t>
      </w:r>
      <w:proofErr w:type="spellEnd"/>
      <w:r w:rsidRPr="00BF3B72">
        <w:rPr>
          <w:rFonts w:ascii="Sylfaen" w:hAnsi="Sylfaen" w:cs="Sylfaen"/>
          <w:bCs/>
          <w:sz w:val="24"/>
          <w:szCs w:val="24"/>
          <w:lang w:val="ka-GE"/>
        </w:rPr>
        <w:t xml:space="preserve"> COX-1-ის </w:t>
      </w:r>
      <w:proofErr w:type="spellStart"/>
      <w:r w:rsidRPr="00BF3B72">
        <w:rPr>
          <w:rFonts w:ascii="Sylfaen" w:hAnsi="Sylfaen" w:cs="Sylfaen"/>
          <w:bCs/>
          <w:sz w:val="24"/>
          <w:szCs w:val="24"/>
          <w:lang w:val="ka-GE"/>
        </w:rPr>
        <w:t>ინჰიბირების</w:t>
      </w:r>
      <w:proofErr w:type="spellEnd"/>
      <w:r w:rsidRPr="00BF3B72">
        <w:rPr>
          <w:rFonts w:ascii="Sylfaen" w:hAnsi="Sylfaen" w:cs="Sylfaen"/>
          <w:bCs/>
          <w:sz w:val="24"/>
          <w:szCs w:val="24"/>
          <w:lang w:val="ka-GE"/>
        </w:rPr>
        <w:t xml:space="preserve"> გარეშე. </w:t>
      </w:r>
      <w:proofErr w:type="spellStart"/>
      <w:r w:rsidRPr="00BF3B72">
        <w:rPr>
          <w:rFonts w:ascii="Sylfaen" w:hAnsi="Sylfaen" w:cs="Sylfaen"/>
          <w:bCs/>
          <w:sz w:val="24"/>
          <w:szCs w:val="24"/>
          <w:lang w:val="ka-GE"/>
        </w:rPr>
        <w:t>ეტორიკოქსიბი</w:t>
      </w:r>
      <w:proofErr w:type="spellEnd"/>
      <w:r w:rsidRPr="00BF3B72">
        <w:rPr>
          <w:rFonts w:ascii="Sylfaen" w:hAnsi="Sylfaen" w:cs="Sylfaen"/>
          <w:bCs/>
          <w:sz w:val="24"/>
          <w:szCs w:val="24"/>
          <w:lang w:val="ka-GE"/>
        </w:rPr>
        <w:t xml:space="preserve"> არ </w:t>
      </w:r>
      <w:proofErr w:type="spellStart"/>
      <w:r w:rsidRPr="00BF3B72">
        <w:rPr>
          <w:rFonts w:ascii="Sylfaen" w:hAnsi="Sylfaen" w:cs="Sylfaen"/>
          <w:bCs/>
          <w:sz w:val="24"/>
          <w:szCs w:val="24"/>
          <w:lang w:val="ka-GE"/>
        </w:rPr>
        <w:t>აინჰიბირებს</w:t>
      </w:r>
      <w:proofErr w:type="spellEnd"/>
      <w:r w:rsidRPr="00BF3B72">
        <w:rPr>
          <w:rFonts w:ascii="Sylfaen" w:hAnsi="Sylfaen" w:cs="Sylfaen"/>
          <w:bCs/>
          <w:sz w:val="24"/>
          <w:szCs w:val="24"/>
          <w:lang w:val="ka-GE"/>
        </w:rPr>
        <w:t xml:space="preserve"> კუჭის </w:t>
      </w:r>
      <w:proofErr w:type="spellStart"/>
      <w:r w:rsidRPr="00BF3B72">
        <w:rPr>
          <w:rFonts w:ascii="Sylfaen" w:hAnsi="Sylfaen" w:cs="Sylfaen"/>
          <w:bCs/>
          <w:sz w:val="24"/>
          <w:szCs w:val="24"/>
          <w:lang w:val="ka-GE"/>
        </w:rPr>
        <w:t>პროსტაგლანდინების</w:t>
      </w:r>
      <w:proofErr w:type="spellEnd"/>
      <w:r w:rsidRPr="00BF3B72">
        <w:rPr>
          <w:rFonts w:ascii="Sylfaen" w:hAnsi="Sylfaen" w:cs="Sylfaen"/>
          <w:bCs/>
          <w:sz w:val="24"/>
          <w:szCs w:val="24"/>
          <w:lang w:val="ka-GE"/>
        </w:rPr>
        <w:t xml:space="preserve"> სინთეზს და არ მოქმედებს თრომბოციტების ფუნქციაზე.</w:t>
      </w:r>
      <w:r>
        <w:rPr>
          <w:rFonts w:ascii="Sylfaen" w:hAnsi="Sylfaen" w:cs="Sylfaen"/>
          <w:bCs/>
          <w:sz w:val="24"/>
          <w:szCs w:val="24"/>
          <w:lang w:val="ka-GE"/>
        </w:rPr>
        <w:t xml:space="preserve"> </w:t>
      </w:r>
    </w:p>
    <w:p w14:paraId="2DBD8C51" w14:textId="6CBD490B" w:rsidR="00CD33E0" w:rsidRDefault="00CD33E0" w:rsidP="004402F3">
      <w:pPr>
        <w:spacing w:after="0"/>
        <w:ind w:left="-990" w:right="-301"/>
        <w:jc w:val="both"/>
        <w:rPr>
          <w:rFonts w:ascii="Sylfaen" w:hAnsi="Sylfaen" w:cs="Sylfaen"/>
          <w:bCs/>
          <w:sz w:val="24"/>
          <w:szCs w:val="24"/>
          <w:lang w:val="ka-GE"/>
        </w:rPr>
      </w:pPr>
      <w:proofErr w:type="spellStart"/>
      <w:r w:rsidRPr="00570F83">
        <w:rPr>
          <w:rFonts w:ascii="Sylfaen" w:hAnsi="Sylfaen" w:cs="Sylfaen"/>
          <w:bCs/>
          <w:sz w:val="24"/>
          <w:szCs w:val="24"/>
          <w:lang w:val="ka-GE"/>
        </w:rPr>
        <w:t>ციკლოოქსიგენაზა</w:t>
      </w:r>
      <w:proofErr w:type="spellEnd"/>
      <w:r>
        <w:rPr>
          <w:rFonts w:ascii="Sylfaen" w:hAnsi="Sylfaen" w:cs="Sylfaen"/>
          <w:bCs/>
          <w:sz w:val="24"/>
          <w:szCs w:val="24"/>
          <w:lang w:val="ka-GE"/>
        </w:rPr>
        <w:t xml:space="preserve"> </w:t>
      </w:r>
      <w:r w:rsidRPr="00570F83">
        <w:rPr>
          <w:rFonts w:ascii="Sylfaen" w:hAnsi="Sylfaen" w:cs="Sylfaen"/>
          <w:bCs/>
          <w:sz w:val="24"/>
          <w:szCs w:val="24"/>
          <w:lang w:val="ka-GE"/>
        </w:rPr>
        <w:t xml:space="preserve">პასუხისმგებელია </w:t>
      </w:r>
      <w:proofErr w:type="spellStart"/>
      <w:r w:rsidRPr="00570F83">
        <w:rPr>
          <w:rFonts w:ascii="Sylfaen" w:hAnsi="Sylfaen" w:cs="Sylfaen"/>
          <w:bCs/>
          <w:sz w:val="24"/>
          <w:szCs w:val="24"/>
          <w:lang w:val="ka-GE"/>
        </w:rPr>
        <w:t>პროსტაგლანდინების</w:t>
      </w:r>
      <w:proofErr w:type="spellEnd"/>
      <w:r w:rsidRPr="00570F83">
        <w:rPr>
          <w:rFonts w:ascii="Sylfaen" w:hAnsi="Sylfaen" w:cs="Sylfaen"/>
          <w:bCs/>
          <w:sz w:val="24"/>
          <w:szCs w:val="24"/>
          <w:lang w:val="ka-GE"/>
        </w:rPr>
        <w:t xml:space="preserve"> გამომუშავებაზე.</w:t>
      </w:r>
      <w:r>
        <w:rPr>
          <w:rFonts w:ascii="Sylfaen" w:hAnsi="Sylfaen" w:cs="Sylfaen"/>
          <w:bCs/>
          <w:sz w:val="24"/>
          <w:szCs w:val="24"/>
          <w:lang w:val="ka-GE"/>
        </w:rPr>
        <w:t xml:space="preserve">  </w:t>
      </w:r>
      <w:r w:rsidRPr="00570F83">
        <w:rPr>
          <w:rFonts w:ascii="Sylfaen" w:hAnsi="Sylfaen" w:cs="Sylfaen"/>
          <w:bCs/>
          <w:sz w:val="24"/>
          <w:szCs w:val="24"/>
          <w:lang w:val="ka-GE"/>
        </w:rPr>
        <w:t xml:space="preserve">იდენტიფიცირებულია ორი </w:t>
      </w:r>
      <w:proofErr w:type="spellStart"/>
      <w:r w:rsidRPr="00570F83">
        <w:rPr>
          <w:rFonts w:ascii="Sylfaen" w:hAnsi="Sylfaen" w:cs="Sylfaen"/>
          <w:bCs/>
          <w:sz w:val="24"/>
          <w:szCs w:val="24"/>
          <w:lang w:val="ka-GE"/>
        </w:rPr>
        <w:t>იზოფორმა</w:t>
      </w:r>
      <w:proofErr w:type="spellEnd"/>
      <w:r w:rsidRPr="00570F83">
        <w:rPr>
          <w:rFonts w:ascii="Sylfaen" w:hAnsi="Sylfaen" w:cs="Sylfaen"/>
          <w:bCs/>
          <w:sz w:val="24"/>
          <w:szCs w:val="24"/>
          <w:lang w:val="ka-GE"/>
        </w:rPr>
        <w:t>, COX-1 და COX-2.</w:t>
      </w:r>
      <w:r>
        <w:rPr>
          <w:rFonts w:ascii="Sylfaen" w:hAnsi="Sylfaen" w:cs="Sylfaen"/>
          <w:bCs/>
          <w:sz w:val="24"/>
          <w:szCs w:val="24"/>
          <w:lang w:val="ka-GE"/>
        </w:rPr>
        <w:t xml:space="preserve"> </w:t>
      </w:r>
      <w:r w:rsidRPr="00570F83">
        <w:rPr>
          <w:rFonts w:ascii="Sylfaen" w:hAnsi="Sylfaen" w:cs="Sylfaen"/>
          <w:bCs/>
          <w:sz w:val="24"/>
          <w:szCs w:val="24"/>
          <w:lang w:val="ka-GE"/>
        </w:rPr>
        <w:t xml:space="preserve">COX -2 წარმოადგენს იმ ფერმენტის </w:t>
      </w:r>
      <w:proofErr w:type="spellStart"/>
      <w:r w:rsidRPr="00570F83">
        <w:rPr>
          <w:rFonts w:ascii="Sylfaen" w:hAnsi="Sylfaen" w:cs="Sylfaen"/>
          <w:bCs/>
          <w:sz w:val="24"/>
          <w:szCs w:val="24"/>
          <w:lang w:val="ka-GE"/>
        </w:rPr>
        <w:t>იზოფორმას</w:t>
      </w:r>
      <w:proofErr w:type="spellEnd"/>
      <w:r w:rsidRPr="00570F83">
        <w:rPr>
          <w:rFonts w:ascii="Sylfaen" w:hAnsi="Sylfaen" w:cs="Sylfaen"/>
          <w:bCs/>
          <w:sz w:val="24"/>
          <w:szCs w:val="24"/>
          <w:lang w:val="ka-GE"/>
        </w:rPr>
        <w:t xml:space="preserve">, რომელიც ანთების საწინააღმდეგო იმპულსებით </w:t>
      </w:r>
      <w:proofErr w:type="spellStart"/>
      <w:r w:rsidRPr="00570F83">
        <w:rPr>
          <w:rFonts w:ascii="Sylfaen" w:hAnsi="Sylfaen" w:cs="Sylfaen"/>
          <w:bCs/>
          <w:sz w:val="24"/>
          <w:szCs w:val="24"/>
          <w:lang w:val="ka-GE"/>
        </w:rPr>
        <w:t>ინდუცირდება</w:t>
      </w:r>
      <w:proofErr w:type="spellEnd"/>
      <w:r w:rsidRPr="00570F83">
        <w:rPr>
          <w:rFonts w:ascii="Sylfaen" w:hAnsi="Sylfaen" w:cs="Sylfaen"/>
          <w:bCs/>
          <w:sz w:val="24"/>
          <w:szCs w:val="24"/>
          <w:lang w:val="ka-GE"/>
        </w:rPr>
        <w:t xml:space="preserve"> და განიხილება, როგორც ტკივილის, ანთებისა და ცხელების </w:t>
      </w:r>
      <w:proofErr w:type="spellStart"/>
      <w:r w:rsidRPr="00570F83">
        <w:rPr>
          <w:rFonts w:ascii="Sylfaen" w:hAnsi="Sylfaen" w:cs="Sylfaen"/>
          <w:bCs/>
          <w:sz w:val="24"/>
          <w:szCs w:val="24"/>
          <w:lang w:val="ka-GE"/>
        </w:rPr>
        <w:t>პროსტანოიდული</w:t>
      </w:r>
      <w:proofErr w:type="spellEnd"/>
      <w:r w:rsidRPr="00570F83">
        <w:rPr>
          <w:rFonts w:ascii="Sylfaen" w:hAnsi="Sylfaen" w:cs="Sylfaen"/>
          <w:bCs/>
          <w:sz w:val="24"/>
          <w:szCs w:val="24"/>
          <w:lang w:val="ka-GE"/>
        </w:rPr>
        <w:t xml:space="preserve"> </w:t>
      </w:r>
      <w:proofErr w:type="spellStart"/>
      <w:r w:rsidRPr="00570F83">
        <w:rPr>
          <w:rFonts w:ascii="Sylfaen" w:hAnsi="Sylfaen" w:cs="Sylfaen"/>
          <w:bCs/>
          <w:sz w:val="24"/>
          <w:szCs w:val="24"/>
          <w:lang w:val="ka-GE"/>
        </w:rPr>
        <w:t>მედიატორების</w:t>
      </w:r>
      <w:proofErr w:type="spellEnd"/>
      <w:r w:rsidRPr="00570F83">
        <w:rPr>
          <w:rFonts w:ascii="Sylfaen" w:hAnsi="Sylfaen" w:cs="Sylfaen"/>
          <w:bCs/>
          <w:sz w:val="24"/>
          <w:szCs w:val="24"/>
          <w:lang w:val="ka-GE"/>
        </w:rPr>
        <w:t xml:space="preserve"> სინთეზზე პასუხისმგებელი ძირითადი ფაქტორი.</w:t>
      </w:r>
      <w:r>
        <w:rPr>
          <w:rFonts w:ascii="Sylfaen" w:hAnsi="Sylfaen" w:cs="Sylfaen"/>
          <w:bCs/>
          <w:sz w:val="24"/>
          <w:szCs w:val="24"/>
          <w:lang w:val="ka-GE"/>
        </w:rPr>
        <w:t xml:space="preserve"> </w:t>
      </w:r>
      <w:r w:rsidRPr="00570F83">
        <w:rPr>
          <w:rFonts w:ascii="Sylfaen" w:hAnsi="Sylfaen" w:cs="Sylfaen"/>
          <w:bCs/>
          <w:sz w:val="24"/>
          <w:szCs w:val="24"/>
          <w:lang w:val="ka-GE"/>
        </w:rPr>
        <w:t xml:space="preserve">COX-2 ასევე ჩართულია ოვულაციის, იმპლანტაციისა და არტერიული </w:t>
      </w:r>
      <w:proofErr w:type="spellStart"/>
      <w:r w:rsidRPr="00570F83">
        <w:rPr>
          <w:rFonts w:ascii="Sylfaen" w:hAnsi="Sylfaen" w:cs="Sylfaen"/>
          <w:bCs/>
          <w:sz w:val="24"/>
          <w:szCs w:val="24"/>
          <w:lang w:val="ka-GE"/>
        </w:rPr>
        <w:t>სადინრის</w:t>
      </w:r>
      <w:proofErr w:type="spellEnd"/>
      <w:r w:rsidRPr="00570F83">
        <w:rPr>
          <w:rFonts w:ascii="Sylfaen" w:hAnsi="Sylfaen" w:cs="Sylfaen"/>
          <w:bCs/>
          <w:sz w:val="24"/>
          <w:szCs w:val="24"/>
          <w:lang w:val="ka-GE"/>
        </w:rPr>
        <w:t xml:space="preserve"> დახურვის პროცესებში, თირკმლებისა და ცენტრალური ნერვული სისტემის რეგულაციაში (ცხელების </w:t>
      </w:r>
      <w:proofErr w:type="spellStart"/>
      <w:r w:rsidRPr="00570F83">
        <w:rPr>
          <w:rFonts w:ascii="Sylfaen" w:hAnsi="Sylfaen" w:cs="Sylfaen"/>
          <w:bCs/>
          <w:sz w:val="24"/>
          <w:szCs w:val="24"/>
          <w:lang w:val="ka-GE"/>
        </w:rPr>
        <w:t>ინდუცირება</w:t>
      </w:r>
      <w:proofErr w:type="spellEnd"/>
      <w:r w:rsidRPr="00570F83">
        <w:rPr>
          <w:rFonts w:ascii="Sylfaen" w:hAnsi="Sylfaen" w:cs="Sylfaen"/>
          <w:bCs/>
          <w:sz w:val="24"/>
          <w:szCs w:val="24"/>
          <w:lang w:val="ka-GE"/>
        </w:rPr>
        <w:t xml:space="preserve">, ტკივილის შეგრძნება, </w:t>
      </w:r>
      <w:proofErr w:type="spellStart"/>
      <w:r w:rsidRPr="00570F83">
        <w:rPr>
          <w:rFonts w:ascii="Sylfaen" w:hAnsi="Sylfaen" w:cs="Sylfaen"/>
          <w:bCs/>
          <w:sz w:val="24"/>
          <w:szCs w:val="24"/>
          <w:lang w:val="ka-GE"/>
        </w:rPr>
        <w:t>კოგნიტიური</w:t>
      </w:r>
      <w:proofErr w:type="spellEnd"/>
      <w:r w:rsidRPr="00570F83">
        <w:rPr>
          <w:rFonts w:ascii="Sylfaen" w:hAnsi="Sylfaen" w:cs="Sylfaen"/>
          <w:bCs/>
          <w:sz w:val="24"/>
          <w:szCs w:val="24"/>
          <w:lang w:val="ka-GE"/>
        </w:rPr>
        <w:t xml:space="preserve"> ფუნქცია)</w:t>
      </w:r>
      <w:r>
        <w:rPr>
          <w:rFonts w:ascii="Sylfaen" w:hAnsi="Sylfaen" w:cs="Sylfaen"/>
          <w:bCs/>
          <w:sz w:val="24"/>
          <w:szCs w:val="24"/>
          <w:lang w:val="ka-GE"/>
        </w:rPr>
        <w:t xml:space="preserve">. </w:t>
      </w:r>
      <w:r w:rsidRPr="00570F83">
        <w:rPr>
          <w:rFonts w:ascii="Sylfaen" w:hAnsi="Sylfaen" w:cs="Sylfaen"/>
          <w:bCs/>
          <w:sz w:val="24"/>
          <w:szCs w:val="24"/>
          <w:lang w:val="ka-GE"/>
        </w:rPr>
        <w:t xml:space="preserve">ასევე მონაწილეობს წყლულების შეხორცების პროცესში. COX-2 იდენტიფიცირებულია ადამიანის კუჭის წყლულის ქსოვილებში, </w:t>
      </w:r>
      <w:r w:rsidR="00F76594">
        <w:rPr>
          <w:rFonts w:ascii="Sylfaen" w:hAnsi="Sylfaen" w:cs="Sylfaen"/>
          <w:bCs/>
          <w:sz w:val="24"/>
          <w:szCs w:val="24"/>
          <w:lang w:val="ka-GE"/>
        </w:rPr>
        <w:t>თუმცა</w:t>
      </w:r>
      <w:r w:rsidRPr="00570F83">
        <w:rPr>
          <w:rFonts w:ascii="Sylfaen" w:hAnsi="Sylfaen" w:cs="Sylfaen"/>
          <w:bCs/>
          <w:sz w:val="24"/>
          <w:szCs w:val="24"/>
          <w:lang w:val="ka-GE"/>
        </w:rPr>
        <w:t xml:space="preserve"> წყლულის </w:t>
      </w:r>
      <w:proofErr w:type="spellStart"/>
      <w:r w:rsidRPr="00570F83">
        <w:rPr>
          <w:rFonts w:ascii="Sylfaen" w:hAnsi="Sylfaen" w:cs="Sylfaen"/>
          <w:bCs/>
          <w:sz w:val="24"/>
          <w:szCs w:val="24"/>
          <w:lang w:val="ka-GE"/>
        </w:rPr>
        <w:t>შეხორცებაში</w:t>
      </w:r>
      <w:proofErr w:type="spellEnd"/>
      <w:r w:rsidRPr="00570F83">
        <w:rPr>
          <w:rFonts w:ascii="Sylfaen" w:hAnsi="Sylfaen" w:cs="Sylfaen"/>
          <w:bCs/>
          <w:sz w:val="24"/>
          <w:szCs w:val="24"/>
          <w:lang w:val="ka-GE"/>
        </w:rPr>
        <w:t xml:space="preserve"> მისი მნიშვნელობა დადგენილი არ არის.</w:t>
      </w:r>
    </w:p>
    <w:p w14:paraId="0E9B3E55" w14:textId="650FE47D" w:rsidR="00CD33E0" w:rsidRPr="00D72118" w:rsidRDefault="00CD33E0" w:rsidP="004402F3">
      <w:pPr>
        <w:pStyle w:val="ListParagraph"/>
        <w:numPr>
          <w:ilvl w:val="0"/>
          <w:numId w:val="37"/>
        </w:numPr>
        <w:spacing w:after="0"/>
        <w:ind w:left="-630" w:right="-301"/>
        <w:jc w:val="both"/>
        <w:rPr>
          <w:rFonts w:ascii="Sylfaen" w:hAnsi="Sylfaen" w:cs="Sylfaen"/>
          <w:b/>
          <w:sz w:val="24"/>
          <w:szCs w:val="24"/>
          <w:lang w:val="ka-GE"/>
        </w:rPr>
      </w:pPr>
      <w:proofErr w:type="spellStart"/>
      <w:r w:rsidRPr="00D72118">
        <w:rPr>
          <w:rFonts w:ascii="Sylfaen" w:hAnsi="Sylfaen" w:cs="Sylfaen"/>
          <w:b/>
          <w:sz w:val="24"/>
          <w:szCs w:val="24"/>
          <w:lang w:val="ka-GE"/>
        </w:rPr>
        <w:t>ფარმაკოკინეტიკური</w:t>
      </w:r>
      <w:proofErr w:type="spellEnd"/>
      <w:r w:rsidRPr="00D72118">
        <w:rPr>
          <w:rFonts w:ascii="Sylfaen" w:hAnsi="Sylfaen" w:cs="Sylfaen"/>
          <w:b/>
          <w:sz w:val="24"/>
          <w:szCs w:val="24"/>
          <w:lang w:val="ka-GE"/>
        </w:rPr>
        <w:t xml:space="preserve"> თვისებები</w:t>
      </w:r>
    </w:p>
    <w:p w14:paraId="74B2F2C1" w14:textId="77777777" w:rsidR="00CD33E0" w:rsidRDefault="00CD33E0" w:rsidP="004402F3">
      <w:pPr>
        <w:spacing w:after="0"/>
        <w:ind w:left="-990" w:right="-301"/>
        <w:jc w:val="both"/>
        <w:rPr>
          <w:rFonts w:ascii="Sylfaen" w:hAnsi="Sylfaen" w:cs="Sylfaen"/>
          <w:sz w:val="24"/>
          <w:szCs w:val="24"/>
          <w:lang w:val="ka-GE"/>
        </w:rPr>
      </w:pPr>
      <w:r w:rsidRPr="0064724E">
        <w:rPr>
          <w:rFonts w:ascii="Sylfaen" w:hAnsi="Sylfaen" w:cs="Sylfaen"/>
          <w:b/>
          <w:bCs/>
          <w:sz w:val="24"/>
          <w:szCs w:val="24"/>
          <w:lang w:val="ka-GE"/>
        </w:rPr>
        <w:t>აბსორბცია</w:t>
      </w:r>
    </w:p>
    <w:p w14:paraId="1017D8F1" w14:textId="318A216F" w:rsidR="00CD33E0" w:rsidRDefault="00CD33E0" w:rsidP="004402F3">
      <w:pPr>
        <w:spacing w:after="0"/>
        <w:ind w:left="-990" w:right="-301"/>
        <w:jc w:val="both"/>
        <w:rPr>
          <w:rFonts w:ascii="Sylfaen" w:hAnsi="Sylfaen" w:cs="Sylfaen"/>
          <w:sz w:val="24"/>
          <w:szCs w:val="24"/>
          <w:lang w:val="ka-GE"/>
        </w:rPr>
      </w:pPr>
      <w:proofErr w:type="spellStart"/>
      <w:r w:rsidRPr="003044B2">
        <w:rPr>
          <w:rFonts w:ascii="Sylfaen" w:hAnsi="Sylfaen" w:cs="Sylfaen"/>
          <w:sz w:val="24"/>
          <w:szCs w:val="24"/>
          <w:lang w:val="ka-GE"/>
        </w:rPr>
        <w:t>პერორალურად</w:t>
      </w:r>
      <w:proofErr w:type="spellEnd"/>
      <w:r w:rsidRPr="003044B2">
        <w:rPr>
          <w:rFonts w:ascii="Sylfaen" w:hAnsi="Sylfaen" w:cs="Sylfaen"/>
          <w:sz w:val="24"/>
          <w:szCs w:val="24"/>
          <w:lang w:val="ka-GE"/>
        </w:rPr>
        <w:t xml:space="preserve"> მიღებისას </w:t>
      </w:r>
      <w:proofErr w:type="spellStart"/>
      <w:r w:rsidRPr="003044B2">
        <w:rPr>
          <w:rFonts w:ascii="Sylfaen" w:hAnsi="Sylfaen" w:cs="Sylfaen"/>
          <w:sz w:val="24"/>
          <w:szCs w:val="24"/>
          <w:lang w:val="ka-GE"/>
        </w:rPr>
        <w:t>ეტორიკოქსიბი</w:t>
      </w:r>
      <w:proofErr w:type="spellEnd"/>
      <w:r w:rsidRPr="003044B2">
        <w:rPr>
          <w:rFonts w:ascii="Sylfaen" w:hAnsi="Sylfaen" w:cs="Sylfaen"/>
          <w:sz w:val="24"/>
          <w:szCs w:val="24"/>
          <w:lang w:val="ka-GE"/>
        </w:rPr>
        <w:t xml:space="preserve"> კარგად შეიწოვება.</w:t>
      </w:r>
      <w:r>
        <w:rPr>
          <w:rFonts w:ascii="Sylfaen" w:hAnsi="Sylfaen" w:cs="Sylfaen"/>
          <w:sz w:val="24"/>
          <w:szCs w:val="24"/>
          <w:lang w:val="ka-GE"/>
        </w:rPr>
        <w:t xml:space="preserve"> </w:t>
      </w:r>
      <w:r w:rsidRPr="003044B2">
        <w:rPr>
          <w:rFonts w:ascii="Sylfaen" w:hAnsi="Sylfaen" w:cs="Sylfaen"/>
          <w:sz w:val="24"/>
          <w:szCs w:val="24"/>
          <w:lang w:val="ka-GE"/>
        </w:rPr>
        <w:t xml:space="preserve">აბსოლუტური </w:t>
      </w:r>
      <w:proofErr w:type="spellStart"/>
      <w:r w:rsidRPr="003044B2">
        <w:rPr>
          <w:rFonts w:ascii="Sylfaen" w:hAnsi="Sylfaen" w:cs="Sylfaen"/>
          <w:sz w:val="24"/>
          <w:szCs w:val="24"/>
          <w:lang w:val="ka-GE"/>
        </w:rPr>
        <w:t>ბიოშეღწევადობა</w:t>
      </w:r>
      <w:proofErr w:type="spellEnd"/>
      <w:r w:rsidRPr="003044B2">
        <w:rPr>
          <w:rFonts w:ascii="Sylfaen" w:hAnsi="Sylfaen" w:cs="Sylfaen"/>
          <w:sz w:val="24"/>
          <w:szCs w:val="24"/>
          <w:lang w:val="ka-GE"/>
        </w:rPr>
        <w:t xml:space="preserve"> </w:t>
      </w:r>
      <w:r w:rsidRPr="00222CF0">
        <w:rPr>
          <w:rFonts w:ascii="Sylfaen" w:hAnsi="Sylfaen" w:cs="Sylfaen"/>
          <w:sz w:val="24"/>
          <w:szCs w:val="24"/>
          <w:lang w:val="ka-GE"/>
        </w:rPr>
        <w:t>შეადგენს დაახლოებით 100%-ს</w:t>
      </w:r>
      <w:r>
        <w:rPr>
          <w:rFonts w:ascii="Sylfaen" w:hAnsi="Sylfaen" w:cs="Sylfaen"/>
          <w:sz w:val="24"/>
          <w:szCs w:val="24"/>
          <w:lang w:val="ka-GE"/>
        </w:rPr>
        <w:t xml:space="preserve">. </w:t>
      </w:r>
      <w:r w:rsidRPr="0035390A">
        <w:rPr>
          <w:rFonts w:ascii="Sylfaen" w:hAnsi="Sylfaen" w:cs="Sylfaen"/>
          <w:sz w:val="24"/>
          <w:szCs w:val="24"/>
          <w:lang w:val="ka-GE"/>
        </w:rPr>
        <w:t xml:space="preserve">მოზრდილებში უზმოზე 120მგ დღეში ერთხელ მიღების შემთხვევაში </w:t>
      </w:r>
      <w:proofErr w:type="spellStart"/>
      <w:r w:rsidRPr="0035390A">
        <w:rPr>
          <w:rFonts w:ascii="Sylfaen" w:hAnsi="Sylfaen" w:cs="Sylfaen"/>
          <w:sz w:val="24"/>
          <w:szCs w:val="24"/>
          <w:lang w:val="ka-GE"/>
        </w:rPr>
        <w:t>წონასწორული</w:t>
      </w:r>
      <w:proofErr w:type="spellEnd"/>
      <w:r w:rsidRPr="0035390A">
        <w:rPr>
          <w:rFonts w:ascii="Sylfaen" w:hAnsi="Sylfaen" w:cs="Sylfaen"/>
          <w:sz w:val="24"/>
          <w:szCs w:val="24"/>
          <w:lang w:val="ka-GE"/>
        </w:rPr>
        <w:t xml:space="preserve"> მდგომარეობის მიღწევამდე მაქსიმალური კონცენტრაცია სისხლის პლაზმაში (საშუალო </w:t>
      </w:r>
      <w:proofErr w:type="spellStart"/>
      <w:r w:rsidRPr="0035390A">
        <w:rPr>
          <w:rFonts w:ascii="Sylfaen" w:hAnsi="Sylfaen" w:cs="Sylfaen"/>
          <w:sz w:val="24"/>
          <w:szCs w:val="24"/>
          <w:lang w:val="ka-GE"/>
        </w:rPr>
        <w:t>Cmax</w:t>
      </w:r>
      <w:proofErr w:type="spellEnd"/>
      <w:r w:rsidRPr="0035390A">
        <w:rPr>
          <w:rFonts w:ascii="Sylfaen" w:hAnsi="Sylfaen" w:cs="Sylfaen"/>
          <w:sz w:val="24"/>
          <w:szCs w:val="24"/>
          <w:lang w:val="ka-GE"/>
        </w:rPr>
        <w:t xml:space="preserve"> = 3.6 </w:t>
      </w:r>
      <w:proofErr w:type="spellStart"/>
      <w:r w:rsidRPr="0035390A">
        <w:rPr>
          <w:rFonts w:ascii="Sylfaen" w:hAnsi="Sylfaen" w:cs="Sylfaen"/>
          <w:sz w:val="24"/>
          <w:szCs w:val="24"/>
          <w:lang w:val="ka-GE"/>
        </w:rPr>
        <w:t>მკგ</w:t>
      </w:r>
      <w:proofErr w:type="spellEnd"/>
      <w:r w:rsidRPr="0035390A">
        <w:rPr>
          <w:rFonts w:ascii="Sylfaen" w:hAnsi="Sylfaen" w:cs="Sylfaen"/>
          <w:sz w:val="24"/>
          <w:szCs w:val="24"/>
          <w:lang w:val="ka-GE"/>
        </w:rPr>
        <w:t>/მლ) მიიღწევა მიღებიდან დაახლოებით 1 საათ</w:t>
      </w:r>
      <w:r w:rsidR="00D72118">
        <w:rPr>
          <w:rFonts w:ascii="Sylfaen" w:hAnsi="Sylfaen" w:cs="Sylfaen"/>
          <w:sz w:val="24"/>
          <w:szCs w:val="24"/>
          <w:lang w:val="ka-GE"/>
        </w:rPr>
        <w:t xml:space="preserve">ში </w:t>
      </w:r>
      <w:r w:rsidRPr="0035390A">
        <w:rPr>
          <w:rFonts w:ascii="Sylfaen" w:hAnsi="Sylfaen" w:cs="Sylfaen"/>
          <w:sz w:val="24"/>
          <w:szCs w:val="24"/>
          <w:lang w:val="ka-GE"/>
        </w:rPr>
        <w:t>(</w:t>
      </w:r>
      <w:proofErr w:type="spellStart"/>
      <w:r w:rsidRPr="0035390A">
        <w:rPr>
          <w:rFonts w:ascii="Sylfaen" w:hAnsi="Sylfaen" w:cs="Sylfaen"/>
          <w:sz w:val="24"/>
          <w:szCs w:val="24"/>
          <w:lang w:val="ka-GE"/>
        </w:rPr>
        <w:t>Tmax</w:t>
      </w:r>
      <w:proofErr w:type="spellEnd"/>
      <w:r w:rsidRPr="0035390A">
        <w:rPr>
          <w:rFonts w:ascii="Sylfaen" w:hAnsi="Sylfaen" w:cs="Sylfaen"/>
          <w:sz w:val="24"/>
          <w:szCs w:val="24"/>
          <w:lang w:val="ka-GE"/>
        </w:rPr>
        <w:t>).</w:t>
      </w:r>
      <w:r>
        <w:rPr>
          <w:rFonts w:ascii="Sylfaen" w:hAnsi="Sylfaen" w:cs="Sylfaen"/>
          <w:sz w:val="24"/>
          <w:szCs w:val="24"/>
          <w:lang w:val="ka-GE"/>
        </w:rPr>
        <w:t xml:space="preserve"> </w:t>
      </w:r>
      <w:r w:rsidRPr="00E20AA2">
        <w:rPr>
          <w:rFonts w:ascii="Sylfaen" w:hAnsi="Sylfaen" w:cs="Sylfaen"/>
          <w:sz w:val="24"/>
          <w:szCs w:val="24"/>
          <w:lang w:val="ka-GE"/>
        </w:rPr>
        <w:t xml:space="preserve">საშუალო გეომეტრიული AUC0-24 - 37,8 </w:t>
      </w:r>
      <w:proofErr w:type="spellStart"/>
      <w:r w:rsidRPr="00E20AA2">
        <w:rPr>
          <w:rFonts w:ascii="Sylfaen" w:hAnsi="Sylfaen" w:cs="Sylfaen"/>
          <w:sz w:val="24"/>
          <w:szCs w:val="24"/>
          <w:lang w:val="ka-GE"/>
        </w:rPr>
        <w:t>მკგ•სთ</w:t>
      </w:r>
      <w:proofErr w:type="spellEnd"/>
      <w:r w:rsidRPr="00E20AA2">
        <w:rPr>
          <w:rFonts w:ascii="Sylfaen" w:hAnsi="Sylfaen" w:cs="Sylfaen"/>
          <w:sz w:val="24"/>
          <w:szCs w:val="24"/>
          <w:lang w:val="ka-GE"/>
        </w:rPr>
        <w:t>/მლ.</w:t>
      </w:r>
      <w:r>
        <w:rPr>
          <w:rFonts w:ascii="Sylfaen" w:hAnsi="Sylfaen" w:cs="Sylfaen"/>
          <w:sz w:val="24"/>
          <w:szCs w:val="24"/>
          <w:lang w:val="ka-GE"/>
        </w:rPr>
        <w:t xml:space="preserve"> </w:t>
      </w:r>
      <w:r w:rsidRPr="001B721D">
        <w:rPr>
          <w:rFonts w:ascii="Sylfaen" w:hAnsi="Sylfaen" w:cs="Sylfaen"/>
          <w:sz w:val="24"/>
          <w:szCs w:val="24"/>
          <w:lang w:val="ka-GE"/>
        </w:rPr>
        <w:t>თერაპიული დოზების ფარგლებში</w:t>
      </w:r>
      <w:r>
        <w:rPr>
          <w:rFonts w:ascii="Sylfaen" w:hAnsi="Sylfaen" w:cs="Sylfaen"/>
          <w:sz w:val="24"/>
          <w:szCs w:val="24"/>
          <w:lang w:val="ka-GE"/>
        </w:rPr>
        <w:t xml:space="preserve"> </w:t>
      </w:r>
      <w:proofErr w:type="spellStart"/>
      <w:r w:rsidRPr="001B721D">
        <w:rPr>
          <w:rFonts w:ascii="Sylfaen" w:hAnsi="Sylfaen" w:cs="Sylfaen"/>
          <w:sz w:val="24"/>
          <w:szCs w:val="24"/>
          <w:lang w:val="ka-GE"/>
        </w:rPr>
        <w:t>ეტორიკოქსიბის</w:t>
      </w:r>
      <w:proofErr w:type="spellEnd"/>
      <w:r w:rsidRPr="001B721D">
        <w:rPr>
          <w:rFonts w:ascii="Sylfaen" w:hAnsi="Sylfaen" w:cs="Sylfaen"/>
          <w:sz w:val="24"/>
          <w:szCs w:val="24"/>
          <w:lang w:val="ka-GE"/>
        </w:rPr>
        <w:t xml:space="preserve"> </w:t>
      </w:r>
      <w:proofErr w:type="spellStart"/>
      <w:r w:rsidRPr="00222CF0">
        <w:rPr>
          <w:rFonts w:ascii="Sylfaen" w:hAnsi="Sylfaen" w:cs="Sylfaen"/>
          <w:sz w:val="24"/>
          <w:szCs w:val="24"/>
          <w:lang w:val="ka-GE"/>
        </w:rPr>
        <w:t>ფარმაკოკინეტიკა</w:t>
      </w:r>
      <w:proofErr w:type="spellEnd"/>
      <w:r w:rsidRPr="00222CF0">
        <w:rPr>
          <w:rFonts w:ascii="Sylfaen" w:hAnsi="Sylfaen" w:cs="Sylfaen"/>
          <w:sz w:val="24"/>
          <w:szCs w:val="24"/>
          <w:lang w:val="ka-GE"/>
        </w:rPr>
        <w:t xml:space="preserve"> სწორხაზოვანია.</w:t>
      </w:r>
      <w:r>
        <w:rPr>
          <w:rFonts w:ascii="Sylfaen" w:hAnsi="Sylfaen" w:cs="Sylfaen"/>
          <w:sz w:val="24"/>
          <w:szCs w:val="24"/>
          <w:lang w:val="ka-GE"/>
        </w:rPr>
        <w:t xml:space="preserve"> </w:t>
      </w:r>
    </w:p>
    <w:p w14:paraId="7DEA4EB8" w14:textId="77777777" w:rsidR="00CD33E0" w:rsidRDefault="00CD33E0" w:rsidP="004402F3">
      <w:pPr>
        <w:spacing w:after="0"/>
        <w:ind w:left="-990" w:right="-301"/>
        <w:jc w:val="both"/>
        <w:rPr>
          <w:rFonts w:ascii="Sylfaen" w:hAnsi="Sylfaen" w:cs="Sylfaen"/>
          <w:sz w:val="24"/>
          <w:szCs w:val="24"/>
          <w:lang w:val="ka-GE"/>
        </w:rPr>
      </w:pPr>
      <w:r w:rsidRPr="001B721D">
        <w:rPr>
          <w:rFonts w:ascii="Sylfaen" w:hAnsi="Sylfaen" w:cs="Sylfaen"/>
          <w:sz w:val="24"/>
          <w:szCs w:val="24"/>
          <w:lang w:val="ka-GE"/>
        </w:rPr>
        <w:lastRenderedPageBreak/>
        <w:t>საკვებთან (</w:t>
      </w:r>
      <w:proofErr w:type="spellStart"/>
      <w:r w:rsidRPr="001B721D">
        <w:rPr>
          <w:rFonts w:ascii="Sylfaen" w:hAnsi="Sylfaen" w:cs="Sylfaen"/>
          <w:sz w:val="24"/>
          <w:szCs w:val="24"/>
          <w:lang w:val="ka-GE"/>
        </w:rPr>
        <w:t>მაღალცხიმიანი</w:t>
      </w:r>
      <w:proofErr w:type="spellEnd"/>
      <w:r w:rsidRPr="001B721D">
        <w:rPr>
          <w:rFonts w:ascii="Sylfaen" w:hAnsi="Sylfaen" w:cs="Sylfaen"/>
          <w:sz w:val="24"/>
          <w:szCs w:val="24"/>
          <w:lang w:val="ka-GE"/>
        </w:rPr>
        <w:t xml:space="preserve"> საკვები) ერთად </w:t>
      </w:r>
      <w:proofErr w:type="spellStart"/>
      <w:r w:rsidRPr="001B721D">
        <w:rPr>
          <w:rFonts w:ascii="Sylfaen" w:hAnsi="Sylfaen" w:cs="Sylfaen"/>
          <w:sz w:val="24"/>
          <w:szCs w:val="24"/>
          <w:lang w:val="ka-GE"/>
        </w:rPr>
        <w:t>ეტორიკოქსიბის</w:t>
      </w:r>
      <w:proofErr w:type="spellEnd"/>
      <w:r w:rsidRPr="001B721D">
        <w:rPr>
          <w:rFonts w:ascii="Sylfaen" w:hAnsi="Sylfaen" w:cs="Sylfaen"/>
          <w:sz w:val="24"/>
          <w:szCs w:val="24"/>
          <w:lang w:val="ka-GE"/>
        </w:rPr>
        <w:t xml:space="preserve"> 120მგ დოზით მიღებისას არ დაფიქსირდა  კლინიკურად მნიშვნელოვანი გავლენა</w:t>
      </w:r>
      <w:r>
        <w:rPr>
          <w:rFonts w:ascii="Sylfaen" w:hAnsi="Sylfaen" w:cs="Sylfaen"/>
          <w:sz w:val="24"/>
          <w:szCs w:val="24"/>
          <w:lang w:val="ka-GE"/>
        </w:rPr>
        <w:t xml:space="preserve"> </w:t>
      </w:r>
      <w:r w:rsidRPr="001B721D">
        <w:rPr>
          <w:rFonts w:ascii="Sylfaen" w:hAnsi="Sylfaen" w:cs="Sylfaen"/>
          <w:sz w:val="24"/>
          <w:szCs w:val="24"/>
          <w:lang w:val="ka-GE"/>
        </w:rPr>
        <w:t>აბსორბციის ხარისხზე.</w:t>
      </w:r>
      <w:r>
        <w:rPr>
          <w:rFonts w:ascii="Sylfaen" w:hAnsi="Sylfaen" w:cs="Sylfaen"/>
          <w:sz w:val="24"/>
          <w:szCs w:val="24"/>
          <w:lang w:val="ka-GE"/>
        </w:rPr>
        <w:t xml:space="preserve"> </w:t>
      </w:r>
      <w:r w:rsidRPr="001B721D">
        <w:rPr>
          <w:rFonts w:ascii="Sylfaen" w:hAnsi="Sylfaen" w:cs="Sylfaen"/>
          <w:sz w:val="24"/>
          <w:szCs w:val="24"/>
          <w:lang w:val="ka-GE"/>
        </w:rPr>
        <w:t xml:space="preserve">აბსორბციის სიჩქარე შეიცვალა, რამაც გამოიწვია </w:t>
      </w:r>
      <w:proofErr w:type="spellStart"/>
      <w:r w:rsidRPr="001B721D">
        <w:rPr>
          <w:rFonts w:ascii="Sylfaen" w:hAnsi="Sylfaen" w:cs="Sylfaen"/>
          <w:sz w:val="24"/>
          <w:szCs w:val="24"/>
          <w:lang w:val="ka-GE"/>
        </w:rPr>
        <w:t>Cmax</w:t>
      </w:r>
      <w:proofErr w:type="spellEnd"/>
      <w:r w:rsidRPr="001B721D">
        <w:rPr>
          <w:rFonts w:ascii="Sylfaen" w:hAnsi="Sylfaen" w:cs="Sylfaen"/>
          <w:sz w:val="24"/>
          <w:szCs w:val="24"/>
          <w:lang w:val="ka-GE"/>
        </w:rPr>
        <w:t xml:space="preserve">-ის 36%-ით შემცირება და </w:t>
      </w:r>
      <w:proofErr w:type="spellStart"/>
      <w:r w:rsidRPr="001B721D">
        <w:rPr>
          <w:rFonts w:ascii="Sylfaen" w:hAnsi="Sylfaen" w:cs="Sylfaen"/>
          <w:sz w:val="24"/>
          <w:szCs w:val="24"/>
          <w:lang w:val="ka-GE"/>
        </w:rPr>
        <w:t>TCmax</w:t>
      </w:r>
      <w:proofErr w:type="spellEnd"/>
      <w:r w:rsidRPr="001B721D">
        <w:rPr>
          <w:rFonts w:ascii="Sylfaen" w:hAnsi="Sylfaen" w:cs="Sylfaen"/>
          <w:sz w:val="24"/>
          <w:szCs w:val="24"/>
          <w:lang w:val="ka-GE"/>
        </w:rPr>
        <w:t>-ის 2 საათით ზრდა.</w:t>
      </w:r>
      <w:r>
        <w:rPr>
          <w:rFonts w:ascii="Sylfaen" w:hAnsi="Sylfaen" w:cs="Sylfaen"/>
          <w:sz w:val="24"/>
          <w:szCs w:val="24"/>
          <w:lang w:val="ka-GE"/>
        </w:rPr>
        <w:t xml:space="preserve"> </w:t>
      </w:r>
      <w:r w:rsidRPr="001B721D">
        <w:rPr>
          <w:rFonts w:ascii="Sylfaen" w:hAnsi="Sylfaen" w:cs="Sylfaen"/>
          <w:sz w:val="24"/>
          <w:szCs w:val="24"/>
          <w:lang w:val="ka-GE"/>
        </w:rPr>
        <w:t>ეს მონაცემები არ ითვლება კლინიკურად</w:t>
      </w:r>
      <w:r>
        <w:rPr>
          <w:rFonts w:ascii="Sylfaen" w:hAnsi="Sylfaen" w:cs="Sylfaen"/>
          <w:sz w:val="24"/>
          <w:szCs w:val="24"/>
          <w:lang w:val="ka-GE"/>
        </w:rPr>
        <w:t xml:space="preserve"> </w:t>
      </w:r>
      <w:r w:rsidRPr="001B721D">
        <w:rPr>
          <w:rFonts w:ascii="Sylfaen" w:hAnsi="Sylfaen" w:cs="Sylfaen"/>
          <w:sz w:val="24"/>
          <w:szCs w:val="24"/>
          <w:lang w:val="ka-GE"/>
        </w:rPr>
        <w:t>მნიშვნელოვნად</w:t>
      </w:r>
      <w:r>
        <w:rPr>
          <w:rFonts w:ascii="Sylfaen" w:hAnsi="Sylfaen" w:cs="Sylfaen"/>
          <w:sz w:val="24"/>
          <w:szCs w:val="24"/>
          <w:lang w:val="ka-GE"/>
        </w:rPr>
        <w:t xml:space="preserve">. </w:t>
      </w:r>
      <w:r w:rsidRPr="001B721D">
        <w:rPr>
          <w:rFonts w:ascii="Sylfaen" w:hAnsi="Sylfaen" w:cs="Sylfaen"/>
          <w:sz w:val="24"/>
          <w:szCs w:val="24"/>
          <w:lang w:val="ka-GE"/>
        </w:rPr>
        <w:t xml:space="preserve">კლინიკურ კვლევებში </w:t>
      </w:r>
      <w:proofErr w:type="spellStart"/>
      <w:r w:rsidRPr="001B721D">
        <w:rPr>
          <w:rFonts w:ascii="Sylfaen" w:hAnsi="Sylfaen" w:cs="Sylfaen"/>
          <w:sz w:val="24"/>
          <w:szCs w:val="24"/>
          <w:lang w:val="ka-GE"/>
        </w:rPr>
        <w:t>ეტორიკოქსიბი</w:t>
      </w:r>
      <w:proofErr w:type="spellEnd"/>
      <w:r w:rsidRPr="001B721D">
        <w:rPr>
          <w:rFonts w:ascii="Sylfaen" w:hAnsi="Sylfaen" w:cs="Sylfaen"/>
          <w:sz w:val="24"/>
          <w:szCs w:val="24"/>
          <w:lang w:val="ka-GE"/>
        </w:rPr>
        <w:t xml:space="preserve"> გამოიყენებოდა საკვების მიღებისგან დამოუკიდებლად.</w:t>
      </w:r>
    </w:p>
    <w:p w14:paraId="20DAD963" w14:textId="77777777" w:rsidR="00CD33E0" w:rsidRPr="00A47F94" w:rsidRDefault="00CD33E0" w:rsidP="004402F3">
      <w:pPr>
        <w:spacing w:after="0"/>
        <w:ind w:left="-990" w:right="-301"/>
        <w:jc w:val="both"/>
        <w:rPr>
          <w:rFonts w:ascii="Sylfaen" w:hAnsi="Sylfaen" w:cs="Sylfaen"/>
          <w:b/>
          <w:bCs/>
          <w:sz w:val="24"/>
          <w:szCs w:val="24"/>
          <w:lang w:val="ka-GE"/>
        </w:rPr>
      </w:pPr>
      <w:r w:rsidRPr="00A47F94">
        <w:rPr>
          <w:rFonts w:ascii="Sylfaen" w:hAnsi="Sylfaen" w:cs="Sylfaen"/>
          <w:b/>
          <w:bCs/>
          <w:sz w:val="24"/>
          <w:szCs w:val="24"/>
          <w:lang w:val="ka-GE"/>
        </w:rPr>
        <w:t>განაწილება</w:t>
      </w:r>
    </w:p>
    <w:p w14:paraId="06D27E37" w14:textId="77777777" w:rsidR="00CD33E0" w:rsidRDefault="00CD33E0" w:rsidP="004402F3">
      <w:pPr>
        <w:spacing w:after="0"/>
        <w:ind w:left="-990" w:right="-301"/>
        <w:jc w:val="both"/>
        <w:rPr>
          <w:rFonts w:ascii="Sylfaen" w:hAnsi="Sylfaen" w:cs="Sylfaen"/>
          <w:sz w:val="24"/>
          <w:szCs w:val="24"/>
          <w:lang w:val="ka-GE"/>
        </w:rPr>
      </w:pPr>
      <w:proofErr w:type="spellStart"/>
      <w:r w:rsidRPr="001B721D">
        <w:rPr>
          <w:rFonts w:ascii="Sylfaen" w:hAnsi="Sylfaen" w:cs="Sylfaen"/>
          <w:sz w:val="24"/>
          <w:szCs w:val="24"/>
          <w:lang w:val="ka-GE"/>
        </w:rPr>
        <w:t>ეტორიკოქსიბის</w:t>
      </w:r>
      <w:proofErr w:type="spellEnd"/>
      <w:r w:rsidRPr="001B721D">
        <w:rPr>
          <w:rFonts w:ascii="Sylfaen" w:hAnsi="Sylfaen" w:cs="Sylfaen"/>
          <w:sz w:val="24"/>
          <w:szCs w:val="24"/>
          <w:lang w:val="ka-GE"/>
        </w:rPr>
        <w:t xml:space="preserve"> დაახლოებით 92% უკავშირდება ადამიანის სისხლის პლაზმის ცილებს 0,05-5 </w:t>
      </w:r>
      <w:proofErr w:type="spellStart"/>
      <w:r w:rsidRPr="001B721D">
        <w:rPr>
          <w:rFonts w:ascii="Sylfaen" w:hAnsi="Sylfaen" w:cs="Sylfaen"/>
          <w:sz w:val="24"/>
          <w:szCs w:val="24"/>
          <w:lang w:val="ka-GE"/>
        </w:rPr>
        <w:t>მკგ</w:t>
      </w:r>
      <w:proofErr w:type="spellEnd"/>
      <w:r w:rsidRPr="001B721D">
        <w:rPr>
          <w:rFonts w:ascii="Sylfaen" w:hAnsi="Sylfaen" w:cs="Sylfaen"/>
          <w:sz w:val="24"/>
          <w:szCs w:val="24"/>
          <w:lang w:val="ka-GE"/>
        </w:rPr>
        <w:t>/მლ კონცენტრაციის დროს.</w:t>
      </w:r>
      <w:r>
        <w:rPr>
          <w:rFonts w:ascii="Sylfaen" w:hAnsi="Sylfaen" w:cs="Sylfaen"/>
          <w:sz w:val="24"/>
          <w:szCs w:val="24"/>
          <w:lang w:val="ka-GE"/>
        </w:rPr>
        <w:t xml:space="preserve"> </w:t>
      </w:r>
    </w:p>
    <w:p w14:paraId="5440AFE3" w14:textId="24C5A6DE" w:rsidR="00CD33E0" w:rsidRDefault="001A626E" w:rsidP="004402F3">
      <w:pPr>
        <w:spacing w:after="0"/>
        <w:ind w:left="-990" w:right="-301"/>
        <w:jc w:val="both"/>
        <w:rPr>
          <w:rFonts w:ascii="Sylfaen" w:hAnsi="Sylfaen" w:cs="Sylfaen"/>
          <w:sz w:val="24"/>
          <w:szCs w:val="24"/>
          <w:lang w:val="ka-GE"/>
        </w:rPr>
      </w:pPr>
      <w:r>
        <w:rPr>
          <w:rFonts w:ascii="Sylfaen" w:hAnsi="Sylfaen" w:cs="Sylfaen"/>
          <w:sz w:val="24"/>
          <w:szCs w:val="24"/>
          <w:lang w:val="ka-GE"/>
        </w:rPr>
        <w:t xml:space="preserve">ადამიანებში </w:t>
      </w:r>
      <w:r w:rsidR="00CD33E0" w:rsidRPr="001B721D">
        <w:rPr>
          <w:rFonts w:ascii="Sylfaen" w:hAnsi="Sylfaen" w:cs="Sylfaen"/>
          <w:sz w:val="24"/>
          <w:szCs w:val="24"/>
          <w:lang w:val="ka-GE"/>
        </w:rPr>
        <w:t xml:space="preserve">განაწილების მოცულობა </w:t>
      </w:r>
      <w:proofErr w:type="spellStart"/>
      <w:r w:rsidR="00CD33E0" w:rsidRPr="001B721D">
        <w:rPr>
          <w:rFonts w:ascii="Sylfaen" w:hAnsi="Sylfaen" w:cs="Sylfaen"/>
          <w:sz w:val="24"/>
          <w:szCs w:val="24"/>
          <w:lang w:val="ka-GE"/>
        </w:rPr>
        <w:t>წონასწორულ</w:t>
      </w:r>
      <w:proofErr w:type="spellEnd"/>
      <w:r w:rsidR="00CD33E0" w:rsidRPr="001B721D">
        <w:rPr>
          <w:rFonts w:ascii="Sylfaen" w:hAnsi="Sylfaen" w:cs="Sylfaen"/>
          <w:sz w:val="24"/>
          <w:szCs w:val="24"/>
          <w:lang w:val="ka-GE"/>
        </w:rPr>
        <w:t xml:space="preserve"> მდგომარეობაში (</w:t>
      </w:r>
      <w:proofErr w:type="spellStart"/>
      <w:r w:rsidR="00CD33E0" w:rsidRPr="001B721D">
        <w:rPr>
          <w:rFonts w:ascii="Sylfaen" w:hAnsi="Sylfaen" w:cs="Sylfaen"/>
          <w:sz w:val="24"/>
          <w:szCs w:val="24"/>
          <w:lang w:val="ka-GE"/>
        </w:rPr>
        <w:t>Vdss</w:t>
      </w:r>
      <w:proofErr w:type="spellEnd"/>
      <w:r w:rsidR="00CD33E0" w:rsidRPr="001B721D">
        <w:rPr>
          <w:rFonts w:ascii="Sylfaen" w:hAnsi="Sylfaen" w:cs="Sylfaen"/>
          <w:sz w:val="24"/>
          <w:szCs w:val="24"/>
          <w:lang w:val="ka-GE"/>
        </w:rPr>
        <w:t>) შეადგენს დაახლოებით 120 ლ-ს.</w:t>
      </w:r>
    </w:p>
    <w:p w14:paraId="50A8823D" w14:textId="77777777" w:rsidR="00CD33E0" w:rsidRDefault="00CD33E0" w:rsidP="004402F3">
      <w:pPr>
        <w:spacing w:after="0"/>
        <w:ind w:left="-990" w:right="-301"/>
        <w:jc w:val="both"/>
        <w:rPr>
          <w:rFonts w:ascii="Sylfaen" w:hAnsi="Sylfaen" w:cs="Sylfaen"/>
          <w:sz w:val="24"/>
          <w:szCs w:val="24"/>
          <w:lang w:val="ka-GE"/>
        </w:rPr>
      </w:pPr>
      <w:proofErr w:type="spellStart"/>
      <w:r w:rsidRPr="001B721D">
        <w:rPr>
          <w:rFonts w:ascii="Sylfaen" w:hAnsi="Sylfaen" w:cs="Sylfaen"/>
          <w:sz w:val="24"/>
          <w:szCs w:val="24"/>
          <w:lang w:val="ka-GE"/>
        </w:rPr>
        <w:t>ეტორიკოქსიბი</w:t>
      </w:r>
      <w:proofErr w:type="spellEnd"/>
      <w:r w:rsidRPr="001B721D">
        <w:rPr>
          <w:rFonts w:ascii="Sylfaen" w:hAnsi="Sylfaen" w:cs="Sylfaen"/>
          <w:sz w:val="24"/>
          <w:szCs w:val="24"/>
          <w:lang w:val="ka-GE"/>
        </w:rPr>
        <w:t xml:space="preserve"> გადის პლაცენტარულ  ბარიერს ვირთხებსა და კურდღლებში და </w:t>
      </w:r>
      <w:proofErr w:type="spellStart"/>
      <w:r w:rsidRPr="001B721D">
        <w:rPr>
          <w:rFonts w:ascii="Sylfaen" w:hAnsi="Sylfaen" w:cs="Sylfaen"/>
          <w:sz w:val="24"/>
          <w:szCs w:val="24"/>
          <w:lang w:val="ka-GE"/>
        </w:rPr>
        <w:t>ჰემატოენცეფალურ</w:t>
      </w:r>
      <w:proofErr w:type="spellEnd"/>
      <w:r w:rsidRPr="001B721D">
        <w:rPr>
          <w:rFonts w:ascii="Sylfaen" w:hAnsi="Sylfaen" w:cs="Sylfaen"/>
          <w:sz w:val="24"/>
          <w:szCs w:val="24"/>
          <w:lang w:val="ka-GE"/>
        </w:rPr>
        <w:t xml:space="preserve"> ბარიერს ვირთხებში.</w:t>
      </w:r>
    </w:p>
    <w:p w14:paraId="6B9931C7" w14:textId="77777777" w:rsidR="00CD33E0" w:rsidRPr="003000A1" w:rsidRDefault="00CD33E0" w:rsidP="004402F3">
      <w:pPr>
        <w:spacing w:after="0"/>
        <w:ind w:left="-990" w:right="-301"/>
        <w:jc w:val="both"/>
        <w:rPr>
          <w:rFonts w:ascii="Sylfaen" w:hAnsi="Sylfaen" w:cs="Sylfaen"/>
          <w:b/>
          <w:bCs/>
          <w:sz w:val="24"/>
          <w:szCs w:val="24"/>
          <w:lang w:val="ka-GE"/>
        </w:rPr>
      </w:pPr>
      <w:proofErr w:type="spellStart"/>
      <w:r w:rsidRPr="003000A1">
        <w:rPr>
          <w:rFonts w:ascii="Sylfaen" w:hAnsi="Sylfaen" w:cs="Sylfaen"/>
          <w:b/>
          <w:bCs/>
          <w:sz w:val="24"/>
          <w:szCs w:val="24"/>
          <w:lang w:val="ka-GE"/>
        </w:rPr>
        <w:t>ბიოტრანსფორმაცია</w:t>
      </w:r>
      <w:proofErr w:type="spellEnd"/>
      <w:r w:rsidRPr="003000A1">
        <w:rPr>
          <w:rFonts w:ascii="Sylfaen" w:hAnsi="Sylfaen" w:cs="Sylfaen"/>
          <w:b/>
          <w:bCs/>
          <w:sz w:val="24"/>
          <w:szCs w:val="24"/>
          <w:lang w:val="ka-GE"/>
        </w:rPr>
        <w:t xml:space="preserve"> </w:t>
      </w:r>
    </w:p>
    <w:p w14:paraId="6F179467" w14:textId="4D38ACDF" w:rsidR="00CD33E0" w:rsidRDefault="00CD33E0" w:rsidP="004402F3">
      <w:pPr>
        <w:spacing w:after="0"/>
        <w:ind w:left="-990" w:right="-301"/>
        <w:jc w:val="both"/>
        <w:rPr>
          <w:rFonts w:ascii="Sylfaen" w:hAnsi="Sylfaen" w:cs="Sylfaen"/>
          <w:bCs/>
          <w:sz w:val="24"/>
          <w:szCs w:val="24"/>
          <w:lang w:val="ka-GE"/>
        </w:rPr>
      </w:pPr>
      <w:proofErr w:type="spellStart"/>
      <w:r w:rsidRPr="003000A1">
        <w:rPr>
          <w:rFonts w:ascii="Sylfaen" w:hAnsi="Sylfaen" w:cs="Sylfaen"/>
          <w:sz w:val="24"/>
          <w:szCs w:val="24"/>
          <w:lang w:val="ka-GE"/>
        </w:rPr>
        <w:t>ეტორიკოქსიბი</w:t>
      </w:r>
      <w:proofErr w:type="spellEnd"/>
      <w:r w:rsidRPr="003000A1">
        <w:rPr>
          <w:rFonts w:ascii="Sylfaen" w:hAnsi="Sylfaen" w:cs="Sylfaen"/>
          <w:sz w:val="24"/>
          <w:szCs w:val="24"/>
          <w:lang w:val="ka-GE"/>
        </w:rPr>
        <w:t xml:space="preserve"> ინტენსიურად </w:t>
      </w:r>
      <w:proofErr w:type="spellStart"/>
      <w:r w:rsidRPr="003000A1">
        <w:rPr>
          <w:rFonts w:ascii="Sylfaen" w:hAnsi="Sylfaen" w:cs="Sylfaen"/>
          <w:sz w:val="24"/>
          <w:szCs w:val="24"/>
          <w:lang w:val="ka-GE"/>
        </w:rPr>
        <w:t>მეტაბოლიზდება</w:t>
      </w:r>
      <w:proofErr w:type="spellEnd"/>
      <w:r w:rsidRPr="003000A1">
        <w:rPr>
          <w:rFonts w:ascii="Sylfaen" w:hAnsi="Sylfaen" w:cs="Sylfaen"/>
          <w:sz w:val="24"/>
          <w:szCs w:val="24"/>
          <w:lang w:val="ka-GE"/>
        </w:rPr>
        <w:t xml:space="preserve"> და დოზის 1%-ზე ნაკლები გამოიყოფა შარდში უცვლელი სახით.</w:t>
      </w:r>
      <w:r>
        <w:rPr>
          <w:rFonts w:ascii="Sylfaen" w:hAnsi="Sylfaen" w:cs="Sylfaen"/>
          <w:sz w:val="24"/>
          <w:szCs w:val="24"/>
          <w:lang w:val="ka-GE"/>
        </w:rPr>
        <w:t xml:space="preserve"> </w:t>
      </w:r>
      <w:proofErr w:type="spellStart"/>
      <w:r w:rsidRPr="003000A1">
        <w:rPr>
          <w:rFonts w:ascii="Sylfaen" w:hAnsi="Sylfaen" w:cs="Sylfaen"/>
          <w:sz w:val="24"/>
          <w:szCs w:val="24"/>
          <w:lang w:val="ka-GE"/>
        </w:rPr>
        <w:t>მეტაბოლური</w:t>
      </w:r>
      <w:proofErr w:type="spellEnd"/>
      <w:r w:rsidRPr="003000A1">
        <w:rPr>
          <w:rFonts w:ascii="Sylfaen" w:hAnsi="Sylfaen" w:cs="Sylfaen"/>
          <w:sz w:val="24"/>
          <w:szCs w:val="24"/>
          <w:lang w:val="ka-GE"/>
        </w:rPr>
        <w:t xml:space="preserve"> ძირითადი გზა 6'-ჰიდროქსიმეთილის წარმოებულის წარმოქმნაა, რომელიც </w:t>
      </w:r>
      <w:proofErr w:type="spellStart"/>
      <w:r w:rsidRPr="003000A1">
        <w:rPr>
          <w:rFonts w:ascii="Sylfaen" w:hAnsi="Sylfaen" w:cs="Sylfaen"/>
          <w:sz w:val="24"/>
          <w:szCs w:val="24"/>
          <w:lang w:val="ka-GE"/>
        </w:rPr>
        <w:t>კატალიზირდება</w:t>
      </w:r>
      <w:proofErr w:type="spellEnd"/>
      <w:r w:rsidRPr="003000A1">
        <w:rPr>
          <w:rFonts w:ascii="Sylfaen" w:hAnsi="Sylfaen" w:cs="Sylfaen"/>
          <w:sz w:val="24"/>
          <w:szCs w:val="24"/>
          <w:lang w:val="ka-GE"/>
        </w:rPr>
        <w:t xml:space="preserve"> CYP ფერმენტებით.</w:t>
      </w:r>
      <w:r w:rsidRPr="004757C2">
        <w:rPr>
          <w:rFonts w:ascii="Sylfaen" w:hAnsi="Sylfaen" w:cs="Sylfaen"/>
          <w:sz w:val="24"/>
          <w:szCs w:val="24"/>
          <w:lang w:val="ka-GE"/>
        </w:rPr>
        <w:t xml:space="preserve"> </w:t>
      </w:r>
      <w:r w:rsidRPr="00C566AB">
        <w:rPr>
          <w:rFonts w:ascii="Sylfaen" w:hAnsi="Sylfaen" w:cs="Sylfaen"/>
          <w:bCs/>
          <w:sz w:val="24"/>
          <w:szCs w:val="24"/>
          <w:lang w:val="ka-GE"/>
        </w:rPr>
        <w:t xml:space="preserve">CYP3A4 </w:t>
      </w:r>
      <w:r>
        <w:rPr>
          <w:rFonts w:ascii="Sylfaen" w:hAnsi="Sylfaen" w:cs="Sylfaen"/>
          <w:bCs/>
          <w:sz w:val="24"/>
          <w:szCs w:val="24"/>
          <w:lang w:val="ka-GE"/>
        </w:rPr>
        <w:t>ფერმენტი</w:t>
      </w:r>
      <w:r w:rsidRPr="004757C2">
        <w:rPr>
          <w:rFonts w:ascii="Sylfaen" w:hAnsi="Sylfaen" w:cs="Sylfaen"/>
          <w:bCs/>
          <w:sz w:val="24"/>
          <w:szCs w:val="24"/>
          <w:lang w:val="ka-GE"/>
        </w:rPr>
        <w:t xml:space="preserve"> </w:t>
      </w:r>
      <w:r w:rsidRPr="00C566AB">
        <w:rPr>
          <w:rFonts w:ascii="Sylfaen" w:hAnsi="Sylfaen" w:cs="Sylfaen"/>
          <w:bCs/>
          <w:sz w:val="24"/>
          <w:szCs w:val="24"/>
          <w:lang w:val="ka-GE"/>
        </w:rPr>
        <w:t xml:space="preserve">ხელს უწყობს </w:t>
      </w:r>
      <w:proofErr w:type="spellStart"/>
      <w:r w:rsidRPr="00C566AB">
        <w:rPr>
          <w:rFonts w:ascii="Sylfaen" w:hAnsi="Sylfaen" w:cs="Sylfaen"/>
          <w:bCs/>
          <w:sz w:val="24"/>
          <w:szCs w:val="24"/>
          <w:lang w:val="ka-GE"/>
        </w:rPr>
        <w:t>ეტორიკოქსიბის</w:t>
      </w:r>
      <w:proofErr w:type="spellEnd"/>
      <w:r w:rsidRPr="00C566AB">
        <w:rPr>
          <w:rFonts w:ascii="Sylfaen" w:hAnsi="Sylfaen" w:cs="Sylfaen"/>
          <w:bCs/>
          <w:sz w:val="24"/>
          <w:szCs w:val="24"/>
          <w:lang w:val="ka-GE"/>
        </w:rPr>
        <w:t xml:space="preserve"> მეტაბოლიზმს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vivo</w:t>
      </w:r>
      <w:proofErr w:type="spellEnd"/>
      <w:r w:rsidRPr="00C566AB">
        <w:rPr>
          <w:rFonts w:ascii="Sylfaen" w:hAnsi="Sylfaen" w:cs="Sylfaen"/>
          <w:bCs/>
          <w:sz w:val="24"/>
          <w:szCs w:val="24"/>
          <w:lang w:val="ka-GE"/>
        </w:rPr>
        <w:t>.</w:t>
      </w:r>
      <w:r>
        <w:rPr>
          <w:rFonts w:ascii="Sylfaen" w:hAnsi="Sylfaen" w:cs="Sylfaen"/>
          <w:bCs/>
          <w:sz w:val="24"/>
          <w:szCs w:val="24"/>
          <w:lang w:val="ka-GE"/>
        </w:rPr>
        <w:t xml:space="preserve">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vitro</w:t>
      </w:r>
      <w:proofErr w:type="spellEnd"/>
      <w:r w:rsidRPr="00C566AB">
        <w:rPr>
          <w:rFonts w:ascii="Sylfaen" w:hAnsi="Sylfaen" w:cs="Sylfaen"/>
          <w:bCs/>
          <w:sz w:val="24"/>
          <w:szCs w:val="24"/>
          <w:lang w:val="ka-GE"/>
        </w:rPr>
        <w:t xml:space="preserve"> კვლევები მიუთითებს, რომ CYP2D6, CYP2C9, CYP1A2 და CYP2C19 </w:t>
      </w:r>
      <w:r w:rsidRPr="003000A1">
        <w:rPr>
          <w:rFonts w:ascii="Sylfaen" w:hAnsi="Sylfaen" w:cs="Sylfaen"/>
          <w:bCs/>
          <w:sz w:val="24"/>
          <w:szCs w:val="24"/>
          <w:lang w:val="ka-GE"/>
        </w:rPr>
        <w:t>ფერმენტებს</w:t>
      </w:r>
      <w:r>
        <w:rPr>
          <w:rFonts w:ascii="Sylfaen" w:hAnsi="Sylfaen" w:cs="Sylfaen"/>
          <w:bCs/>
          <w:sz w:val="24"/>
          <w:szCs w:val="24"/>
          <w:lang w:val="ka-GE"/>
        </w:rPr>
        <w:t xml:space="preserve"> </w:t>
      </w:r>
      <w:r w:rsidRPr="00C566AB">
        <w:rPr>
          <w:rFonts w:ascii="Sylfaen" w:hAnsi="Sylfaen" w:cs="Sylfaen"/>
          <w:bCs/>
          <w:sz w:val="24"/>
          <w:szCs w:val="24"/>
          <w:lang w:val="ka-GE"/>
        </w:rPr>
        <w:t xml:space="preserve">ასევე შეუძლიათ ძირითადი </w:t>
      </w:r>
      <w:proofErr w:type="spellStart"/>
      <w:r w:rsidRPr="00C566AB">
        <w:rPr>
          <w:rFonts w:ascii="Sylfaen" w:hAnsi="Sylfaen" w:cs="Sylfaen"/>
          <w:bCs/>
          <w:sz w:val="24"/>
          <w:szCs w:val="24"/>
          <w:lang w:val="ka-GE"/>
        </w:rPr>
        <w:t>მეტაბოლური</w:t>
      </w:r>
      <w:proofErr w:type="spellEnd"/>
      <w:r w:rsidRPr="00C566AB">
        <w:rPr>
          <w:rFonts w:ascii="Sylfaen" w:hAnsi="Sylfaen" w:cs="Sylfaen"/>
          <w:bCs/>
          <w:sz w:val="24"/>
          <w:szCs w:val="24"/>
          <w:lang w:val="ka-GE"/>
        </w:rPr>
        <w:t xml:space="preserve"> გზის </w:t>
      </w:r>
      <w:proofErr w:type="spellStart"/>
      <w:r w:rsidRPr="00C566AB">
        <w:rPr>
          <w:rFonts w:ascii="Sylfaen" w:hAnsi="Sylfaen" w:cs="Sylfaen"/>
          <w:bCs/>
          <w:sz w:val="24"/>
          <w:szCs w:val="24"/>
          <w:lang w:val="ka-GE"/>
        </w:rPr>
        <w:t>კატალიზი</w:t>
      </w:r>
      <w:proofErr w:type="spellEnd"/>
      <w:r w:rsidRPr="00C566AB">
        <w:rPr>
          <w:rFonts w:ascii="Sylfaen" w:hAnsi="Sylfaen" w:cs="Sylfaen"/>
          <w:bCs/>
          <w:sz w:val="24"/>
          <w:szCs w:val="24"/>
          <w:lang w:val="ka-GE"/>
        </w:rPr>
        <w:t xml:space="preserve">, </w:t>
      </w:r>
      <w:r w:rsidR="001A626E">
        <w:rPr>
          <w:rFonts w:ascii="Sylfaen" w:hAnsi="Sylfaen" w:cs="Sylfaen"/>
          <w:bCs/>
          <w:sz w:val="24"/>
          <w:szCs w:val="24"/>
          <w:lang w:val="ka-GE"/>
        </w:rPr>
        <w:t>თუმცა</w:t>
      </w:r>
      <w:r w:rsidRPr="00C566AB">
        <w:rPr>
          <w:rFonts w:ascii="Sylfaen" w:hAnsi="Sylfaen" w:cs="Sylfaen"/>
          <w:bCs/>
          <w:sz w:val="24"/>
          <w:szCs w:val="24"/>
          <w:lang w:val="ka-GE"/>
        </w:rPr>
        <w:t xml:space="preserve"> მათი რაოდენობრივი მახასიათებლები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vivo</w:t>
      </w:r>
      <w:proofErr w:type="spellEnd"/>
      <w:r w:rsidRPr="00C566AB">
        <w:rPr>
          <w:rFonts w:ascii="Sylfaen" w:hAnsi="Sylfaen" w:cs="Sylfaen"/>
          <w:bCs/>
          <w:sz w:val="24"/>
          <w:szCs w:val="24"/>
          <w:lang w:val="ka-GE"/>
        </w:rPr>
        <w:t xml:space="preserve"> შესწავლილი არ არის.</w:t>
      </w:r>
    </w:p>
    <w:p w14:paraId="76A53005" w14:textId="77777777" w:rsidR="00CD33E0" w:rsidRDefault="00CD33E0" w:rsidP="004402F3">
      <w:pPr>
        <w:spacing w:after="0"/>
        <w:ind w:left="-990" w:right="-301"/>
        <w:jc w:val="both"/>
        <w:rPr>
          <w:rFonts w:ascii="Sylfaen" w:hAnsi="Sylfaen" w:cs="Sylfaen"/>
          <w:bCs/>
          <w:sz w:val="24"/>
          <w:szCs w:val="24"/>
          <w:lang w:val="ka-GE"/>
        </w:rPr>
      </w:pPr>
      <w:r w:rsidRPr="003000A1">
        <w:rPr>
          <w:rFonts w:ascii="Sylfaen" w:hAnsi="Sylfaen" w:cs="Sylfaen"/>
          <w:bCs/>
          <w:sz w:val="24"/>
          <w:szCs w:val="24"/>
          <w:lang w:val="ka-GE"/>
        </w:rPr>
        <w:t>ადამიანებში იდენტიფიცირებულია ხუთი მეტაბოლიტი.</w:t>
      </w:r>
      <w:r>
        <w:rPr>
          <w:rFonts w:ascii="Sylfaen" w:hAnsi="Sylfaen" w:cs="Sylfaen"/>
          <w:bCs/>
          <w:sz w:val="24"/>
          <w:szCs w:val="24"/>
          <w:lang w:val="ka-GE"/>
        </w:rPr>
        <w:t xml:space="preserve"> </w:t>
      </w:r>
      <w:proofErr w:type="spellStart"/>
      <w:r w:rsidRPr="003000A1">
        <w:rPr>
          <w:rFonts w:ascii="Sylfaen" w:hAnsi="Sylfaen" w:cs="Sylfaen"/>
          <w:bCs/>
          <w:sz w:val="24"/>
          <w:szCs w:val="24"/>
          <w:lang w:val="ka-GE"/>
        </w:rPr>
        <w:t>ეტორიკოქსიბის</w:t>
      </w:r>
      <w:proofErr w:type="spellEnd"/>
      <w:r w:rsidRPr="003000A1">
        <w:rPr>
          <w:rFonts w:ascii="Sylfaen" w:hAnsi="Sylfaen" w:cs="Sylfaen"/>
          <w:bCs/>
          <w:sz w:val="24"/>
          <w:szCs w:val="24"/>
          <w:lang w:val="ka-GE"/>
        </w:rPr>
        <w:t xml:space="preserve"> ძირითადი მეტაბოლიტი არის 6'-კარბოქსილმჟავას წარმოებული, რომელიც წარმოიქმნება 6'-ჰიდროქსიმეთილის წარმოებულის შემდგომი დაჟანგვის შედეგად.</w:t>
      </w:r>
      <w:r>
        <w:rPr>
          <w:rFonts w:ascii="Sylfaen" w:hAnsi="Sylfaen" w:cs="Sylfaen"/>
          <w:bCs/>
          <w:sz w:val="24"/>
          <w:szCs w:val="24"/>
          <w:lang w:val="ka-GE"/>
        </w:rPr>
        <w:t xml:space="preserve"> </w:t>
      </w:r>
      <w:r w:rsidRPr="003B3129">
        <w:rPr>
          <w:rFonts w:ascii="Sylfaen" w:hAnsi="Sylfaen" w:cs="Sylfaen"/>
          <w:bCs/>
          <w:sz w:val="24"/>
          <w:szCs w:val="24"/>
          <w:lang w:val="ka-GE"/>
        </w:rPr>
        <w:t xml:space="preserve">ამ ძირითად </w:t>
      </w:r>
      <w:proofErr w:type="spellStart"/>
      <w:r w:rsidRPr="003B3129">
        <w:rPr>
          <w:rFonts w:ascii="Sylfaen" w:hAnsi="Sylfaen" w:cs="Sylfaen"/>
          <w:bCs/>
          <w:sz w:val="24"/>
          <w:szCs w:val="24"/>
          <w:lang w:val="ka-GE"/>
        </w:rPr>
        <w:t>მეტაბოლიტებს</w:t>
      </w:r>
      <w:proofErr w:type="spellEnd"/>
      <w:r w:rsidRPr="003B3129">
        <w:rPr>
          <w:rFonts w:ascii="Sylfaen" w:hAnsi="Sylfaen" w:cs="Sylfaen"/>
          <w:bCs/>
          <w:sz w:val="24"/>
          <w:szCs w:val="24"/>
          <w:lang w:val="ka-GE"/>
        </w:rPr>
        <w:t xml:space="preserve"> არ გააჩნიათ შესამჩნევი აქტივობა, ან წარმოადგენენ COX-2-ის სუსტ</w:t>
      </w:r>
      <w:r>
        <w:rPr>
          <w:rFonts w:ascii="Sylfaen" w:hAnsi="Sylfaen" w:cs="Sylfaen"/>
          <w:bCs/>
          <w:sz w:val="24"/>
          <w:szCs w:val="24"/>
          <w:lang w:val="ka-GE"/>
        </w:rPr>
        <w:t xml:space="preserve"> </w:t>
      </w:r>
      <w:r w:rsidRPr="003B3129">
        <w:rPr>
          <w:rFonts w:ascii="Sylfaen" w:hAnsi="Sylfaen" w:cs="Sylfaen"/>
          <w:bCs/>
          <w:sz w:val="24"/>
          <w:szCs w:val="24"/>
          <w:lang w:val="ka-GE"/>
        </w:rPr>
        <w:t xml:space="preserve">ინჰიბიტორებს. არცერთი ამ </w:t>
      </w:r>
      <w:proofErr w:type="spellStart"/>
      <w:r w:rsidRPr="003B3129">
        <w:rPr>
          <w:rFonts w:ascii="Sylfaen" w:hAnsi="Sylfaen" w:cs="Sylfaen"/>
          <w:bCs/>
          <w:sz w:val="24"/>
          <w:szCs w:val="24"/>
          <w:lang w:val="ka-GE"/>
        </w:rPr>
        <w:t>მეტაბოლიტებიდან</w:t>
      </w:r>
      <w:proofErr w:type="spellEnd"/>
      <w:r w:rsidRPr="003B3129">
        <w:rPr>
          <w:rFonts w:ascii="Sylfaen" w:hAnsi="Sylfaen" w:cs="Sylfaen"/>
          <w:bCs/>
          <w:sz w:val="24"/>
          <w:szCs w:val="24"/>
          <w:lang w:val="ka-GE"/>
        </w:rPr>
        <w:t xml:space="preserve"> არ ახდენს COX-</w:t>
      </w:r>
      <w:r>
        <w:rPr>
          <w:rFonts w:ascii="Sylfaen" w:hAnsi="Sylfaen" w:cs="Sylfaen"/>
          <w:bCs/>
          <w:sz w:val="24"/>
          <w:szCs w:val="24"/>
          <w:lang w:val="ka-GE"/>
        </w:rPr>
        <w:t>1</w:t>
      </w:r>
      <w:r w:rsidRPr="003B3129">
        <w:rPr>
          <w:rFonts w:ascii="Sylfaen" w:hAnsi="Sylfaen" w:cs="Sylfaen"/>
          <w:bCs/>
          <w:sz w:val="24"/>
          <w:szCs w:val="24"/>
          <w:lang w:val="ka-GE"/>
        </w:rPr>
        <w:t xml:space="preserve">-ის </w:t>
      </w:r>
      <w:proofErr w:type="spellStart"/>
      <w:r w:rsidRPr="003B3129">
        <w:rPr>
          <w:rFonts w:ascii="Sylfaen" w:hAnsi="Sylfaen" w:cs="Sylfaen"/>
          <w:bCs/>
          <w:sz w:val="24"/>
          <w:szCs w:val="24"/>
          <w:lang w:val="ka-GE"/>
        </w:rPr>
        <w:t>ინჰბირებას</w:t>
      </w:r>
      <w:proofErr w:type="spellEnd"/>
      <w:r w:rsidRPr="003B3129">
        <w:rPr>
          <w:rFonts w:ascii="Sylfaen" w:hAnsi="Sylfaen" w:cs="Sylfaen"/>
          <w:bCs/>
          <w:sz w:val="24"/>
          <w:szCs w:val="24"/>
          <w:lang w:val="ka-GE"/>
        </w:rPr>
        <w:t>.</w:t>
      </w:r>
    </w:p>
    <w:p w14:paraId="3A3032B8" w14:textId="77777777" w:rsidR="00CD33E0" w:rsidRDefault="00CD33E0" w:rsidP="004402F3">
      <w:pPr>
        <w:spacing w:after="0"/>
        <w:ind w:left="-990" w:right="-301"/>
        <w:jc w:val="both"/>
        <w:rPr>
          <w:rFonts w:ascii="Sylfaen" w:hAnsi="Sylfaen" w:cs="Sylfaen"/>
          <w:b/>
          <w:bCs/>
          <w:sz w:val="24"/>
          <w:szCs w:val="24"/>
          <w:lang w:val="ka-GE"/>
        </w:rPr>
      </w:pPr>
      <w:r w:rsidRPr="0064724E">
        <w:rPr>
          <w:rFonts w:ascii="Sylfaen" w:hAnsi="Sylfaen" w:cs="Sylfaen"/>
          <w:b/>
          <w:bCs/>
          <w:sz w:val="24"/>
          <w:szCs w:val="24"/>
          <w:lang w:val="ka-GE"/>
        </w:rPr>
        <w:t>ორგანიზმიდან გამოყოფა</w:t>
      </w:r>
    </w:p>
    <w:p w14:paraId="66167CE8" w14:textId="77777777" w:rsidR="00CD33E0" w:rsidRDefault="00CD33E0" w:rsidP="004402F3">
      <w:pPr>
        <w:spacing w:after="0"/>
        <w:ind w:left="-990" w:right="-301"/>
        <w:jc w:val="both"/>
        <w:rPr>
          <w:rFonts w:ascii="Sylfaen" w:hAnsi="Sylfaen" w:cs="Sylfaen"/>
          <w:sz w:val="24"/>
          <w:szCs w:val="24"/>
          <w:lang w:val="ka-GE"/>
        </w:rPr>
      </w:pPr>
      <w:r w:rsidRPr="00E637F8">
        <w:rPr>
          <w:rFonts w:ascii="Sylfaen" w:hAnsi="Sylfaen" w:cs="Sylfaen"/>
          <w:sz w:val="24"/>
          <w:szCs w:val="24"/>
          <w:lang w:val="ka-GE"/>
        </w:rPr>
        <w:t xml:space="preserve">ჯანმრთელ სუბიექტებში </w:t>
      </w:r>
      <w:proofErr w:type="spellStart"/>
      <w:r w:rsidRPr="0012715E">
        <w:rPr>
          <w:rFonts w:ascii="Sylfaen" w:hAnsi="Sylfaen" w:cs="Sylfaen"/>
          <w:sz w:val="24"/>
          <w:szCs w:val="24"/>
          <w:lang w:val="ka-GE"/>
        </w:rPr>
        <w:t>რადიომონიშნული</w:t>
      </w:r>
      <w:proofErr w:type="spellEnd"/>
      <w:r w:rsidRPr="0012715E">
        <w:rPr>
          <w:rFonts w:ascii="Sylfaen" w:hAnsi="Sylfaen" w:cs="Sylfaen"/>
          <w:sz w:val="24"/>
          <w:szCs w:val="24"/>
          <w:lang w:val="ka-GE"/>
        </w:rPr>
        <w:t xml:space="preserve"> </w:t>
      </w:r>
      <w:proofErr w:type="spellStart"/>
      <w:r w:rsidRPr="00E637F8">
        <w:rPr>
          <w:rFonts w:ascii="Sylfaen" w:hAnsi="Sylfaen" w:cs="Sylfaen"/>
          <w:sz w:val="24"/>
          <w:szCs w:val="24"/>
          <w:lang w:val="ka-GE"/>
        </w:rPr>
        <w:t>ეტორიკოქსიბის</w:t>
      </w:r>
      <w:proofErr w:type="spellEnd"/>
      <w:r w:rsidRPr="00E637F8">
        <w:rPr>
          <w:rFonts w:ascii="Sylfaen" w:hAnsi="Sylfaen" w:cs="Sylfaen"/>
          <w:sz w:val="24"/>
          <w:szCs w:val="24"/>
          <w:lang w:val="ka-GE"/>
        </w:rPr>
        <w:t xml:space="preserve"> 25მგ დოზით</w:t>
      </w:r>
      <w:r>
        <w:rPr>
          <w:rFonts w:ascii="Sylfaen" w:hAnsi="Sylfaen" w:cs="Sylfaen"/>
          <w:sz w:val="24"/>
          <w:szCs w:val="24"/>
          <w:lang w:val="ka-GE"/>
        </w:rPr>
        <w:t xml:space="preserve"> </w:t>
      </w:r>
      <w:r w:rsidRPr="00E637F8">
        <w:rPr>
          <w:rFonts w:ascii="Sylfaen" w:hAnsi="Sylfaen" w:cs="Sylfaen"/>
          <w:sz w:val="24"/>
          <w:szCs w:val="24"/>
          <w:lang w:val="ka-GE"/>
        </w:rPr>
        <w:t xml:space="preserve">ერთჯერადად ინტრავენური შეყვანისას, </w:t>
      </w:r>
      <w:proofErr w:type="spellStart"/>
      <w:r w:rsidRPr="00E637F8">
        <w:rPr>
          <w:rFonts w:ascii="Sylfaen" w:hAnsi="Sylfaen" w:cs="Sylfaen"/>
          <w:sz w:val="24"/>
          <w:szCs w:val="24"/>
          <w:lang w:val="ka-GE"/>
        </w:rPr>
        <w:t>ეტორიკოქსიბის</w:t>
      </w:r>
      <w:proofErr w:type="spellEnd"/>
      <w:r w:rsidRPr="00E637F8">
        <w:rPr>
          <w:rFonts w:ascii="Sylfaen" w:hAnsi="Sylfaen" w:cs="Sylfaen"/>
          <w:sz w:val="24"/>
          <w:szCs w:val="24"/>
          <w:lang w:val="ka-GE"/>
        </w:rPr>
        <w:t xml:space="preserve"> 70% გამოიყოფოდა</w:t>
      </w:r>
      <w:r>
        <w:rPr>
          <w:rFonts w:ascii="Sylfaen" w:hAnsi="Sylfaen" w:cs="Sylfaen"/>
          <w:sz w:val="24"/>
          <w:szCs w:val="24"/>
          <w:lang w:val="ka-GE"/>
        </w:rPr>
        <w:t xml:space="preserve"> </w:t>
      </w:r>
      <w:r w:rsidRPr="00E637F8">
        <w:rPr>
          <w:rFonts w:ascii="Sylfaen" w:hAnsi="Sylfaen" w:cs="Sylfaen"/>
          <w:sz w:val="24"/>
          <w:szCs w:val="24"/>
          <w:lang w:val="ka-GE"/>
        </w:rPr>
        <w:t>შარდში, ხოლო 20% განავალში, ძირითადად მეტაბოლიტების სახით.</w:t>
      </w:r>
      <w:r>
        <w:rPr>
          <w:rFonts w:ascii="Sylfaen" w:hAnsi="Sylfaen" w:cs="Sylfaen"/>
          <w:sz w:val="24"/>
          <w:szCs w:val="24"/>
          <w:lang w:val="ka-GE"/>
        </w:rPr>
        <w:t xml:space="preserve"> </w:t>
      </w:r>
      <w:r w:rsidRPr="00E637F8">
        <w:rPr>
          <w:rFonts w:ascii="Sylfaen" w:hAnsi="Sylfaen" w:cs="Sylfaen"/>
          <w:sz w:val="24"/>
          <w:szCs w:val="24"/>
          <w:lang w:val="ka-GE"/>
        </w:rPr>
        <w:t xml:space="preserve"> 2%-ზე ნაკლები გამოიყოფოდა უცვლელი სახით.</w:t>
      </w:r>
    </w:p>
    <w:p w14:paraId="07C2B5BD" w14:textId="77777777" w:rsidR="00CD33E0" w:rsidRDefault="00CD33E0" w:rsidP="004402F3">
      <w:pPr>
        <w:spacing w:after="0"/>
        <w:ind w:left="-990" w:right="-301"/>
        <w:jc w:val="both"/>
        <w:rPr>
          <w:rFonts w:ascii="Sylfaen" w:hAnsi="Sylfaen" w:cs="Sylfaen"/>
          <w:sz w:val="24"/>
          <w:szCs w:val="24"/>
          <w:lang w:val="ka-GE"/>
        </w:rPr>
      </w:pPr>
      <w:proofErr w:type="spellStart"/>
      <w:r w:rsidRPr="00730306">
        <w:rPr>
          <w:rFonts w:ascii="Sylfaen" w:hAnsi="Sylfaen" w:cs="Sylfaen"/>
          <w:sz w:val="24"/>
          <w:szCs w:val="24"/>
          <w:lang w:val="ka-GE"/>
        </w:rPr>
        <w:t>ეტორიკოქსიბის</w:t>
      </w:r>
      <w:proofErr w:type="spellEnd"/>
      <w:r w:rsidRPr="00730306">
        <w:rPr>
          <w:rFonts w:ascii="Sylfaen" w:hAnsi="Sylfaen" w:cs="Sylfaen"/>
          <w:sz w:val="24"/>
          <w:szCs w:val="24"/>
          <w:lang w:val="ka-GE"/>
        </w:rPr>
        <w:t xml:space="preserve"> ორგანიზმიდან გამოყოფა ხდება ძირითადად მეტაბოლიზმის გზით შემდგომი </w:t>
      </w:r>
      <w:proofErr w:type="spellStart"/>
      <w:r w:rsidRPr="00730306">
        <w:rPr>
          <w:rFonts w:ascii="Sylfaen" w:hAnsi="Sylfaen" w:cs="Sylfaen"/>
          <w:sz w:val="24"/>
          <w:szCs w:val="24"/>
          <w:lang w:val="ka-GE"/>
        </w:rPr>
        <w:t>თირკმლისმიერი</w:t>
      </w:r>
      <w:proofErr w:type="spellEnd"/>
      <w:r w:rsidRPr="00730306">
        <w:rPr>
          <w:rFonts w:ascii="Sylfaen" w:hAnsi="Sylfaen" w:cs="Sylfaen"/>
          <w:sz w:val="24"/>
          <w:szCs w:val="24"/>
          <w:lang w:val="ka-GE"/>
        </w:rPr>
        <w:t xml:space="preserve"> ექსკრეციით.</w:t>
      </w:r>
      <w:r>
        <w:rPr>
          <w:rFonts w:ascii="Sylfaen" w:hAnsi="Sylfaen" w:cs="Sylfaen"/>
          <w:sz w:val="24"/>
          <w:szCs w:val="24"/>
          <w:lang w:val="ka-GE"/>
        </w:rPr>
        <w:t xml:space="preserve"> </w:t>
      </w:r>
      <w:proofErr w:type="spellStart"/>
      <w:r w:rsidRPr="00730306">
        <w:rPr>
          <w:rFonts w:ascii="Sylfaen" w:hAnsi="Sylfaen" w:cs="Sylfaen"/>
          <w:sz w:val="24"/>
          <w:szCs w:val="24"/>
          <w:lang w:val="ka-GE"/>
        </w:rPr>
        <w:t>წონასწორული</w:t>
      </w:r>
      <w:proofErr w:type="spellEnd"/>
      <w:r w:rsidRPr="00730306">
        <w:rPr>
          <w:rFonts w:ascii="Sylfaen" w:hAnsi="Sylfaen" w:cs="Sylfaen"/>
          <w:sz w:val="24"/>
          <w:szCs w:val="24"/>
          <w:lang w:val="ka-GE"/>
        </w:rPr>
        <w:t xml:space="preserve"> კონცენტრაცია მიიღწევა დღეში ერთხელ 120მგ </w:t>
      </w:r>
      <w:proofErr w:type="spellStart"/>
      <w:r w:rsidRPr="00730306">
        <w:rPr>
          <w:rFonts w:ascii="Sylfaen" w:hAnsi="Sylfaen" w:cs="Sylfaen"/>
          <w:sz w:val="24"/>
          <w:szCs w:val="24"/>
          <w:lang w:val="ka-GE"/>
        </w:rPr>
        <w:t>ეტორიკოქსიბის</w:t>
      </w:r>
      <w:proofErr w:type="spellEnd"/>
      <w:r w:rsidRPr="00730306">
        <w:rPr>
          <w:rFonts w:ascii="Sylfaen" w:hAnsi="Sylfaen" w:cs="Sylfaen"/>
          <w:sz w:val="24"/>
          <w:szCs w:val="24"/>
          <w:lang w:val="ka-GE"/>
        </w:rPr>
        <w:t xml:space="preserve"> მიღებისას შვიდი დღის შემდეგ,  კუმულაციის დაახლოებით 2 კოეფიციენტით, რაც შეესაბამება დაახლოებით 22</w:t>
      </w:r>
      <w:r w:rsidRPr="004757C2">
        <w:rPr>
          <w:rFonts w:ascii="Sylfaen" w:hAnsi="Sylfaen" w:cs="Sylfaen"/>
          <w:sz w:val="24"/>
          <w:szCs w:val="24"/>
          <w:lang w:val="ka-GE"/>
        </w:rPr>
        <w:t>-</w:t>
      </w:r>
      <w:r w:rsidRPr="00730306">
        <w:rPr>
          <w:rFonts w:ascii="Sylfaen" w:hAnsi="Sylfaen" w:cs="Sylfaen"/>
          <w:sz w:val="24"/>
          <w:szCs w:val="24"/>
          <w:lang w:val="ka-GE"/>
        </w:rPr>
        <w:t xml:space="preserve"> საათიან </w:t>
      </w:r>
      <w:proofErr w:type="spellStart"/>
      <w:r w:rsidRPr="00730306">
        <w:rPr>
          <w:rFonts w:ascii="Sylfaen" w:hAnsi="Sylfaen" w:cs="Sylfaen"/>
          <w:sz w:val="24"/>
          <w:szCs w:val="24"/>
          <w:lang w:val="ka-GE"/>
        </w:rPr>
        <w:t>ნახევარგამოყოფის</w:t>
      </w:r>
      <w:proofErr w:type="spellEnd"/>
      <w:r w:rsidRPr="00730306">
        <w:rPr>
          <w:rFonts w:ascii="Sylfaen" w:hAnsi="Sylfaen" w:cs="Sylfaen"/>
          <w:sz w:val="24"/>
          <w:szCs w:val="24"/>
          <w:lang w:val="ka-GE"/>
        </w:rPr>
        <w:t xml:space="preserve"> პერიოდს.</w:t>
      </w:r>
      <w:r>
        <w:rPr>
          <w:rFonts w:ascii="Sylfaen" w:hAnsi="Sylfaen" w:cs="Sylfaen"/>
          <w:sz w:val="24"/>
          <w:szCs w:val="24"/>
          <w:lang w:val="ka-GE"/>
        </w:rPr>
        <w:t xml:space="preserve"> </w:t>
      </w:r>
      <w:r w:rsidRPr="00730306">
        <w:rPr>
          <w:rFonts w:ascii="Sylfaen" w:hAnsi="Sylfaen" w:cs="Sylfaen"/>
          <w:sz w:val="24"/>
          <w:szCs w:val="24"/>
          <w:lang w:val="ka-GE"/>
        </w:rPr>
        <w:t xml:space="preserve">პლაზმური კლირენსი 25 </w:t>
      </w:r>
      <w:proofErr w:type="spellStart"/>
      <w:r w:rsidRPr="00730306">
        <w:rPr>
          <w:rFonts w:ascii="Sylfaen" w:hAnsi="Sylfaen" w:cs="Sylfaen"/>
          <w:sz w:val="24"/>
          <w:szCs w:val="24"/>
          <w:lang w:val="ka-GE"/>
        </w:rPr>
        <w:t>მგ</w:t>
      </w:r>
      <w:proofErr w:type="spellEnd"/>
      <w:r w:rsidRPr="00730306">
        <w:rPr>
          <w:rFonts w:ascii="Sylfaen" w:hAnsi="Sylfaen" w:cs="Sylfaen"/>
          <w:sz w:val="24"/>
          <w:szCs w:val="24"/>
          <w:lang w:val="ka-GE"/>
        </w:rPr>
        <w:t>-ის ინტრავენური შეყვანის შემდეგ შეადგენს დაახლოებით 50 მლ/</w:t>
      </w:r>
      <w:proofErr w:type="spellStart"/>
      <w:r w:rsidRPr="00730306">
        <w:rPr>
          <w:rFonts w:ascii="Sylfaen" w:hAnsi="Sylfaen" w:cs="Sylfaen"/>
          <w:sz w:val="24"/>
          <w:szCs w:val="24"/>
          <w:lang w:val="ka-GE"/>
        </w:rPr>
        <w:t>წთ</w:t>
      </w:r>
      <w:proofErr w:type="spellEnd"/>
      <w:r w:rsidRPr="00730306">
        <w:rPr>
          <w:rFonts w:ascii="Sylfaen" w:hAnsi="Sylfaen" w:cs="Sylfaen"/>
          <w:sz w:val="24"/>
          <w:szCs w:val="24"/>
          <w:lang w:val="ka-GE"/>
        </w:rPr>
        <w:t>-ს.</w:t>
      </w:r>
    </w:p>
    <w:p w14:paraId="53C2C4E3" w14:textId="77777777" w:rsidR="00CD33E0" w:rsidRPr="00730306" w:rsidRDefault="00CD33E0" w:rsidP="004402F3">
      <w:pPr>
        <w:spacing w:after="0"/>
        <w:ind w:left="-990" w:right="-301"/>
        <w:jc w:val="both"/>
        <w:rPr>
          <w:rFonts w:ascii="Sylfaen" w:hAnsi="Sylfaen" w:cs="Sylfaen"/>
          <w:b/>
          <w:bCs/>
          <w:sz w:val="24"/>
          <w:szCs w:val="24"/>
          <w:lang w:val="ka-GE"/>
        </w:rPr>
      </w:pPr>
      <w:r w:rsidRPr="00730306">
        <w:rPr>
          <w:rFonts w:ascii="Sylfaen" w:hAnsi="Sylfaen" w:cs="Sylfaen"/>
          <w:b/>
          <w:bCs/>
          <w:sz w:val="24"/>
          <w:szCs w:val="24"/>
          <w:lang w:val="ka-GE"/>
        </w:rPr>
        <w:t>პაციენტთა განს</w:t>
      </w:r>
      <w:r>
        <w:rPr>
          <w:rFonts w:ascii="Sylfaen" w:hAnsi="Sylfaen" w:cs="Sylfaen"/>
          <w:b/>
          <w:bCs/>
          <w:sz w:val="24"/>
          <w:szCs w:val="24"/>
          <w:lang w:val="ka-GE"/>
        </w:rPr>
        <w:t>ა</w:t>
      </w:r>
      <w:r w:rsidRPr="00730306">
        <w:rPr>
          <w:rFonts w:ascii="Sylfaen" w:hAnsi="Sylfaen" w:cs="Sylfaen"/>
          <w:b/>
          <w:bCs/>
          <w:sz w:val="24"/>
          <w:szCs w:val="24"/>
          <w:lang w:val="ka-GE"/>
        </w:rPr>
        <w:t>კუთრებული ჯგუფები</w:t>
      </w:r>
    </w:p>
    <w:p w14:paraId="72081F44" w14:textId="77777777" w:rsidR="00CD33E0" w:rsidRPr="00730306" w:rsidRDefault="00CD33E0" w:rsidP="004402F3">
      <w:pPr>
        <w:spacing w:after="0"/>
        <w:ind w:left="-990" w:right="-301"/>
        <w:jc w:val="both"/>
        <w:rPr>
          <w:rFonts w:ascii="Sylfaen" w:hAnsi="Sylfaen" w:cs="Sylfaen"/>
          <w:sz w:val="24"/>
          <w:szCs w:val="24"/>
          <w:lang w:val="ka-GE"/>
        </w:rPr>
      </w:pPr>
      <w:r w:rsidRPr="00730306">
        <w:rPr>
          <w:rFonts w:ascii="Sylfaen" w:hAnsi="Sylfaen" w:cs="Sylfaen"/>
          <w:i/>
          <w:iCs/>
          <w:sz w:val="24"/>
          <w:szCs w:val="24"/>
          <w:lang w:val="ka-GE"/>
        </w:rPr>
        <w:t>ხანდაზმულები:</w:t>
      </w:r>
      <w:r w:rsidRPr="00730306">
        <w:rPr>
          <w:rFonts w:ascii="Sylfaen" w:hAnsi="Sylfaen" w:cs="Sylfaen"/>
          <w:sz w:val="24"/>
          <w:szCs w:val="24"/>
          <w:lang w:val="ka-GE"/>
        </w:rPr>
        <w:t xml:space="preserve"> </w:t>
      </w:r>
      <w:proofErr w:type="spellStart"/>
      <w:r w:rsidRPr="00730306">
        <w:rPr>
          <w:rFonts w:ascii="Sylfaen" w:hAnsi="Sylfaen" w:cs="Sylfaen"/>
          <w:sz w:val="24"/>
          <w:szCs w:val="24"/>
          <w:lang w:val="ka-GE"/>
        </w:rPr>
        <w:t>ფარმაკოკინეტიკა</w:t>
      </w:r>
      <w:proofErr w:type="spellEnd"/>
      <w:r w:rsidRPr="00730306">
        <w:rPr>
          <w:rFonts w:ascii="Sylfaen" w:hAnsi="Sylfaen" w:cs="Sylfaen"/>
          <w:sz w:val="24"/>
          <w:szCs w:val="24"/>
          <w:lang w:val="ka-GE"/>
        </w:rPr>
        <w:t xml:space="preserve"> ხანდაზმულებსა (65 წლის და უფროსი ასაკის) და მოზრდილებში მსგავსია.</w:t>
      </w:r>
    </w:p>
    <w:p w14:paraId="3CA455A3" w14:textId="77777777" w:rsidR="00CD33E0" w:rsidRDefault="00CD33E0" w:rsidP="004402F3">
      <w:pPr>
        <w:spacing w:after="0"/>
        <w:ind w:left="-990" w:right="-301"/>
        <w:jc w:val="both"/>
        <w:rPr>
          <w:rFonts w:ascii="Sylfaen" w:hAnsi="Sylfaen" w:cs="Sylfaen"/>
          <w:sz w:val="24"/>
          <w:szCs w:val="24"/>
          <w:lang w:val="ka-GE"/>
        </w:rPr>
      </w:pPr>
      <w:r w:rsidRPr="00730306">
        <w:rPr>
          <w:rFonts w:ascii="Sylfaen" w:hAnsi="Sylfaen" w:cs="Sylfaen"/>
          <w:i/>
          <w:iCs/>
          <w:sz w:val="24"/>
          <w:szCs w:val="24"/>
          <w:lang w:val="ka-GE"/>
        </w:rPr>
        <w:t>სქესი:</w:t>
      </w:r>
      <w:r w:rsidRPr="00730306">
        <w:rPr>
          <w:rFonts w:ascii="Sylfaen" w:hAnsi="Sylfaen" w:cs="Sylfaen"/>
          <w:sz w:val="24"/>
          <w:szCs w:val="24"/>
          <w:lang w:val="ka-GE"/>
        </w:rPr>
        <w:t xml:space="preserve"> </w:t>
      </w:r>
      <w:proofErr w:type="spellStart"/>
      <w:r w:rsidRPr="00730306">
        <w:rPr>
          <w:rFonts w:ascii="Sylfaen" w:hAnsi="Sylfaen" w:cs="Sylfaen"/>
          <w:sz w:val="24"/>
          <w:szCs w:val="24"/>
          <w:lang w:val="ka-GE"/>
        </w:rPr>
        <w:t>ეტორიკოქსიბის</w:t>
      </w:r>
      <w:proofErr w:type="spellEnd"/>
      <w:r w:rsidRPr="00730306">
        <w:rPr>
          <w:rFonts w:ascii="Sylfaen" w:hAnsi="Sylfaen" w:cs="Sylfaen"/>
          <w:sz w:val="24"/>
          <w:szCs w:val="24"/>
          <w:lang w:val="ka-GE"/>
        </w:rPr>
        <w:t xml:space="preserve"> </w:t>
      </w:r>
      <w:proofErr w:type="spellStart"/>
      <w:r w:rsidRPr="00730306">
        <w:rPr>
          <w:rFonts w:ascii="Sylfaen" w:hAnsi="Sylfaen" w:cs="Sylfaen"/>
          <w:sz w:val="24"/>
          <w:szCs w:val="24"/>
          <w:lang w:val="ka-GE"/>
        </w:rPr>
        <w:t>ფარმაკოკინეტიკა</w:t>
      </w:r>
      <w:proofErr w:type="spellEnd"/>
      <w:r w:rsidRPr="00730306">
        <w:rPr>
          <w:rFonts w:ascii="Sylfaen" w:hAnsi="Sylfaen" w:cs="Sylfaen"/>
          <w:sz w:val="24"/>
          <w:szCs w:val="24"/>
          <w:lang w:val="ka-GE"/>
        </w:rPr>
        <w:t xml:space="preserve"> მამაკაცებსა და ქალებში მსგავსია.</w:t>
      </w:r>
    </w:p>
    <w:p w14:paraId="07761148" w14:textId="77777777" w:rsidR="00CD33E0" w:rsidRDefault="00CD33E0" w:rsidP="004402F3">
      <w:pPr>
        <w:spacing w:after="0"/>
        <w:ind w:left="-990" w:right="-301"/>
        <w:jc w:val="both"/>
        <w:rPr>
          <w:rFonts w:ascii="Sylfaen" w:hAnsi="Sylfaen" w:cs="Sylfaen"/>
          <w:sz w:val="24"/>
          <w:szCs w:val="24"/>
          <w:lang w:val="ka-GE"/>
        </w:rPr>
      </w:pPr>
      <w:r w:rsidRPr="00172571">
        <w:rPr>
          <w:rFonts w:ascii="Sylfaen" w:hAnsi="Sylfaen" w:cs="Sylfaen"/>
          <w:i/>
          <w:iCs/>
          <w:sz w:val="24"/>
          <w:szCs w:val="24"/>
          <w:lang w:val="ka-GE"/>
        </w:rPr>
        <w:lastRenderedPageBreak/>
        <w:t>ღვიძლის ფუნქციის დარღვევები:</w:t>
      </w:r>
      <w:r>
        <w:rPr>
          <w:rFonts w:ascii="Sylfaen" w:hAnsi="Sylfaen" w:cs="Sylfaen"/>
          <w:sz w:val="24"/>
          <w:szCs w:val="24"/>
          <w:lang w:val="ka-GE"/>
        </w:rPr>
        <w:t xml:space="preserve"> </w:t>
      </w:r>
      <w:r w:rsidRPr="00172571">
        <w:rPr>
          <w:rFonts w:ascii="Sylfaen" w:hAnsi="Sylfaen" w:cs="Sylfaen"/>
          <w:sz w:val="24"/>
          <w:szCs w:val="24"/>
          <w:lang w:val="ka-GE"/>
        </w:rPr>
        <w:t>ღვიძლის ფუნქციის მსუბუქი სიმძიმის (</w:t>
      </w:r>
      <w:proofErr w:type="spellStart"/>
      <w:r w:rsidRPr="00172571">
        <w:rPr>
          <w:rFonts w:ascii="Sylfaen" w:hAnsi="Sylfaen" w:cs="Sylfaen"/>
          <w:sz w:val="24"/>
          <w:szCs w:val="24"/>
          <w:lang w:val="ka-GE"/>
        </w:rPr>
        <w:t>Child-Pugh</w:t>
      </w:r>
      <w:proofErr w:type="spellEnd"/>
      <w:r w:rsidRPr="00172571">
        <w:rPr>
          <w:rFonts w:ascii="Sylfaen" w:hAnsi="Sylfaen" w:cs="Sylfaen"/>
          <w:sz w:val="24"/>
          <w:szCs w:val="24"/>
          <w:lang w:val="ka-GE"/>
        </w:rPr>
        <w:t xml:space="preserve"> ქულა 5-6) დარღვევების მქონე პაციენტებში</w:t>
      </w:r>
      <w:r>
        <w:rPr>
          <w:rFonts w:ascii="Sylfaen" w:hAnsi="Sylfaen" w:cs="Sylfaen"/>
          <w:sz w:val="24"/>
          <w:szCs w:val="24"/>
          <w:lang w:val="ka-GE"/>
        </w:rPr>
        <w:t>,</w:t>
      </w:r>
      <w:r w:rsidRPr="00172571">
        <w:rPr>
          <w:rFonts w:ascii="Sylfaen" w:hAnsi="Sylfaen" w:cs="Sylfaen"/>
          <w:sz w:val="24"/>
          <w:szCs w:val="24"/>
          <w:lang w:val="ka-GE"/>
        </w:rPr>
        <w:t xml:space="preserve"> რომლებიც ღებულობდნენ </w:t>
      </w:r>
      <w:proofErr w:type="spellStart"/>
      <w:r w:rsidRPr="00172571">
        <w:rPr>
          <w:rFonts w:ascii="Sylfaen" w:hAnsi="Sylfaen" w:cs="Sylfaen"/>
          <w:sz w:val="24"/>
          <w:szCs w:val="24"/>
          <w:lang w:val="ka-GE"/>
        </w:rPr>
        <w:t>ეტორიკოქსიბს</w:t>
      </w:r>
      <w:proofErr w:type="spellEnd"/>
      <w:r w:rsidRPr="00172571">
        <w:rPr>
          <w:rFonts w:ascii="Sylfaen" w:hAnsi="Sylfaen" w:cs="Sylfaen"/>
          <w:sz w:val="24"/>
          <w:szCs w:val="24"/>
          <w:lang w:val="ka-GE"/>
        </w:rPr>
        <w:t xml:space="preserve"> 60 </w:t>
      </w:r>
      <w:proofErr w:type="spellStart"/>
      <w:r w:rsidRPr="00172571">
        <w:rPr>
          <w:rFonts w:ascii="Sylfaen" w:hAnsi="Sylfaen" w:cs="Sylfaen"/>
          <w:sz w:val="24"/>
          <w:szCs w:val="24"/>
          <w:lang w:val="ka-GE"/>
        </w:rPr>
        <w:t>მგ</w:t>
      </w:r>
      <w:proofErr w:type="spellEnd"/>
      <w:r w:rsidRPr="00172571">
        <w:rPr>
          <w:rFonts w:ascii="Sylfaen" w:hAnsi="Sylfaen" w:cs="Sylfaen"/>
          <w:sz w:val="24"/>
          <w:szCs w:val="24"/>
          <w:lang w:val="ka-GE"/>
        </w:rPr>
        <w:t xml:space="preserve"> დღეში ერთხელ, საშუალო AUC დაახლოებით 16%-ით </w:t>
      </w:r>
      <w:r>
        <w:rPr>
          <w:rFonts w:ascii="Sylfaen" w:hAnsi="Sylfaen" w:cs="Sylfaen"/>
          <w:sz w:val="24"/>
          <w:szCs w:val="24"/>
          <w:lang w:val="ka-GE"/>
        </w:rPr>
        <w:t>აღემატებოდა იმ</w:t>
      </w:r>
      <w:r w:rsidRPr="00172571">
        <w:rPr>
          <w:rFonts w:ascii="Sylfaen" w:hAnsi="Sylfaen" w:cs="Sylfaen"/>
          <w:sz w:val="24"/>
          <w:szCs w:val="24"/>
          <w:lang w:val="ka-GE"/>
        </w:rPr>
        <w:t xml:space="preserve"> ჯანმრთელ პირებ</w:t>
      </w:r>
      <w:r>
        <w:rPr>
          <w:rFonts w:ascii="Sylfaen" w:hAnsi="Sylfaen" w:cs="Sylfaen"/>
          <w:sz w:val="24"/>
          <w:szCs w:val="24"/>
          <w:lang w:val="ka-GE"/>
        </w:rPr>
        <w:t>ში დაფიქსირებულ მაჩვენებელს</w:t>
      </w:r>
      <w:r w:rsidRPr="00172571">
        <w:rPr>
          <w:rFonts w:ascii="Sylfaen" w:hAnsi="Sylfaen" w:cs="Sylfaen"/>
          <w:sz w:val="24"/>
          <w:szCs w:val="24"/>
          <w:lang w:val="ka-GE"/>
        </w:rPr>
        <w:t>, რომლებიც</w:t>
      </w:r>
      <w:r>
        <w:rPr>
          <w:rFonts w:ascii="Sylfaen" w:hAnsi="Sylfaen" w:cs="Sylfaen"/>
          <w:sz w:val="24"/>
          <w:szCs w:val="24"/>
          <w:lang w:val="ka-GE"/>
        </w:rPr>
        <w:t xml:space="preserve"> </w:t>
      </w:r>
      <w:r w:rsidRPr="00172571">
        <w:rPr>
          <w:rFonts w:ascii="Sylfaen" w:hAnsi="Sylfaen" w:cs="Sylfaen"/>
          <w:sz w:val="24"/>
          <w:szCs w:val="24"/>
          <w:lang w:val="ka-GE"/>
        </w:rPr>
        <w:t>იღებდნენ იგივე დოზას.</w:t>
      </w:r>
      <w:r>
        <w:rPr>
          <w:rFonts w:ascii="Sylfaen" w:hAnsi="Sylfaen" w:cs="Sylfaen"/>
          <w:sz w:val="24"/>
          <w:szCs w:val="24"/>
          <w:lang w:val="ka-GE"/>
        </w:rPr>
        <w:t xml:space="preserve"> </w:t>
      </w:r>
      <w:r w:rsidRPr="00F55590">
        <w:rPr>
          <w:rFonts w:ascii="Sylfaen" w:hAnsi="Sylfaen" w:cs="Sylfaen"/>
          <w:sz w:val="24"/>
          <w:szCs w:val="24"/>
          <w:lang w:val="ka-GE"/>
        </w:rPr>
        <w:t>ღვიძლის ფუნქციის საშუალო სიმძიმის (</w:t>
      </w:r>
      <w:proofErr w:type="spellStart"/>
      <w:r w:rsidRPr="00F55590">
        <w:rPr>
          <w:rFonts w:ascii="Sylfaen" w:hAnsi="Sylfaen" w:cs="Sylfaen"/>
          <w:sz w:val="24"/>
          <w:szCs w:val="24"/>
          <w:lang w:val="ka-GE"/>
        </w:rPr>
        <w:t>Child-Pugh</w:t>
      </w:r>
      <w:proofErr w:type="spellEnd"/>
      <w:r w:rsidRPr="00F55590">
        <w:rPr>
          <w:rFonts w:ascii="Sylfaen" w:hAnsi="Sylfaen" w:cs="Sylfaen"/>
          <w:sz w:val="24"/>
          <w:szCs w:val="24"/>
          <w:lang w:val="ka-GE"/>
        </w:rPr>
        <w:t xml:space="preserve"> ქულა 7-9) დარღვევის მქონე პაციენტებში, რომლებიც იღებდნენ </w:t>
      </w:r>
      <w:proofErr w:type="spellStart"/>
      <w:r w:rsidRPr="00F55590">
        <w:rPr>
          <w:rFonts w:ascii="Sylfaen" w:hAnsi="Sylfaen" w:cs="Sylfaen"/>
          <w:sz w:val="24"/>
          <w:szCs w:val="24"/>
          <w:lang w:val="ka-GE"/>
        </w:rPr>
        <w:t>ეტორიკოქსიბს</w:t>
      </w:r>
      <w:proofErr w:type="spellEnd"/>
      <w:r w:rsidRPr="00F55590">
        <w:rPr>
          <w:rFonts w:ascii="Sylfaen" w:hAnsi="Sylfaen" w:cs="Sylfaen"/>
          <w:sz w:val="24"/>
          <w:szCs w:val="24"/>
          <w:lang w:val="ka-GE"/>
        </w:rPr>
        <w:t xml:space="preserve"> 60მგ დღეგამოშვებით, საშუალო AUC  იყო ისეთივე, როგორც ჯანმრთელ</w:t>
      </w:r>
      <w:r>
        <w:rPr>
          <w:rFonts w:ascii="Sylfaen" w:hAnsi="Sylfaen" w:cs="Sylfaen"/>
          <w:sz w:val="24"/>
          <w:szCs w:val="24"/>
          <w:lang w:val="ka-GE"/>
        </w:rPr>
        <w:t xml:space="preserve"> </w:t>
      </w:r>
      <w:r w:rsidRPr="00F55590">
        <w:rPr>
          <w:rFonts w:ascii="Sylfaen" w:hAnsi="Sylfaen" w:cs="Sylfaen"/>
          <w:sz w:val="24"/>
          <w:szCs w:val="24"/>
          <w:lang w:val="ka-GE"/>
        </w:rPr>
        <w:t xml:space="preserve">პირებში, რომლებიც იღებდნენ  </w:t>
      </w:r>
      <w:proofErr w:type="spellStart"/>
      <w:r w:rsidRPr="00F55590">
        <w:rPr>
          <w:rFonts w:ascii="Sylfaen" w:hAnsi="Sylfaen" w:cs="Sylfaen"/>
          <w:sz w:val="24"/>
          <w:szCs w:val="24"/>
          <w:lang w:val="ka-GE"/>
        </w:rPr>
        <w:t>ეტორიკოქსიბს</w:t>
      </w:r>
      <w:proofErr w:type="spellEnd"/>
      <w:r w:rsidRPr="00F55590">
        <w:rPr>
          <w:rFonts w:ascii="Sylfaen" w:hAnsi="Sylfaen" w:cs="Sylfaen"/>
          <w:sz w:val="24"/>
          <w:szCs w:val="24"/>
          <w:lang w:val="ka-GE"/>
        </w:rPr>
        <w:t xml:space="preserve"> 60მგ დღეში ერთხელ;</w:t>
      </w:r>
      <w:r>
        <w:rPr>
          <w:rFonts w:ascii="Sylfaen" w:hAnsi="Sylfaen" w:cs="Sylfaen"/>
          <w:sz w:val="24"/>
          <w:szCs w:val="24"/>
          <w:lang w:val="ka-GE"/>
        </w:rPr>
        <w:t xml:space="preserve"> </w:t>
      </w:r>
      <w:r w:rsidRPr="00F55590">
        <w:rPr>
          <w:rFonts w:ascii="Sylfaen" w:hAnsi="Sylfaen" w:cs="Sylfaen"/>
          <w:sz w:val="24"/>
          <w:szCs w:val="24"/>
          <w:lang w:val="ka-GE"/>
        </w:rPr>
        <w:t xml:space="preserve">აღნიშნულ პოპულაციაში </w:t>
      </w:r>
      <w:proofErr w:type="spellStart"/>
      <w:r w:rsidRPr="00F55590">
        <w:rPr>
          <w:rFonts w:ascii="Sylfaen" w:hAnsi="Sylfaen" w:cs="Sylfaen"/>
          <w:sz w:val="24"/>
          <w:szCs w:val="24"/>
          <w:lang w:val="ka-GE"/>
        </w:rPr>
        <w:t>ეტორიკოქსიბის</w:t>
      </w:r>
      <w:proofErr w:type="spellEnd"/>
      <w:r w:rsidRPr="00F55590">
        <w:rPr>
          <w:rFonts w:ascii="Sylfaen" w:hAnsi="Sylfaen" w:cs="Sylfaen"/>
          <w:sz w:val="24"/>
          <w:szCs w:val="24"/>
          <w:lang w:val="ka-GE"/>
        </w:rPr>
        <w:t xml:space="preserve"> მიღება დღეში ერთხელ 30მგ დოზით შესწავლილი არ</w:t>
      </w:r>
      <w:r>
        <w:rPr>
          <w:rFonts w:ascii="Sylfaen" w:hAnsi="Sylfaen" w:cs="Sylfaen"/>
          <w:sz w:val="24"/>
          <w:szCs w:val="24"/>
          <w:lang w:val="ka-GE"/>
        </w:rPr>
        <w:t xml:space="preserve"> </w:t>
      </w:r>
      <w:r w:rsidRPr="00F55590">
        <w:rPr>
          <w:rFonts w:ascii="Sylfaen" w:hAnsi="Sylfaen" w:cs="Sylfaen"/>
          <w:sz w:val="24"/>
          <w:szCs w:val="24"/>
          <w:lang w:val="ka-GE"/>
        </w:rPr>
        <w:t>არის.</w:t>
      </w:r>
      <w:r>
        <w:rPr>
          <w:rFonts w:ascii="Sylfaen" w:hAnsi="Sylfaen" w:cs="Sylfaen"/>
          <w:sz w:val="24"/>
          <w:szCs w:val="24"/>
          <w:lang w:val="ka-GE"/>
        </w:rPr>
        <w:t xml:space="preserve"> </w:t>
      </w:r>
      <w:r w:rsidRPr="00496AAC">
        <w:rPr>
          <w:rFonts w:ascii="Sylfaen" w:hAnsi="Sylfaen" w:cs="Sylfaen"/>
          <w:sz w:val="24"/>
          <w:szCs w:val="24"/>
          <w:lang w:val="ka-GE"/>
        </w:rPr>
        <w:t xml:space="preserve">არ არსებობს კლინიკური ან </w:t>
      </w:r>
      <w:proofErr w:type="spellStart"/>
      <w:r w:rsidRPr="00496AAC">
        <w:rPr>
          <w:rFonts w:ascii="Sylfaen" w:hAnsi="Sylfaen" w:cs="Sylfaen"/>
          <w:sz w:val="24"/>
          <w:szCs w:val="24"/>
          <w:lang w:val="ka-GE"/>
        </w:rPr>
        <w:t>ფარმაკოკინეტიკური</w:t>
      </w:r>
      <w:proofErr w:type="spellEnd"/>
      <w:r w:rsidRPr="00496AAC">
        <w:rPr>
          <w:rFonts w:ascii="Sylfaen" w:hAnsi="Sylfaen" w:cs="Sylfaen"/>
          <w:sz w:val="24"/>
          <w:szCs w:val="24"/>
          <w:lang w:val="ka-GE"/>
        </w:rPr>
        <w:t xml:space="preserve"> მონაცემები ღვიძლის მძიმე დარღვევის მქონე პაციენტებში (</w:t>
      </w:r>
      <w:proofErr w:type="spellStart"/>
      <w:r w:rsidRPr="00496AAC">
        <w:rPr>
          <w:rFonts w:ascii="Sylfaen" w:hAnsi="Sylfaen" w:cs="Sylfaen"/>
          <w:sz w:val="24"/>
          <w:szCs w:val="24"/>
          <w:lang w:val="ka-GE"/>
        </w:rPr>
        <w:t>Child-Pugh</w:t>
      </w:r>
      <w:proofErr w:type="spellEnd"/>
      <w:r w:rsidRPr="00496AAC">
        <w:rPr>
          <w:rFonts w:ascii="Sylfaen" w:hAnsi="Sylfaen" w:cs="Sylfaen"/>
          <w:sz w:val="24"/>
          <w:szCs w:val="24"/>
          <w:lang w:val="ka-GE"/>
        </w:rPr>
        <w:t xml:space="preserve"> ქულა ≥10).</w:t>
      </w:r>
    </w:p>
    <w:p w14:paraId="57819A12" w14:textId="77777777" w:rsidR="00CD33E0" w:rsidRDefault="00CD33E0" w:rsidP="004402F3">
      <w:pPr>
        <w:spacing w:after="0"/>
        <w:ind w:left="-990" w:right="-301"/>
        <w:jc w:val="both"/>
        <w:rPr>
          <w:rFonts w:ascii="Sylfaen" w:hAnsi="Sylfaen" w:cs="Sylfaen"/>
          <w:sz w:val="24"/>
          <w:szCs w:val="24"/>
          <w:lang w:val="ka-GE"/>
        </w:rPr>
      </w:pPr>
      <w:r>
        <w:rPr>
          <w:rFonts w:ascii="Sylfaen" w:hAnsi="Sylfaen" w:cs="Sylfaen"/>
          <w:i/>
          <w:iCs/>
          <w:sz w:val="24"/>
          <w:szCs w:val="24"/>
          <w:lang w:val="ka-GE"/>
        </w:rPr>
        <w:t>თირკმლის</w:t>
      </w:r>
      <w:r w:rsidRPr="00172571">
        <w:rPr>
          <w:rFonts w:ascii="Sylfaen" w:hAnsi="Sylfaen" w:cs="Sylfaen"/>
          <w:i/>
          <w:iCs/>
          <w:sz w:val="24"/>
          <w:szCs w:val="24"/>
          <w:lang w:val="ka-GE"/>
        </w:rPr>
        <w:t xml:space="preserve"> ფუნქციის დარღვევები:</w:t>
      </w:r>
      <w:r>
        <w:rPr>
          <w:rFonts w:ascii="Sylfaen" w:hAnsi="Sylfaen" w:cs="Sylfaen"/>
          <w:sz w:val="24"/>
          <w:szCs w:val="24"/>
          <w:lang w:val="ka-GE"/>
        </w:rPr>
        <w:t xml:space="preserve"> </w:t>
      </w:r>
      <w:proofErr w:type="spellStart"/>
      <w:r w:rsidRPr="00D310D1">
        <w:rPr>
          <w:rFonts w:ascii="Sylfaen" w:hAnsi="Sylfaen" w:cs="Sylfaen"/>
          <w:sz w:val="24"/>
          <w:szCs w:val="24"/>
          <w:lang w:val="ka-GE"/>
        </w:rPr>
        <w:t>ეტორიკოქსიბის</w:t>
      </w:r>
      <w:proofErr w:type="spellEnd"/>
      <w:r w:rsidRPr="00D310D1">
        <w:rPr>
          <w:rFonts w:ascii="Sylfaen" w:hAnsi="Sylfaen" w:cs="Sylfaen"/>
          <w:sz w:val="24"/>
          <w:szCs w:val="24"/>
          <w:lang w:val="ka-GE"/>
        </w:rPr>
        <w:t xml:space="preserve"> 120მგ ერთჯერადი დოზის </w:t>
      </w:r>
      <w:proofErr w:type="spellStart"/>
      <w:r w:rsidRPr="00D310D1">
        <w:rPr>
          <w:rFonts w:ascii="Sylfaen" w:hAnsi="Sylfaen" w:cs="Sylfaen"/>
          <w:sz w:val="24"/>
          <w:szCs w:val="24"/>
          <w:lang w:val="ka-GE"/>
        </w:rPr>
        <w:t>ფარმაკოკინეტიკა</w:t>
      </w:r>
      <w:proofErr w:type="spellEnd"/>
      <w:r w:rsidRPr="00D310D1">
        <w:rPr>
          <w:rFonts w:ascii="Sylfaen" w:hAnsi="Sylfaen" w:cs="Sylfaen"/>
          <w:sz w:val="24"/>
          <w:szCs w:val="24"/>
          <w:lang w:val="ka-GE"/>
        </w:rPr>
        <w:t xml:space="preserve"> პაციენტებში, რომლებსაც აღენიშნებოდათ თირკმლების ფუნქციის საშუალო და მძიმე ხარისხის დარღვევები, და ჰემოდიალიზზე მყოფ პაციენტებში თირკმლის უკმარისობის ტერმინალური სტადიით, მნიშვნელოვნად არ განსხვავდებოდა ჯანმრთელი პირების მაჩვენებლებისგან.</w:t>
      </w:r>
      <w:r>
        <w:rPr>
          <w:rFonts w:ascii="Sylfaen" w:hAnsi="Sylfaen" w:cs="Sylfaen"/>
          <w:sz w:val="24"/>
          <w:szCs w:val="24"/>
          <w:lang w:val="ka-GE"/>
        </w:rPr>
        <w:t xml:space="preserve"> </w:t>
      </w:r>
      <w:r w:rsidRPr="007E07E0">
        <w:rPr>
          <w:rFonts w:ascii="Sylfaen" w:hAnsi="Sylfaen" w:cs="Sylfaen"/>
          <w:sz w:val="24"/>
          <w:szCs w:val="24"/>
          <w:lang w:val="ka-GE"/>
        </w:rPr>
        <w:t>ჰემოდიალიზი უმნიშვნელოდ მოქმედებდა გამოყოფაზე (დიალიზის კლირენსი - დაახლოებით 50 მლ/</w:t>
      </w:r>
      <w:proofErr w:type="spellStart"/>
      <w:r w:rsidRPr="007E07E0">
        <w:rPr>
          <w:rFonts w:ascii="Sylfaen" w:hAnsi="Sylfaen" w:cs="Sylfaen"/>
          <w:sz w:val="24"/>
          <w:szCs w:val="24"/>
          <w:lang w:val="ka-GE"/>
        </w:rPr>
        <w:t>წთ</w:t>
      </w:r>
      <w:proofErr w:type="spellEnd"/>
      <w:r w:rsidRPr="007E07E0">
        <w:rPr>
          <w:rFonts w:ascii="Sylfaen" w:hAnsi="Sylfaen" w:cs="Sylfaen"/>
          <w:sz w:val="24"/>
          <w:szCs w:val="24"/>
          <w:lang w:val="ka-GE"/>
        </w:rPr>
        <w:t>).</w:t>
      </w:r>
    </w:p>
    <w:p w14:paraId="2200971B" w14:textId="77777777" w:rsidR="00CD33E0" w:rsidRDefault="00CD33E0" w:rsidP="004402F3">
      <w:pPr>
        <w:spacing w:after="0"/>
        <w:ind w:left="-990" w:right="-301"/>
        <w:jc w:val="both"/>
        <w:rPr>
          <w:rFonts w:ascii="Sylfaen" w:hAnsi="Sylfaen" w:cs="Sylfaen"/>
          <w:sz w:val="24"/>
          <w:szCs w:val="24"/>
          <w:lang w:val="ka-GE"/>
        </w:rPr>
      </w:pPr>
      <w:r w:rsidRPr="0083596D">
        <w:rPr>
          <w:rFonts w:ascii="Sylfaen" w:hAnsi="Sylfaen" w:cs="Sylfaen"/>
          <w:i/>
          <w:iCs/>
          <w:sz w:val="24"/>
          <w:szCs w:val="24"/>
          <w:lang w:val="ka-GE"/>
        </w:rPr>
        <w:t>პედიატრიული პოპულაცია:</w:t>
      </w:r>
      <w:r>
        <w:rPr>
          <w:rFonts w:ascii="Sylfaen" w:hAnsi="Sylfaen" w:cs="Sylfaen"/>
          <w:sz w:val="24"/>
          <w:szCs w:val="24"/>
          <w:lang w:val="ka-GE"/>
        </w:rPr>
        <w:t xml:space="preserve"> </w:t>
      </w:r>
      <w:proofErr w:type="spellStart"/>
      <w:r w:rsidRPr="0083596D">
        <w:rPr>
          <w:rFonts w:ascii="Sylfaen" w:hAnsi="Sylfaen" w:cs="Sylfaen"/>
          <w:sz w:val="24"/>
          <w:szCs w:val="24"/>
          <w:lang w:val="ka-GE"/>
        </w:rPr>
        <w:t>ეტორიკოქსიბის</w:t>
      </w:r>
      <w:proofErr w:type="spellEnd"/>
      <w:r w:rsidRPr="0083596D">
        <w:rPr>
          <w:rFonts w:ascii="Sylfaen" w:hAnsi="Sylfaen" w:cs="Sylfaen"/>
          <w:sz w:val="24"/>
          <w:szCs w:val="24"/>
          <w:lang w:val="ka-GE"/>
        </w:rPr>
        <w:t xml:space="preserve"> </w:t>
      </w:r>
      <w:proofErr w:type="spellStart"/>
      <w:r w:rsidRPr="0083596D">
        <w:rPr>
          <w:rFonts w:ascii="Sylfaen" w:hAnsi="Sylfaen" w:cs="Sylfaen"/>
          <w:sz w:val="24"/>
          <w:szCs w:val="24"/>
          <w:lang w:val="ka-GE"/>
        </w:rPr>
        <w:t>ფარმაკოკინეტიკა</w:t>
      </w:r>
      <w:proofErr w:type="spellEnd"/>
      <w:r w:rsidRPr="0083596D">
        <w:rPr>
          <w:rFonts w:ascii="Sylfaen" w:hAnsi="Sylfaen" w:cs="Sylfaen"/>
          <w:sz w:val="24"/>
          <w:szCs w:val="24"/>
          <w:lang w:val="ka-GE"/>
        </w:rPr>
        <w:t xml:space="preserve"> ბავშვებში (12 წლამდე) არ არის შესწავლილი.</w:t>
      </w:r>
      <w:r>
        <w:rPr>
          <w:rFonts w:ascii="Sylfaen" w:hAnsi="Sylfaen" w:cs="Sylfaen"/>
          <w:sz w:val="24"/>
          <w:szCs w:val="24"/>
          <w:lang w:val="ka-GE"/>
        </w:rPr>
        <w:t xml:space="preserve"> </w:t>
      </w:r>
    </w:p>
    <w:p w14:paraId="0BB1B63C" w14:textId="311F3A98" w:rsidR="00CD33E0" w:rsidRDefault="00CD33E0" w:rsidP="004402F3">
      <w:pPr>
        <w:spacing w:after="0"/>
        <w:ind w:left="-990" w:right="-301"/>
        <w:jc w:val="both"/>
        <w:rPr>
          <w:rFonts w:ascii="Sylfaen" w:hAnsi="Sylfaen" w:cs="Sylfaen"/>
          <w:sz w:val="24"/>
          <w:szCs w:val="24"/>
          <w:lang w:val="ka-GE"/>
        </w:rPr>
      </w:pPr>
      <w:proofErr w:type="spellStart"/>
      <w:r w:rsidRPr="00870864">
        <w:rPr>
          <w:rFonts w:ascii="Sylfaen" w:hAnsi="Sylfaen" w:cs="Sylfaen"/>
          <w:sz w:val="24"/>
          <w:szCs w:val="24"/>
          <w:lang w:val="ka-GE"/>
        </w:rPr>
        <w:t>ფარმაკოკინეტიკურ</w:t>
      </w:r>
      <w:proofErr w:type="spellEnd"/>
      <w:r w:rsidRPr="00870864">
        <w:rPr>
          <w:rFonts w:ascii="Sylfaen" w:hAnsi="Sylfaen" w:cs="Sylfaen"/>
          <w:sz w:val="24"/>
          <w:szCs w:val="24"/>
          <w:lang w:val="ka-GE"/>
        </w:rPr>
        <w:t xml:space="preserve"> კვლევაში (n=16), რომელიც ჩატარდა მოზარდებში (12-დან 17 წლამდე), </w:t>
      </w:r>
      <w:proofErr w:type="spellStart"/>
      <w:r w:rsidRPr="00870864">
        <w:rPr>
          <w:rFonts w:ascii="Sylfaen" w:hAnsi="Sylfaen" w:cs="Sylfaen"/>
          <w:sz w:val="24"/>
          <w:szCs w:val="24"/>
          <w:lang w:val="ka-GE"/>
        </w:rPr>
        <w:t>ფარმაკოკინეტიკა</w:t>
      </w:r>
      <w:proofErr w:type="spellEnd"/>
      <w:r w:rsidRPr="00870864">
        <w:rPr>
          <w:rFonts w:ascii="Sylfaen" w:hAnsi="Sylfaen" w:cs="Sylfaen"/>
          <w:sz w:val="24"/>
          <w:szCs w:val="24"/>
          <w:lang w:val="ka-GE"/>
        </w:rPr>
        <w:t xml:space="preserve"> 40-დან</w:t>
      </w:r>
      <w:r w:rsidR="00D405C4">
        <w:rPr>
          <w:rFonts w:ascii="Sylfaen" w:hAnsi="Sylfaen" w:cs="Sylfaen"/>
          <w:sz w:val="24"/>
          <w:szCs w:val="24"/>
          <w:lang w:val="ka-GE"/>
        </w:rPr>
        <w:t xml:space="preserve"> 60</w:t>
      </w:r>
      <w:r w:rsidRPr="00870864">
        <w:rPr>
          <w:rFonts w:ascii="Sylfaen" w:hAnsi="Sylfaen" w:cs="Sylfaen"/>
          <w:sz w:val="24"/>
          <w:szCs w:val="24"/>
          <w:lang w:val="ka-GE"/>
        </w:rPr>
        <w:t xml:space="preserve">კგ-მდე წონის მოზარდებში </w:t>
      </w:r>
      <w:proofErr w:type="spellStart"/>
      <w:r w:rsidRPr="00870864">
        <w:rPr>
          <w:rFonts w:ascii="Sylfaen" w:hAnsi="Sylfaen" w:cs="Sylfaen"/>
          <w:sz w:val="24"/>
          <w:szCs w:val="24"/>
          <w:lang w:val="ka-GE"/>
        </w:rPr>
        <w:t>ეტორიკოქსიბის</w:t>
      </w:r>
      <w:proofErr w:type="spellEnd"/>
      <w:r w:rsidR="00D405C4">
        <w:rPr>
          <w:rFonts w:ascii="Sylfaen" w:hAnsi="Sylfaen" w:cs="Sylfaen"/>
          <w:sz w:val="24"/>
          <w:szCs w:val="24"/>
          <w:lang w:val="ka-GE"/>
        </w:rPr>
        <w:t xml:space="preserve"> 60</w:t>
      </w:r>
      <w:r w:rsidRPr="00870864">
        <w:rPr>
          <w:rFonts w:ascii="Sylfaen" w:hAnsi="Sylfaen" w:cs="Sylfaen"/>
          <w:sz w:val="24"/>
          <w:szCs w:val="24"/>
          <w:lang w:val="ka-GE"/>
        </w:rPr>
        <w:t>მგ დოზით დღეში ერთხელ მიღებისას  და</w:t>
      </w:r>
      <w:r w:rsidR="00D405C4">
        <w:rPr>
          <w:rFonts w:ascii="Sylfaen" w:hAnsi="Sylfaen" w:cs="Sylfaen"/>
          <w:sz w:val="24"/>
          <w:szCs w:val="24"/>
          <w:lang w:val="ka-GE"/>
        </w:rPr>
        <w:t xml:space="preserve">  60</w:t>
      </w:r>
      <w:r w:rsidRPr="00870864">
        <w:rPr>
          <w:rFonts w:ascii="Sylfaen" w:hAnsi="Sylfaen" w:cs="Sylfaen"/>
          <w:sz w:val="24"/>
          <w:szCs w:val="24"/>
          <w:lang w:val="ka-GE"/>
        </w:rPr>
        <w:t xml:space="preserve">კგ-ზე მეტი წონის მოზარდებში </w:t>
      </w:r>
      <w:proofErr w:type="spellStart"/>
      <w:r w:rsidRPr="00870864">
        <w:rPr>
          <w:rFonts w:ascii="Sylfaen" w:hAnsi="Sylfaen" w:cs="Sylfaen"/>
          <w:sz w:val="24"/>
          <w:szCs w:val="24"/>
          <w:lang w:val="ka-GE"/>
        </w:rPr>
        <w:t>ეტორიკოქსიბის</w:t>
      </w:r>
      <w:proofErr w:type="spellEnd"/>
      <w:r w:rsidR="00D405C4">
        <w:rPr>
          <w:rFonts w:ascii="Sylfaen" w:hAnsi="Sylfaen" w:cs="Sylfaen"/>
          <w:sz w:val="24"/>
          <w:szCs w:val="24"/>
          <w:lang w:val="ka-GE"/>
        </w:rPr>
        <w:t xml:space="preserve"> 90</w:t>
      </w:r>
      <w:r w:rsidRPr="00870864">
        <w:rPr>
          <w:rFonts w:ascii="Sylfaen" w:hAnsi="Sylfaen" w:cs="Sylfaen"/>
          <w:sz w:val="24"/>
          <w:szCs w:val="24"/>
          <w:lang w:val="ka-GE"/>
        </w:rPr>
        <w:t xml:space="preserve">მგ დოზით დღეში ერთხელ მიღებისას იყო მსგავსი </w:t>
      </w:r>
      <w:proofErr w:type="spellStart"/>
      <w:r w:rsidRPr="00870864">
        <w:rPr>
          <w:rFonts w:ascii="Sylfaen" w:hAnsi="Sylfaen" w:cs="Sylfaen"/>
          <w:sz w:val="24"/>
          <w:szCs w:val="24"/>
          <w:lang w:val="ka-GE"/>
        </w:rPr>
        <w:t>ფარმაკოკინეტიკისა</w:t>
      </w:r>
      <w:proofErr w:type="spellEnd"/>
      <w:r w:rsidRPr="00870864">
        <w:rPr>
          <w:rFonts w:ascii="Sylfaen" w:hAnsi="Sylfaen" w:cs="Sylfaen"/>
          <w:sz w:val="24"/>
          <w:szCs w:val="24"/>
          <w:lang w:val="ka-GE"/>
        </w:rPr>
        <w:t xml:space="preserve"> იმ მოზრდილებში, რომლებიც იღებდნენ </w:t>
      </w:r>
      <w:proofErr w:type="spellStart"/>
      <w:r w:rsidRPr="00870864">
        <w:rPr>
          <w:rFonts w:ascii="Sylfaen" w:hAnsi="Sylfaen" w:cs="Sylfaen"/>
          <w:sz w:val="24"/>
          <w:szCs w:val="24"/>
          <w:lang w:val="ka-GE"/>
        </w:rPr>
        <w:t>ეტორიკოქსიბს</w:t>
      </w:r>
      <w:proofErr w:type="spellEnd"/>
      <w:r w:rsidR="00D405C4">
        <w:rPr>
          <w:rFonts w:ascii="Sylfaen" w:hAnsi="Sylfaen" w:cs="Sylfaen"/>
          <w:sz w:val="24"/>
          <w:szCs w:val="24"/>
          <w:lang w:val="ka-GE"/>
        </w:rPr>
        <w:t xml:space="preserve"> 90</w:t>
      </w:r>
      <w:r w:rsidRPr="00870864">
        <w:rPr>
          <w:rFonts w:ascii="Sylfaen" w:hAnsi="Sylfaen" w:cs="Sylfaen"/>
          <w:sz w:val="24"/>
          <w:szCs w:val="24"/>
          <w:lang w:val="ka-GE"/>
        </w:rPr>
        <w:t>მგ დღეში ერთხელ.</w:t>
      </w:r>
      <w:r>
        <w:rPr>
          <w:rFonts w:ascii="Sylfaen" w:hAnsi="Sylfaen" w:cs="Sylfaen"/>
          <w:sz w:val="24"/>
          <w:szCs w:val="24"/>
          <w:lang w:val="ka-GE"/>
        </w:rPr>
        <w:t xml:space="preserve"> </w:t>
      </w:r>
      <w:r w:rsidRPr="00C308BA">
        <w:rPr>
          <w:rFonts w:ascii="Sylfaen" w:hAnsi="Sylfaen" w:cs="Sylfaen"/>
          <w:sz w:val="24"/>
          <w:szCs w:val="24"/>
          <w:lang w:val="ka-GE"/>
        </w:rPr>
        <w:t xml:space="preserve">ბავშვებში </w:t>
      </w:r>
      <w:proofErr w:type="spellStart"/>
      <w:r w:rsidRPr="00C308BA">
        <w:rPr>
          <w:rFonts w:ascii="Sylfaen" w:hAnsi="Sylfaen" w:cs="Sylfaen"/>
          <w:sz w:val="24"/>
          <w:szCs w:val="24"/>
          <w:lang w:val="ka-GE"/>
        </w:rPr>
        <w:t>ეტორიკოქსიბის</w:t>
      </w:r>
      <w:proofErr w:type="spellEnd"/>
      <w:r w:rsidRPr="00C308BA">
        <w:rPr>
          <w:rFonts w:ascii="Sylfaen" w:hAnsi="Sylfaen" w:cs="Sylfaen"/>
          <w:sz w:val="24"/>
          <w:szCs w:val="24"/>
          <w:lang w:val="ka-GE"/>
        </w:rPr>
        <w:t xml:space="preserve"> გამოყენების უსაფრთხოება და ეფექტურობა დადგენილი არ არის.</w:t>
      </w:r>
    </w:p>
    <w:p w14:paraId="465588F3" w14:textId="45C4B324" w:rsidR="00FA689A" w:rsidRPr="0094417B" w:rsidRDefault="00FA689A" w:rsidP="004402F3">
      <w:pPr>
        <w:pStyle w:val="ListParagraph"/>
        <w:numPr>
          <w:ilvl w:val="0"/>
          <w:numId w:val="37"/>
        </w:numPr>
        <w:spacing w:after="0"/>
        <w:ind w:left="-630" w:right="-301"/>
        <w:jc w:val="both"/>
        <w:rPr>
          <w:rFonts w:ascii="Sylfaen" w:hAnsi="Sylfaen" w:cs="Sylfaen"/>
          <w:b/>
          <w:sz w:val="24"/>
          <w:szCs w:val="24"/>
          <w:lang w:val="ka-GE"/>
        </w:rPr>
      </w:pPr>
      <w:r w:rsidRPr="0094417B">
        <w:rPr>
          <w:rFonts w:ascii="Sylfaen" w:hAnsi="Sylfaen" w:cs="Sylfaen"/>
          <w:b/>
          <w:sz w:val="24"/>
          <w:szCs w:val="24"/>
          <w:lang w:val="ka-GE"/>
        </w:rPr>
        <w:t>დოზირება და მიღების წესი</w:t>
      </w:r>
    </w:p>
    <w:p w14:paraId="5A73ACCA" w14:textId="3E6D65ED" w:rsidR="00FA689A" w:rsidRPr="00E9460E" w:rsidRDefault="00FA689A" w:rsidP="004402F3">
      <w:pPr>
        <w:spacing w:after="0"/>
        <w:ind w:left="-990" w:right="-301"/>
        <w:jc w:val="both"/>
        <w:rPr>
          <w:rFonts w:ascii="Sylfaen" w:hAnsi="Sylfaen" w:cs="Sylfaen"/>
          <w:b/>
          <w:sz w:val="24"/>
          <w:szCs w:val="24"/>
          <w:u w:val="single"/>
          <w:lang w:val="ka-GE"/>
        </w:rPr>
      </w:pPr>
      <w:r w:rsidRPr="00E9460E">
        <w:rPr>
          <w:rFonts w:ascii="Sylfaen" w:hAnsi="Sylfaen" w:cs="Sylfaen"/>
          <w:b/>
          <w:sz w:val="24"/>
          <w:szCs w:val="24"/>
          <w:u w:val="single"/>
          <w:lang w:val="ka-GE"/>
        </w:rPr>
        <w:t>დოზირება</w:t>
      </w:r>
    </w:p>
    <w:p w14:paraId="05EC172F" w14:textId="5A0F7C97" w:rsidR="00E9460E" w:rsidRPr="00652D31" w:rsidRDefault="00E9460E" w:rsidP="00E9460E">
      <w:pPr>
        <w:spacing w:after="0"/>
        <w:ind w:left="-990" w:right="-301"/>
        <w:jc w:val="both"/>
        <w:rPr>
          <w:rFonts w:ascii="Sylfaen" w:hAnsi="Sylfaen" w:cs="Sylfaen"/>
          <w:b/>
          <w:sz w:val="24"/>
          <w:szCs w:val="24"/>
          <w:lang w:val="ka-GE"/>
        </w:rPr>
      </w:pPr>
      <w:r w:rsidRPr="00652D31">
        <w:rPr>
          <w:rFonts w:ascii="Sylfaen" w:hAnsi="Sylfaen" w:cs="Sylfaen"/>
          <w:b/>
          <w:sz w:val="24"/>
          <w:szCs w:val="24"/>
          <w:lang w:val="ka-GE"/>
        </w:rPr>
        <w:t>დოზირება</w:t>
      </w:r>
    </w:p>
    <w:p w14:paraId="22B8AB69" w14:textId="77777777" w:rsidR="00FA689A" w:rsidRDefault="00FA689A" w:rsidP="004402F3">
      <w:pPr>
        <w:spacing w:after="0"/>
        <w:ind w:left="-990" w:right="-301"/>
        <w:jc w:val="both"/>
        <w:rPr>
          <w:rFonts w:ascii="Sylfaen" w:hAnsi="Sylfaen" w:cs="Sylfaen"/>
          <w:sz w:val="24"/>
          <w:szCs w:val="24"/>
          <w:lang w:val="ka-GE"/>
        </w:rPr>
      </w:pPr>
      <w:proofErr w:type="spellStart"/>
      <w:r w:rsidRPr="009E5A88">
        <w:rPr>
          <w:rFonts w:ascii="Sylfaen" w:hAnsi="Sylfaen" w:cs="Sylfaen"/>
          <w:sz w:val="24"/>
          <w:szCs w:val="24"/>
          <w:lang w:val="ka-GE"/>
        </w:rPr>
        <w:t>ეტორიკოქსიბის</w:t>
      </w:r>
      <w:proofErr w:type="spellEnd"/>
      <w:r w:rsidRPr="009E5A88">
        <w:rPr>
          <w:rFonts w:ascii="Sylfaen" w:hAnsi="Sylfaen" w:cs="Sylfaen"/>
          <w:sz w:val="24"/>
          <w:szCs w:val="24"/>
          <w:lang w:val="ka-GE"/>
        </w:rPr>
        <w:t xml:space="preserve"> მიღებისას გულ-სისხლძარღვთა სისტემის მხრივ გართულებების რისკი შესაძლოა გაიზარდოს დოზისა და მიღების ხანგრძლივობის გაზრდის დროს, ამიტომ მაქსიმალურად მოკლე დროის მანძილზე მინიმალურად ეფექტური დოზების გამოყენება უნდა მოხდეს.</w:t>
      </w:r>
      <w:r>
        <w:rPr>
          <w:rFonts w:ascii="Sylfaen" w:hAnsi="Sylfaen" w:cs="Sylfaen"/>
          <w:sz w:val="24"/>
          <w:szCs w:val="24"/>
          <w:lang w:val="ka-GE"/>
        </w:rPr>
        <w:t xml:space="preserve"> </w:t>
      </w:r>
      <w:r w:rsidRPr="009E5A88">
        <w:rPr>
          <w:rFonts w:ascii="Sylfaen" w:hAnsi="Sylfaen" w:cs="Sylfaen"/>
          <w:sz w:val="24"/>
          <w:szCs w:val="24"/>
          <w:lang w:val="ka-GE"/>
        </w:rPr>
        <w:t xml:space="preserve">პერიოდულად საჭიროა, გადაფასდეს სიმპტომების შესუსტების აუცილებლობა და ჩატარებულ მკურნალობაზე რეაქცია, განსაკუთრებით </w:t>
      </w:r>
      <w:proofErr w:type="spellStart"/>
      <w:r w:rsidRPr="009E5A88">
        <w:rPr>
          <w:rFonts w:ascii="Sylfaen" w:hAnsi="Sylfaen" w:cs="Sylfaen"/>
          <w:sz w:val="24"/>
          <w:szCs w:val="24"/>
          <w:lang w:val="ka-GE"/>
        </w:rPr>
        <w:t>ოსტეოართრიტით</w:t>
      </w:r>
      <w:proofErr w:type="spellEnd"/>
      <w:r w:rsidRPr="009E5A88">
        <w:rPr>
          <w:rFonts w:ascii="Sylfaen" w:hAnsi="Sylfaen" w:cs="Sylfaen"/>
          <w:sz w:val="24"/>
          <w:szCs w:val="24"/>
          <w:lang w:val="ka-GE"/>
        </w:rPr>
        <w:t xml:space="preserve"> დაავადებულ პაციენტებში.</w:t>
      </w:r>
    </w:p>
    <w:p w14:paraId="21948F72" w14:textId="77777777" w:rsidR="00FA689A" w:rsidRPr="009E5A88" w:rsidRDefault="00FA689A" w:rsidP="004402F3">
      <w:pPr>
        <w:spacing w:after="0"/>
        <w:ind w:left="-990" w:right="-301"/>
        <w:jc w:val="both"/>
        <w:rPr>
          <w:rFonts w:ascii="Sylfaen" w:hAnsi="Sylfaen" w:cs="Sylfaen"/>
          <w:b/>
          <w:bCs/>
          <w:sz w:val="24"/>
          <w:szCs w:val="24"/>
          <w:lang w:val="ka-GE"/>
        </w:rPr>
      </w:pPr>
      <w:proofErr w:type="spellStart"/>
      <w:r w:rsidRPr="009E5A88">
        <w:rPr>
          <w:rFonts w:ascii="Sylfaen" w:hAnsi="Sylfaen" w:cs="Sylfaen"/>
          <w:b/>
          <w:bCs/>
          <w:sz w:val="24"/>
          <w:szCs w:val="24"/>
          <w:lang w:val="ka-GE"/>
        </w:rPr>
        <w:t>ოსტეოართრიტი</w:t>
      </w:r>
      <w:proofErr w:type="spellEnd"/>
    </w:p>
    <w:p w14:paraId="5B4FDA02" w14:textId="1737AECB" w:rsidR="00FA689A" w:rsidRDefault="00FA689A" w:rsidP="004402F3">
      <w:pPr>
        <w:spacing w:after="0"/>
        <w:ind w:left="-990" w:right="-301"/>
        <w:jc w:val="both"/>
        <w:rPr>
          <w:rFonts w:ascii="Sylfaen" w:hAnsi="Sylfaen" w:cs="Sylfaen"/>
          <w:sz w:val="24"/>
          <w:szCs w:val="24"/>
          <w:lang w:val="ka-GE"/>
        </w:rPr>
      </w:pPr>
      <w:r w:rsidRPr="009E5A88">
        <w:rPr>
          <w:rFonts w:ascii="Sylfaen" w:hAnsi="Sylfaen" w:cs="Sylfaen"/>
          <w:sz w:val="24"/>
          <w:szCs w:val="24"/>
          <w:lang w:val="ka-GE"/>
        </w:rPr>
        <w:t>რეკომენდებული დოზა არის</w:t>
      </w:r>
      <w:r w:rsidR="00F2434C">
        <w:rPr>
          <w:rFonts w:ascii="Sylfaen" w:hAnsi="Sylfaen" w:cs="Sylfaen"/>
          <w:sz w:val="24"/>
          <w:szCs w:val="24"/>
          <w:lang w:val="ka-GE"/>
        </w:rPr>
        <w:t xml:space="preserve"> 30</w:t>
      </w:r>
      <w:r w:rsidRPr="009E5A88">
        <w:rPr>
          <w:rFonts w:ascii="Sylfaen" w:hAnsi="Sylfaen" w:cs="Sylfaen"/>
          <w:sz w:val="24"/>
          <w:szCs w:val="24"/>
          <w:lang w:val="ka-GE"/>
        </w:rPr>
        <w:t>მგ დღეში ერთხელ. ზოგიერთ პაციენტში სიმპტომების არასაკმარისად შესუსტების შემთხვევაში, დღეში ერთხელ</w:t>
      </w:r>
      <w:r w:rsidR="00F2434C">
        <w:rPr>
          <w:rFonts w:ascii="Sylfaen" w:hAnsi="Sylfaen" w:cs="Sylfaen"/>
          <w:sz w:val="24"/>
          <w:szCs w:val="24"/>
          <w:lang w:val="ka-GE"/>
        </w:rPr>
        <w:t xml:space="preserve"> 60</w:t>
      </w:r>
      <w:r w:rsidRPr="009E5A88">
        <w:rPr>
          <w:rFonts w:ascii="Sylfaen" w:hAnsi="Sylfaen" w:cs="Sylfaen"/>
          <w:sz w:val="24"/>
          <w:szCs w:val="24"/>
          <w:lang w:val="ka-GE"/>
        </w:rPr>
        <w:t>მგ-ს მიღებამ შეიძლება გაზარდოს ეფექტი.</w:t>
      </w:r>
      <w:r>
        <w:rPr>
          <w:rFonts w:ascii="Sylfaen" w:hAnsi="Sylfaen" w:cs="Sylfaen"/>
          <w:sz w:val="24"/>
          <w:szCs w:val="24"/>
          <w:lang w:val="ka-GE"/>
        </w:rPr>
        <w:t xml:space="preserve"> </w:t>
      </w:r>
      <w:r w:rsidRPr="009E5A88">
        <w:rPr>
          <w:rFonts w:ascii="Sylfaen" w:hAnsi="Sylfaen" w:cs="Sylfaen"/>
          <w:sz w:val="24"/>
          <w:szCs w:val="24"/>
          <w:lang w:val="ka-GE"/>
        </w:rPr>
        <w:t>გაუმჯობესების ეფექტის არარსებობისას საჭიროა მკურნალობის სხვა შესაძლო მეთოდების განხილვა.</w:t>
      </w:r>
    </w:p>
    <w:p w14:paraId="216B7783" w14:textId="77777777" w:rsidR="00FA689A" w:rsidRPr="009E5A88" w:rsidRDefault="00FA689A" w:rsidP="004402F3">
      <w:pPr>
        <w:spacing w:after="0"/>
        <w:ind w:left="-990" w:right="-301"/>
        <w:jc w:val="both"/>
        <w:rPr>
          <w:rFonts w:ascii="Sylfaen" w:hAnsi="Sylfaen" w:cs="Sylfaen"/>
          <w:b/>
          <w:bCs/>
          <w:sz w:val="24"/>
          <w:szCs w:val="24"/>
          <w:lang w:val="ka-GE"/>
        </w:rPr>
      </w:pPr>
      <w:proofErr w:type="spellStart"/>
      <w:r w:rsidRPr="009E5A88">
        <w:rPr>
          <w:rFonts w:ascii="Sylfaen" w:hAnsi="Sylfaen" w:cs="Sylfaen"/>
          <w:b/>
          <w:bCs/>
          <w:sz w:val="24"/>
          <w:szCs w:val="24"/>
          <w:lang w:val="ka-GE"/>
        </w:rPr>
        <w:t>რევმატოიდული</w:t>
      </w:r>
      <w:proofErr w:type="spellEnd"/>
      <w:r>
        <w:rPr>
          <w:rFonts w:ascii="Sylfaen" w:hAnsi="Sylfaen" w:cs="Sylfaen"/>
          <w:b/>
          <w:bCs/>
          <w:sz w:val="24"/>
          <w:szCs w:val="24"/>
          <w:lang w:val="ka-GE"/>
        </w:rPr>
        <w:t xml:space="preserve"> </w:t>
      </w:r>
      <w:proofErr w:type="spellStart"/>
      <w:r w:rsidRPr="009E5A88">
        <w:rPr>
          <w:rFonts w:ascii="Sylfaen" w:hAnsi="Sylfaen" w:cs="Sylfaen"/>
          <w:b/>
          <w:bCs/>
          <w:sz w:val="24"/>
          <w:szCs w:val="24"/>
          <w:lang w:val="ka-GE"/>
        </w:rPr>
        <w:t>არტთრიტი</w:t>
      </w:r>
      <w:proofErr w:type="spellEnd"/>
    </w:p>
    <w:p w14:paraId="32D4AEF0" w14:textId="568FB8B0" w:rsidR="00FA689A" w:rsidRPr="009E5A88" w:rsidRDefault="00FA689A" w:rsidP="004402F3">
      <w:pPr>
        <w:spacing w:after="0"/>
        <w:ind w:left="-990" w:right="-301"/>
        <w:jc w:val="both"/>
        <w:rPr>
          <w:rFonts w:ascii="Sylfaen" w:hAnsi="Sylfaen" w:cs="Sylfaen"/>
          <w:sz w:val="24"/>
          <w:szCs w:val="24"/>
          <w:lang w:val="ka-GE"/>
        </w:rPr>
      </w:pPr>
      <w:r w:rsidRPr="009E5A88">
        <w:rPr>
          <w:rFonts w:ascii="Sylfaen" w:hAnsi="Sylfaen" w:cs="Sylfaen"/>
          <w:sz w:val="24"/>
          <w:szCs w:val="24"/>
          <w:lang w:val="ka-GE"/>
        </w:rPr>
        <w:lastRenderedPageBreak/>
        <w:t>რეკომენდებული დოზა არის</w:t>
      </w:r>
      <w:r w:rsidR="00F2434C">
        <w:rPr>
          <w:rFonts w:ascii="Sylfaen" w:hAnsi="Sylfaen" w:cs="Sylfaen"/>
          <w:sz w:val="24"/>
          <w:szCs w:val="24"/>
          <w:lang w:val="ka-GE"/>
        </w:rPr>
        <w:t xml:space="preserve"> 60</w:t>
      </w:r>
      <w:r w:rsidRPr="009E5A88">
        <w:rPr>
          <w:rFonts w:ascii="Sylfaen" w:hAnsi="Sylfaen" w:cs="Sylfaen"/>
          <w:sz w:val="24"/>
          <w:szCs w:val="24"/>
          <w:lang w:val="ka-GE"/>
        </w:rPr>
        <w:t xml:space="preserve">მგ ერთხელ დღეში. ზოგიერთ პაციენტში სიმპტომების არასაკმარისად შესუსტების შემთხვევაში, დღეში </w:t>
      </w:r>
      <w:r>
        <w:rPr>
          <w:rFonts w:ascii="Sylfaen" w:hAnsi="Sylfaen" w:cs="Sylfaen"/>
          <w:sz w:val="24"/>
          <w:szCs w:val="24"/>
          <w:lang w:val="ka-GE"/>
        </w:rPr>
        <w:t>ერთხელ</w:t>
      </w:r>
      <w:r w:rsidR="00F2434C">
        <w:rPr>
          <w:rFonts w:ascii="Sylfaen" w:hAnsi="Sylfaen" w:cs="Sylfaen"/>
          <w:sz w:val="24"/>
          <w:szCs w:val="24"/>
          <w:lang w:val="ka-GE"/>
        </w:rPr>
        <w:t xml:space="preserve"> 90</w:t>
      </w:r>
      <w:r w:rsidRPr="009E5A88">
        <w:rPr>
          <w:rFonts w:ascii="Sylfaen" w:hAnsi="Sylfaen" w:cs="Sylfaen"/>
          <w:sz w:val="24"/>
          <w:szCs w:val="24"/>
          <w:lang w:val="ka-GE"/>
        </w:rPr>
        <w:t xml:space="preserve">მგ-ს მიღებამ შეიძლება გაზარდოს ეფექტი. როგორც კი პაციენტი კლინიკურად </w:t>
      </w:r>
      <w:proofErr w:type="spellStart"/>
      <w:r w:rsidRPr="009E5A88">
        <w:rPr>
          <w:rFonts w:ascii="Sylfaen" w:hAnsi="Sylfaen" w:cs="Sylfaen"/>
          <w:sz w:val="24"/>
          <w:szCs w:val="24"/>
          <w:lang w:val="ka-GE"/>
        </w:rPr>
        <w:t>დასტაბილურდება</w:t>
      </w:r>
      <w:proofErr w:type="spellEnd"/>
      <w:r w:rsidRPr="009E5A88">
        <w:rPr>
          <w:rFonts w:ascii="Sylfaen" w:hAnsi="Sylfaen" w:cs="Sylfaen"/>
          <w:sz w:val="24"/>
          <w:szCs w:val="24"/>
          <w:lang w:val="ka-GE"/>
        </w:rPr>
        <w:t>, დოზა უნდა შემცირდეს</w:t>
      </w:r>
      <w:r w:rsidR="00F2434C">
        <w:rPr>
          <w:rFonts w:ascii="Sylfaen" w:hAnsi="Sylfaen" w:cs="Sylfaen"/>
          <w:sz w:val="24"/>
          <w:szCs w:val="24"/>
          <w:lang w:val="ka-GE"/>
        </w:rPr>
        <w:t xml:space="preserve"> 60</w:t>
      </w:r>
      <w:r w:rsidRPr="009E5A88">
        <w:rPr>
          <w:rFonts w:ascii="Sylfaen" w:hAnsi="Sylfaen" w:cs="Sylfaen"/>
          <w:sz w:val="24"/>
          <w:szCs w:val="24"/>
          <w:lang w:val="ka-GE"/>
        </w:rPr>
        <w:t>მგ-მდე დღეში ერთხელ. გაუმჯობესების ეფექტის არარსებობისას საჭიროა მკურნალობის სხვა შესაძლო მეთოდების განხილვა.</w:t>
      </w:r>
    </w:p>
    <w:p w14:paraId="2447F891" w14:textId="77777777" w:rsidR="00FA689A" w:rsidRPr="009E5A88" w:rsidRDefault="00FA689A" w:rsidP="004402F3">
      <w:pPr>
        <w:spacing w:after="0"/>
        <w:ind w:left="-990" w:right="-301"/>
        <w:jc w:val="both"/>
        <w:rPr>
          <w:rFonts w:ascii="Sylfaen" w:hAnsi="Sylfaen" w:cs="Sylfaen"/>
          <w:b/>
          <w:sz w:val="24"/>
          <w:szCs w:val="24"/>
          <w:lang w:val="ka-GE"/>
        </w:rPr>
      </w:pPr>
      <w:proofErr w:type="spellStart"/>
      <w:r w:rsidRPr="009E5A88">
        <w:rPr>
          <w:rFonts w:ascii="Sylfaen" w:hAnsi="Sylfaen" w:cs="Sylfaen"/>
          <w:b/>
          <w:sz w:val="24"/>
          <w:szCs w:val="24"/>
          <w:lang w:val="ka-GE"/>
        </w:rPr>
        <w:t>მაანკილოზებელი</w:t>
      </w:r>
      <w:proofErr w:type="spellEnd"/>
      <w:r w:rsidRPr="009E5A88">
        <w:rPr>
          <w:rFonts w:ascii="Sylfaen" w:hAnsi="Sylfaen" w:cs="Sylfaen"/>
          <w:b/>
          <w:sz w:val="24"/>
          <w:szCs w:val="24"/>
          <w:lang w:val="ka-GE"/>
        </w:rPr>
        <w:t xml:space="preserve">  სპონდილიტი</w:t>
      </w:r>
    </w:p>
    <w:p w14:paraId="7817A22C" w14:textId="4B9CF16D" w:rsidR="00FA689A" w:rsidRDefault="00FA689A" w:rsidP="004402F3">
      <w:pPr>
        <w:spacing w:after="0"/>
        <w:ind w:left="-990" w:right="-301"/>
        <w:jc w:val="both"/>
        <w:rPr>
          <w:rFonts w:ascii="Sylfaen" w:hAnsi="Sylfaen" w:cs="Sylfaen"/>
          <w:bCs/>
          <w:sz w:val="24"/>
          <w:szCs w:val="24"/>
          <w:lang w:val="ka-GE"/>
        </w:rPr>
      </w:pPr>
      <w:r w:rsidRPr="009E5A88">
        <w:rPr>
          <w:rFonts w:ascii="Sylfaen" w:hAnsi="Sylfaen" w:cs="Sylfaen"/>
          <w:bCs/>
          <w:sz w:val="24"/>
          <w:szCs w:val="24"/>
          <w:lang w:val="ka-GE"/>
        </w:rPr>
        <w:t>რეკომენდებული დოზა არის</w:t>
      </w:r>
      <w:r w:rsidR="00E636E1">
        <w:rPr>
          <w:rFonts w:ascii="Sylfaen" w:hAnsi="Sylfaen" w:cs="Sylfaen"/>
          <w:bCs/>
          <w:sz w:val="24"/>
          <w:szCs w:val="24"/>
          <w:lang w:val="ka-GE"/>
        </w:rPr>
        <w:t xml:space="preserve"> 60</w:t>
      </w:r>
      <w:r w:rsidRPr="009E5A88">
        <w:rPr>
          <w:rFonts w:ascii="Sylfaen" w:hAnsi="Sylfaen" w:cs="Sylfaen"/>
          <w:bCs/>
          <w:sz w:val="24"/>
          <w:szCs w:val="24"/>
          <w:lang w:val="ka-GE"/>
        </w:rPr>
        <w:t xml:space="preserve">მგ ერთხელ დღეში. ზოგიერთ პაციენტში სიმპტომების არასაკმარისად შესუსტების შემთხვევაში, დღეში </w:t>
      </w:r>
      <w:r>
        <w:rPr>
          <w:rFonts w:ascii="Sylfaen" w:hAnsi="Sylfaen" w:cs="Sylfaen"/>
          <w:bCs/>
          <w:sz w:val="24"/>
          <w:szCs w:val="24"/>
          <w:lang w:val="ka-GE"/>
        </w:rPr>
        <w:t>ერთხელ</w:t>
      </w:r>
      <w:r w:rsidR="00E636E1">
        <w:rPr>
          <w:rFonts w:ascii="Sylfaen" w:hAnsi="Sylfaen" w:cs="Sylfaen"/>
          <w:bCs/>
          <w:sz w:val="24"/>
          <w:szCs w:val="24"/>
          <w:lang w:val="ka-GE"/>
        </w:rPr>
        <w:t xml:space="preserve"> 90</w:t>
      </w:r>
      <w:r w:rsidRPr="009E5A88">
        <w:rPr>
          <w:rFonts w:ascii="Sylfaen" w:hAnsi="Sylfaen" w:cs="Sylfaen"/>
          <w:bCs/>
          <w:sz w:val="24"/>
          <w:szCs w:val="24"/>
          <w:lang w:val="ka-GE"/>
        </w:rPr>
        <w:t xml:space="preserve">მგ-ს მიღებამ შეიძლება გაზარდოს ეფექტი. როგორც კი პაციენტი კლინიკურად </w:t>
      </w:r>
      <w:proofErr w:type="spellStart"/>
      <w:r w:rsidRPr="009E5A88">
        <w:rPr>
          <w:rFonts w:ascii="Sylfaen" w:hAnsi="Sylfaen" w:cs="Sylfaen"/>
          <w:bCs/>
          <w:sz w:val="24"/>
          <w:szCs w:val="24"/>
          <w:lang w:val="ka-GE"/>
        </w:rPr>
        <w:t>დასტაბილურდება</w:t>
      </w:r>
      <w:proofErr w:type="spellEnd"/>
      <w:r w:rsidRPr="009E5A88">
        <w:rPr>
          <w:rFonts w:ascii="Sylfaen" w:hAnsi="Sylfaen" w:cs="Sylfaen"/>
          <w:bCs/>
          <w:sz w:val="24"/>
          <w:szCs w:val="24"/>
          <w:lang w:val="ka-GE"/>
        </w:rPr>
        <w:t xml:space="preserve">, დოზა უნდა შემცირდეს </w:t>
      </w:r>
      <w:r w:rsidRPr="009E5A88">
        <w:rPr>
          <w:rFonts w:ascii="Sylfaen" w:hAnsi="Sylfaen" w:cs="Sylfaen"/>
          <w:sz w:val="24"/>
          <w:szCs w:val="24"/>
          <w:lang w:val="ka-GE"/>
        </w:rPr>
        <w:t xml:space="preserve">60 </w:t>
      </w:r>
      <w:proofErr w:type="spellStart"/>
      <w:r w:rsidRPr="009E5A88">
        <w:rPr>
          <w:rFonts w:ascii="Sylfaen" w:hAnsi="Sylfaen" w:cs="Sylfaen"/>
          <w:sz w:val="24"/>
          <w:szCs w:val="24"/>
          <w:lang w:val="ka-GE"/>
        </w:rPr>
        <w:t>მგ</w:t>
      </w:r>
      <w:proofErr w:type="spellEnd"/>
      <w:r w:rsidRPr="009E5A88">
        <w:rPr>
          <w:rFonts w:ascii="Sylfaen" w:hAnsi="Sylfaen" w:cs="Sylfaen"/>
          <w:sz w:val="24"/>
          <w:szCs w:val="24"/>
          <w:lang w:val="ka-GE"/>
        </w:rPr>
        <w:t xml:space="preserve">-მდე დღეში ერთხელ. </w:t>
      </w:r>
      <w:r w:rsidRPr="009E5A88">
        <w:rPr>
          <w:rFonts w:ascii="Sylfaen" w:hAnsi="Sylfaen" w:cs="Sylfaen"/>
          <w:bCs/>
          <w:sz w:val="24"/>
          <w:szCs w:val="24"/>
          <w:lang w:val="ka-GE"/>
        </w:rPr>
        <w:t>გაუმჯობესების ეფექტის არარსებობისას საჭიროა მკურნალობის სხვა შესაძლო მეთოდების განხილვა.</w:t>
      </w:r>
    </w:p>
    <w:p w14:paraId="3DB56779" w14:textId="77777777" w:rsidR="00FA689A" w:rsidRPr="009E5A88" w:rsidRDefault="00FA689A" w:rsidP="004402F3">
      <w:pPr>
        <w:spacing w:after="0"/>
        <w:ind w:left="-990" w:right="-301"/>
        <w:jc w:val="both"/>
        <w:rPr>
          <w:rFonts w:ascii="Sylfaen" w:hAnsi="Sylfaen" w:cs="Sylfaen"/>
          <w:b/>
          <w:sz w:val="24"/>
          <w:szCs w:val="24"/>
          <w:lang w:val="ka-GE"/>
        </w:rPr>
      </w:pPr>
      <w:r w:rsidRPr="009E5A88">
        <w:rPr>
          <w:rFonts w:ascii="Sylfaen" w:hAnsi="Sylfaen" w:cs="Sylfaen"/>
          <w:b/>
          <w:sz w:val="24"/>
          <w:szCs w:val="24"/>
          <w:lang w:val="ka-GE"/>
        </w:rPr>
        <w:t>მწვავე ტკივილი</w:t>
      </w:r>
    </w:p>
    <w:p w14:paraId="734F5F9A" w14:textId="77777777" w:rsidR="00FA689A" w:rsidRDefault="00FA689A" w:rsidP="004402F3">
      <w:pPr>
        <w:spacing w:after="0"/>
        <w:ind w:left="-990" w:right="-301"/>
        <w:jc w:val="both"/>
        <w:rPr>
          <w:rFonts w:ascii="Sylfaen" w:hAnsi="Sylfaen" w:cs="Sylfaen"/>
          <w:bCs/>
          <w:sz w:val="24"/>
          <w:szCs w:val="24"/>
          <w:lang w:val="ka-GE"/>
        </w:rPr>
      </w:pPr>
      <w:r w:rsidRPr="009E5A88">
        <w:rPr>
          <w:rFonts w:ascii="Sylfaen" w:hAnsi="Sylfaen" w:cs="Sylfaen"/>
          <w:bCs/>
          <w:sz w:val="24"/>
          <w:szCs w:val="24"/>
          <w:lang w:val="ka-GE"/>
        </w:rPr>
        <w:t xml:space="preserve">მწვავე ტკივილის სამკურნალოდ </w:t>
      </w:r>
      <w:proofErr w:type="spellStart"/>
      <w:r w:rsidRPr="009E5A88">
        <w:rPr>
          <w:rFonts w:ascii="Sylfaen" w:hAnsi="Sylfaen" w:cs="Sylfaen"/>
          <w:bCs/>
          <w:sz w:val="24"/>
          <w:szCs w:val="24"/>
          <w:lang w:val="ka-GE"/>
        </w:rPr>
        <w:t>ეტორიკოქსიბი</w:t>
      </w:r>
      <w:proofErr w:type="spellEnd"/>
      <w:r w:rsidRPr="009E5A88">
        <w:rPr>
          <w:rFonts w:ascii="Sylfaen" w:hAnsi="Sylfaen" w:cs="Sylfaen"/>
          <w:bCs/>
          <w:sz w:val="24"/>
          <w:szCs w:val="24"/>
          <w:lang w:val="ka-GE"/>
        </w:rPr>
        <w:t xml:space="preserve"> გამოიყენება მხოლოდ მწვავე სიმპტომატიკის შემთხვევაში.</w:t>
      </w:r>
    </w:p>
    <w:p w14:paraId="47137E32" w14:textId="77777777" w:rsidR="00FA689A" w:rsidRPr="00D76E5C" w:rsidRDefault="00FA689A" w:rsidP="004402F3">
      <w:pPr>
        <w:spacing w:after="0"/>
        <w:ind w:left="-990" w:right="-301"/>
        <w:jc w:val="both"/>
        <w:rPr>
          <w:rFonts w:ascii="Sylfaen" w:hAnsi="Sylfaen" w:cs="Sylfaen"/>
          <w:b/>
          <w:sz w:val="24"/>
          <w:szCs w:val="24"/>
          <w:lang w:val="ka-GE"/>
        </w:rPr>
      </w:pPr>
      <w:r w:rsidRPr="00D76E5C">
        <w:rPr>
          <w:rFonts w:ascii="Sylfaen" w:hAnsi="Sylfaen" w:cs="Sylfaen"/>
          <w:b/>
          <w:sz w:val="24"/>
          <w:szCs w:val="24"/>
          <w:lang w:val="ka-GE"/>
        </w:rPr>
        <w:t xml:space="preserve">მწვავე </w:t>
      </w:r>
      <w:proofErr w:type="spellStart"/>
      <w:r w:rsidRPr="00D76E5C">
        <w:rPr>
          <w:rFonts w:ascii="Sylfaen" w:hAnsi="Sylfaen" w:cs="Sylfaen"/>
          <w:b/>
          <w:sz w:val="24"/>
          <w:szCs w:val="24"/>
          <w:lang w:val="ka-GE"/>
        </w:rPr>
        <w:t>პოდაგრული</w:t>
      </w:r>
      <w:proofErr w:type="spellEnd"/>
      <w:r w:rsidRPr="00D76E5C">
        <w:rPr>
          <w:rFonts w:ascii="Sylfaen" w:hAnsi="Sylfaen" w:cs="Sylfaen"/>
          <w:b/>
          <w:sz w:val="24"/>
          <w:szCs w:val="24"/>
          <w:lang w:val="ka-GE"/>
        </w:rPr>
        <w:t xml:space="preserve"> ართრიტი</w:t>
      </w:r>
    </w:p>
    <w:p w14:paraId="51DD29B1" w14:textId="40BB4EC5" w:rsidR="00FA689A" w:rsidRDefault="00FA689A" w:rsidP="004402F3">
      <w:pPr>
        <w:spacing w:after="0"/>
        <w:ind w:left="-990" w:right="-301"/>
        <w:jc w:val="both"/>
        <w:rPr>
          <w:rFonts w:ascii="Sylfaen" w:hAnsi="Sylfaen" w:cs="Sylfaen"/>
          <w:bCs/>
          <w:sz w:val="24"/>
          <w:szCs w:val="24"/>
          <w:lang w:val="ka-GE"/>
        </w:rPr>
      </w:pPr>
      <w:r w:rsidRPr="0002214C">
        <w:rPr>
          <w:rFonts w:ascii="Sylfaen" w:hAnsi="Sylfaen" w:cs="Sylfaen"/>
          <w:bCs/>
          <w:sz w:val="24"/>
          <w:szCs w:val="24"/>
          <w:lang w:val="ka-GE"/>
        </w:rPr>
        <w:t>რეკომენდებული დოზა არის</w:t>
      </w:r>
      <w:r w:rsidR="00FE444B">
        <w:rPr>
          <w:rFonts w:ascii="Sylfaen" w:hAnsi="Sylfaen" w:cs="Sylfaen"/>
          <w:bCs/>
          <w:sz w:val="24"/>
          <w:szCs w:val="24"/>
          <w:lang w:val="ka-GE"/>
        </w:rPr>
        <w:t xml:space="preserve"> 120</w:t>
      </w:r>
      <w:r w:rsidRPr="0002214C">
        <w:rPr>
          <w:rFonts w:ascii="Sylfaen" w:hAnsi="Sylfaen" w:cs="Sylfaen"/>
          <w:bCs/>
          <w:sz w:val="24"/>
          <w:szCs w:val="24"/>
          <w:lang w:val="ka-GE"/>
        </w:rPr>
        <w:t xml:space="preserve">მგ ერთხელ დღეში. მწვავე </w:t>
      </w:r>
      <w:proofErr w:type="spellStart"/>
      <w:r w:rsidRPr="0002214C">
        <w:rPr>
          <w:rFonts w:ascii="Sylfaen" w:hAnsi="Sylfaen" w:cs="Sylfaen"/>
          <w:bCs/>
          <w:sz w:val="24"/>
          <w:szCs w:val="24"/>
          <w:lang w:val="ka-GE"/>
        </w:rPr>
        <w:t>პოდაგრული</w:t>
      </w:r>
      <w:proofErr w:type="spellEnd"/>
      <w:r w:rsidRPr="0002214C">
        <w:rPr>
          <w:rFonts w:ascii="Sylfaen" w:hAnsi="Sylfaen" w:cs="Sylfaen"/>
          <w:bCs/>
          <w:sz w:val="24"/>
          <w:szCs w:val="24"/>
          <w:lang w:val="ka-GE"/>
        </w:rPr>
        <w:t xml:space="preserve"> ართრიტის მკურნალობის კლინიკურ კვლევებში </w:t>
      </w:r>
      <w:proofErr w:type="spellStart"/>
      <w:r w:rsidRPr="0002214C">
        <w:rPr>
          <w:rFonts w:ascii="Sylfaen" w:hAnsi="Sylfaen" w:cs="Sylfaen"/>
          <w:bCs/>
          <w:sz w:val="24"/>
          <w:szCs w:val="24"/>
          <w:lang w:val="ka-GE"/>
        </w:rPr>
        <w:t>ეტორიკოქსიბი</w:t>
      </w:r>
      <w:proofErr w:type="spellEnd"/>
      <w:r w:rsidRPr="0002214C">
        <w:rPr>
          <w:rFonts w:ascii="Sylfaen" w:hAnsi="Sylfaen" w:cs="Sylfaen"/>
          <w:bCs/>
          <w:sz w:val="24"/>
          <w:szCs w:val="24"/>
          <w:lang w:val="ka-GE"/>
        </w:rPr>
        <w:t xml:space="preserve"> გამოიყენებოდა 8 დღის მანძილზე.</w:t>
      </w:r>
    </w:p>
    <w:p w14:paraId="2C9549DD" w14:textId="77777777" w:rsidR="00FA689A" w:rsidRPr="00626FCA" w:rsidRDefault="00FA689A" w:rsidP="004402F3">
      <w:pPr>
        <w:spacing w:after="0"/>
        <w:ind w:left="-990" w:right="-301"/>
        <w:jc w:val="both"/>
        <w:rPr>
          <w:rFonts w:ascii="Sylfaen" w:hAnsi="Sylfaen" w:cs="Sylfaen"/>
          <w:b/>
          <w:sz w:val="24"/>
          <w:szCs w:val="24"/>
          <w:lang w:val="ka-GE"/>
        </w:rPr>
      </w:pPr>
      <w:r w:rsidRPr="00626FCA">
        <w:rPr>
          <w:rFonts w:ascii="Sylfaen" w:hAnsi="Sylfaen" w:cs="Sylfaen"/>
          <w:b/>
          <w:sz w:val="24"/>
          <w:szCs w:val="24"/>
          <w:lang w:val="ka-GE"/>
        </w:rPr>
        <w:t xml:space="preserve">სტომატოლოგიური  ოპერაციის შემდგომი ტკივილი </w:t>
      </w:r>
    </w:p>
    <w:p w14:paraId="763F5F99" w14:textId="5D7ED643" w:rsidR="00FA689A" w:rsidRDefault="00FA689A" w:rsidP="004402F3">
      <w:pPr>
        <w:spacing w:after="0"/>
        <w:ind w:left="-990" w:right="-301"/>
        <w:jc w:val="both"/>
        <w:rPr>
          <w:rFonts w:ascii="Sylfaen" w:hAnsi="Sylfaen" w:cs="Sylfaen"/>
          <w:bCs/>
          <w:sz w:val="24"/>
          <w:szCs w:val="24"/>
          <w:lang w:val="ka-GE"/>
        </w:rPr>
      </w:pPr>
      <w:r w:rsidRPr="00626FCA">
        <w:rPr>
          <w:rFonts w:ascii="Sylfaen" w:hAnsi="Sylfaen" w:cs="Sylfaen"/>
          <w:bCs/>
          <w:sz w:val="24"/>
          <w:szCs w:val="24"/>
          <w:lang w:val="ka-GE"/>
        </w:rPr>
        <w:t>რეკომენდებული დოზა შეადგენს</w:t>
      </w:r>
      <w:r w:rsidR="00E24B34">
        <w:rPr>
          <w:rFonts w:ascii="Sylfaen" w:hAnsi="Sylfaen" w:cs="Sylfaen"/>
          <w:bCs/>
          <w:sz w:val="24"/>
          <w:szCs w:val="24"/>
          <w:lang w:val="ka-GE"/>
        </w:rPr>
        <w:t xml:space="preserve"> 90</w:t>
      </w:r>
      <w:r w:rsidRPr="00626FCA">
        <w:rPr>
          <w:rFonts w:ascii="Sylfaen" w:hAnsi="Sylfaen" w:cs="Sylfaen"/>
          <w:bCs/>
          <w:sz w:val="24"/>
          <w:szCs w:val="24"/>
          <w:lang w:val="ka-GE"/>
        </w:rPr>
        <w:t xml:space="preserve">მგ-ს დღეში ერთხელ, არაუმეტეს 3 დღის </w:t>
      </w:r>
      <w:r w:rsidR="00E24B34">
        <w:rPr>
          <w:rFonts w:ascii="Sylfaen" w:hAnsi="Sylfaen" w:cs="Sylfaen"/>
          <w:bCs/>
          <w:sz w:val="24"/>
          <w:szCs w:val="24"/>
          <w:lang w:val="ka-GE"/>
        </w:rPr>
        <w:t>განმავლობაში</w:t>
      </w:r>
      <w:r w:rsidRPr="00626FCA">
        <w:rPr>
          <w:rFonts w:ascii="Sylfaen" w:hAnsi="Sylfaen" w:cs="Sylfaen"/>
          <w:bCs/>
          <w:sz w:val="24"/>
          <w:szCs w:val="24"/>
          <w:lang w:val="ka-GE"/>
        </w:rPr>
        <w:t xml:space="preserve">. ზოგიერთი პაციენტისათვის შესაძლოა აუცილებელი გახდეს ოპერაციის შემდგომი დამატებითი გაუტკივარება </w:t>
      </w:r>
      <w:proofErr w:type="spellStart"/>
      <w:r w:rsidRPr="00626FCA">
        <w:rPr>
          <w:rFonts w:ascii="Sylfaen" w:hAnsi="Sylfaen" w:cs="Sylfaen"/>
          <w:bCs/>
          <w:sz w:val="24"/>
          <w:szCs w:val="24"/>
          <w:lang w:val="ka-GE"/>
        </w:rPr>
        <w:t>ეტორიკოქსიბთან</w:t>
      </w:r>
      <w:proofErr w:type="spellEnd"/>
      <w:r w:rsidRPr="00626FCA">
        <w:rPr>
          <w:rFonts w:ascii="Sylfaen" w:hAnsi="Sylfaen" w:cs="Sylfaen"/>
          <w:bCs/>
          <w:sz w:val="24"/>
          <w:szCs w:val="24"/>
          <w:lang w:val="ka-GE"/>
        </w:rPr>
        <w:t xml:space="preserve"> ერთად </w:t>
      </w:r>
      <w:r>
        <w:rPr>
          <w:rFonts w:ascii="Sylfaen" w:hAnsi="Sylfaen" w:cs="Sylfaen"/>
          <w:bCs/>
          <w:sz w:val="24"/>
          <w:szCs w:val="24"/>
          <w:lang w:val="ka-GE"/>
        </w:rPr>
        <w:t>სამი</w:t>
      </w:r>
      <w:r w:rsidRPr="00626FCA">
        <w:rPr>
          <w:rFonts w:ascii="Sylfaen" w:hAnsi="Sylfaen" w:cs="Sylfaen"/>
          <w:bCs/>
          <w:sz w:val="24"/>
          <w:szCs w:val="24"/>
          <w:lang w:val="ka-GE"/>
        </w:rPr>
        <w:t xml:space="preserve"> დღის </w:t>
      </w:r>
      <w:r>
        <w:rPr>
          <w:rFonts w:ascii="Sylfaen" w:hAnsi="Sylfaen" w:cs="Sylfaen"/>
          <w:bCs/>
          <w:sz w:val="24"/>
          <w:szCs w:val="24"/>
          <w:lang w:val="ka-GE"/>
        </w:rPr>
        <w:t>განმავლობაში.</w:t>
      </w:r>
    </w:p>
    <w:p w14:paraId="78437940" w14:textId="77777777" w:rsidR="00FA689A" w:rsidRDefault="00FA689A" w:rsidP="004402F3">
      <w:pPr>
        <w:spacing w:after="0"/>
        <w:ind w:left="-990" w:right="-301"/>
        <w:jc w:val="both"/>
        <w:rPr>
          <w:rFonts w:ascii="Sylfaen" w:hAnsi="Sylfaen" w:cs="Sylfaen"/>
          <w:bCs/>
          <w:sz w:val="24"/>
          <w:szCs w:val="24"/>
          <w:lang w:val="ka-GE"/>
        </w:rPr>
      </w:pPr>
      <w:r w:rsidRPr="00626FCA">
        <w:rPr>
          <w:rFonts w:ascii="Sylfaen" w:hAnsi="Sylfaen" w:cs="Sylfaen"/>
          <w:bCs/>
          <w:sz w:val="24"/>
          <w:szCs w:val="24"/>
          <w:lang w:val="ka-GE"/>
        </w:rPr>
        <w:t>თითოეული ჩვენებისათვის რეკომენდებულზე დიდი დოზების გამოყენებისას დამატებითი ეფექტურობა არ აღინიშნა, ან არ არის შესწავლილი.</w:t>
      </w:r>
    </w:p>
    <w:p w14:paraId="4F8F7214" w14:textId="77777777" w:rsidR="00FA689A" w:rsidRDefault="00FA689A" w:rsidP="004402F3">
      <w:pPr>
        <w:spacing w:after="0"/>
        <w:ind w:left="-990" w:right="-301"/>
        <w:jc w:val="both"/>
        <w:rPr>
          <w:rFonts w:ascii="Sylfaen" w:hAnsi="Sylfaen" w:cs="Sylfaen"/>
          <w:bCs/>
          <w:sz w:val="24"/>
          <w:szCs w:val="24"/>
          <w:lang w:val="ka-GE"/>
        </w:rPr>
      </w:pPr>
      <w:r w:rsidRPr="00626FCA">
        <w:rPr>
          <w:rFonts w:ascii="Sylfaen" w:hAnsi="Sylfaen" w:cs="Sylfaen"/>
          <w:bCs/>
          <w:sz w:val="24"/>
          <w:szCs w:val="24"/>
          <w:lang w:val="ka-GE"/>
        </w:rPr>
        <w:t>ამიტომ:</w:t>
      </w:r>
    </w:p>
    <w:p w14:paraId="4D183D69" w14:textId="643032E2" w:rsidR="00FA689A" w:rsidRDefault="00FA689A" w:rsidP="004402F3">
      <w:pPr>
        <w:spacing w:after="0"/>
        <w:ind w:left="-990" w:right="-301"/>
        <w:jc w:val="both"/>
        <w:rPr>
          <w:rFonts w:ascii="Sylfaen" w:hAnsi="Sylfaen" w:cs="Sylfaen"/>
          <w:bCs/>
          <w:sz w:val="24"/>
          <w:szCs w:val="24"/>
          <w:lang w:val="ka-GE"/>
        </w:rPr>
      </w:pPr>
      <w:proofErr w:type="spellStart"/>
      <w:r w:rsidRPr="00626FCA">
        <w:rPr>
          <w:rFonts w:ascii="Sylfaen" w:hAnsi="Sylfaen" w:cs="Sylfaen"/>
          <w:bCs/>
          <w:sz w:val="24"/>
          <w:szCs w:val="24"/>
          <w:lang w:val="ka-GE"/>
        </w:rPr>
        <w:t>ოსტეოართრიტის</w:t>
      </w:r>
      <w:proofErr w:type="spellEnd"/>
      <w:r w:rsidRPr="00626FCA">
        <w:rPr>
          <w:rFonts w:ascii="Sylfaen" w:hAnsi="Sylfaen" w:cs="Sylfaen"/>
          <w:bCs/>
          <w:sz w:val="24"/>
          <w:szCs w:val="24"/>
          <w:lang w:val="ka-GE"/>
        </w:rPr>
        <w:t xml:space="preserve"> დროს გამოყენებული დოზა დღე-ღამეში</w:t>
      </w:r>
      <w:r w:rsidR="00E24B34">
        <w:rPr>
          <w:rFonts w:ascii="Sylfaen" w:hAnsi="Sylfaen" w:cs="Sylfaen"/>
          <w:bCs/>
          <w:sz w:val="24"/>
          <w:szCs w:val="24"/>
          <w:lang w:val="ka-GE"/>
        </w:rPr>
        <w:t xml:space="preserve"> 60</w:t>
      </w:r>
      <w:r w:rsidRPr="00626FCA">
        <w:rPr>
          <w:rFonts w:ascii="Sylfaen" w:hAnsi="Sylfaen" w:cs="Sylfaen"/>
          <w:bCs/>
          <w:sz w:val="24"/>
          <w:szCs w:val="24"/>
          <w:lang w:val="ka-GE"/>
        </w:rPr>
        <w:t>მგ-ს არ უნდა აღემატებოდეს.</w:t>
      </w:r>
    </w:p>
    <w:p w14:paraId="35F8BE4F" w14:textId="1062FE48" w:rsidR="00FA689A" w:rsidRDefault="00FA689A" w:rsidP="004402F3">
      <w:pPr>
        <w:spacing w:after="0"/>
        <w:ind w:left="-990" w:right="-301"/>
        <w:jc w:val="both"/>
        <w:rPr>
          <w:rFonts w:ascii="Sylfaen" w:hAnsi="Sylfaen" w:cs="Sylfaen"/>
          <w:bCs/>
          <w:sz w:val="24"/>
          <w:szCs w:val="24"/>
          <w:lang w:val="ka-GE"/>
        </w:rPr>
      </w:pPr>
      <w:proofErr w:type="spellStart"/>
      <w:r w:rsidRPr="00626FCA">
        <w:rPr>
          <w:rFonts w:ascii="Sylfaen" w:hAnsi="Sylfaen" w:cs="Sylfaen"/>
          <w:bCs/>
          <w:sz w:val="24"/>
          <w:szCs w:val="24"/>
          <w:lang w:val="ka-GE"/>
        </w:rPr>
        <w:t>რევმატოიდული</w:t>
      </w:r>
      <w:proofErr w:type="spellEnd"/>
      <w:r w:rsidRPr="00626FCA">
        <w:rPr>
          <w:rFonts w:ascii="Sylfaen" w:hAnsi="Sylfaen" w:cs="Sylfaen"/>
          <w:bCs/>
          <w:sz w:val="24"/>
          <w:szCs w:val="24"/>
          <w:lang w:val="ka-GE"/>
        </w:rPr>
        <w:t xml:space="preserve"> </w:t>
      </w:r>
      <w:proofErr w:type="spellStart"/>
      <w:r w:rsidRPr="00626FCA">
        <w:rPr>
          <w:rFonts w:ascii="Sylfaen" w:hAnsi="Sylfaen" w:cs="Sylfaen"/>
          <w:bCs/>
          <w:sz w:val="24"/>
          <w:szCs w:val="24"/>
          <w:lang w:val="ka-GE"/>
        </w:rPr>
        <w:t>არტთრიტისა</w:t>
      </w:r>
      <w:proofErr w:type="spellEnd"/>
      <w:r w:rsidRPr="00626FCA">
        <w:rPr>
          <w:rFonts w:ascii="Sylfaen" w:hAnsi="Sylfaen" w:cs="Sylfaen"/>
          <w:bCs/>
          <w:sz w:val="24"/>
          <w:szCs w:val="24"/>
          <w:lang w:val="ka-GE"/>
        </w:rPr>
        <w:t xml:space="preserve"> და </w:t>
      </w:r>
      <w:proofErr w:type="spellStart"/>
      <w:r w:rsidRPr="00626FCA">
        <w:rPr>
          <w:rFonts w:ascii="Sylfaen" w:hAnsi="Sylfaen" w:cs="Sylfaen"/>
          <w:bCs/>
          <w:sz w:val="24"/>
          <w:szCs w:val="24"/>
          <w:lang w:val="ka-GE"/>
        </w:rPr>
        <w:t>მაანკილოზებელი</w:t>
      </w:r>
      <w:proofErr w:type="spellEnd"/>
      <w:r w:rsidRPr="00626FCA">
        <w:rPr>
          <w:rFonts w:ascii="Sylfaen" w:hAnsi="Sylfaen" w:cs="Sylfaen"/>
          <w:bCs/>
          <w:sz w:val="24"/>
          <w:szCs w:val="24"/>
          <w:lang w:val="ka-GE"/>
        </w:rPr>
        <w:t xml:space="preserve"> სპონდილიტის დროს გამოყენებული დოზა დღე-ღამეში</w:t>
      </w:r>
      <w:r w:rsidR="00E24B34">
        <w:rPr>
          <w:rFonts w:ascii="Sylfaen" w:hAnsi="Sylfaen" w:cs="Sylfaen"/>
          <w:bCs/>
          <w:sz w:val="24"/>
          <w:szCs w:val="24"/>
          <w:lang w:val="ka-GE"/>
        </w:rPr>
        <w:t xml:space="preserve"> 90</w:t>
      </w:r>
      <w:r w:rsidRPr="00626FCA">
        <w:rPr>
          <w:rFonts w:ascii="Sylfaen" w:hAnsi="Sylfaen" w:cs="Sylfaen"/>
          <w:bCs/>
          <w:sz w:val="24"/>
          <w:szCs w:val="24"/>
          <w:lang w:val="ka-GE"/>
        </w:rPr>
        <w:t>მგ-ს არ უნდა აღემატებოდეს.</w:t>
      </w:r>
    </w:p>
    <w:p w14:paraId="22A9BC62" w14:textId="06E31197" w:rsidR="00FA689A" w:rsidRDefault="00FA689A" w:rsidP="004402F3">
      <w:pPr>
        <w:spacing w:after="0"/>
        <w:ind w:left="-990" w:right="-301"/>
        <w:jc w:val="both"/>
        <w:rPr>
          <w:rFonts w:ascii="Sylfaen" w:hAnsi="Sylfaen" w:cs="Sylfaen"/>
          <w:bCs/>
          <w:sz w:val="24"/>
          <w:szCs w:val="24"/>
          <w:lang w:val="ka-GE"/>
        </w:rPr>
      </w:pPr>
      <w:r w:rsidRPr="00626FCA">
        <w:rPr>
          <w:rFonts w:ascii="Sylfaen" w:hAnsi="Sylfaen" w:cs="Sylfaen"/>
          <w:bCs/>
          <w:sz w:val="24"/>
          <w:szCs w:val="24"/>
          <w:lang w:val="ka-GE"/>
        </w:rPr>
        <w:t>მწვავე პოდაგრის დროს გამოყენებული დოზა არ უნდა აღემატებოდეს დღე-ღამეში</w:t>
      </w:r>
      <w:r w:rsidR="00245C21">
        <w:rPr>
          <w:rFonts w:ascii="Sylfaen" w:hAnsi="Sylfaen" w:cs="Sylfaen"/>
          <w:bCs/>
          <w:sz w:val="24"/>
          <w:szCs w:val="24"/>
          <w:lang w:val="ka-GE"/>
        </w:rPr>
        <w:t xml:space="preserve"> 120</w:t>
      </w:r>
      <w:r w:rsidRPr="00626FCA">
        <w:rPr>
          <w:rFonts w:ascii="Sylfaen" w:hAnsi="Sylfaen" w:cs="Sylfaen"/>
          <w:bCs/>
          <w:sz w:val="24"/>
          <w:szCs w:val="24"/>
          <w:lang w:val="ka-GE"/>
        </w:rPr>
        <w:t>მგ-ს, მკურნალობის ხანგრძლივობა კი 8 დღეს არ უნდა აჭარბებდეს.</w:t>
      </w:r>
    </w:p>
    <w:p w14:paraId="64ACD3B7" w14:textId="77777777" w:rsidR="00FA689A" w:rsidRDefault="00FA689A" w:rsidP="004402F3">
      <w:pPr>
        <w:spacing w:after="0"/>
        <w:ind w:left="-990" w:right="-301"/>
        <w:jc w:val="both"/>
        <w:rPr>
          <w:rFonts w:ascii="Sylfaen" w:hAnsi="Sylfaen" w:cs="Sylfaen"/>
          <w:bCs/>
          <w:sz w:val="24"/>
          <w:szCs w:val="24"/>
          <w:lang w:val="ka-GE"/>
        </w:rPr>
      </w:pPr>
      <w:r w:rsidRPr="00626FCA">
        <w:rPr>
          <w:rFonts w:ascii="Sylfaen" w:hAnsi="Sylfaen" w:cs="Sylfaen"/>
          <w:bCs/>
          <w:sz w:val="24"/>
          <w:szCs w:val="24"/>
          <w:lang w:val="ka-GE"/>
        </w:rPr>
        <w:t xml:space="preserve">სტომატოლოგიური ოპერაციების შემდგომ განვითარებული მწვავე ტკივილის დროს გამოყენებული დოზა დღე-ღამეში 90 </w:t>
      </w:r>
      <w:proofErr w:type="spellStart"/>
      <w:r w:rsidRPr="00626FCA">
        <w:rPr>
          <w:rFonts w:ascii="Sylfaen" w:hAnsi="Sylfaen" w:cs="Sylfaen"/>
          <w:bCs/>
          <w:sz w:val="24"/>
          <w:szCs w:val="24"/>
          <w:lang w:val="ka-GE"/>
        </w:rPr>
        <w:t>მგ</w:t>
      </w:r>
      <w:proofErr w:type="spellEnd"/>
      <w:r w:rsidRPr="00626FCA">
        <w:rPr>
          <w:rFonts w:ascii="Sylfaen" w:hAnsi="Sylfaen" w:cs="Sylfaen"/>
          <w:bCs/>
          <w:sz w:val="24"/>
          <w:szCs w:val="24"/>
          <w:lang w:val="ka-GE"/>
        </w:rPr>
        <w:t>-ს არ უნდა აღემატებოდეს, მკურნალობის ხანგრძლივობა კი 3 დღეს არ უნდა აჭარბებდეს.</w:t>
      </w:r>
    </w:p>
    <w:p w14:paraId="4C182491" w14:textId="77777777" w:rsidR="002E3FFE" w:rsidRPr="00F00185" w:rsidRDefault="002E3FFE" w:rsidP="004402F3">
      <w:pPr>
        <w:pStyle w:val="ListParagraph"/>
        <w:numPr>
          <w:ilvl w:val="0"/>
          <w:numId w:val="37"/>
        </w:numPr>
        <w:spacing w:after="0"/>
        <w:ind w:left="-630" w:right="-301"/>
        <w:jc w:val="both"/>
        <w:rPr>
          <w:rFonts w:ascii="Sylfaen" w:hAnsi="Sylfaen" w:cs="Sylfaen"/>
          <w:b/>
          <w:sz w:val="24"/>
          <w:szCs w:val="24"/>
          <w:lang w:val="ka-GE"/>
        </w:rPr>
      </w:pPr>
      <w:r w:rsidRPr="00F00185">
        <w:rPr>
          <w:rFonts w:ascii="Sylfaen" w:hAnsi="Sylfaen" w:cs="Sylfaen"/>
          <w:b/>
          <w:sz w:val="24"/>
          <w:szCs w:val="24"/>
          <w:lang w:val="ka-GE"/>
        </w:rPr>
        <w:t>მიღების წესი</w:t>
      </w:r>
    </w:p>
    <w:p w14:paraId="553FA6A4" w14:textId="63516FB4" w:rsidR="002E3FFE" w:rsidRPr="00B30049" w:rsidRDefault="002E3FFE" w:rsidP="004402F3">
      <w:pPr>
        <w:spacing w:after="0"/>
        <w:ind w:left="-990" w:right="-301"/>
        <w:jc w:val="both"/>
        <w:rPr>
          <w:rFonts w:ascii="Sylfaen" w:hAnsi="Sylfaen" w:cs="Sylfaen"/>
          <w:bCs/>
          <w:sz w:val="24"/>
          <w:szCs w:val="24"/>
        </w:rPr>
      </w:pPr>
      <w:proofErr w:type="spellStart"/>
      <w:r w:rsidRPr="006071B2">
        <w:rPr>
          <w:rFonts w:ascii="Sylfaen" w:hAnsi="Sylfaen" w:cs="Sylfaen"/>
          <w:bCs/>
          <w:sz w:val="24"/>
          <w:szCs w:val="24"/>
          <w:lang w:val="ka-GE"/>
        </w:rPr>
        <w:t>ეტორიკოქსიბი</w:t>
      </w:r>
      <w:proofErr w:type="spellEnd"/>
      <w:r w:rsidRPr="006071B2">
        <w:rPr>
          <w:rFonts w:ascii="Sylfaen" w:hAnsi="Sylfaen" w:cs="Sylfaen"/>
          <w:bCs/>
          <w:sz w:val="24"/>
          <w:szCs w:val="24"/>
          <w:lang w:val="ka-GE"/>
        </w:rPr>
        <w:t xml:space="preserve"> მიიღება </w:t>
      </w:r>
      <w:proofErr w:type="spellStart"/>
      <w:r w:rsidRPr="006071B2">
        <w:rPr>
          <w:rFonts w:ascii="Sylfaen" w:hAnsi="Sylfaen" w:cs="Sylfaen"/>
          <w:bCs/>
          <w:sz w:val="24"/>
          <w:szCs w:val="24"/>
          <w:lang w:val="ka-GE"/>
        </w:rPr>
        <w:t>პერორალურად</w:t>
      </w:r>
      <w:proofErr w:type="spellEnd"/>
      <w:r w:rsidRPr="006071B2">
        <w:rPr>
          <w:rFonts w:ascii="Sylfaen" w:hAnsi="Sylfaen" w:cs="Sylfaen"/>
          <w:bCs/>
          <w:sz w:val="24"/>
          <w:szCs w:val="24"/>
          <w:lang w:val="ka-GE"/>
        </w:rPr>
        <w:t xml:space="preserve"> საკვებთან ერთად ან მის გარეშე. ეფექტი უფრო სწრაფად იწყება, თუ პრეპარატის მიღება ჭამის წინ მოხდება, რაც სიმპტომების სწრაფად შესუსტების აუცილებლობისას უნდა გავითვალისწინოთ.</w:t>
      </w:r>
    </w:p>
    <w:p w14:paraId="1A8F6A9D" w14:textId="77777777" w:rsidR="006962E4" w:rsidRPr="006962E4" w:rsidRDefault="006962E4" w:rsidP="004402F3">
      <w:pPr>
        <w:pStyle w:val="ListParagraph"/>
        <w:numPr>
          <w:ilvl w:val="0"/>
          <w:numId w:val="37"/>
        </w:numPr>
        <w:spacing w:after="0"/>
        <w:ind w:left="-630" w:right="-301"/>
        <w:jc w:val="both"/>
        <w:rPr>
          <w:rFonts w:ascii="Sylfaen" w:hAnsi="Sylfaen" w:cs="Sylfaen"/>
          <w:b/>
          <w:sz w:val="24"/>
          <w:szCs w:val="24"/>
          <w:lang w:val="ka-GE"/>
        </w:rPr>
      </w:pPr>
      <w:r w:rsidRPr="00F00185">
        <w:rPr>
          <w:rFonts w:ascii="Sylfaen" w:hAnsi="Sylfaen" w:cs="Sylfaen"/>
          <w:b/>
          <w:sz w:val="24"/>
          <w:szCs w:val="24"/>
          <w:lang w:val="ka-GE"/>
        </w:rPr>
        <w:t xml:space="preserve">ორსულობა, ლაქტაცია და </w:t>
      </w:r>
      <w:proofErr w:type="spellStart"/>
      <w:r w:rsidRPr="00F00185">
        <w:rPr>
          <w:rFonts w:ascii="Sylfaen" w:hAnsi="Sylfaen" w:cs="Sylfaen"/>
          <w:b/>
          <w:sz w:val="24"/>
          <w:szCs w:val="24"/>
          <w:lang w:val="ka-GE"/>
        </w:rPr>
        <w:t>ფერტილობა</w:t>
      </w:r>
      <w:proofErr w:type="spellEnd"/>
    </w:p>
    <w:p w14:paraId="0AF9D64A" w14:textId="77777777" w:rsidR="006962E4" w:rsidRPr="0048450E" w:rsidRDefault="006962E4" w:rsidP="004402F3">
      <w:pPr>
        <w:spacing w:after="0"/>
        <w:ind w:left="-990" w:right="-301"/>
        <w:jc w:val="both"/>
        <w:rPr>
          <w:rFonts w:ascii="Sylfaen" w:hAnsi="Sylfaen" w:cs="Sylfaen"/>
          <w:sz w:val="24"/>
          <w:szCs w:val="24"/>
          <w:lang w:val="ka-GE"/>
        </w:rPr>
      </w:pPr>
      <w:r w:rsidRPr="00652D31">
        <w:rPr>
          <w:rFonts w:ascii="Sylfaen" w:hAnsi="Sylfaen" w:cs="Sylfaen"/>
          <w:b/>
          <w:sz w:val="24"/>
          <w:szCs w:val="24"/>
          <w:lang w:val="ka-GE"/>
        </w:rPr>
        <w:t>ორსულობა</w:t>
      </w:r>
    </w:p>
    <w:p w14:paraId="2D9E92C6" w14:textId="77777777" w:rsidR="006962E4" w:rsidRDefault="006962E4" w:rsidP="004402F3">
      <w:pPr>
        <w:spacing w:after="0"/>
        <w:ind w:left="-990" w:right="-301"/>
        <w:jc w:val="both"/>
        <w:rPr>
          <w:rFonts w:ascii="Sylfaen" w:hAnsi="Sylfaen" w:cs="Sylfaen"/>
          <w:sz w:val="24"/>
          <w:szCs w:val="24"/>
          <w:lang w:val="ka-GE"/>
        </w:rPr>
      </w:pPr>
      <w:r w:rsidRPr="0048450E">
        <w:rPr>
          <w:rFonts w:ascii="Sylfaen" w:hAnsi="Sylfaen" w:cs="Sylfaen"/>
          <w:sz w:val="24"/>
          <w:szCs w:val="24"/>
          <w:lang w:val="ka-GE"/>
        </w:rPr>
        <w:lastRenderedPageBreak/>
        <w:t xml:space="preserve">არ არსებობს კლინიკური მონაცემები ორსულობის პერიოდში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გამოყენების შესახებ. ცხოველებზე ჩატარებულმა კვლევებმა აჩვენა რეპროდუქციული ტოქსიკურობა. პოტენციური რისკი ქალებში ორსულობის პერიოდში უცნობია. </w:t>
      </w:r>
      <w:proofErr w:type="spellStart"/>
      <w:r w:rsidRPr="0048450E">
        <w:rPr>
          <w:rFonts w:ascii="Sylfaen" w:hAnsi="Sylfaen" w:cs="Sylfaen"/>
          <w:sz w:val="24"/>
          <w:szCs w:val="24"/>
          <w:lang w:val="ka-GE"/>
        </w:rPr>
        <w:t>პროსტაგლანდინების</w:t>
      </w:r>
      <w:proofErr w:type="spellEnd"/>
      <w:r w:rsidRPr="0048450E">
        <w:rPr>
          <w:rFonts w:ascii="Sylfaen" w:hAnsi="Sylfaen" w:cs="Sylfaen"/>
          <w:sz w:val="24"/>
          <w:szCs w:val="24"/>
          <w:lang w:val="ka-GE"/>
        </w:rPr>
        <w:t xml:space="preserve"> სინთეზის </w:t>
      </w:r>
      <w:proofErr w:type="spellStart"/>
      <w:r w:rsidRPr="0048450E">
        <w:rPr>
          <w:rFonts w:ascii="Sylfaen" w:hAnsi="Sylfaen" w:cs="Sylfaen"/>
          <w:sz w:val="24"/>
          <w:szCs w:val="24"/>
          <w:lang w:val="ka-GE"/>
        </w:rPr>
        <w:t>მაინჰიბირებელი</w:t>
      </w:r>
      <w:proofErr w:type="spellEnd"/>
      <w:r w:rsidRPr="0048450E">
        <w:rPr>
          <w:rFonts w:ascii="Sylfaen" w:hAnsi="Sylfaen" w:cs="Sylfaen"/>
          <w:sz w:val="24"/>
          <w:szCs w:val="24"/>
          <w:lang w:val="ka-GE"/>
        </w:rPr>
        <w:t xml:space="preserve"> სხვა მედიკამენტების მსგავსად, ორსულობის ბოლო ტრიმესტრში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გამოყენებამ შეიძლება გამოიწვიოს საშვილოსნოს შეკუმშვის უნარის დარღვევა და არტერიული </w:t>
      </w:r>
      <w:proofErr w:type="spellStart"/>
      <w:r w:rsidRPr="0048450E">
        <w:rPr>
          <w:rFonts w:ascii="Sylfaen" w:hAnsi="Sylfaen" w:cs="Sylfaen"/>
          <w:sz w:val="24"/>
          <w:szCs w:val="24"/>
          <w:lang w:val="ka-GE"/>
        </w:rPr>
        <w:t>სადინრის</w:t>
      </w:r>
      <w:proofErr w:type="spellEnd"/>
      <w:r w:rsidRPr="0048450E">
        <w:rPr>
          <w:rFonts w:ascii="Sylfaen" w:hAnsi="Sylfaen" w:cs="Sylfaen"/>
          <w:sz w:val="24"/>
          <w:szCs w:val="24"/>
          <w:lang w:val="ka-GE"/>
        </w:rPr>
        <w:t xml:space="preserve"> ნაადრევი დახურვა.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გამოყენება </w:t>
      </w:r>
      <w:proofErr w:type="spellStart"/>
      <w:r w:rsidRPr="0048450E">
        <w:rPr>
          <w:rFonts w:ascii="Sylfaen" w:hAnsi="Sylfaen" w:cs="Sylfaen"/>
          <w:sz w:val="24"/>
          <w:szCs w:val="24"/>
          <w:lang w:val="ka-GE"/>
        </w:rPr>
        <w:t>უკუნაჩვენებია</w:t>
      </w:r>
      <w:proofErr w:type="spellEnd"/>
      <w:r w:rsidRPr="0048450E">
        <w:rPr>
          <w:rFonts w:ascii="Sylfaen" w:hAnsi="Sylfaen" w:cs="Sylfaen"/>
          <w:sz w:val="24"/>
          <w:szCs w:val="24"/>
          <w:lang w:val="ka-GE"/>
        </w:rPr>
        <w:t xml:space="preserve"> ორსულობის პერიოდში. თუ ორსულობა დადგა მკურნალობის პერიოდში, </w:t>
      </w:r>
      <w:proofErr w:type="spellStart"/>
      <w:r w:rsidRPr="0048450E">
        <w:rPr>
          <w:rFonts w:ascii="Sylfaen" w:hAnsi="Sylfaen" w:cs="Sylfaen"/>
          <w:sz w:val="24"/>
          <w:szCs w:val="24"/>
          <w:lang w:val="ka-GE"/>
        </w:rPr>
        <w:t>ეტორიკოქსიბი</w:t>
      </w:r>
      <w:proofErr w:type="spellEnd"/>
      <w:r w:rsidRPr="0048450E">
        <w:rPr>
          <w:rFonts w:ascii="Sylfaen" w:hAnsi="Sylfaen" w:cs="Sylfaen"/>
          <w:sz w:val="24"/>
          <w:szCs w:val="24"/>
          <w:lang w:val="ka-GE"/>
        </w:rPr>
        <w:t xml:space="preserve"> უნდა მოიხსნას.</w:t>
      </w:r>
    </w:p>
    <w:p w14:paraId="3771911E" w14:textId="77777777" w:rsidR="006962E4" w:rsidRPr="0048450E" w:rsidRDefault="006962E4" w:rsidP="004402F3">
      <w:pPr>
        <w:spacing w:after="0"/>
        <w:ind w:left="-990" w:right="-301"/>
        <w:jc w:val="both"/>
        <w:rPr>
          <w:rFonts w:ascii="Sylfaen" w:hAnsi="Sylfaen" w:cs="Sylfaen"/>
          <w:sz w:val="24"/>
          <w:szCs w:val="24"/>
          <w:lang w:val="ka-GE"/>
        </w:rPr>
      </w:pPr>
      <w:r w:rsidRPr="00652D31">
        <w:rPr>
          <w:rFonts w:ascii="Sylfaen" w:hAnsi="Sylfaen" w:cs="Sylfaen"/>
          <w:b/>
          <w:sz w:val="24"/>
          <w:szCs w:val="24"/>
          <w:lang w:val="ka-GE"/>
        </w:rPr>
        <w:t>ლაქტაცია</w:t>
      </w:r>
    </w:p>
    <w:p w14:paraId="1AD907EA" w14:textId="77777777" w:rsidR="006962E4" w:rsidRDefault="006962E4" w:rsidP="004402F3">
      <w:pPr>
        <w:spacing w:after="0"/>
        <w:ind w:left="-990" w:right="-301"/>
        <w:jc w:val="both"/>
        <w:rPr>
          <w:rFonts w:ascii="Sylfaen" w:hAnsi="Sylfaen" w:cs="Sylfaen"/>
          <w:sz w:val="24"/>
          <w:szCs w:val="24"/>
          <w:lang w:val="ka-GE"/>
        </w:rPr>
      </w:pPr>
      <w:r w:rsidRPr="0048450E">
        <w:rPr>
          <w:rFonts w:ascii="Sylfaen" w:hAnsi="Sylfaen" w:cs="Sylfaen"/>
          <w:sz w:val="24"/>
          <w:szCs w:val="24"/>
          <w:lang w:val="ka-GE"/>
        </w:rPr>
        <w:t xml:space="preserve">უცნობია გამოიყოფა თუ არა </w:t>
      </w:r>
      <w:proofErr w:type="spellStart"/>
      <w:r w:rsidRPr="0048450E">
        <w:rPr>
          <w:rFonts w:ascii="Sylfaen" w:hAnsi="Sylfaen" w:cs="Sylfaen"/>
          <w:sz w:val="24"/>
          <w:szCs w:val="24"/>
          <w:lang w:val="ka-GE"/>
        </w:rPr>
        <w:t>ეტორიკოქსიბი</w:t>
      </w:r>
      <w:proofErr w:type="spellEnd"/>
      <w:r w:rsidRPr="0048450E">
        <w:rPr>
          <w:rFonts w:ascii="Sylfaen" w:hAnsi="Sylfaen" w:cs="Sylfaen"/>
          <w:sz w:val="24"/>
          <w:szCs w:val="24"/>
          <w:lang w:val="ka-GE"/>
        </w:rPr>
        <w:t xml:space="preserve"> დედის რძეში. ცნობილია, რომ ვირთხებში პრეპარატი გამოიყოფა დედის რძით.  ქალებმა, რომლებიც იყენებენ </w:t>
      </w:r>
      <w:proofErr w:type="spellStart"/>
      <w:r w:rsidRPr="0048450E">
        <w:rPr>
          <w:rFonts w:ascii="Sylfaen" w:hAnsi="Sylfaen" w:cs="Sylfaen"/>
          <w:sz w:val="24"/>
          <w:szCs w:val="24"/>
          <w:lang w:val="ka-GE"/>
        </w:rPr>
        <w:t>ეტორიკოქსიბს</w:t>
      </w:r>
      <w:proofErr w:type="spellEnd"/>
      <w:r w:rsidRPr="0048450E">
        <w:rPr>
          <w:rFonts w:ascii="Sylfaen" w:hAnsi="Sylfaen" w:cs="Sylfaen"/>
          <w:sz w:val="24"/>
          <w:szCs w:val="24"/>
          <w:lang w:val="ka-GE"/>
        </w:rPr>
        <w:t>, არ უნდა კვებონ ძუძუთი.</w:t>
      </w:r>
    </w:p>
    <w:p w14:paraId="13115196" w14:textId="77777777" w:rsidR="006962E4" w:rsidRPr="0048450E" w:rsidRDefault="006962E4" w:rsidP="004402F3">
      <w:pPr>
        <w:spacing w:after="0"/>
        <w:ind w:left="-990" w:right="-301"/>
        <w:jc w:val="both"/>
        <w:rPr>
          <w:rFonts w:ascii="Sylfaen" w:hAnsi="Sylfaen" w:cs="Sylfaen"/>
          <w:sz w:val="24"/>
          <w:szCs w:val="24"/>
          <w:lang w:val="ka-GE"/>
        </w:rPr>
      </w:pPr>
      <w:proofErr w:type="spellStart"/>
      <w:r w:rsidRPr="00652D31">
        <w:rPr>
          <w:rFonts w:ascii="Sylfaen" w:hAnsi="Sylfaen" w:cs="Sylfaen"/>
          <w:b/>
          <w:sz w:val="24"/>
          <w:szCs w:val="24"/>
          <w:lang w:val="ka-GE"/>
        </w:rPr>
        <w:t>ფერტილობა</w:t>
      </w:r>
      <w:proofErr w:type="spellEnd"/>
    </w:p>
    <w:p w14:paraId="1A73961A" w14:textId="77777777" w:rsidR="006962E4" w:rsidRDefault="006962E4" w:rsidP="004402F3">
      <w:pPr>
        <w:spacing w:after="0"/>
        <w:ind w:left="-990" w:right="-301"/>
        <w:jc w:val="both"/>
        <w:rPr>
          <w:rFonts w:ascii="Sylfaen" w:hAnsi="Sylfaen" w:cs="Sylfaen"/>
          <w:sz w:val="24"/>
          <w:szCs w:val="24"/>
          <w:lang w:val="ka-GE"/>
        </w:rPr>
      </w:pPr>
      <w:r w:rsidRPr="0048450E">
        <w:rPr>
          <w:rFonts w:ascii="Sylfaen" w:hAnsi="Sylfaen" w:cs="Sylfaen"/>
          <w:sz w:val="24"/>
          <w:szCs w:val="24"/>
          <w:lang w:val="ka-GE"/>
        </w:rPr>
        <w:t>COX-2-</w:t>
      </w:r>
      <w:r>
        <w:rPr>
          <w:rFonts w:ascii="Sylfaen" w:hAnsi="Sylfaen" w:cs="Sylfaen"/>
          <w:sz w:val="24"/>
          <w:szCs w:val="24"/>
          <w:lang w:val="ka-GE"/>
        </w:rPr>
        <w:t>ის</w:t>
      </w:r>
      <w:r w:rsidRPr="00B45AE0">
        <w:rPr>
          <w:rFonts w:ascii="Sylfaen" w:hAnsi="Sylfaen" w:cs="Sylfaen"/>
          <w:sz w:val="24"/>
          <w:szCs w:val="24"/>
          <w:lang w:val="ka-GE"/>
        </w:rPr>
        <w:t xml:space="preserve"> </w:t>
      </w:r>
      <w:proofErr w:type="spellStart"/>
      <w:r w:rsidRPr="00B45AE0">
        <w:rPr>
          <w:rFonts w:ascii="Sylfaen" w:hAnsi="Sylfaen" w:cs="Sylfaen"/>
          <w:sz w:val="24"/>
          <w:szCs w:val="24"/>
          <w:lang w:val="ka-GE"/>
        </w:rPr>
        <w:t>მაინჰიბირებელი</w:t>
      </w:r>
      <w:proofErr w:type="spellEnd"/>
      <w:r w:rsidRPr="00B45AE0">
        <w:rPr>
          <w:rFonts w:ascii="Sylfaen" w:hAnsi="Sylfaen" w:cs="Sylfaen"/>
          <w:sz w:val="24"/>
          <w:szCs w:val="24"/>
          <w:lang w:val="ka-GE"/>
        </w:rPr>
        <w:t xml:space="preserve"> სხვა </w:t>
      </w:r>
      <w:r>
        <w:rPr>
          <w:rFonts w:ascii="Sylfaen" w:hAnsi="Sylfaen" w:cs="Sylfaen"/>
          <w:sz w:val="24"/>
          <w:szCs w:val="24"/>
          <w:lang w:val="ka-GE"/>
        </w:rPr>
        <w:t>საშუალებების</w:t>
      </w:r>
      <w:r w:rsidRPr="00B45AE0">
        <w:rPr>
          <w:rFonts w:ascii="Sylfaen" w:hAnsi="Sylfaen" w:cs="Sylfaen"/>
          <w:sz w:val="24"/>
          <w:szCs w:val="24"/>
          <w:lang w:val="ka-GE"/>
        </w:rPr>
        <w:t xml:space="preserve"> </w:t>
      </w:r>
      <w:r>
        <w:rPr>
          <w:rFonts w:ascii="Sylfaen" w:hAnsi="Sylfaen" w:cs="Sylfaen"/>
          <w:sz w:val="24"/>
          <w:szCs w:val="24"/>
          <w:lang w:val="ka-GE"/>
        </w:rPr>
        <w:t xml:space="preserve">მსგავსად, </w:t>
      </w:r>
      <w:proofErr w:type="spellStart"/>
      <w:r w:rsidRPr="00B45AE0">
        <w:rPr>
          <w:rFonts w:ascii="Sylfaen" w:hAnsi="Sylfaen" w:cs="Sylfaen"/>
          <w:sz w:val="24"/>
          <w:szCs w:val="24"/>
          <w:lang w:val="ka-GE"/>
        </w:rPr>
        <w:t>ეტორიკოქსიბის</w:t>
      </w:r>
      <w:proofErr w:type="spellEnd"/>
      <w:r>
        <w:rPr>
          <w:rFonts w:ascii="Sylfaen" w:hAnsi="Sylfaen" w:cs="Sylfaen"/>
          <w:sz w:val="24"/>
          <w:szCs w:val="24"/>
          <w:lang w:val="ka-GE"/>
        </w:rPr>
        <w:t xml:space="preserve"> </w:t>
      </w:r>
      <w:r w:rsidRPr="00B45AE0">
        <w:rPr>
          <w:rFonts w:ascii="Sylfaen" w:hAnsi="Sylfaen" w:cs="Sylfaen"/>
          <w:sz w:val="24"/>
          <w:szCs w:val="24"/>
          <w:lang w:val="ka-GE"/>
        </w:rPr>
        <w:t>გამოყენება არ არის რეკომენდირებული ქალებისათვის, რომლებიც გეგმავენ ორსულობას.</w:t>
      </w:r>
    </w:p>
    <w:p w14:paraId="1FC29D62" w14:textId="77777777" w:rsidR="003C2ADD" w:rsidRPr="000D7D29" w:rsidRDefault="003C2ADD" w:rsidP="004402F3">
      <w:pPr>
        <w:pStyle w:val="ListParagraph"/>
        <w:numPr>
          <w:ilvl w:val="0"/>
          <w:numId w:val="37"/>
        </w:numPr>
        <w:spacing w:after="0"/>
        <w:ind w:left="-630" w:right="-301"/>
        <w:jc w:val="both"/>
        <w:rPr>
          <w:rFonts w:ascii="Sylfaen" w:hAnsi="Sylfaen" w:cs="Sylfaen"/>
          <w:b/>
          <w:sz w:val="24"/>
          <w:szCs w:val="24"/>
          <w:lang w:val="ka-GE"/>
        </w:rPr>
      </w:pPr>
      <w:r w:rsidRPr="00BA782B">
        <w:rPr>
          <w:rFonts w:ascii="Sylfaen" w:hAnsi="Sylfaen" w:cs="Sylfaen"/>
          <w:b/>
          <w:sz w:val="24"/>
          <w:szCs w:val="24"/>
          <w:lang w:val="ka-GE"/>
        </w:rPr>
        <w:t>გვერდითი ეფექტები</w:t>
      </w:r>
    </w:p>
    <w:p w14:paraId="081C712D" w14:textId="77777777" w:rsidR="003C2ADD" w:rsidRDefault="003C2ADD" w:rsidP="004402F3">
      <w:pPr>
        <w:spacing w:after="0"/>
        <w:ind w:left="-990" w:right="-301"/>
        <w:jc w:val="both"/>
        <w:rPr>
          <w:rFonts w:ascii="Sylfaen" w:hAnsi="Sylfaen" w:cs="Sylfaen"/>
          <w:b/>
          <w:bCs/>
          <w:sz w:val="24"/>
          <w:szCs w:val="24"/>
          <w:lang w:val="ka-GE"/>
        </w:rPr>
      </w:pPr>
      <w:r w:rsidRPr="00B15757">
        <w:rPr>
          <w:rFonts w:ascii="Sylfaen" w:hAnsi="Sylfaen" w:cs="Sylfaen"/>
          <w:b/>
          <w:bCs/>
          <w:sz w:val="24"/>
          <w:szCs w:val="24"/>
          <w:lang w:val="ka-GE"/>
        </w:rPr>
        <w:t>უსაფრთხოების პროფილის მოკლე აღწერა</w:t>
      </w:r>
    </w:p>
    <w:p w14:paraId="462E8425" w14:textId="77777777" w:rsidR="003C2ADD" w:rsidRDefault="003C2ADD" w:rsidP="004402F3">
      <w:pPr>
        <w:spacing w:after="0"/>
        <w:ind w:left="-990" w:right="-301"/>
        <w:jc w:val="both"/>
        <w:rPr>
          <w:rFonts w:ascii="Sylfaen" w:hAnsi="Sylfaen" w:cs="Sylfaen"/>
          <w:b/>
          <w:bCs/>
          <w:sz w:val="24"/>
          <w:szCs w:val="24"/>
          <w:lang w:val="ka-GE"/>
        </w:rPr>
      </w:pPr>
      <w:r w:rsidRPr="00E070A1">
        <w:rPr>
          <w:rFonts w:ascii="Sylfaen" w:hAnsi="Sylfaen" w:cs="Sylfaen"/>
          <w:sz w:val="24"/>
          <w:szCs w:val="24"/>
          <w:lang w:val="ka-GE"/>
        </w:rPr>
        <w:t>კლინიკური კვლევების ფარგლებში</w:t>
      </w:r>
      <w:r>
        <w:rPr>
          <w:rFonts w:ascii="Sylfaen" w:hAnsi="Sylfaen" w:cs="Sylfaen"/>
          <w:sz w:val="24"/>
          <w:szCs w:val="24"/>
          <w:lang w:val="ka-GE"/>
        </w:rPr>
        <w:t>,</w:t>
      </w:r>
      <w:r w:rsidRPr="00E070A1">
        <w:rPr>
          <w:rFonts w:ascii="Sylfaen" w:hAnsi="Sylfaen" w:cs="Sylfaen"/>
          <w:sz w:val="24"/>
          <w:szCs w:val="24"/>
          <w:lang w:val="ka-GE"/>
        </w:rPr>
        <w:t xml:space="preserve"> </w:t>
      </w:r>
      <w:proofErr w:type="spellStart"/>
      <w:r w:rsidRPr="00E070A1">
        <w:rPr>
          <w:rFonts w:ascii="Sylfaen" w:hAnsi="Sylfaen" w:cs="Sylfaen"/>
          <w:sz w:val="24"/>
          <w:szCs w:val="24"/>
          <w:lang w:val="ka-GE"/>
        </w:rPr>
        <w:t>ეტორიკოქსიბის</w:t>
      </w:r>
      <w:proofErr w:type="spellEnd"/>
      <w:r w:rsidRPr="00E070A1">
        <w:rPr>
          <w:rFonts w:ascii="Sylfaen" w:hAnsi="Sylfaen" w:cs="Sylfaen"/>
          <w:sz w:val="24"/>
          <w:szCs w:val="24"/>
          <w:lang w:val="ka-GE"/>
        </w:rPr>
        <w:t xml:space="preserve"> გამოყენების უსაფრთხოება შეფასდა 9,295 პაციენტში, მათ შორის 6,757 პაციენტს აღენიშნებოდა </w:t>
      </w:r>
      <w:proofErr w:type="spellStart"/>
      <w:r w:rsidRPr="00E070A1">
        <w:rPr>
          <w:rFonts w:ascii="Sylfaen" w:hAnsi="Sylfaen" w:cs="Sylfaen"/>
          <w:sz w:val="24"/>
          <w:szCs w:val="24"/>
          <w:lang w:val="ka-GE"/>
        </w:rPr>
        <w:t>ოსტეოართრიტი</w:t>
      </w:r>
      <w:proofErr w:type="spellEnd"/>
      <w:r w:rsidRPr="00E070A1">
        <w:rPr>
          <w:rFonts w:ascii="Sylfaen" w:hAnsi="Sylfaen" w:cs="Sylfaen"/>
          <w:sz w:val="24"/>
          <w:szCs w:val="24"/>
          <w:lang w:val="ka-GE"/>
        </w:rPr>
        <w:t xml:space="preserve">, </w:t>
      </w:r>
      <w:proofErr w:type="spellStart"/>
      <w:r w:rsidRPr="00E070A1">
        <w:rPr>
          <w:rFonts w:ascii="Sylfaen" w:hAnsi="Sylfaen" w:cs="Sylfaen"/>
          <w:sz w:val="24"/>
          <w:szCs w:val="24"/>
          <w:lang w:val="ka-GE"/>
        </w:rPr>
        <w:t>რევმატოიდული</w:t>
      </w:r>
      <w:proofErr w:type="spellEnd"/>
      <w:r w:rsidRPr="00E070A1">
        <w:rPr>
          <w:rFonts w:ascii="Sylfaen" w:hAnsi="Sylfaen" w:cs="Sylfaen"/>
          <w:sz w:val="24"/>
          <w:szCs w:val="24"/>
          <w:lang w:val="ka-GE"/>
        </w:rPr>
        <w:t xml:space="preserve"> ართრიტი, წელის ქრონიკული ტკივილი ან </w:t>
      </w:r>
      <w:proofErr w:type="spellStart"/>
      <w:r w:rsidRPr="00E070A1">
        <w:rPr>
          <w:rFonts w:ascii="Sylfaen" w:hAnsi="Sylfaen" w:cs="Sylfaen"/>
          <w:sz w:val="24"/>
          <w:szCs w:val="24"/>
          <w:lang w:val="ka-GE"/>
        </w:rPr>
        <w:t>მაანკილოზებელი</w:t>
      </w:r>
      <w:proofErr w:type="spellEnd"/>
      <w:r w:rsidRPr="00E070A1">
        <w:rPr>
          <w:rFonts w:ascii="Sylfaen" w:hAnsi="Sylfaen" w:cs="Sylfaen"/>
          <w:sz w:val="24"/>
          <w:szCs w:val="24"/>
          <w:lang w:val="ka-GE"/>
        </w:rPr>
        <w:t xml:space="preserve">  სპონდილიტი (დაახლოებით 600 პაციენტი, რომელსაც აღენიშნებოდა </w:t>
      </w:r>
      <w:proofErr w:type="spellStart"/>
      <w:r w:rsidRPr="00E070A1">
        <w:rPr>
          <w:rFonts w:ascii="Sylfaen" w:hAnsi="Sylfaen" w:cs="Sylfaen"/>
          <w:sz w:val="24"/>
          <w:szCs w:val="24"/>
          <w:lang w:val="ka-GE"/>
        </w:rPr>
        <w:t>ოსტეოართრიტი</w:t>
      </w:r>
      <w:proofErr w:type="spellEnd"/>
      <w:r w:rsidRPr="00E070A1">
        <w:rPr>
          <w:rFonts w:ascii="Sylfaen" w:hAnsi="Sylfaen" w:cs="Sylfaen"/>
          <w:sz w:val="24"/>
          <w:szCs w:val="24"/>
          <w:lang w:val="ka-GE"/>
        </w:rPr>
        <w:t xml:space="preserve"> ან </w:t>
      </w:r>
      <w:proofErr w:type="spellStart"/>
      <w:r w:rsidRPr="00E070A1">
        <w:rPr>
          <w:rFonts w:ascii="Sylfaen" w:hAnsi="Sylfaen" w:cs="Sylfaen"/>
          <w:sz w:val="24"/>
          <w:szCs w:val="24"/>
          <w:lang w:val="ka-GE"/>
        </w:rPr>
        <w:t>რევმატოიდული</w:t>
      </w:r>
      <w:proofErr w:type="spellEnd"/>
      <w:r w:rsidRPr="00E070A1">
        <w:rPr>
          <w:rFonts w:ascii="Sylfaen" w:hAnsi="Sylfaen" w:cs="Sylfaen"/>
          <w:sz w:val="24"/>
          <w:szCs w:val="24"/>
          <w:lang w:val="ka-GE"/>
        </w:rPr>
        <w:t xml:space="preserve"> ართრიტი მკურნალობდა ერთი წლის ან მეტი ხნის განმავლობაში).</w:t>
      </w:r>
    </w:p>
    <w:p w14:paraId="01904D25" w14:textId="77777777" w:rsidR="003C2ADD" w:rsidRDefault="003C2ADD" w:rsidP="004402F3">
      <w:pPr>
        <w:spacing w:after="0"/>
        <w:ind w:left="-990" w:right="-301"/>
        <w:jc w:val="both"/>
        <w:rPr>
          <w:rFonts w:ascii="Sylfaen" w:hAnsi="Sylfaen" w:cs="Sylfaen"/>
          <w:b/>
          <w:bCs/>
          <w:sz w:val="24"/>
          <w:szCs w:val="24"/>
          <w:lang w:val="ka-GE"/>
        </w:rPr>
      </w:pPr>
      <w:r w:rsidRPr="00B87CB1">
        <w:rPr>
          <w:rFonts w:ascii="Sylfaen" w:hAnsi="Sylfaen" w:cs="Sylfaen"/>
          <w:sz w:val="24"/>
          <w:szCs w:val="24"/>
          <w:lang w:val="ka-GE"/>
        </w:rPr>
        <w:t xml:space="preserve">კლინიკური კვლევების ფარგლებში გვერდითი ეფექტების პროფილი მსგავსი იყო </w:t>
      </w:r>
      <w:proofErr w:type="spellStart"/>
      <w:r w:rsidRPr="00B87CB1">
        <w:rPr>
          <w:rFonts w:ascii="Sylfaen" w:hAnsi="Sylfaen" w:cs="Sylfaen"/>
          <w:sz w:val="24"/>
          <w:szCs w:val="24"/>
          <w:lang w:val="ka-GE"/>
        </w:rPr>
        <w:t>ოსტეოართრიტის</w:t>
      </w:r>
      <w:proofErr w:type="spellEnd"/>
      <w:r w:rsidRPr="00B87CB1">
        <w:rPr>
          <w:rFonts w:ascii="Sylfaen" w:hAnsi="Sylfaen" w:cs="Sylfaen"/>
          <w:sz w:val="24"/>
          <w:szCs w:val="24"/>
          <w:lang w:val="ka-GE"/>
        </w:rPr>
        <w:t xml:space="preserve"> ან </w:t>
      </w:r>
      <w:proofErr w:type="spellStart"/>
      <w:r w:rsidRPr="00B87CB1">
        <w:rPr>
          <w:rFonts w:ascii="Sylfaen" w:hAnsi="Sylfaen" w:cs="Sylfaen"/>
          <w:sz w:val="24"/>
          <w:szCs w:val="24"/>
          <w:lang w:val="ka-GE"/>
        </w:rPr>
        <w:t>რევმატოიდული</w:t>
      </w:r>
      <w:proofErr w:type="spellEnd"/>
      <w:r w:rsidRPr="00B87CB1">
        <w:rPr>
          <w:rFonts w:ascii="Sylfaen" w:hAnsi="Sylfaen" w:cs="Sylfaen"/>
          <w:sz w:val="24"/>
          <w:szCs w:val="24"/>
          <w:lang w:val="ka-GE"/>
        </w:rPr>
        <w:t xml:space="preserve"> ართრიტის მქონე </w:t>
      </w:r>
      <w:r>
        <w:rPr>
          <w:rFonts w:ascii="Sylfaen" w:hAnsi="Sylfaen" w:cs="Sylfaen"/>
          <w:sz w:val="24"/>
          <w:szCs w:val="24"/>
          <w:lang w:val="ka-GE"/>
        </w:rPr>
        <w:t xml:space="preserve">იმ </w:t>
      </w:r>
      <w:r w:rsidRPr="00B87CB1">
        <w:rPr>
          <w:rFonts w:ascii="Sylfaen" w:hAnsi="Sylfaen" w:cs="Sylfaen"/>
          <w:sz w:val="24"/>
          <w:szCs w:val="24"/>
          <w:lang w:val="ka-GE"/>
        </w:rPr>
        <w:t>პაციენტებში</w:t>
      </w:r>
      <w:r>
        <w:rPr>
          <w:rFonts w:ascii="Sylfaen" w:hAnsi="Sylfaen" w:cs="Sylfaen"/>
          <w:sz w:val="24"/>
          <w:szCs w:val="24"/>
          <w:lang w:val="ka-GE"/>
        </w:rPr>
        <w:t xml:space="preserve"> გამოვლენილი პროფილისა</w:t>
      </w:r>
      <w:r w:rsidRPr="00B87CB1">
        <w:rPr>
          <w:rFonts w:ascii="Sylfaen" w:hAnsi="Sylfaen" w:cs="Sylfaen"/>
          <w:sz w:val="24"/>
          <w:szCs w:val="24"/>
          <w:lang w:val="ka-GE"/>
        </w:rPr>
        <w:t xml:space="preserve">, რომლებიც მკურნალობდნენ </w:t>
      </w:r>
      <w:proofErr w:type="spellStart"/>
      <w:r w:rsidRPr="00B87CB1">
        <w:rPr>
          <w:rFonts w:ascii="Sylfaen" w:hAnsi="Sylfaen" w:cs="Sylfaen"/>
          <w:sz w:val="24"/>
          <w:szCs w:val="24"/>
          <w:lang w:val="ka-GE"/>
        </w:rPr>
        <w:t>ეტორიკოქსიბით</w:t>
      </w:r>
      <w:proofErr w:type="spellEnd"/>
      <w:r w:rsidRPr="00B87CB1">
        <w:rPr>
          <w:rFonts w:ascii="Sylfaen" w:hAnsi="Sylfaen" w:cs="Sylfaen"/>
          <w:sz w:val="24"/>
          <w:szCs w:val="24"/>
          <w:lang w:val="ka-GE"/>
        </w:rPr>
        <w:t xml:space="preserve"> ერთი წლის ან მეტი ხნის განმავლობაში.</w:t>
      </w:r>
    </w:p>
    <w:p w14:paraId="17EC45C8" w14:textId="485320A8" w:rsidR="003C2ADD" w:rsidRDefault="003C2ADD" w:rsidP="004402F3">
      <w:pPr>
        <w:spacing w:after="0"/>
        <w:ind w:left="-990" w:right="-301"/>
        <w:jc w:val="both"/>
        <w:rPr>
          <w:rFonts w:ascii="Sylfaen" w:hAnsi="Sylfaen" w:cs="Sylfaen"/>
          <w:b/>
          <w:bCs/>
          <w:sz w:val="24"/>
          <w:szCs w:val="24"/>
          <w:lang w:val="ka-GE"/>
        </w:rPr>
      </w:pPr>
      <w:r w:rsidRPr="00286ADC">
        <w:rPr>
          <w:rFonts w:ascii="Sylfaen" w:hAnsi="Sylfaen" w:cs="Sylfaen"/>
          <w:sz w:val="24"/>
          <w:szCs w:val="24"/>
          <w:lang w:val="ka-GE"/>
        </w:rPr>
        <w:t xml:space="preserve">მწვავე </w:t>
      </w:r>
      <w:proofErr w:type="spellStart"/>
      <w:r w:rsidRPr="00286ADC">
        <w:rPr>
          <w:rFonts w:ascii="Sylfaen" w:hAnsi="Sylfaen" w:cs="Sylfaen"/>
          <w:sz w:val="24"/>
          <w:szCs w:val="24"/>
          <w:lang w:val="ka-GE"/>
        </w:rPr>
        <w:t>პოდაგრული</w:t>
      </w:r>
      <w:proofErr w:type="spellEnd"/>
      <w:r w:rsidRPr="00286ADC">
        <w:rPr>
          <w:rFonts w:ascii="Sylfaen" w:hAnsi="Sylfaen" w:cs="Sylfaen"/>
          <w:sz w:val="24"/>
          <w:szCs w:val="24"/>
          <w:lang w:val="ka-GE"/>
        </w:rPr>
        <w:t xml:space="preserve"> ართრიტის მკურნალობის კლინიკურ კვლევებში გამოიყენებოდა</w:t>
      </w:r>
      <w:r w:rsidR="009D4251">
        <w:rPr>
          <w:rFonts w:ascii="Sylfaen" w:hAnsi="Sylfaen" w:cs="Sylfaen"/>
          <w:sz w:val="24"/>
          <w:szCs w:val="24"/>
          <w:lang w:val="ka-GE"/>
        </w:rPr>
        <w:t xml:space="preserve"> 120</w:t>
      </w:r>
      <w:r w:rsidRPr="00286ADC">
        <w:rPr>
          <w:rFonts w:ascii="Sylfaen" w:hAnsi="Sylfaen" w:cs="Sylfaen"/>
          <w:sz w:val="24"/>
          <w:szCs w:val="24"/>
          <w:lang w:val="ka-GE"/>
        </w:rPr>
        <w:t xml:space="preserve">მგ </w:t>
      </w:r>
      <w:proofErr w:type="spellStart"/>
      <w:r w:rsidRPr="00286ADC">
        <w:rPr>
          <w:rFonts w:ascii="Sylfaen" w:hAnsi="Sylfaen" w:cs="Sylfaen"/>
          <w:sz w:val="24"/>
          <w:szCs w:val="24"/>
          <w:lang w:val="ka-GE"/>
        </w:rPr>
        <w:t>ეტორიკოქსიბი</w:t>
      </w:r>
      <w:proofErr w:type="spellEnd"/>
      <w:r w:rsidRPr="00286ADC">
        <w:rPr>
          <w:rFonts w:ascii="Sylfaen" w:hAnsi="Sylfaen" w:cs="Sylfaen"/>
          <w:sz w:val="24"/>
          <w:szCs w:val="24"/>
          <w:lang w:val="ka-GE"/>
        </w:rPr>
        <w:t xml:space="preserve"> დღეში ერთხელ რვა დღის მანძილზე.</w:t>
      </w:r>
      <w:r>
        <w:rPr>
          <w:rFonts w:ascii="Sylfaen" w:hAnsi="Sylfaen" w:cs="Sylfaen"/>
          <w:sz w:val="24"/>
          <w:szCs w:val="24"/>
          <w:lang w:val="ka-GE"/>
        </w:rPr>
        <w:t xml:space="preserve"> </w:t>
      </w:r>
      <w:r w:rsidRPr="00AE0B6E">
        <w:rPr>
          <w:rFonts w:ascii="Sylfaen" w:hAnsi="Sylfaen" w:cs="Sylfaen"/>
          <w:sz w:val="24"/>
          <w:szCs w:val="24"/>
          <w:lang w:val="ka-GE"/>
        </w:rPr>
        <w:t xml:space="preserve">ამ კვლევის ფარგლებში გვერდითი ეფექტების პროფილი, ზოგადად, მსგავსი იყო </w:t>
      </w:r>
      <w:proofErr w:type="spellStart"/>
      <w:r w:rsidRPr="00AE0B6E">
        <w:rPr>
          <w:rFonts w:ascii="Sylfaen" w:hAnsi="Sylfaen" w:cs="Sylfaen"/>
          <w:sz w:val="24"/>
          <w:szCs w:val="24"/>
          <w:lang w:val="ka-GE"/>
        </w:rPr>
        <w:t>ოსტეოართრიტის</w:t>
      </w:r>
      <w:proofErr w:type="spellEnd"/>
      <w:r w:rsidRPr="00AE0B6E">
        <w:rPr>
          <w:rFonts w:ascii="Sylfaen" w:hAnsi="Sylfaen" w:cs="Sylfaen"/>
          <w:sz w:val="24"/>
          <w:szCs w:val="24"/>
          <w:lang w:val="ka-GE"/>
        </w:rPr>
        <w:t xml:space="preserve">, </w:t>
      </w:r>
      <w:proofErr w:type="spellStart"/>
      <w:r w:rsidRPr="00AE0B6E">
        <w:rPr>
          <w:rFonts w:ascii="Sylfaen" w:hAnsi="Sylfaen" w:cs="Sylfaen"/>
          <w:sz w:val="24"/>
          <w:szCs w:val="24"/>
          <w:lang w:val="ka-GE"/>
        </w:rPr>
        <w:t>რევმატოიდული</w:t>
      </w:r>
      <w:proofErr w:type="spellEnd"/>
      <w:r w:rsidRPr="00AE0B6E">
        <w:rPr>
          <w:rFonts w:ascii="Sylfaen" w:hAnsi="Sylfaen" w:cs="Sylfaen"/>
          <w:sz w:val="24"/>
          <w:szCs w:val="24"/>
          <w:lang w:val="ka-GE"/>
        </w:rPr>
        <w:t xml:space="preserve"> ართრიტისა და წელის ქრონიკული ტკივილის </w:t>
      </w:r>
      <w:r>
        <w:rPr>
          <w:rFonts w:ascii="Sylfaen" w:hAnsi="Sylfaen" w:cs="Sylfaen"/>
          <w:sz w:val="24"/>
          <w:szCs w:val="24"/>
          <w:lang w:val="ka-GE"/>
        </w:rPr>
        <w:t xml:space="preserve">მკურნალობის </w:t>
      </w:r>
      <w:r w:rsidRPr="00AE0B6E">
        <w:rPr>
          <w:rFonts w:ascii="Sylfaen" w:hAnsi="Sylfaen" w:cs="Sylfaen"/>
          <w:sz w:val="24"/>
          <w:szCs w:val="24"/>
          <w:lang w:val="ka-GE"/>
        </w:rPr>
        <w:t>კომბინირებულ კვლევებში გამოვლენილი პროფილისა.</w:t>
      </w:r>
    </w:p>
    <w:p w14:paraId="5E3DCC1E" w14:textId="401CB78A" w:rsidR="003C2ADD" w:rsidRDefault="003C2ADD" w:rsidP="004402F3">
      <w:pPr>
        <w:spacing w:after="0"/>
        <w:ind w:left="-990" w:right="-301"/>
        <w:jc w:val="both"/>
        <w:rPr>
          <w:rFonts w:ascii="Sylfaen" w:hAnsi="Sylfaen" w:cs="Sylfaen"/>
          <w:b/>
          <w:bCs/>
          <w:sz w:val="24"/>
          <w:szCs w:val="24"/>
          <w:lang w:val="ka-GE"/>
        </w:rPr>
      </w:pPr>
      <w:r w:rsidRPr="0094105F">
        <w:rPr>
          <w:rFonts w:ascii="Sylfaen" w:hAnsi="Sylfaen" w:cs="Sylfaen"/>
          <w:sz w:val="24"/>
          <w:szCs w:val="24"/>
          <w:lang w:val="ka-GE"/>
        </w:rPr>
        <w:t xml:space="preserve">სამი აქტიური </w:t>
      </w:r>
      <w:r w:rsidRPr="0012742D">
        <w:rPr>
          <w:rFonts w:ascii="Sylfaen" w:hAnsi="Sylfaen" w:cs="Sylfaen"/>
          <w:sz w:val="24"/>
          <w:szCs w:val="24"/>
          <w:lang w:val="ka-GE"/>
        </w:rPr>
        <w:t xml:space="preserve">კონტროლირებადი შედარებითი </w:t>
      </w:r>
      <w:r w:rsidRPr="0094105F">
        <w:rPr>
          <w:rFonts w:ascii="Sylfaen" w:hAnsi="Sylfaen" w:cs="Sylfaen"/>
          <w:sz w:val="24"/>
          <w:szCs w:val="24"/>
          <w:lang w:val="ka-GE"/>
        </w:rPr>
        <w:t xml:space="preserve">კვლევიდან გაერთიანებული შედეგების </w:t>
      </w:r>
      <w:proofErr w:type="spellStart"/>
      <w:r w:rsidRPr="0094105F">
        <w:rPr>
          <w:rFonts w:ascii="Sylfaen" w:hAnsi="Sylfaen" w:cs="Sylfaen"/>
          <w:sz w:val="24"/>
          <w:szCs w:val="24"/>
          <w:lang w:val="ka-GE"/>
        </w:rPr>
        <w:t>კარდიოვასკულური</w:t>
      </w:r>
      <w:proofErr w:type="spellEnd"/>
      <w:r w:rsidRPr="0094105F">
        <w:rPr>
          <w:rFonts w:ascii="Sylfaen" w:hAnsi="Sylfaen" w:cs="Sylfaen"/>
          <w:sz w:val="24"/>
          <w:szCs w:val="24"/>
          <w:lang w:val="ka-GE"/>
        </w:rPr>
        <w:t xml:space="preserve"> უსაფრთხოების შედეგების პროგრამაში</w:t>
      </w:r>
      <w:r>
        <w:rPr>
          <w:rFonts w:ascii="Sylfaen" w:hAnsi="Sylfaen" w:cs="Sylfaen"/>
          <w:sz w:val="24"/>
          <w:szCs w:val="24"/>
          <w:lang w:val="ka-GE"/>
        </w:rPr>
        <w:t xml:space="preserve"> მონაწილე </w:t>
      </w:r>
      <w:r w:rsidRPr="0012742D">
        <w:rPr>
          <w:rFonts w:ascii="Sylfaen" w:hAnsi="Sylfaen" w:cs="Sylfaen"/>
          <w:sz w:val="24"/>
          <w:szCs w:val="24"/>
          <w:lang w:val="ka-GE"/>
        </w:rPr>
        <w:t>17,412 პაციენტ</w:t>
      </w:r>
      <w:r>
        <w:rPr>
          <w:rFonts w:ascii="Sylfaen" w:hAnsi="Sylfaen" w:cs="Sylfaen"/>
          <w:sz w:val="24"/>
          <w:szCs w:val="24"/>
          <w:lang w:val="ka-GE"/>
        </w:rPr>
        <w:t>ი</w:t>
      </w:r>
      <w:r w:rsidRPr="0012742D">
        <w:rPr>
          <w:rFonts w:ascii="Sylfaen" w:hAnsi="Sylfaen" w:cs="Sylfaen"/>
          <w:sz w:val="24"/>
          <w:szCs w:val="24"/>
          <w:lang w:val="ka-GE"/>
        </w:rPr>
        <w:t xml:space="preserve">, რომელსაც აღენიშნებოდა </w:t>
      </w:r>
      <w:proofErr w:type="spellStart"/>
      <w:r w:rsidRPr="0012742D">
        <w:rPr>
          <w:rFonts w:ascii="Sylfaen" w:hAnsi="Sylfaen" w:cs="Sylfaen"/>
          <w:sz w:val="24"/>
          <w:szCs w:val="24"/>
          <w:lang w:val="ka-GE"/>
        </w:rPr>
        <w:t>ოსტეოართრიტი</w:t>
      </w:r>
      <w:proofErr w:type="spellEnd"/>
      <w:r w:rsidRPr="0012742D">
        <w:rPr>
          <w:rFonts w:ascii="Sylfaen" w:hAnsi="Sylfaen" w:cs="Sylfaen"/>
          <w:sz w:val="24"/>
          <w:szCs w:val="24"/>
          <w:lang w:val="ka-GE"/>
        </w:rPr>
        <w:t xml:space="preserve"> ან </w:t>
      </w:r>
      <w:proofErr w:type="spellStart"/>
      <w:r w:rsidRPr="0012742D">
        <w:rPr>
          <w:rFonts w:ascii="Sylfaen" w:hAnsi="Sylfaen" w:cs="Sylfaen"/>
          <w:sz w:val="24"/>
          <w:szCs w:val="24"/>
          <w:lang w:val="ka-GE"/>
        </w:rPr>
        <w:t>რევმატოიდული</w:t>
      </w:r>
      <w:proofErr w:type="spellEnd"/>
      <w:r w:rsidRPr="0012742D">
        <w:rPr>
          <w:rFonts w:ascii="Sylfaen" w:hAnsi="Sylfaen" w:cs="Sylfaen"/>
          <w:sz w:val="24"/>
          <w:szCs w:val="24"/>
          <w:lang w:val="ka-GE"/>
        </w:rPr>
        <w:t xml:space="preserve"> ართრიტი, მკურნალობდა </w:t>
      </w:r>
      <w:proofErr w:type="spellStart"/>
      <w:r w:rsidRPr="0012742D">
        <w:rPr>
          <w:rFonts w:ascii="Sylfaen" w:hAnsi="Sylfaen" w:cs="Sylfaen"/>
          <w:sz w:val="24"/>
          <w:szCs w:val="24"/>
          <w:lang w:val="ka-GE"/>
        </w:rPr>
        <w:t>ეტორიკოქსიბით</w:t>
      </w:r>
      <w:proofErr w:type="spellEnd"/>
      <w:r w:rsidR="009D4251">
        <w:rPr>
          <w:rFonts w:ascii="Sylfaen" w:hAnsi="Sylfaen" w:cs="Sylfaen"/>
          <w:sz w:val="24"/>
          <w:szCs w:val="24"/>
          <w:lang w:val="ka-GE"/>
        </w:rPr>
        <w:t xml:space="preserve"> (60</w:t>
      </w:r>
      <w:r w:rsidRPr="0012742D">
        <w:rPr>
          <w:rFonts w:ascii="Sylfaen" w:hAnsi="Sylfaen" w:cs="Sylfaen"/>
          <w:sz w:val="24"/>
          <w:szCs w:val="24"/>
          <w:lang w:val="ka-GE"/>
        </w:rPr>
        <w:t>მგ ან</w:t>
      </w:r>
      <w:r w:rsidR="009D4251">
        <w:rPr>
          <w:rFonts w:ascii="Sylfaen" w:hAnsi="Sylfaen" w:cs="Sylfaen"/>
          <w:sz w:val="24"/>
          <w:szCs w:val="24"/>
          <w:lang w:val="ka-GE"/>
        </w:rPr>
        <w:t xml:space="preserve"> 90</w:t>
      </w:r>
      <w:r w:rsidRPr="0012742D">
        <w:rPr>
          <w:rFonts w:ascii="Sylfaen" w:hAnsi="Sylfaen" w:cs="Sylfaen"/>
          <w:sz w:val="24"/>
          <w:szCs w:val="24"/>
          <w:lang w:val="ka-GE"/>
        </w:rPr>
        <w:t>მგ) საშუალოდ დაახლოებით 18 თვის განმავლობაში.</w:t>
      </w:r>
    </w:p>
    <w:p w14:paraId="03CC84AA" w14:textId="100D5E2D" w:rsidR="003C2ADD" w:rsidRDefault="003C2ADD" w:rsidP="004402F3">
      <w:pPr>
        <w:spacing w:after="0"/>
        <w:ind w:left="-990" w:right="-301"/>
        <w:jc w:val="both"/>
        <w:rPr>
          <w:rFonts w:ascii="Sylfaen" w:hAnsi="Sylfaen" w:cs="Sylfaen"/>
          <w:b/>
          <w:bCs/>
          <w:sz w:val="24"/>
          <w:szCs w:val="24"/>
          <w:lang w:val="ka-GE"/>
        </w:rPr>
      </w:pPr>
      <w:r w:rsidRPr="00B77AB3">
        <w:rPr>
          <w:rFonts w:ascii="Sylfaen" w:hAnsi="Sylfaen" w:cs="Sylfaen"/>
          <w:sz w:val="24"/>
          <w:szCs w:val="24"/>
          <w:lang w:val="ka-GE"/>
        </w:rPr>
        <w:t>უსაფრთხოების მონაცემები და</w:t>
      </w:r>
      <w:r w:rsidR="00823AC4">
        <w:rPr>
          <w:rFonts w:ascii="Sylfaen" w:hAnsi="Sylfaen" w:cs="Sylfaen"/>
          <w:sz w:val="24"/>
          <w:szCs w:val="24"/>
          <w:lang w:val="ka-GE"/>
        </w:rPr>
        <w:t xml:space="preserve"> </w:t>
      </w:r>
      <w:r w:rsidRPr="00B77AB3">
        <w:rPr>
          <w:rFonts w:ascii="Sylfaen" w:hAnsi="Sylfaen" w:cs="Sylfaen"/>
          <w:sz w:val="24"/>
          <w:szCs w:val="24"/>
          <w:lang w:val="ka-GE"/>
        </w:rPr>
        <w:t xml:space="preserve">ამ პროგრამის შესახებ დეტალური ინფორმაცია მოცემულია </w:t>
      </w:r>
      <w:r w:rsidR="00B7614F" w:rsidRPr="00B77AB3">
        <w:rPr>
          <w:rFonts w:ascii="Sylfaen" w:hAnsi="Sylfaen" w:cs="Sylfaen"/>
          <w:sz w:val="24"/>
          <w:szCs w:val="24"/>
          <w:lang w:val="ka-GE"/>
        </w:rPr>
        <w:t>5.1</w:t>
      </w:r>
      <w:r w:rsidR="00B7614F">
        <w:rPr>
          <w:rFonts w:ascii="Sylfaen" w:hAnsi="Sylfaen" w:cs="Sylfaen"/>
          <w:sz w:val="24"/>
          <w:szCs w:val="24"/>
          <w:lang w:val="ka-GE"/>
        </w:rPr>
        <w:t xml:space="preserve"> </w:t>
      </w:r>
      <w:r w:rsidRPr="00B77AB3">
        <w:rPr>
          <w:rFonts w:ascii="Sylfaen" w:hAnsi="Sylfaen" w:cs="Sylfaen"/>
          <w:sz w:val="24"/>
          <w:szCs w:val="24"/>
          <w:lang w:val="ka-GE"/>
        </w:rPr>
        <w:t>პუნქტში.</w:t>
      </w:r>
    </w:p>
    <w:p w14:paraId="7DDB896E" w14:textId="1B942A3E" w:rsidR="003C2ADD" w:rsidRPr="00823AC4" w:rsidRDefault="003C2ADD" w:rsidP="004402F3">
      <w:pPr>
        <w:spacing w:after="0"/>
        <w:ind w:left="-990" w:right="-301"/>
        <w:jc w:val="both"/>
        <w:rPr>
          <w:rFonts w:ascii="Sylfaen" w:hAnsi="Sylfaen" w:cs="Sylfaen"/>
          <w:b/>
          <w:bCs/>
          <w:sz w:val="24"/>
          <w:szCs w:val="24"/>
          <w:lang w:val="ka-GE"/>
        </w:rPr>
      </w:pPr>
      <w:r w:rsidRPr="00B77AB3">
        <w:rPr>
          <w:rFonts w:ascii="Sylfaen" w:hAnsi="Sylfaen" w:cs="Sylfaen"/>
          <w:sz w:val="24"/>
          <w:szCs w:val="24"/>
          <w:lang w:val="ka-GE"/>
        </w:rPr>
        <w:t xml:space="preserve">სტომატოლოგიური ოპერაციის შემდგომი მწვავე ტკივილის მკურნალობის კლინიკურ კვლევებში მონაწილეობდა 614 პაციენტი, რომლებიც იღებდნენ </w:t>
      </w:r>
      <w:proofErr w:type="spellStart"/>
      <w:r w:rsidRPr="00B77AB3">
        <w:rPr>
          <w:rFonts w:ascii="Sylfaen" w:hAnsi="Sylfaen" w:cs="Sylfaen"/>
          <w:sz w:val="24"/>
          <w:szCs w:val="24"/>
          <w:lang w:val="ka-GE"/>
        </w:rPr>
        <w:t>ეტორიკოქსიბს</w:t>
      </w:r>
      <w:proofErr w:type="spellEnd"/>
      <w:r w:rsidR="00823AC4">
        <w:rPr>
          <w:rFonts w:ascii="Sylfaen" w:hAnsi="Sylfaen" w:cs="Sylfaen"/>
          <w:sz w:val="24"/>
          <w:szCs w:val="24"/>
          <w:lang w:val="ka-GE"/>
        </w:rPr>
        <w:t xml:space="preserve"> (90</w:t>
      </w:r>
      <w:r w:rsidRPr="00B77AB3">
        <w:rPr>
          <w:rFonts w:ascii="Sylfaen" w:hAnsi="Sylfaen" w:cs="Sylfaen"/>
          <w:sz w:val="24"/>
          <w:szCs w:val="24"/>
          <w:lang w:val="ka-GE"/>
        </w:rPr>
        <w:t>მგ ან</w:t>
      </w:r>
      <w:r w:rsidR="00823AC4">
        <w:rPr>
          <w:rFonts w:ascii="Sylfaen" w:hAnsi="Sylfaen" w:cs="Sylfaen"/>
          <w:sz w:val="24"/>
          <w:szCs w:val="24"/>
          <w:lang w:val="ka-GE"/>
        </w:rPr>
        <w:t xml:space="preserve"> 120</w:t>
      </w:r>
      <w:r w:rsidRPr="00B77AB3">
        <w:rPr>
          <w:rFonts w:ascii="Sylfaen" w:hAnsi="Sylfaen" w:cs="Sylfaen"/>
          <w:sz w:val="24"/>
          <w:szCs w:val="24"/>
          <w:lang w:val="ka-GE"/>
        </w:rPr>
        <w:t xml:space="preserve">მგ), ამ კვლევების ფარგლებში გვერდითი ეფექტების პროფილი, ზოგადად, მსგავსი იყო </w:t>
      </w:r>
      <w:proofErr w:type="spellStart"/>
      <w:r w:rsidRPr="00B77AB3">
        <w:rPr>
          <w:rFonts w:ascii="Sylfaen" w:hAnsi="Sylfaen" w:cs="Sylfaen"/>
          <w:sz w:val="24"/>
          <w:szCs w:val="24"/>
          <w:lang w:val="ka-GE"/>
        </w:rPr>
        <w:t>ოსტეოართრიტის</w:t>
      </w:r>
      <w:proofErr w:type="spellEnd"/>
      <w:r w:rsidRPr="00B77AB3">
        <w:rPr>
          <w:rFonts w:ascii="Sylfaen" w:hAnsi="Sylfaen" w:cs="Sylfaen"/>
          <w:sz w:val="24"/>
          <w:szCs w:val="24"/>
          <w:lang w:val="ka-GE"/>
        </w:rPr>
        <w:t xml:space="preserve">, </w:t>
      </w:r>
      <w:proofErr w:type="spellStart"/>
      <w:r w:rsidRPr="00B77AB3">
        <w:rPr>
          <w:rFonts w:ascii="Sylfaen" w:hAnsi="Sylfaen" w:cs="Sylfaen"/>
          <w:sz w:val="24"/>
          <w:szCs w:val="24"/>
          <w:lang w:val="ka-GE"/>
        </w:rPr>
        <w:t>რევმატოიდული</w:t>
      </w:r>
      <w:proofErr w:type="spellEnd"/>
      <w:r w:rsidRPr="00B77AB3">
        <w:rPr>
          <w:rFonts w:ascii="Sylfaen" w:hAnsi="Sylfaen" w:cs="Sylfaen"/>
          <w:sz w:val="24"/>
          <w:szCs w:val="24"/>
          <w:lang w:val="ka-GE"/>
        </w:rPr>
        <w:t xml:space="preserve"> ართრიტისა და წელის ქრონიკული ტკივილის </w:t>
      </w:r>
      <w:r>
        <w:rPr>
          <w:rFonts w:ascii="Sylfaen" w:hAnsi="Sylfaen" w:cs="Sylfaen"/>
          <w:sz w:val="24"/>
          <w:szCs w:val="24"/>
          <w:lang w:val="ka-GE"/>
        </w:rPr>
        <w:t xml:space="preserve">მკურნალობის </w:t>
      </w:r>
      <w:r w:rsidRPr="00B77AB3">
        <w:rPr>
          <w:rFonts w:ascii="Sylfaen" w:hAnsi="Sylfaen" w:cs="Sylfaen"/>
          <w:sz w:val="24"/>
          <w:szCs w:val="24"/>
          <w:lang w:val="ka-GE"/>
        </w:rPr>
        <w:t>კომბინირებულ კვლევებში გამოვლენილი პროფილისა.</w:t>
      </w:r>
    </w:p>
    <w:tbl>
      <w:tblPr>
        <w:tblStyle w:val="TableGrid"/>
        <w:tblW w:w="10890" w:type="dxa"/>
        <w:tblInd w:w="-792" w:type="dxa"/>
        <w:tblLook w:val="04A0" w:firstRow="1" w:lastRow="0" w:firstColumn="1" w:lastColumn="0" w:noHBand="0" w:noVBand="1"/>
      </w:tblPr>
      <w:tblGrid>
        <w:gridCol w:w="2880"/>
        <w:gridCol w:w="6300"/>
        <w:gridCol w:w="1710"/>
      </w:tblGrid>
      <w:tr w:rsidR="003C2ADD" w:rsidRPr="00AF0F87" w14:paraId="23B5E125" w14:textId="77777777" w:rsidTr="002A5E3D">
        <w:tc>
          <w:tcPr>
            <w:tcW w:w="2880" w:type="dxa"/>
          </w:tcPr>
          <w:p w14:paraId="6A3445CE" w14:textId="77777777" w:rsidR="003C2ADD" w:rsidRPr="00AF0F87" w:rsidRDefault="003C2ADD" w:rsidP="004402F3">
            <w:pPr>
              <w:spacing w:line="276" w:lineRule="auto"/>
              <w:ind w:right="-301"/>
              <w:jc w:val="both"/>
              <w:rPr>
                <w:rFonts w:ascii="Sylfaen" w:hAnsi="Sylfaen" w:cs="Sylfaen"/>
                <w:b/>
                <w:bCs/>
                <w:sz w:val="24"/>
                <w:szCs w:val="24"/>
                <w:lang w:val="ka-GE"/>
              </w:rPr>
            </w:pPr>
            <w:r w:rsidRPr="00AF0F87">
              <w:rPr>
                <w:rFonts w:ascii="Sylfaen" w:hAnsi="Sylfaen" w:cs="Sylfaen"/>
                <w:b/>
                <w:bCs/>
                <w:sz w:val="24"/>
                <w:szCs w:val="24"/>
                <w:lang w:val="ka-GE"/>
              </w:rPr>
              <w:lastRenderedPageBreak/>
              <w:t>ორგანოთა სისტემა</w:t>
            </w:r>
          </w:p>
        </w:tc>
        <w:tc>
          <w:tcPr>
            <w:tcW w:w="6300" w:type="dxa"/>
          </w:tcPr>
          <w:p w14:paraId="7266F1FC" w14:textId="77777777" w:rsidR="003C2ADD" w:rsidRPr="00AF0F87" w:rsidRDefault="003C2ADD" w:rsidP="004402F3">
            <w:pPr>
              <w:spacing w:line="276" w:lineRule="auto"/>
              <w:ind w:right="-301"/>
              <w:jc w:val="center"/>
              <w:rPr>
                <w:rFonts w:ascii="Sylfaen" w:hAnsi="Sylfaen" w:cs="Sylfaen"/>
                <w:b/>
                <w:bCs/>
                <w:sz w:val="24"/>
                <w:szCs w:val="24"/>
                <w:lang w:val="ka-GE"/>
              </w:rPr>
            </w:pPr>
            <w:r w:rsidRPr="00AF0F87">
              <w:rPr>
                <w:rFonts w:ascii="Sylfaen" w:hAnsi="Sylfaen" w:cs="Sylfaen"/>
                <w:b/>
                <w:bCs/>
                <w:sz w:val="24"/>
                <w:szCs w:val="24"/>
                <w:lang w:val="ka-GE"/>
              </w:rPr>
              <w:t>გვერდითი რეაქციები</w:t>
            </w:r>
          </w:p>
        </w:tc>
        <w:tc>
          <w:tcPr>
            <w:tcW w:w="1710" w:type="dxa"/>
          </w:tcPr>
          <w:p w14:paraId="725E3DF0" w14:textId="77777777" w:rsidR="003C2ADD" w:rsidRDefault="003C2ADD" w:rsidP="004402F3">
            <w:pPr>
              <w:spacing w:line="276" w:lineRule="auto"/>
              <w:ind w:right="-301"/>
              <w:jc w:val="both"/>
              <w:rPr>
                <w:rFonts w:ascii="Sylfaen" w:hAnsi="Sylfaen" w:cs="Sylfaen"/>
                <w:b/>
                <w:bCs/>
                <w:sz w:val="24"/>
                <w:szCs w:val="24"/>
                <w:lang w:val="ka-GE"/>
              </w:rPr>
            </w:pPr>
            <w:r w:rsidRPr="00AF0F87">
              <w:rPr>
                <w:rFonts w:ascii="Sylfaen" w:hAnsi="Sylfaen" w:cs="Sylfaen"/>
                <w:b/>
                <w:bCs/>
                <w:sz w:val="24"/>
                <w:szCs w:val="24"/>
                <w:lang w:val="ka-GE"/>
              </w:rPr>
              <w:t xml:space="preserve">სიხშირის </w:t>
            </w:r>
          </w:p>
          <w:p w14:paraId="247B27E2" w14:textId="77777777" w:rsidR="003C2ADD" w:rsidRPr="00AF0F87" w:rsidRDefault="003C2ADD" w:rsidP="004402F3">
            <w:pPr>
              <w:spacing w:line="276" w:lineRule="auto"/>
              <w:ind w:right="-301"/>
              <w:jc w:val="both"/>
              <w:rPr>
                <w:rFonts w:ascii="Sylfaen" w:hAnsi="Sylfaen" w:cs="Sylfaen"/>
                <w:b/>
                <w:bCs/>
                <w:sz w:val="24"/>
                <w:szCs w:val="24"/>
                <w:lang w:val="ka-GE"/>
              </w:rPr>
            </w:pPr>
            <w:r w:rsidRPr="00AF0F87">
              <w:rPr>
                <w:rFonts w:ascii="Sylfaen" w:hAnsi="Sylfaen" w:cs="Sylfaen"/>
                <w:b/>
                <w:bCs/>
                <w:sz w:val="24"/>
                <w:szCs w:val="24"/>
                <w:lang w:val="ka-GE"/>
              </w:rPr>
              <w:t>კატეგორია*</w:t>
            </w:r>
          </w:p>
        </w:tc>
      </w:tr>
      <w:tr w:rsidR="003C2ADD" w14:paraId="45AD5B99" w14:textId="77777777" w:rsidTr="002A5E3D">
        <w:tc>
          <w:tcPr>
            <w:tcW w:w="2880" w:type="dxa"/>
            <w:vMerge w:val="restart"/>
          </w:tcPr>
          <w:p w14:paraId="138B0C54" w14:textId="77777777" w:rsidR="003C2ADD" w:rsidRPr="00823AC4" w:rsidRDefault="003C2ADD" w:rsidP="004402F3">
            <w:pPr>
              <w:spacing w:line="276" w:lineRule="auto"/>
              <w:ind w:right="-301"/>
              <w:jc w:val="both"/>
              <w:rPr>
                <w:rFonts w:ascii="Sylfaen" w:hAnsi="Sylfaen" w:cs="Sylfaen"/>
                <w:i/>
                <w:sz w:val="24"/>
                <w:szCs w:val="24"/>
                <w:lang w:val="ka-GE"/>
              </w:rPr>
            </w:pPr>
            <w:r w:rsidRPr="00823AC4">
              <w:rPr>
                <w:rFonts w:ascii="Sylfaen" w:hAnsi="Sylfaen" w:cs="Sylfaen"/>
                <w:i/>
                <w:sz w:val="24"/>
                <w:szCs w:val="24"/>
                <w:lang w:val="ka-GE"/>
              </w:rPr>
              <w:t>ინფექციები</w:t>
            </w:r>
          </w:p>
        </w:tc>
        <w:tc>
          <w:tcPr>
            <w:tcW w:w="6300" w:type="dxa"/>
          </w:tcPr>
          <w:p w14:paraId="5864BBB8" w14:textId="4C3B7CAB" w:rsidR="003C2ADD" w:rsidRPr="00B7614F" w:rsidRDefault="00B7614F" w:rsidP="004402F3">
            <w:pPr>
              <w:spacing w:line="276" w:lineRule="auto"/>
              <w:ind w:right="-301"/>
              <w:jc w:val="both"/>
              <w:rPr>
                <w:rFonts w:ascii="Sylfaen" w:hAnsi="Sylfaen" w:cs="Sylfaen"/>
                <w:sz w:val="24"/>
                <w:szCs w:val="24"/>
              </w:rPr>
            </w:pPr>
            <w:proofErr w:type="spellStart"/>
            <w:r w:rsidRPr="00B7614F">
              <w:rPr>
                <w:rFonts w:ascii="Sylfaen" w:hAnsi="Sylfaen" w:cs="Sylfaen"/>
                <w:sz w:val="24"/>
                <w:szCs w:val="24"/>
              </w:rPr>
              <w:t>ალვეოლური</w:t>
            </w:r>
            <w:proofErr w:type="spellEnd"/>
            <w:r w:rsidRPr="00B7614F">
              <w:rPr>
                <w:rFonts w:ascii="Sylfaen" w:hAnsi="Sylfaen" w:cs="Sylfaen"/>
                <w:sz w:val="24"/>
                <w:szCs w:val="24"/>
              </w:rPr>
              <w:t xml:space="preserve"> </w:t>
            </w:r>
            <w:proofErr w:type="spellStart"/>
            <w:r w:rsidRPr="00B7614F">
              <w:rPr>
                <w:rFonts w:ascii="Sylfaen" w:hAnsi="Sylfaen" w:cs="Sylfaen"/>
                <w:sz w:val="24"/>
                <w:szCs w:val="24"/>
              </w:rPr>
              <w:t>ოსტეიტი</w:t>
            </w:r>
            <w:proofErr w:type="spellEnd"/>
          </w:p>
        </w:tc>
        <w:tc>
          <w:tcPr>
            <w:tcW w:w="1710" w:type="dxa"/>
          </w:tcPr>
          <w:p w14:paraId="2B826D71"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26FD4AD8" w14:textId="77777777" w:rsidTr="002A5E3D">
        <w:tc>
          <w:tcPr>
            <w:tcW w:w="2880" w:type="dxa"/>
            <w:vMerge/>
          </w:tcPr>
          <w:p w14:paraId="269FC45D" w14:textId="77777777" w:rsidR="003C2ADD" w:rsidRDefault="003C2ADD" w:rsidP="004402F3">
            <w:pPr>
              <w:spacing w:line="276" w:lineRule="auto"/>
              <w:ind w:right="-15"/>
              <w:jc w:val="both"/>
              <w:rPr>
                <w:rFonts w:ascii="Sylfaen" w:hAnsi="Sylfaen" w:cs="Sylfaen"/>
                <w:sz w:val="24"/>
                <w:szCs w:val="24"/>
                <w:lang w:val="ka-GE"/>
              </w:rPr>
            </w:pPr>
          </w:p>
        </w:tc>
        <w:tc>
          <w:tcPr>
            <w:tcW w:w="6300" w:type="dxa"/>
          </w:tcPr>
          <w:p w14:paraId="5A3CFE13" w14:textId="77777777" w:rsidR="003C2ADD" w:rsidRPr="000E00ED" w:rsidRDefault="003C2ADD" w:rsidP="004402F3">
            <w:pPr>
              <w:spacing w:line="276" w:lineRule="auto"/>
              <w:ind w:right="-39"/>
              <w:jc w:val="both"/>
              <w:rPr>
                <w:rFonts w:ascii="Sylfaen" w:hAnsi="Sylfaen" w:cs="Sylfaen"/>
                <w:sz w:val="24"/>
                <w:szCs w:val="24"/>
                <w:lang w:val="ka-GE"/>
              </w:rPr>
            </w:pPr>
            <w:r w:rsidRPr="000E00ED">
              <w:rPr>
                <w:rFonts w:ascii="Sylfaen" w:hAnsi="Sylfaen" w:cs="Sylfaen"/>
                <w:sz w:val="24"/>
                <w:szCs w:val="24"/>
                <w:lang w:val="ka-GE"/>
              </w:rPr>
              <w:t>გასტროენტერიტი, ზედა სასუნთქი გზების ინფექცია, საშარდე გზების ინფექცია</w:t>
            </w:r>
          </w:p>
        </w:tc>
        <w:tc>
          <w:tcPr>
            <w:tcW w:w="1710" w:type="dxa"/>
          </w:tcPr>
          <w:p w14:paraId="70EBF405"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33C29E01" w14:textId="77777777" w:rsidTr="002A5E3D">
        <w:tc>
          <w:tcPr>
            <w:tcW w:w="2880" w:type="dxa"/>
          </w:tcPr>
          <w:p w14:paraId="5E2D1104" w14:textId="77777777" w:rsidR="003C2ADD" w:rsidRPr="00823AC4" w:rsidRDefault="003C2ADD" w:rsidP="004402F3">
            <w:pPr>
              <w:spacing w:line="276" w:lineRule="auto"/>
              <w:ind w:right="-15"/>
              <w:jc w:val="both"/>
              <w:rPr>
                <w:rFonts w:ascii="Sylfaen" w:hAnsi="Sylfaen" w:cs="Sylfaen"/>
                <w:i/>
                <w:sz w:val="24"/>
                <w:szCs w:val="24"/>
                <w:lang w:val="ka-GE"/>
              </w:rPr>
            </w:pPr>
            <w:r w:rsidRPr="00823AC4">
              <w:rPr>
                <w:rFonts w:ascii="Sylfaen" w:hAnsi="Sylfaen" w:cs="Sylfaen"/>
                <w:i/>
                <w:sz w:val="24"/>
                <w:szCs w:val="24"/>
                <w:lang w:val="ka-GE"/>
              </w:rPr>
              <w:t>სისხლისა და ლიმფური სისტემის დარღვევები</w:t>
            </w:r>
          </w:p>
        </w:tc>
        <w:tc>
          <w:tcPr>
            <w:tcW w:w="6300" w:type="dxa"/>
          </w:tcPr>
          <w:p w14:paraId="01F2AA69" w14:textId="77777777" w:rsidR="003C2ADD" w:rsidRPr="000E00ED" w:rsidRDefault="003C2ADD" w:rsidP="004402F3">
            <w:pPr>
              <w:spacing w:line="276" w:lineRule="auto"/>
              <w:ind w:right="-39"/>
              <w:jc w:val="both"/>
              <w:rPr>
                <w:rFonts w:ascii="Sylfaen" w:hAnsi="Sylfaen" w:cs="Sylfaen"/>
                <w:sz w:val="24"/>
                <w:szCs w:val="24"/>
                <w:lang w:val="ka-GE"/>
              </w:rPr>
            </w:pPr>
            <w:r w:rsidRPr="000E00ED">
              <w:rPr>
                <w:rFonts w:ascii="Sylfaen" w:hAnsi="Sylfaen" w:cs="Sylfaen"/>
                <w:sz w:val="24"/>
                <w:szCs w:val="24"/>
                <w:lang w:val="ka-GE"/>
              </w:rPr>
              <w:t xml:space="preserve">ანემია (ძირითადად ასოცირებული კუჭ-ნაწლავის ტრაქტიდან </w:t>
            </w:r>
            <w:proofErr w:type="spellStart"/>
            <w:r w:rsidRPr="000E00ED">
              <w:rPr>
                <w:rFonts w:ascii="Sylfaen" w:hAnsi="Sylfaen" w:cs="Sylfaen"/>
                <w:sz w:val="24"/>
                <w:szCs w:val="24"/>
                <w:lang w:val="ka-GE"/>
              </w:rPr>
              <w:t>სისხლდენასთან</w:t>
            </w:r>
            <w:proofErr w:type="spellEnd"/>
            <w:r w:rsidRPr="000E00ED">
              <w:rPr>
                <w:rFonts w:ascii="Sylfaen" w:hAnsi="Sylfaen" w:cs="Sylfaen"/>
                <w:sz w:val="24"/>
                <w:szCs w:val="24"/>
                <w:lang w:val="ka-GE"/>
              </w:rPr>
              <w:t xml:space="preserve">), </w:t>
            </w:r>
            <w:proofErr w:type="spellStart"/>
            <w:r w:rsidRPr="000E00ED">
              <w:rPr>
                <w:rFonts w:ascii="Sylfaen" w:hAnsi="Sylfaen" w:cs="Sylfaen"/>
                <w:sz w:val="24"/>
                <w:szCs w:val="24"/>
                <w:lang w:val="ka-GE"/>
              </w:rPr>
              <w:t>ლეიკოპენია</w:t>
            </w:r>
            <w:proofErr w:type="spellEnd"/>
            <w:r w:rsidRPr="000E00ED">
              <w:rPr>
                <w:rFonts w:ascii="Sylfaen" w:hAnsi="Sylfaen" w:cs="Sylfaen"/>
                <w:sz w:val="24"/>
                <w:szCs w:val="24"/>
                <w:lang w:val="ka-GE"/>
              </w:rPr>
              <w:t xml:space="preserve">, </w:t>
            </w:r>
            <w:proofErr w:type="spellStart"/>
            <w:r w:rsidRPr="000E00ED">
              <w:rPr>
                <w:rFonts w:ascii="Sylfaen" w:hAnsi="Sylfaen" w:cs="Sylfaen"/>
                <w:sz w:val="24"/>
                <w:szCs w:val="24"/>
                <w:lang w:val="ka-GE"/>
              </w:rPr>
              <w:t>თრომბოციტოპენია</w:t>
            </w:r>
            <w:proofErr w:type="spellEnd"/>
          </w:p>
        </w:tc>
        <w:tc>
          <w:tcPr>
            <w:tcW w:w="1710" w:type="dxa"/>
          </w:tcPr>
          <w:p w14:paraId="55803D75"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662E22AB" w14:textId="77777777" w:rsidTr="002A5E3D">
        <w:tc>
          <w:tcPr>
            <w:tcW w:w="2880" w:type="dxa"/>
            <w:vMerge w:val="restart"/>
          </w:tcPr>
          <w:p w14:paraId="4C345771"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იმუნური სისტემის დარღვევები</w:t>
            </w:r>
          </w:p>
        </w:tc>
        <w:tc>
          <w:tcPr>
            <w:tcW w:w="6300" w:type="dxa"/>
          </w:tcPr>
          <w:p w14:paraId="0F0B640B" w14:textId="77777777" w:rsidR="003C2ADD" w:rsidRPr="000E00ED" w:rsidRDefault="003C2ADD" w:rsidP="004402F3">
            <w:pPr>
              <w:spacing w:line="276" w:lineRule="auto"/>
              <w:ind w:right="-39"/>
              <w:jc w:val="both"/>
              <w:rPr>
                <w:rFonts w:ascii="Sylfaen" w:hAnsi="Sylfaen" w:cs="Sylfaen"/>
                <w:sz w:val="24"/>
                <w:szCs w:val="24"/>
                <w:lang w:val="ka-GE"/>
              </w:rPr>
            </w:pPr>
            <w:proofErr w:type="spellStart"/>
            <w:r w:rsidRPr="000E00ED">
              <w:rPr>
                <w:rFonts w:ascii="Sylfaen" w:hAnsi="Sylfaen" w:cs="Sylfaen"/>
                <w:sz w:val="24"/>
                <w:szCs w:val="24"/>
                <w:lang w:val="ka-GE"/>
              </w:rPr>
              <w:t>ჰიპერმგრძნობელობითი</w:t>
            </w:r>
            <w:proofErr w:type="spellEnd"/>
            <w:r w:rsidRPr="000E00ED">
              <w:rPr>
                <w:rFonts w:ascii="Sylfaen" w:hAnsi="Sylfaen" w:cs="Sylfaen"/>
                <w:sz w:val="24"/>
                <w:szCs w:val="24"/>
                <w:lang w:val="ka-GE"/>
              </w:rPr>
              <w:t xml:space="preserve"> რეაქციები ‡ ß</w:t>
            </w:r>
          </w:p>
        </w:tc>
        <w:tc>
          <w:tcPr>
            <w:tcW w:w="1710" w:type="dxa"/>
          </w:tcPr>
          <w:p w14:paraId="4309B33E"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70B689D1" w14:textId="77777777" w:rsidTr="002A5E3D">
        <w:tc>
          <w:tcPr>
            <w:tcW w:w="2880" w:type="dxa"/>
            <w:vMerge/>
          </w:tcPr>
          <w:p w14:paraId="12F4EF76" w14:textId="77777777" w:rsidR="003C2ADD" w:rsidRPr="000E00ED" w:rsidRDefault="003C2ADD" w:rsidP="004402F3">
            <w:pPr>
              <w:spacing w:line="276" w:lineRule="auto"/>
              <w:ind w:right="-39"/>
              <w:jc w:val="both"/>
              <w:rPr>
                <w:rFonts w:ascii="Sylfaen" w:hAnsi="Sylfaen" w:cs="Sylfaen"/>
                <w:sz w:val="24"/>
                <w:szCs w:val="24"/>
                <w:lang w:val="ka-GE"/>
              </w:rPr>
            </w:pPr>
          </w:p>
        </w:tc>
        <w:tc>
          <w:tcPr>
            <w:tcW w:w="6300" w:type="dxa"/>
          </w:tcPr>
          <w:p w14:paraId="59934693" w14:textId="77777777" w:rsidR="003C2ADD" w:rsidRPr="000E00ED" w:rsidRDefault="003C2ADD" w:rsidP="004402F3">
            <w:pPr>
              <w:spacing w:line="276" w:lineRule="auto"/>
              <w:ind w:right="-39"/>
              <w:jc w:val="both"/>
              <w:rPr>
                <w:rFonts w:ascii="Sylfaen" w:hAnsi="Sylfaen" w:cs="Sylfaen"/>
                <w:sz w:val="24"/>
                <w:szCs w:val="24"/>
                <w:lang w:val="ka-GE"/>
              </w:rPr>
            </w:pPr>
            <w:proofErr w:type="spellStart"/>
            <w:r w:rsidRPr="000E00ED">
              <w:rPr>
                <w:rFonts w:ascii="Sylfaen" w:hAnsi="Sylfaen" w:cs="Sylfaen"/>
                <w:sz w:val="24"/>
                <w:szCs w:val="24"/>
                <w:lang w:val="ka-GE"/>
              </w:rPr>
              <w:t>ანგიონევროზული</w:t>
            </w:r>
            <w:proofErr w:type="spellEnd"/>
            <w:r w:rsidRPr="000E00ED">
              <w:rPr>
                <w:rFonts w:ascii="Sylfaen" w:hAnsi="Sylfaen" w:cs="Sylfaen"/>
                <w:sz w:val="24"/>
                <w:szCs w:val="24"/>
                <w:lang w:val="ka-GE"/>
              </w:rPr>
              <w:t xml:space="preserve"> შეშუპება</w:t>
            </w:r>
            <w:r>
              <w:rPr>
                <w:rFonts w:ascii="Sylfaen" w:hAnsi="Sylfaen" w:cs="Sylfaen"/>
                <w:sz w:val="24"/>
                <w:szCs w:val="24"/>
                <w:lang w:val="ka-GE"/>
              </w:rPr>
              <w:t xml:space="preserve"> </w:t>
            </w:r>
            <w:r w:rsidRPr="000E00ED">
              <w:rPr>
                <w:rFonts w:ascii="Sylfaen" w:hAnsi="Sylfaen" w:cs="Sylfaen"/>
                <w:sz w:val="24"/>
                <w:szCs w:val="24"/>
                <w:lang w:val="ka-GE"/>
              </w:rPr>
              <w:t>/</w:t>
            </w:r>
            <w:proofErr w:type="spellStart"/>
            <w:r w:rsidRPr="000E00ED">
              <w:rPr>
                <w:rFonts w:ascii="Sylfaen" w:hAnsi="Sylfaen" w:cs="Sylfaen"/>
                <w:sz w:val="24"/>
                <w:szCs w:val="24"/>
                <w:lang w:val="ka-GE"/>
              </w:rPr>
              <w:t>ანაფილაქსიური</w:t>
            </w:r>
            <w:proofErr w:type="spellEnd"/>
            <w:r w:rsidRPr="000E00ED">
              <w:rPr>
                <w:rFonts w:ascii="Sylfaen" w:hAnsi="Sylfaen" w:cs="Sylfaen"/>
                <w:sz w:val="24"/>
                <w:szCs w:val="24"/>
                <w:lang w:val="ka-GE"/>
              </w:rPr>
              <w:t>/</w:t>
            </w:r>
            <w:r>
              <w:rPr>
                <w:rFonts w:ascii="Sylfaen" w:hAnsi="Sylfaen" w:cs="Sylfaen"/>
                <w:sz w:val="24"/>
                <w:szCs w:val="24"/>
                <w:lang w:val="ka-GE"/>
              </w:rPr>
              <w:t xml:space="preserve"> </w:t>
            </w:r>
            <w:proofErr w:type="spellStart"/>
            <w:r w:rsidRPr="000E00ED">
              <w:rPr>
                <w:rFonts w:ascii="Sylfaen" w:hAnsi="Sylfaen" w:cs="Sylfaen"/>
                <w:sz w:val="24"/>
                <w:szCs w:val="24"/>
                <w:lang w:val="ka-GE"/>
              </w:rPr>
              <w:t>ანაფილაქტოიდური</w:t>
            </w:r>
            <w:proofErr w:type="spellEnd"/>
            <w:r w:rsidRPr="000E00ED">
              <w:rPr>
                <w:rFonts w:ascii="Sylfaen" w:hAnsi="Sylfaen" w:cs="Sylfaen"/>
                <w:sz w:val="24"/>
                <w:szCs w:val="24"/>
                <w:lang w:val="ka-GE"/>
              </w:rPr>
              <w:t xml:space="preserve"> რეაქციები, მათ შორის შოკი ‡</w:t>
            </w:r>
          </w:p>
        </w:tc>
        <w:tc>
          <w:tcPr>
            <w:tcW w:w="1710" w:type="dxa"/>
          </w:tcPr>
          <w:p w14:paraId="020764E6"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3C2ADD" w14:paraId="1E9EC7B1" w14:textId="77777777" w:rsidTr="002A5E3D">
        <w:tc>
          <w:tcPr>
            <w:tcW w:w="2880" w:type="dxa"/>
            <w:vMerge w:val="restart"/>
          </w:tcPr>
          <w:p w14:paraId="25D214F6" w14:textId="77777777" w:rsidR="003C2ADD" w:rsidRPr="00823AC4" w:rsidRDefault="003C2ADD" w:rsidP="004402F3">
            <w:pPr>
              <w:spacing w:line="276" w:lineRule="auto"/>
              <w:ind w:right="-39"/>
              <w:jc w:val="both"/>
              <w:rPr>
                <w:rFonts w:ascii="Sylfaen" w:hAnsi="Sylfaen" w:cs="Sylfaen"/>
                <w:i/>
                <w:sz w:val="24"/>
                <w:szCs w:val="24"/>
                <w:lang w:val="ka-GE"/>
              </w:rPr>
            </w:pPr>
            <w:proofErr w:type="spellStart"/>
            <w:r w:rsidRPr="00823AC4">
              <w:rPr>
                <w:rFonts w:ascii="Sylfaen" w:hAnsi="Sylfaen" w:cs="Sylfaen"/>
                <w:i/>
                <w:sz w:val="24"/>
                <w:szCs w:val="24"/>
                <w:lang w:val="ka-GE"/>
              </w:rPr>
              <w:t>მეტაბოლიზმისა</w:t>
            </w:r>
            <w:proofErr w:type="spellEnd"/>
            <w:r w:rsidRPr="00823AC4">
              <w:rPr>
                <w:rFonts w:ascii="Sylfaen" w:hAnsi="Sylfaen" w:cs="Sylfaen"/>
                <w:i/>
                <w:sz w:val="24"/>
                <w:szCs w:val="24"/>
                <w:lang w:val="ka-GE"/>
              </w:rPr>
              <w:t xml:space="preserve"> და კვებითი დარღვევები</w:t>
            </w:r>
          </w:p>
        </w:tc>
        <w:tc>
          <w:tcPr>
            <w:tcW w:w="6300" w:type="dxa"/>
          </w:tcPr>
          <w:p w14:paraId="077AD97E" w14:textId="77777777" w:rsidR="003C2ADD" w:rsidRPr="000E00ED" w:rsidRDefault="003C2ADD" w:rsidP="004402F3">
            <w:pPr>
              <w:spacing w:line="276" w:lineRule="auto"/>
              <w:ind w:right="-39"/>
              <w:jc w:val="both"/>
              <w:rPr>
                <w:rFonts w:ascii="Sylfaen" w:hAnsi="Sylfaen" w:cs="Sylfaen"/>
                <w:sz w:val="24"/>
                <w:szCs w:val="24"/>
                <w:lang w:val="ka-GE"/>
              </w:rPr>
            </w:pPr>
            <w:r w:rsidRPr="002579B5">
              <w:rPr>
                <w:rFonts w:ascii="Sylfaen" w:hAnsi="Sylfaen" w:cs="Sylfaen"/>
                <w:sz w:val="24"/>
                <w:szCs w:val="24"/>
                <w:lang w:val="ka-GE"/>
              </w:rPr>
              <w:t>შეშუპება/სითხის შეკავება</w:t>
            </w:r>
          </w:p>
        </w:tc>
        <w:tc>
          <w:tcPr>
            <w:tcW w:w="1710" w:type="dxa"/>
          </w:tcPr>
          <w:p w14:paraId="0EF66C20"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36FFDAEB" w14:textId="77777777" w:rsidTr="002A5E3D">
        <w:tc>
          <w:tcPr>
            <w:tcW w:w="2880" w:type="dxa"/>
            <w:vMerge/>
          </w:tcPr>
          <w:p w14:paraId="4C5F9064"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093323EC" w14:textId="77777777" w:rsidR="003C2ADD" w:rsidRPr="002579B5" w:rsidRDefault="003C2ADD" w:rsidP="004402F3">
            <w:pPr>
              <w:spacing w:line="276" w:lineRule="auto"/>
              <w:ind w:right="-39"/>
              <w:jc w:val="both"/>
              <w:rPr>
                <w:rFonts w:ascii="Sylfaen" w:hAnsi="Sylfaen" w:cs="Sylfaen"/>
                <w:sz w:val="24"/>
                <w:szCs w:val="24"/>
                <w:lang w:val="ka-GE"/>
              </w:rPr>
            </w:pPr>
            <w:r w:rsidRPr="002579B5">
              <w:rPr>
                <w:rFonts w:ascii="Sylfaen" w:hAnsi="Sylfaen" w:cs="Sylfaen"/>
                <w:sz w:val="24"/>
                <w:szCs w:val="24"/>
                <w:lang w:val="ka-GE"/>
              </w:rPr>
              <w:t>მადის გაძლიერება ან დაქვეითება, წონის მომატება</w:t>
            </w:r>
          </w:p>
        </w:tc>
        <w:tc>
          <w:tcPr>
            <w:tcW w:w="1710" w:type="dxa"/>
          </w:tcPr>
          <w:p w14:paraId="09F5D52D"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4CBD2DD0" w14:textId="77777777" w:rsidTr="002A5E3D">
        <w:tc>
          <w:tcPr>
            <w:tcW w:w="2880" w:type="dxa"/>
            <w:vMerge w:val="restart"/>
          </w:tcPr>
          <w:p w14:paraId="107E2C5C"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ფსიქიკური დარღვევები</w:t>
            </w:r>
          </w:p>
        </w:tc>
        <w:tc>
          <w:tcPr>
            <w:tcW w:w="6300" w:type="dxa"/>
          </w:tcPr>
          <w:p w14:paraId="537887BC" w14:textId="77777777" w:rsidR="003C2ADD" w:rsidRPr="002579B5" w:rsidRDefault="003C2ADD" w:rsidP="004402F3">
            <w:pPr>
              <w:spacing w:line="276" w:lineRule="auto"/>
              <w:ind w:right="-39"/>
              <w:jc w:val="both"/>
              <w:rPr>
                <w:rFonts w:ascii="Sylfaen" w:hAnsi="Sylfaen" w:cs="Sylfaen"/>
                <w:sz w:val="24"/>
                <w:szCs w:val="24"/>
                <w:lang w:val="ka-GE"/>
              </w:rPr>
            </w:pPr>
            <w:r w:rsidRPr="002579B5">
              <w:rPr>
                <w:rFonts w:ascii="Sylfaen" w:hAnsi="Sylfaen" w:cs="Sylfaen"/>
                <w:sz w:val="24"/>
                <w:szCs w:val="24"/>
                <w:lang w:val="ka-GE"/>
              </w:rPr>
              <w:t>შფოთვა, დეპრესია, გონებრივი სიმახვილის დაქვეითება, ჰალუცინაციები ‡</w:t>
            </w:r>
          </w:p>
        </w:tc>
        <w:tc>
          <w:tcPr>
            <w:tcW w:w="1710" w:type="dxa"/>
          </w:tcPr>
          <w:p w14:paraId="51FC079F"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7E5C5549" w14:textId="77777777" w:rsidTr="002A5E3D">
        <w:tc>
          <w:tcPr>
            <w:tcW w:w="2880" w:type="dxa"/>
            <w:vMerge/>
          </w:tcPr>
          <w:p w14:paraId="1093503E"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7E7A1F87" w14:textId="7A9667F1" w:rsidR="003C2ADD" w:rsidRPr="002579B5" w:rsidRDefault="00B7614F" w:rsidP="004402F3">
            <w:pPr>
              <w:spacing w:line="276" w:lineRule="auto"/>
              <w:ind w:right="-39"/>
              <w:jc w:val="both"/>
              <w:rPr>
                <w:rFonts w:ascii="Sylfaen" w:hAnsi="Sylfaen" w:cs="Sylfaen"/>
                <w:sz w:val="24"/>
                <w:szCs w:val="24"/>
                <w:lang w:val="ka-GE"/>
              </w:rPr>
            </w:pPr>
            <w:r>
              <w:rPr>
                <w:rFonts w:ascii="Sylfaen" w:hAnsi="Sylfaen" w:cs="Sylfaen"/>
                <w:sz w:val="24"/>
                <w:szCs w:val="24"/>
                <w:lang w:val="ka-GE"/>
              </w:rPr>
              <w:t>კონფუზია</w:t>
            </w:r>
            <w:r w:rsidR="003C2ADD" w:rsidRPr="002579B5">
              <w:rPr>
                <w:rFonts w:ascii="Sylfaen" w:hAnsi="Sylfaen" w:cs="Sylfaen"/>
                <w:sz w:val="24"/>
                <w:szCs w:val="24"/>
                <w:lang w:val="ka-GE"/>
              </w:rPr>
              <w:t xml:space="preserve"> ‡, მოუსვენრობა ‡</w:t>
            </w:r>
          </w:p>
        </w:tc>
        <w:tc>
          <w:tcPr>
            <w:tcW w:w="1710" w:type="dxa"/>
          </w:tcPr>
          <w:p w14:paraId="2E188969"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3C2ADD" w14:paraId="54A2DE2B" w14:textId="77777777" w:rsidTr="002A5E3D">
        <w:tc>
          <w:tcPr>
            <w:tcW w:w="2880" w:type="dxa"/>
            <w:vMerge w:val="restart"/>
          </w:tcPr>
          <w:p w14:paraId="3740D10C"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ნერვული სისტემის დარღვევები</w:t>
            </w:r>
          </w:p>
        </w:tc>
        <w:tc>
          <w:tcPr>
            <w:tcW w:w="6300" w:type="dxa"/>
          </w:tcPr>
          <w:p w14:paraId="4CA09931" w14:textId="77777777" w:rsidR="003C2ADD" w:rsidRPr="002579B5" w:rsidRDefault="003C2ADD" w:rsidP="004402F3">
            <w:pPr>
              <w:spacing w:line="276" w:lineRule="auto"/>
              <w:ind w:right="-39"/>
              <w:jc w:val="both"/>
              <w:rPr>
                <w:rFonts w:ascii="Sylfaen" w:hAnsi="Sylfaen" w:cs="Sylfaen"/>
                <w:sz w:val="24"/>
                <w:szCs w:val="24"/>
                <w:lang w:val="ka-GE"/>
              </w:rPr>
            </w:pPr>
            <w:r w:rsidRPr="002579B5">
              <w:rPr>
                <w:rFonts w:ascii="Sylfaen" w:hAnsi="Sylfaen" w:cs="Sylfaen"/>
                <w:sz w:val="24"/>
                <w:szCs w:val="24"/>
                <w:lang w:val="ka-GE"/>
              </w:rPr>
              <w:t>თავბრუსხვევა, თავის ტკივილი</w:t>
            </w:r>
          </w:p>
        </w:tc>
        <w:tc>
          <w:tcPr>
            <w:tcW w:w="1710" w:type="dxa"/>
          </w:tcPr>
          <w:p w14:paraId="4821D2DA"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3315E495" w14:textId="77777777" w:rsidTr="002A5E3D">
        <w:tc>
          <w:tcPr>
            <w:tcW w:w="2880" w:type="dxa"/>
            <w:vMerge/>
          </w:tcPr>
          <w:p w14:paraId="073203D2"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24C94DDB" w14:textId="77777777" w:rsidR="003C2ADD" w:rsidRPr="002579B5" w:rsidRDefault="003C2ADD" w:rsidP="004402F3">
            <w:pPr>
              <w:spacing w:line="276" w:lineRule="auto"/>
              <w:ind w:right="-39"/>
              <w:jc w:val="both"/>
              <w:rPr>
                <w:rFonts w:ascii="Sylfaen" w:hAnsi="Sylfaen" w:cs="Sylfaen"/>
                <w:sz w:val="24"/>
                <w:szCs w:val="24"/>
                <w:lang w:val="ka-GE"/>
              </w:rPr>
            </w:pPr>
            <w:proofErr w:type="spellStart"/>
            <w:r w:rsidRPr="002579B5">
              <w:rPr>
                <w:rFonts w:ascii="Sylfaen" w:hAnsi="Sylfaen" w:cs="Sylfaen"/>
                <w:sz w:val="24"/>
                <w:szCs w:val="24"/>
                <w:lang w:val="ka-GE"/>
              </w:rPr>
              <w:t>დისგევზია</w:t>
            </w:r>
            <w:proofErr w:type="spellEnd"/>
            <w:r w:rsidRPr="002579B5">
              <w:rPr>
                <w:rFonts w:ascii="Sylfaen" w:hAnsi="Sylfaen" w:cs="Sylfaen"/>
                <w:sz w:val="24"/>
                <w:szCs w:val="24"/>
                <w:lang w:val="ka-GE"/>
              </w:rPr>
              <w:t xml:space="preserve">, უძილობა, </w:t>
            </w:r>
            <w:proofErr w:type="spellStart"/>
            <w:r w:rsidRPr="002579B5">
              <w:rPr>
                <w:rFonts w:ascii="Sylfaen" w:hAnsi="Sylfaen" w:cs="Sylfaen"/>
                <w:sz w:val="24"/>
                <w:szCs w:val="24"/>
                <w:lang w:val="ka-GE"/>
              </w:rPr>
              <w:t>პარესთეზია</w:t>
            </w:r>
            <w:proofErr w:type="spellEnd"/>
            <w:r w:rsidRPr="002579B5">
              <w:rPr>
                <w:rFonts w:ascii="Sylfaen" w:hAnsi="Sylfaen" w:cs="Sylfaen"/>
                <w:sz w:val="24"/>
                <w:szCs w:val="24"/>
                <w:lang w:val="ka-GE"/>
              </w:rPr>
              <w:t>/</w:t>
            </w:r>
            <w:proofErr w:type="spellStart"/>
            <w:r w:rsidRPr="002579B5">
              <w:rPr>
                <w:rFonts w:ascii="Sylfaen" w:hAnsi="Sylfaen" w:cs="Sylfaen"/>
                <w:sz w:val="24"/>
                <w:szCs w:val="24"/>
                <w:lang w:val="ka-GE"/>
              </w:rPr>
              <w:t>ჰიპესთეზია</w:t>
            </w:r>
            <w:proofErr w:type="spellEnd"/>
            <w:r w:rsidRPr="002579B5">
              <w:rPr>
                <w:rFonts w:ascii="Sylfaen" w:hAnsi="Sylfaen" w:cs="Sylfaen"/>
                <w:sz w:val="24"/>
                <w:szCs w:val="24"/>
                <w:lang w:val="ka-GE"/>
              </w:rPr>
              <w:t>, ძილიანობა</w:t>
            </w:r>
          </w:p>
        </w:tc>
        <w:tc>
          <w:tcPr>
            <w:tcW w:w="1710" w:type="dxa"/>
          </w:tcPr>
          <w:p w14:paraId="59BC97BC"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518CE43F" w14:textId="77777777" w:rsidTr="002A5E3D">
        <w:tc>
          <w:tcPr>
            <w:tcW w:w="2880" w:type="dxa"/>
          </w:tcPr>
          <w:p w14:paraId="69EF076F"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დარღვევები თვალის მხრივ</w:t>
            </w:r>
          </w:p>
        </w:tc>
        <w:tc>
          <w:tcPr>
            <w:tcW w:w="6300" w:type="dxa"/>
          </w:tcPr>
          <w:p w14:paraId="11FD2F54" w14:textId="77777777" w:rsidR="003C2ADD" w:rsidRPr="002579B5" w:rsidRDefault="003C2ADD" w:rsidP="004402F3">
            <w:pPr>
              <w:spacing w:line="276" w:lineRule="auto"/>
              <w:ind w:right="-39"/>
              <w:jc w:val="both"/>
              <w:rPr>
                <w:rFonts w:ascii="Sylfaen" w:hAnsi="Sylfaen" w:cs="Sylfaen"/>
                <w:sz w:val="24"/>
                <w:szCs w:val="24"/>
                <w:lang w:val="ka-GE"/>
              </w:rPr>
            </w:pPr>
            <w:r w:rsidRPr="002579B5">
              <w:rPr>
                <w:rFonts w:ascii="Sylfaen" w:hAnsi="Sylfaen" w:cs="Sylfaen"/>
                <w:sz w:val="24"/>
                <w:szCs w:val="24"/>
                <w:lang w:val="ka-GE"/>
              </w:rPr>
              <w:t>დაბინდული მხედველობა, კონიუნქტივიტი</w:t>
            </w:r>
          </w:p>
        </w:tc>
        <w:tc>
          <w:tcPr>
            <w:tcW w:w="1710" w:type="dxa"/>
          </w:tcPr>
          <w:p w14:paraId="390D629D"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679F2E22" w14:textId="77777777" w:rsidTr="002A5E3D">
        <w:tc>
          <w:tcPr>
            <w:tcW w:w="2880" w:type="dxa"/>
          </w:tcPr>
          <w:p w14:paraId="251D1C1B"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დარღვევები ყურისა და ლაბირინთის მხრივ</w:t>
            </w:r>
          </w:p>
        </w:tc>
        <w:tc>
          <w:tcPr>
            <w:tcW w:w="6300" w:type="dxa"/>
          </w:tcPr>
          <w:p w14:paraId="68CBFBC4" w14:textId="77777777" w:rsidR="003C2ADD" w:rsidRPr="002579B5" w:rsidRDefault="003C2ADD" w:rsidP="004402F3">
            <w:pPr>
              <w:spacing w:line="276" w:lineRule="auto"/>
              <w:ind w:right="-39"/>
              <w:jc w:val="both"/>
              <w:rPr>
                <w:rFonts w:ascii="Sylfaen" w:hAnsi="Sylfaen" w:cs="Sylfaen"/>
                <w:sz w:val="24"/>
                <w:szCs w:val="24"/>
                <w:lang w:val="ka-GE"/>
              </w:rPr>
            </w:pPr>
            <w:proofErr w:type="spellStart"/>
            <w:r w:rsidRPr="002579B5">
              <w:rPr>
                <w:rFonts w:ascii="Sylfaen" w:hAnsi="Sylfaen" w:cs="Sylfaen"/>
                <w:sz w:val="24"/>
                <w:szCs w:val="24"/>
                <w:lang w:val="ka-GE"/>
              </w:rPr>
              <w:t>ტინიტუსი</w:t>
            </w:r>
            <w:proofErr w:type="spellEnd"/>
            <w:r w:rsidRPr="002579B5">
              <w:rPr>
                <w:rFonts w:ascii="Sylfaen" w:hAnsi="Sylfaen" w:cs="Sylfaen"/>
                <w:sz w:val="24"/>
                <w:szCs w:val="24"/>
                <w:lang w:val="ka-GE"/>
              </w:rPr>
              <w:t xml:space="preserve">, </w:t>
            </w:r>
            <w:proofErr w:type="spellStart"/>
            <w:r>
              <w:rPr>
                <w:rFonts w:ascii="Sylfaen" w:hAnsi="Sylfaen" w:cs="Sylfaen"/>
                <w:sz w:val="24"/>
                <w:szCs w:val="24"/>
                <w:lang w:val="ka-GE"/>
              </w:rPr>
              <w:t>ვერტიგო</w:t>
            </w:r>
            <w:proofErr w:type="spellEnd"/>
          </w:p>
        </w:tc>
        <w:tc>
          <w:tcPr>
            <w:tcW w:w="1710" w:type="dxa"/>
          </w:tcPr>
          <w:p w14:paraId="748684BD"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48F6C48F" w14:textId="77777777" w:rsidTr="002A5E3D">
        <w:tc>
          <w:tcPr>
            <w:tcW w:w="2880" w:type="dxa"/>
            <w:vMerge w:val="restart"/>
          </w:tcPr>
          <w:p w14:paraId="60B9C8B5"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გულთან დაკავშირებული დარღვევები</w:t>
            </w:r>
          </w:p>
        </w:tc>
        <w:tc>
          <w:tcPr>
            <w:tcW w:w="6300" w:type="dxa"/>
          </w:tcPr>
          <w:p w14:paraId="5255B958" w14:textId="77777777" w:rsidR="003C2ADD" w:rsidRPr="002579B5" w:rsidRDefault="003C2ADD" w:rsidP="004402F3">
            <w:pPr>
              <w:spacing w:line="276" w:lineRule="auto"/>
              <w:ind w:right="-39"/>
              <w:jc w:val="both"/>
              <w:rPr>
                <w:rFonts w:ascii="Sylfaen" w:hAnsi="Sylfaen" w:cs="Sylfaen"/>
                <w:sz w:val="24"/>
                <w:szCs w:val="24"/>
                <w:lang w:val="ka-GE"/>
              </w:rPr>
            </w:pPr>
            <w:r w:rsidRPr="00F24C36">
              <w:rPr>
                <w:rFonts w:ascii="Sylfaen" w:hAnsi="Sylfaen" w:cs="Sylfaen"/>
                <w:sz w:val="24"/>
                <w:szCs w:val="24"/>
                <w:lang w:val="ka-GE"/>
              </w:rPr>
              <w:t>გახშირებული გულისცემა</w:t>
            </w:r>
            <w:r>
              <w:rPr>
                <w:rFonts w:ascii="Sylfaen" w:hAnsi="Sylfaen" w:cs="Sylfaen"/>
                <w:sz w:val="24"/>
                <w:szCs w:val="24"/>
                <w:lang w:val="ka-GE"/>
              </w:rPr>
              <w:t xml:space="preserve">, </w:t>
            </w:r>
            <w:r w:rsidRPr="00F24C36">
              <w:rPr>
                <w:rFonts w:ascii="Sylfaen" w:hAnsi="Sylfaen" w:cs="Sylfaen"/>
                <w:sz w:val="24"/>
                <w:szCs w:val="24"/>
                <w:lang w:val="ka-GE"/>
              </w:rPr>
              <w:t>არითმია ‡</w:t>
            </w:r>
          </w:p>
        </w:tc>
        <w:tc>
          <w:tcPr>
            <w:tcW w:w="1710" w:type="dxa"/>
          </w:tcPr>
          <w:p w14:paraId="3DB44CE5"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4625410D" w14:textId="77777777" w:rsidTr="002A5E3D">
        <w:tc>
          <w:tcPr>
            <w:tcW w:w="2880" w:type="dxa"/>
            <w:vMerge/>
          </w:tcPr>
          <w:p w14:paraId="3DDF73D9"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406C13C3" w14:textId="77777777" w:rsidR="003C2ADD" w:rsidRPr="002579B5" w:rsidRDefault="003C2ADD" w:rsidP="004402F3">
            <w:pPr>
              <w:spacing w:line="276" w:lineRule="auto"/>
              <w:ind w:right="-39"/>
              <w:jc w:val="both"/>
              <w:rPr>
                <w:rFonts w:ascii="Sylfaen" w:hAnsi="Sylfaen" w:cs="Sylfaen"/>
                <w:sz w:val="24"/>
                <w:szCs w:val="24"/>
                <w:lang w:val="ka-GE"/>
              </w:rPr>
            </w:pPr>
            <w:proofErr w:type="spellStart"/>
            <w:r w:rsidRPr="00F24C36">
              <w:rPr>
                <w:rFonts w:ascii="Sylfaen" w:hAnsi="Sylfaen" w:cs="Sylfaen"/>
                <w:sz w:val="24"/>
                <w:szCs w:val="24"/>
                <w:lang w:val="ka-GE"/>
              </w:rPr>
              <w:t>წინაგულთა</w:t>
            </w:r>
            <w:proofErr w:type="spellEnd"/>
            <w:r w:rsidRPr="00F24C36">
              <w:rPr>
                <w:rFonts w:ascii="Sylfaen" w:hAnsi="Sylfaen" w:cs="Sylfaen"/>
                <w:sz w:val="24"/>
                <w:szCs w:val="24"/>
                <w:lang w:val="ka-GE"/>
              </w:rPr>
              <w:t xml:space="preserve"> ფიბრილაცია, ტაქიკარდია‡, გულის </w:t>
            </w:r>
            <w:proofErr w:type="spellStart"/>
            <w:r w:rsidRPr="00F24C36">
              <w:rPr>
                <w:rFonts w:ascii="Sylfaen" w:hAnsi="Sylfaen" w:cs="Sylfaen"/>
                <w:sz w:val="24"/>
                <w:szCs w:val="24"/>
                <w:lang w:val="ka-GE"/>
              </w:rPr>
              <w:t>შეგუბებითი</w:t>
            </w:r>
            <w:proofErr w:type="spellEnd"/>
            <w:r w:rsidRPr="00F24C36">
              <w:rPr>
                <w:rFonts w:ascii="Sylfaen" w:hAnsi="Sylfaen" w:cs="Sylfaen"/>
                <w:sz w:val="24"/>
                <w:szCs w:val="24"/>
                <w:lang w:val="ka-GE"/>
              </w:rPr>
              <w:t xml:space="preserve"> უკმარისობა, </w:t>
            </w:r>
            <w:proofErr w:type="spellStart"/>
            <w:r w:rsidRPr="00F24C36">
              <w:rPr>
                <w:rFonts w:ascii="Sylfaen" w:hAnsi="Sylfaen" w:cs="Sylfaen"/>
                <w:sz w:val="24"/>
                <w:szCs w:val="24"/>
                <w:lang w:val="ka-GE"/>
              </w:rPr>
              <w:t>არასპეციფიური</w:t>
            </w:r>
            <w:proofErr w:type="spellEnd"/>
            <w:r w:rsidRPr="00F24C36">
              <w:rPr>
                <w:rFonts w:ascii="Sylfaen" w:hAnsi="Sylfaen" w:cs="Sylfaen"/>
                <w:sz w:val="24"/>
                <w:szCs w:val="24"/>
                <w:lang w:val="ka-GE"/>
              </w:rPr>
              <w:t xml:space="preserve"> ცვლილებები ელექტროკარდიოგრამაზე, სტენოკარდია‡, მიოკარდიუმის ინფარქტი§</w:t>
            </w:r>
          </w:p>
        </w:tc>
        <w:tc>
          <w:tcPr>
            <w:tcW w:w="1710" w:type="dxa"/>
          </w:tcPr>
          <w:p w14:paraId="0D3F0812"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0EFB1121" w14:textId="77777777" w:rsidTr="002A5E3D">
        <w:tc>
          <w:tcPr>
            <w:tcW w:w="2880" w:type="dxa"/>
            <w:vMerge w:val="restart"/>
          </w:tcPr>
          <w:p w14:paraId="1E3D7780"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სისხლძარღვთა სისტემის დარღვევები</w:t>
            </w:r>
          </w:p>
        </w:tc>
        <w:tc>
          <w:tcPr>
            <w:tcW w:w="6300" w:type="dxa"/>
          </w:tcPr>
          <w:p w14:paraId="371E32EE" w14:textId="77777777" w:rsidR="003C2ADD" w:rsidRPr="00F24C36" w:rsidRDefault="003C2ADD" w:rsidP="004402F3">
            <w:pPr>
              <w:spacing w:line="276" w:lineRule="auto"/>
              <w:ind w:right="-39"/>
              <w:jc w:val="both"/>
              <w:rPr>
                <w:rFonts w:ascii="Sylfaen" w:hAnsi="Sylfaen" w:cs="Sylfaen"/>
                <w:sz w:val="24"/>
                <w:szCs w:val="24"/>
                <w:lang w:val="ka-GE"/>
              </w:rPr>
            </w:pPr>
            <w:proofErr w:type="spellStart"/>
            <w:r w:rsidRPr="00255DC4">
              <w:rPr>
                <w:rFonts w:ascii="Sylfaen" w:hAnsi="Sylfaen" w:cs="Sylfaen"/>
                <w:sz w:val="24"/>
                <w:szCs w:val="24"/>
                <w:lang w:val="ka-GE"/>
              </w:rPr>
              <w:t>ჰიპერტენზია</w:t>
            </w:r>
            <w:proofErr w:type="spellEnd"/>
          </w:p>
        </w:tc>
        <w:tc>
          <w:tcPr>
            <w:tcW w:w="1710" w:type="dxa"/>
          </w:tcPr>
          <w:p w14:paraId="1C94AE9A"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29F0E9EB" w14:textId="77777777" w:rsidTr="002A5E3D">
        <w:tc>
          <w:tcPr>
            <w:tcW w:w="2880" w:type="dxa"/>
            <w:vMerge/>
          </w:tcPr>
          <w:p w14:paraId="50CCE7E5" w14:textId="77777777" w:rsidR="003C2ADD" w:rsidRPr="00255DC4" w:rsidRDefault="003C2ADD" w:rsidP="004402F3">
            <w:pPr>
              <w:spacing w:line="276" w:lineRule="auto"/>
              <w:ind w:right="-39"/>
              <w:jc w:val="both"/>
              <w:rPr>
                <w:rFonts w:ascii="Sylfaen" w:hAnsi="Sylfaen" w:cs="Sylfaen"/>
                <w:sz w:val="24"/>
                <w:szCs w:val="24"/>
                <w:lang w:val="ka-GE"/>
              </w:rPr>
            </w:pPr>
          </w:p>
        </w:tc>
        <w:tc>
          <w:tcPr>
            <w:tcW w:w="6300" w:type="dxa"/>
          </w:tcPr>
          <w:p w14:paraId="5FE90BEA" w14:textId="77777777" w:rsidR="003C2ADD" w:rsidRPr="00255DC4" w:rsidRDefault="003C2ADD" w:rsidP="004402F3">
            <w:pPr>
              <w:spacing w:line="276" w:lineRule="auto"/>
              <w:ind w:right="-39"/>
              <w:jc w:val="both"/>
              <w:rPr>
                <w:rFonts w:ascii="Sylfaen" w:hAnsi="Sylfaen" w:cs="Sylfaen"/>
                <w:sz w:val="24"/>
                <w:szCs w:val="24"/>
                <w:lang w:val="ka-GE"/>
              </w:rPr>
            </w:pPr>
            <w:r w:rsidRPr="00255DC4">
              <w:rPr>
                <w:rFonts w:ascii="Sylfaen" w:hAnsi="Sylfaen" w:cs="Sylfaen"/>
                <w:sz w:val="24"/>
                <w:szCs w:val="24"/>
                <w:lang w:val="ka-GE"/>
              </w:rPr>
              <w:t xml:space="preserve">სიწითლე, ინსულტი §, გარდამავალი იშემიური შეტევა, </w:t>
            </w:r>
            <w:proofErr w:type="spellStart"/>
            <w:r w:rsidRPr="00255DC4">
              <w:rPr>
                <w:rFonts w:ascii="Sylfaen" w:hAnsi="Sylfaen" w:cs="Sylfaen"/>
                <w:sz w:val="24"/>
                <w:szCs w:val="24"/>
                <w:lang w:val="ka-GE"/>
              </w:rPr>
              <w:t>ჰიპერტონული</w:t>
            </w:r>
            <w:proofErr w:type="spellEnd"/>
            <w:r w:rsidRPr="00255DC4">
              <w:rPr>
                <w:rFonts w:ascii="Sylfaen" w:hAnsi="Sylfaen" w:cs="Sylfaen"/>
                <w:sz w:val="24"/>
                <w:szCs w:val="24"/>
                <w:lang w:val="ka-GE"/>
              </w:rPr>
              <w:t xml:space="preserve"> კრიზისი ‡, ვასკულიტი ‡</w:t>
            </w:r>
          </w:p>
        </w:tc>
        <w:tc>
          <w:tcPr>
            <w:tcW w:w="1710" w:type="dxa"/>
          </w:tcPr>
          <w:p w14:paraId="0A7AF40A"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55B35A2D" w14:textId="77777777" w:rsidTr="002A5E3D">
        <w:tc>
          <w:tcPr>
            <w:tcW w:w="2880" w:type="dxa"/>
            <w:vMerge w:val="restart"/>
          </w:tcPr>
          <w:p w14:paraId="1A4A9E63" w14:textId="266158D2"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 xml:space="preserve">სასუნთქი სისტემის, გულმკერდისა და შუასაყრის </w:t>
            </w:r>
            <w:proofErr w:type="spellStart"/>
            <w:r w:rsidRPr="00823AC4">
              <w:rPr>
                <w:rFonts w:ascii="Sylfaen" w:hAnsi="Sylfaen" w:cs="Sylfaen"/>
                <w:i/>
                <w:sz w:val="24"/>
                <w:szCs w:val="24"/>
                <w:lang w:val="ka-GE"/>
              </w:rPr>
              <w:t>მხრივი</w:t>
            </w:r>
            <w:proofErr w:type="spellEnd"/>
            <w:r w:rsidRPr="00823AC4">
              <w:rPr>
                <w:rFonts w:ascii="Sylfaen" w:hAnsi="Sylfaen" w:cs="Sylfaen"/>
                <w:i/>
                <w:sz w:val="24"/>
                <w:szCs w:val="24"/>
                <w:lang w:val="ka-GE"/>
              </w:rPr>
              <w:t xml:space="preserve"> დარღვევები</w:t>
            </w:r>
          </w:p>
        </w:tc>
        <w:tc>
          <w:tcPr>
            <w:tcW w:w="6300" w:type="dxa"/>
          </w:tcPr>
          <w:p w14:paraId="3BAAF06A" w14:textId="77777777" w:rsidR="003C2ADD" w:rsidRPr="00255DC4" w:rsidRDefault="003C2ADD" w:rsidP="004402F3">
            <w:pPr>
              <w:spacing w:line="276" w:lineRule="auto"/>
              <w:ind w:right="-39"/>
              <w:jc w:val="both"/>
              <w:rPr>
                <w:rFonts w:ascii="Sylfaen" w:hAnsi="Sylfaen" w:cs="Sylfaen"/>
                <w:sz w:val="24"/>
                <w:szCs w:val="24"/>
                <w:lang w:val="ka-GE"/>
              </w:rPr>
            </w:pPr>
            <w:proofErr w:type="spellStart"/>
            <w:r w:rsidRPr="00255DC4">
              <w:rPr>
                <w:rFonts w:ascii="Sylfaen" w:hAnsi="Sylfaen" w:cs="Sylfaen"/>
                <w:sz w:val="24"/>
                <w:szCs w:val="24"/>
                <w:lang w:val="ka-GE"/>
              </w:rPr>
              <w:t>ბრონქოსპაზმი</w:t>
            </w:r>
            <w:proofErr w:type="spellEnd"/>
            <w:r w:rsidRPr="00255DC4">
              <w:rPr>
                <w:rFonts w:ascii="Sylfaen" w:hAnsi="Sylfaen" w:cs="Sylfaen"/>
                <w:sz w:val="24"/>
                <w:szCs w:val="24"/>
                <w:lang w:val="ka-GE"/>
              </w:rPr>
              <w:t xml:space="preserve"> ‡</w:t>
            </w:r>
          </w:p>
        </w:tc>
        <w:tc>
          <w:tcPr>
            <w:tcW w:w="1710" w:type="dxa"/>
          </w:tcPr>
          <w:p w14:paraId="27D5F20B"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13D2FC4B" w14:textId="77777777" w:rsidTr="002A5E3D">
        <w:tc>
          <w:tcPr>
            <w:tcW w:w="2880" w:type="dxa"/>
            <w:vMerge/>
          </w:tcPr>
          <w:p w14:paraId="5C974371" w14:textId="77777777" w:rsidR="003C2ADD" w:rsidRPr="00255DC4" w:rsidRDefault="003C2ADD" w:rsidP="004402F3">
            <w:pPr>
              <w:spacing w:line="276" w:lineRule="auto"/>
              <w:ind w:right="-39"/>
              <w:jc w:val="both"/>
              <w:rPr>
                <w:rFonts w:ascii="Sylfaen" w:hAnsi="Sylfaen" w:cs="Sylfaen"/>
                <w:sz w:val="24"/>
                <w:szCs w:val="24"/>
                <w:lang w:val="ka-GE"/>
              </w:rPr>
            </w:pPr>
          </w:p>
        </w:tc>
        <w:tc>
          <w:tcPr>
            <w:tcW w:w="6300" w:type="dxa"/>
          </w:tcPr>
          <w:p w14:paraId="320330C0" w14:textId="77777777" w:rsidR="003C2ADD" w:rsidRPr="00255DC4" w:rsidRDefault="003C2ADD" w:rsidP="004402F3">
            <w:pPr>
              <w:spacing w:line="276" w:lineRule="auto"/>
              <w:ind w:right="-39"/>
              <w:jc w:val="both"/>
              <w:rPr>
                <w:rFonts w:ascii="Sylfaen" w:hAnsi="Sylfaen" w:cs="Sylfaen"/>
                <w:sz w:val="24"/>
                <w:szCs w:val="24"/>
                <w:lang w:val="ka-GE"/>
              </w:rPr>
            </w:pPr>
            <w:r w:rsidRPr="00255DC4">
              <w:rPr>
                <w:rFonts w:ascii="Sylfaen" w:hAnsi="Sylfaen" w:cs="Sylfaen"/>
                <w:sz w:val="24"/>
                <w:szCs w:val="24"/>
                <w:lang w:val="ka-GE"/>
              </w:rPr>
              <w:t>ხველა, ქოშინი, ცხვირიდან სისხლდენა</w:t>
            </w:r>
          </w:p>
        </w:tc>
        <w:tc>
          <w:tcPr>
            <w:tcW w:w="1710" w:type="dxa"/>
          </w:tcPr>
          <w:p w14:paraId="3F720267"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36B205BC" w14:textId="77777777" w:rsidTr="002A5E3D">
        <w:tc>
          <w:tcPr>
            <w:tcW w:w="2880" w:type="dxa"/>
            <w:vMerge w:val="restart"/>
          </w:tcPr>
          <w:p w14:paraId="202578AE" w14:textId="77777777" w:rsidR="003C2ADD" w:rsidRDefault="003C2ADD" w:rsidP="004402F3">
            <w:pPr>
              <w:spacing w:line="276" w:lineRule="auto"/>
              <w:ind w:right="-39"/>
              <w:jc w:val="both"/>
              <w:rPr>
                <w:rFonts w:ascii="Sylfaen" w:hAnsi="Sylfaen" w:cs="Sylfaen"/>
                <w:sz w:val="24"/>
                <w:szCs w:val="24"/>
                <w:lang w:val="ka-GE"/>
              </w:rPr>
            </w:pPr>
          </w:p>
          <w:p w14:paraId="58935DDC" w14:textId="77777777" w:rsidR="003C2ADD" w:rsidRDefault="003C2ADD" w:rsidP="004402F3">
            <w:pPr>
              <w:spacing w:line="276" w:lineRule="auto"/>
              <w:ind w:right="-39"/>
              <w:jc w:val="both"/>
              <w:rPr>
                <w:rFonts w:ascii="Sylfaen" w:hAnsi="Sylfaen" w:cs="Sylfaen"/>
                <w:sz w:val="24"/>
                <w:szCs w:val="24"/>
                <w:lang w:val="ka-GE"/>
              </w:rPr>
            </w:pPr>
          </w:p>
          <w:p w14:paraId="2884B909" w14:textId="77777777" w:rsidR="003C2ADD" w:rsidRDefault="003C2ADD" w:rsidP="004402F3">
            <w:pPr>
              <w:spacing w:line="276" w:lineRule="auto"/>
              <w:ind w:right="-39"/>
              <w:jc w:val="both"/>
              <w:rPr>
                <w:rFonts w:ascii="Sylfaen" w:hAnsi="Sylfaen" w:cs="Sylfaen"/>
                <w:sz w:val="24"/>
                <w:szCs w:val="24"/>
                <w:lang w:val="ka-GE"/>
              </w:rPr>
            </w:pPr>
          </w:p>
          <w:p w14:paraId="06BB4845" w14:textId="77777777" w:rsidR="003C2ADD" w:rsidRPr="00823AC4" w:rsidRDefault="003C2ADD" w:rsidP="004402F3">
            <w:pPr>
              <w:spacing w:line="276" w:lineRule="auto"/>
              <w:ind w:right="-39"/>
              <w:jc w:val="both"/>
              <w:rPr>
                <w:rFonts w:ascii="Sylfaen" w:hAnsi="Sylfaen" w:cs="Sylfaen"/>
                <w:i/>
                <w:sz w:val="24"/>
                <w:szCs w:val="24"/>
                <w:lang w:val="ka-GE"/>
              </w:rPr>
            </w:pPr>
          </w:p>
          <w:p w14:paraId="59D022CE" w14:textId="77777777" w:rsidR="003C2ADD" w:rsidRPr="00255DC4" w:rsidRDefault="003C2ADD" w:rsidP="004402F3">
            <w:pPr>
              <w:spacing w:line="276" w:lineRule="auto"/>
              <w:ind w:right="-39"/>
              <w:jc w:val="both"/>
              <w:rPr>
                <w:rFonts w:ascii="Sylfaen" w:hAnsi="Sylfaen" w:cs="Sylfaen"/>
                <w:sz w:val="24"/>
                <w:szCs w:val="24"/>
                <w:lang w:val="ka-GE"/>
              </w:rPr>
            </w:pPr>
            <w:r w:rsidRPr="00823AC4">
              <w:rPr>
                <w:rFonts w:ascii="Sylfaen" w:hAnsi="Sylfaen" w:cs="Sylfaen"/>
                <w:i/>
                <w:sz w:val="24"/>
                <w:szCs w:val="24"/>
                <w:lang w:val="ka-GE"/>
              </w:rPr>
              <w:t>კუჭ-ნაწლავის სისტემის დარღვევები</w:t>
            </w:r>
          </w:p>
        </w:tc>
        <w:tc>
          <w:tcPr>
            <w:tcW w:w="6300" w:type="dxa"/>
          </w:tcPr>
          <w:p w14:paraId="20D42B54" w14:textId="77777777" w:rsidR="003C2ADD" w:rsidRPr="00255DC4" w:rsidRDefault="003C2ADD" w:rsidP="004402F3">
            <w:pPr>
              <w:spacing w:line="276" w:lineRule="auto"/>
              <w:ind w:right="-39"/>
              <w:jc w:val="both"/>
              <w:rPr>
                <w:rFonts w:ascii="Sylfaen" w:hAnsi="Sylfaen" w:cs="Sylfaen"/>
                <w:sz w:val="24"/>
                <w:szCs w:val="24"/>
                <w:lang w:val="ka-GE"/>
              </w:rPr>
            </w:pPr>
            <w:r w:rsidRPr="00317823">
              <w:rPr>
                <w:rFonts w:ascii="Sylfaen" w:hAnsi="Sylfaen" w:cs="Sylfaen"/>
                <w:sz w:val="24"/>
                <w:szCs w:val="24"/>
                <w:lang w:val="ka-GE"/>
              </w:rPr>
              <w:lastRenderedPageBreak/>
              <w:t>ტკივილი</w:t>
            </w:r>
            <w:r>
              <w:rPr>
                <w:rFonts w:ascii="Sylfaen" w:hAnsi="Sylfaen" w:cs="Sylfaen"/>
                <w:sz w:val="24"/>
                <w:szCs w:val="24"/>
                <w:lang w:val="ka-GE"/>
              </w:rPr>
              <w:t xml:space="preserve"> </w:t>
            </w:r>
            <w:r w:rsidRPr="00860C36">
              <w:rPr>
                <w:rFonts w:ascii="Sylfaen" w:hAnsi="Sylfaen" w:cs="Sylfaen"/>
                <w:sz w:val="24"/>
                <w:szCs w:val="24"/>
                <w:lang w:val="ka-GE"/>
              </w:rPr>
              <w:t xml:space="preserve">მუცლის </w:t>
            </w:r>
            <w:r>
              <w:rPr>
                <w:rFonts w:ascii="Sylfaen" w:hAnsi="Sylfaen" w:cs="Sylfaen"/>
                <w:sz w:val="24"/>
                <w:szCs w:val="24"/>
                <w:lang w:val="ka-GE"/>
              </w:rPr>
              <w:t>არეში</w:t>
            </w:r>
          </w:p>
        </w:tc>
        <w:tc>
          <w:tcPr>
            <w:tcW w:w="1710" w:type="dxa"/>
          </w:tcPr>
          <w:p w14:paraId="068EFDFA"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ძალიან ხშირი</w:t>
            </w:r>
          </w:p>
        </w:tc>
      </w:tr>
      <w:tr w:rsidR="003C2ADD" w14:paraId="6D415DF4" w14:textId="77777777" w:rsidTr="002A5E3D">
        <w:tc>
          <w:tcPr>
            <w:tcW w:w="2880" w:type="dxa"/>
            <w:vMerge/>
          </w:tcPr>
          <w:p w14:paraId="6692D3B0"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29CFF156" w14:textId="77777777" w:rsidR="003C2ADD" w:rsidRPr="00F24C36" w:rsidRDefault="003C2ADD" w:rsidP="004402F3">
            <w:pPr>
              <w:spacing w:line="276" w:lineRule="auto"/>
              <w:ind w:right="-39"/>
              <w:jc w:val="both"/>
              <w:rPr>
                <w:rFonts w:ascii="Sylfaen" w:hAnsi="Sylfaen" w:cs="Sylfaen"/>
                <w:sz w:val="24"/>
                <w:szCs w:val="24"/>
                <w:lang w:val="ka-GE"/>
              </w:rPr>
            </w:pPr>
            <w:r w:rsidRPr="00860C36">
              <w:rPr>
                <w:rFonts w:ascii="Sylfaen" w:hAnsi="Sylfaen" w:cs="Sylfaen"/>
                <w:sz w:val="24"/>
                <w:szCs w:val="24"/>
                <w:lang w:val="ka-GE"/>
              </w:rPr>
              <w:t xml:space="preserve">ყაბზობა, მეტეორიზმი, გასტრიტი, </w:t>
            </w:r>
            <w:proofErr w:type="spellStart"/>
            <w:r w:rsidRPr="00860C36">
              <w:rPr>
                <w:rFonts w:ascii="Sylfaen" w:hAnsi="Sylfaen" w:cs="Sylfaen"/>
                <w:sz w:val="24"/>
                <w:szCs w:val="24"/>
                <w:lang w:val="ka-GE"/>
              </w:rPr>
              <w:t>გულძმარვა</w:t>
            </w:r>
            <w:proofErr w:type="spellEnd"/>
            <w:r w:rsidRPr="00860C36">
              <w:rPr>
                <w:rFonts w:ascii="Sylfaen" w:hAnsi="Sylfaen" w:cs="Sylfaen"/>
                <w:sz w:val="24"/>
                <w:szCs w:val="24"/>
                <w:lang w:val="ka-GE"/>
              </w:rPr>
              <w:t xml:space="preserve">, დიარეა, </w:t>
            </w:r>
            <w:r w:rsidRPr="00860C36">
              <w:rPr>
                <w:rFonts w:ascii="Sylfaen" w:hAnsi="Sylfaen" w:cs="Sylfaen"/>
                <w:sz w:val="24"/>
                <w:szCs w:val="24"/>
                <w:lang w:val="ka-GE"/>
              </w:rPr>
              <w:lastRenderedPageBreak/>
              <w:t>დისპეფსია/</w:t>
            </w:r>
            <w:r>
              <w:rPr>
                <w:rFonts w:ascii="Sylfaen" w:hAnsi="Sylfaen" w:cs="Sylfaen"/>
                <w:sz w:val="24"/>
                <w:szCs w:val="24"/>
                <w:lang w:val="ka-GE"/>
              </w:rPr>
              <w:t xml:space="preserve"> </w:t>
            </w:r>
            <w:proofErr w:type="spellStart"/>
            <w:r w:rsidRPr="00860C36">
              <w:rPr>
                <w:rFonts w:ascii="Sylfaen" w:hAnsi="Sylfaen" w:cs="Sylfaen"/>
                <w:sz w:val="24"/>
                <w:szCs w:val="24"/>
                <w:lang w:val="ka-GE"/>
              </w:rPr>
              <w:t>ეპიგასტრალური</w:t>
            </w:r>
            <w:proofErr w:type="spellEnd"/>
            <w:r w:rsidRPr="00860C36">
              <w:rPr>
                <w:rFonts w:ascii="Sylfaen" w:hAnsi="Sylfaen" w:cs="Sylfaen"/>
                <w:sz w:val="24"/>
                <w:szCs w:val="24"/>
                <w:lang w:val="ka-GE"/>
              </w:rPr>
              <w:t xml:space="preserve"> დისკომფორტი, გულისრევა, ღებინება, </w:t>
            </w:r>
            <w:proofErr w:type="spellStart"/>
            <w:r w:rsidRPr="00860C36">
              <w:rPr>
                <w:rFonts w:ascii="Sylfaen" w:hAnsi="Sylfaen" w:cs="Sylfaen"/>
                <w:sz w:val="24"/>
                <w:szCs w:val="24"/>
                <w:lang w:val="ka-GE"/>
              </w:rPr>
              <w:t>ეზოფაგიტი</w:t>
            </w:r>
            <w:proofErr w:type="spellEnd"/>
            <w:r w:rsidRPr="00860C36">
              <w:rPr>
                <w:rFonts w:ascii="Sylfaen" w:hAnsi="Sylfaen" w:cs="Sylfaen"/>
                <w:sz w:val="24"/>
                <w:szCs w:val="24"/>
                <w:lang w:val="ka-GE"/>
              </w:rPr>
              <w:t>, პირის ღრუს წყლული</w:t>
            </w:r>
          </w:p>
        </w:tc>
        <w:tc>
          <w:tcPr>
            <w:tcW w:w="1710" w:type="dxa"/>
          </w:tcPr>
          <w:p w14:paraId="296A4763"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lastRenderedPageBreak/>
              <w:t>ხშირი</w:t>
            </w:r>
          </w:p>
        </w:tc>
      </w:tr>
      <w:tr w:rsidR="003C2ADD" w14:paraId="3257D794" w14:textId="77777777" w:rsidTr="002A5E3D">
        <w:tc>
          <w:tcPr>
            <w:tcW w:w="2880" w:type="dxa"/>
            <w:vMerge/>
          </w:tcPr>
          <w:p w14:paraId="7FBE544B"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43B4CEC9" w14:textId="77777777" w:rsidR="003C2ADD" w:rsidRPr="00860C36" w:rsidRDefault="003C2ADD" w:rsidP="004402F3">
            <w:pPr>
              <w:spacing w:line="276" w:lineRule="auto"/>
              <w:ind w:right="-39"/>
              <w:jc w:val="both"/>
              <w:rPr>
                <w:rFonts w:ascii="Sylfaen" w:hAnsi="Sylfaen" w:cs="Sylfaen"/>
                <w:sz w:val="24"/>
                <w:szCs w:val="24"/>
                <w:lang w:val="ka-GE"/>
              </w:rPr>
            </w:pPr>
            <w:r w:rsidRPr="005E409F">
              <w:rPr>
                <w:rFonts w:ascii="Sylfaen" w:hAnsi="Sylfaen" w:cs="Sylfaen"/>
                <w:sz w:val="24"/>
                <w:szCs w:val="24"/>
                <w:lang w:val="ka-GE"/>
              </w:rPr>
              <w:t xml:space="preserve">მუცლის </w:t>
            </w:r>
            <w:proofErr w:type="spellStart"/>
            <w:r w:rsidRPr="005E409F">
              <w:rPr>
                <w:rFonts w:ascii="Sylfaen" w:hAnsi="Sylfaen" w:cs="Sylfaen"/>
                <w:sz w:val="24"/>
                <w:szCs w:val="24"/>
                <w:lang w:val="ka-GE"/>
              </w:rPr>
              <w:t>შებერილობა</w:t>
            </w:r>
            <w:proofErr w:type="spellEnd"/>
            <w:r w:rsidRPr="005E409F">
              <w:rPr>
                <w:rFonts w:ascii="Sylfaen" w:hAnsi="Sylfaen" w:cs="Sylfaen"/>
                <w:sz w:val="24"/>
                <w:szCs w:val="24"/>
                <w:lang w:val="ka-GE"/>
              </w:rPr>
              <w:t xml:space="preserve">, ნაწლავის პერისტალტიკის ცვლილება, პირის სიმშრალე, კუჭისა და თორმეტგოჯა ნაწლავის წყლული, </w:t>
            </w:r>
            <w:proofErr w:type="spellStart"/>
            <w:r w:rsidRPr="005E409F">
              <w:rPr>
                <w:rFonts w:ascii="Sylfaen" w:hAnsi="Sylfaen" w:cs="Sylfaen"/>
                <w:sz w:val="24"/>
                <w:szCs w:val="24"/>
                <w:lang w:val="ka-GE"/>
              </w:rPr>
              <w:t>პეპტიკური</w:t>
            </w:r>
            <w:proofErr w:type="spellEnd"/>
            <w:r w:rsidRPr="005E409F">
              <w:rPr>
                <w:rFonts w:ascii="Sylfaen" w:hAnsi="Sylfaen" w:cs="Sylfaen"/>
                <w:sz w:val="24"/>
                <w:szCs w:val="24"/>
                <w:lang w:val="ka-GE"/>
              </w:rPr>
              <w:t xml:space="preserve"> წყლული, მათ შორის  კუჭ-ნაწლავის პერფორაცია და სისხლდენა, გაღიზიანებული ნაწლავის სინდრომი, პანკრეატიტი ‡</w:t>
            </w:r>
          </w:p>
        </w:tc>
        <w:tc>
          <w:tcPr>
            <w:tcW w:w="1710" w:type="dxa"/>
          </w:tcPr>
          <w:p w14:paraId="0A6DD382"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5C8138F5" w14:textId="77777777" w:rsidTr="002A5E3D">
        <w:tc>
          <w:tcPr>
            <w:tcW w:w="2880" w:type="dxa"/>
            <w:vMerge w:val="restart"/>
          </w:tcPr>
          <w:p w14:paraId="6EF608D4" w14:textId="77777777" w:rsidR="003C2ADD" w:rsidRDefault="003C2ADD" w:rsidP="004402F3">
            <w:pPr>
              <w:spacing w:line="276" w:lineRule="auto"/>
              <w:ind w:right="-39"/>
              <w:jc w:val="both"/>
              <w:rPr>
                <w:rFonts w:ascii="Sylfaen" w:hAnsi="Sylfaen" w:cs="Sylfaen"/>
                <w:sz w:val="24"/>
                <w:szCs w:val="24"/>
                <w:lang w:val="ka-GE"/>
              </w:rPr>
            </w:pPr>
          </w:p>
          <w:p w14:paraId="6FBD9277" w14:textId="77777777" w:rsidR="003C2ADD" w:rsidRPr="00823AC4" w:rsidRDefault="003C2ADD" w:rsidP="004402F3">
            <w:pPr>
              <w:spacing w:line="276" w:lineRule="auto"/>
              <w:ind w:right="-39"/>
              <w:jc w:val="both"/>
              <w:rPr>
                <w:rFonts w:ascii="Sylfaen" w:hAnsi="Sylfaen" w:cs="Sylfaen"/>
                <w:i/>
                <w:sz w:val="24"/>
                <w:szCs w:val="24"/>
                <w:lang w:val="ka-GE"/>
              </w:rPr>
            </w:pPr>
            <w:proofErr w:type="spellStart"/>
            <w:r w:rsidRPr="00823AC4">
              <w:rPr>
                <w:rFonts w:ascii="Sylfaen" w:hAnsi="Sylfaen" w:cs="Sylfaen"/>
                <w:i/>
                <w:sz w:val="24"/>
                <w:szCs w:val="24"/>
                <w:lang w:val="ka-GE"/>
              </w:rPr>
              <w:t>ჰეპატობილიარული</w:t>
            </w:r>
            <w:proofErr w:type="spellEnd"/>
            <w:r w:rsidRPr="00823AC4">
              <w:rPr>
                <w:rFonts w:ascii="Sylfaen" w:hAnsi="Sylfaen" w:cs="Sylfaen"/>
                <w:i/>
                <w:sz w:val="24"/>
                <w:szCs w:val="24"/>
                <w:lang w:val="ka-GE"/>
              </w:rPr>
              <w:t xml:space="preserve"> დარღვევები</w:t>
            </w:r>
          </w:p>
        </w:tc>
        <w:tc>
          <w:tcPr>
            <w:tcW w:w="6300" w:type="dxa"/>
          </w:tcPr>
          <w:p w14:paraId="56A8DD55" w14:textId="745D911F" w:rsidR="003C2ADD" w:rsidRPr="005E409F" w:rsidRDefault="003C2ADD" w:rsidP="00B7614F">
            <w:pPr>
              <w:spacing w:line="276" w:lineRule="auto"/>
              <w:ind w:right="-39"/>
              <w:jc w:val="both"/>
              <w:rPr>
                <w:rFonts w:ascii="Sylfaen" w:hAnsi="Sylfaen" w:cs="Sylfaen"/>
                <w:sz w:val="24"/>
                <w:szCs w:val="24"/>
                <w:lang w:val="ka-GE"/>
              </w:rPr>
            </w:pPr>
            <w:proofErr w:type="spellStart"/>
            <w:r w:rsidRPr="005E409F">
              <w:rPr>
                <w:rFonts w:ascii="Sylfaen" w:hAnsi="Sylfaen" w:cs="Sylfaen"/>
                <w:sz w:val="24"/>
                <w:szCs w:val="24"/>
                <w:lang w:val="ka-GE"/>
              </w:rPr>
              <w:t>ალანინამინოტრანსფერაზას</w:t>
            </w:r>
            <w:proofErr w:type="spellEnd"/>
            <w:r w:rsidRPr="005E409F">
              <w:rPr>
                <w:rFonts w:ascii="Sylfaen" w:hAnsi="Sylfaen" w:cs="Sylfaen"/>
                <w:sz w:val="24"/>
                <w:szCs w:val="24"/>
                <w:lang w:val="ka-GE"/>
              </w:rPr>
              <w:t xml:space="preserve"> მატება</w:t>
            </w:r>
            <w:r w:rsidR="00B7614F">
              <w:rPr>
                <w:rFonts w:ascii="Sylfaen" w:hAnsi="Sylfaen" w:cs="Sylfaen"/>
                <w:sz w:val="24"/>
                <w:szCs w:val="24"/>
                <w:lang w:val="ka-GE"/>
              </w:rPr>
              <w:t>,</w:t>
            </w:r>
            <w:r w:rsidRPr="005E409F">
              <w:rPr>
                <w:rFonts w:ascii="Sylfaen" w:hAnsi="Sylfaen" w:cs="Sylfaen"/>
                <w:sz w:val="24"/>
                <w:szCs w:val="24"/>
                <w:lang w:val="ka-GE"/>
              </w:rPr>
              <w:t xml:space="preserve"> </w:t>
            </w:r>
            <w:proofErr w:type="spellStart"/>
            <w:r w:rsidRPr="005E409F">
              <w:rPr>
                <w:rFonts w:ascii="Sylfaen" w:hAnsi="Sylfaen" w:cs="Sylfaen"/>
                <w:sz w:val="24"/>
                <w:szCs w:val="24"/>
                <w:lang w:val="ka-GE"/>
              </w:rPr>
              <w:t>ასპარტატამინოტრანსფერაზას</w:t>
            </w:r>
            <w:proofErr w:type="spellEnd"/>
            <w:r w:rsidRPr="005E409F">
              <w:rPr>
                <w:rFonts w:ascii="Sylfaen" w:hAnsi="Sylfaen" w:cs="Sylfaen"/>
                <w:sz w:val="24"/>
                <w:szCs w:val="24"/>
                <w:lang w:val="ka-GE"/>
              </w:rPr>
              <w:t xml:space="preserve"> მატება</w:t>
            </w:r>
          </w:p>
        </w:tc>
        <w:tc>
          <w:tcPr>
            <w:tcW w:w="1710" w:type="dxa"/>
          </w:tcPr>
          <w:p w14:paraId="273FFAB2"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32A748AB" w14:textId="77777777" w:rsidTr="002A5E3D">
        <w:tc>
          <w:tcPr>
            <w:tcW w:w="2880" w:type="dxa"/>
            <w:vMerge/>
          </w:tcPr>
          <w:p w14:paraId="6472F4FB" w14:textId="77777777" w:rsidR="003C2ADD" w:rsidRPr="005E409F" w:rsidRDefault="003C2ADD" w:rsidP="004402F3">
            <w:pPr>
              <w:spacing w:line="276" w:lineRule="auto"/>
              <w:ind w:right="-39"/>
              <w:jc w:val="both"/>
              <w:rPr>
                <w:rFonts w:ascii="Sylfaen" w:hAnsi="Sylfaen" w:cs="Sylfaen"/>
                <w:sz w:val="24"/>
                <w:szCs w:val="24"/>
                <w:lang w:val="ka-GE"/>
              </w:rPr>
            </w:pPr>
          </w:p>
        </w:tc>
        <w:tc>
          <w:tcPr>
            <w:tcW w:w="6300" w:type="dxa"/>
          </w:tcPr>
          <w:p w14:paraId="292D2331" w14:textId="77777777" w:rsidR="003C2ADD" w:rsidRPr="005E409F" w:rsidRDefault="003C2ADD" w:rsidP="004402F3">
            <w:pPr>
              <w:spacing w:line="276" w:lineRule="auto"/>
              <w:ind w:right="-39"/>
              <w:jc w:val="both"/>
              <w:rPr>
                <w:rFonts w:ascii="Sylfaen" w:hAnsi="Sylfaen" w:cs="Sylfaen"/>
                <w:sz w:val="24"/>
                <w:szCs w:val="24"/>
                <w:lang w:val="ka-GE"/>
              </w:rPr>
            </w:pPr>
            <w:r w:rsidRPr="005E409F">
              <w:rPr>
                <w:rFonts w:ascii="Sylfaen" w:hAnsi="Sylfaen" w:cs="Sylfaen"/>
                <w:sz w:val="24"/>
                <w:szCs w:val="24"/>
                <w:lang w:val="ka-GE"/>
              </w:rPr>
              <w:t>ჰეპატიტი ‡</w:t>
            </w:r>
          </w:p>
        </w:tc>
        <w:tc>
          <w:tcPr>
            <w:tcW w:w="1710" w:type="dxa"/>
          </w:tcPr>
          <w:p w14:paraId="43ABD8C1"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3C2ADD" w14:paraId="11235CAC" w14:textId="77777777" w:rsidTr="002A5E3D">
        <w:tc>
          <w:tcPr>
            <w:tcW w:w="2880" w:type="dxa"/>
            <w:vMerge/>
          </w:tcPr>
          <w:p w14:paraId="569B98D1" w14:textId="77777777" w:rsidR="003C2ADD" w:rsidRPr="005E409F" w:rsidRDefault="003C2ADD" w:rsidP="004402F3">
            <w:pPr>
              <w:spacing w:line="276" w:lineRule="auto"/>
              <w:ind w:right="-39"/>
              <w:jc w:val="both"/>
              <w:rPr>
                <w:rFonts w:ascii="Sylfaen" w:hAnsi="Sylfaen" w:cs="Sylfaen"/>
                <w:sz w:val="24"/>
                <w:szCs w:val="24"/>
                <w:lang w:val="ka-GE"/>
              </w:rPr>
            </w:pPr>
          </w:p>
        </w:tc>
        <w:tc>
          <w:tcPr>
            <w:tcW w:w="6300" w:type="dxa"/>
          </w:tcPr>
          <w:p w14:paraId="2A427BD2" w14:textId="77777777" w:rsidR="003C2ADD" w:rsidRPr="005E409F" w:rsidRDefault="003C2ADD" w:rsidP="004402F3">
            <w:pPr>
              <w:spacing w:line="276" w:lineRule="auto"/>
              <w:ind w:right="-39"/>
              <w:jc w:val="both"/>
              <w:rPr>
                <w:rFonts w:ascii="Sylfaen" w:hAnsi="Sylfaen" w:cs="Sylfaen"/>
                <w:sz w:val="24"/>
                <w:szCs w:val="24"/>
                <w:lang w:val="ka-GE"/>
              </w:rPr>
            </w:pPr>
            <w:r w:rsidRPr="005E409F">
              <w:rPr>
                <w:rFonts w:ascii="Sylfaen" w:hAnsi="Sylfaen" w:cs="Sylfaen"/>
                <w:sz w:val="24"/>
                <w:szCs w:val="24"/>
                <w:lang w:val="ka-GE"/>
              </w:rPr>
              <w:t>ღვიძლის უკმარისობა ‡, სიყვითლე ‡</w:t>
            </w:r>
          </w:p>
        </w:tc>
        <w:tc>
          <w:tcPr>
            <w:tcW w:w="1710" w:type="dxa"/>
          </w:tcPr>
          <w:p w14:paraId="5394DE5C"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r w:rsidRPr="00DA4B21">
              <w:rPr>
                <w:rFonts w:ascii="Sylfaen" w:hAnsi="Sylfaen" w:cs="Sylfaen"/>
                <w:sz w:val="24"/>
                <w:szCs w:val="24"/>
                <w:lang w:val="ka-GE"/>
              </w:rPr>
              <w:t>†</w:t>
            </w:r>
          </w:p>
        </w:tc>
      </w:tr>
      <w:tr w:rsidR="003C2ADD" w14:paraId="32D3ACCD" w14:textId="77777777" w:rsidTr="002A5E3D">
        <w:tc>
          <w:tcPr>
            <w:tcW w:w="2880" w:type="dxa"/>
            <w:vMerge w:val="restart"/>
          </w:tcPr>
          <w:p w14:paraId="14A6DF85" w14:textId="77777777" w:rsidR="003C2ADD" w:rsidRDefault="003C2ADD" w:rsidP="004402F3">
            <w:pPr>
              <w:spacing w:line="276" w:lineRule="auto"/>
              <w:ind w:right="-39"/>
              <w:jc w:val="both"/>
              <w:rPr>
                <w:rFonts w:ascii="Sylfaen" w:hAnsi="Sylfaen" w:cs="Sylfaen"/>
                <w:sz w:val="24"/>
                <w:szCs w:val="24"/>
                <w:lang w:val="ka-GE"/>
              </w:rPr>
            </w:pPr>
          </w:p>
          <w:p w14:paraId="60D9AB29"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დარღვევები კანისა და კანქვეშა ქსოვილის მხრივ</w:t>
            </w:r>
          </w:p>
        </w:tc>
        <w:tc>
          <w:tcPr>
            <w:tcW w:w="6300" w:type="dxa"/>
          </w:tcPr>
          <w:p w14:paraId="1988266E" w14:textId="77777777" w:rsidR="003C2ADD" w:rsidRPr="005E409F" w:rsidRDefault="003C2ADD" w:rsidP="004402F3">
            <w:pPr>
              <w:spacing w:line="276" w:lineRule="auto"/>
              <w:ind w:right="-39"/>
              <w:jc w:val="both"/>
              <w:rPr>
                <w:rFonts w:ascii="Sylfaen" w:hAnsi="Sylfaen" w:cs="Sylfaen"/>
                <w:sz w:val="24"/>
                <w:szCs w:val="24"/>
                <w:lang w:val="ka-GE"/>
              </w:rPr>
            </w:pPr>
            <w:proofErr w:type="spellStart"/>
            <w:r w:rsidRPr="00DA4B21">
              <w:rPr>
                <w:rFonts w:ascii="Sylfaen" w:hAnsi="Sylfaen" w:cs="Sylfaen"/>
                <w:sz w:val="24"/>
                <w:szCs w:val="24"/>
                <w:lang w:val="ka-GE"/>
              </w:rPr>
              <w:t>ეკქიმოზი</w:t>
            </w:r>
            <w:proofErr w:type="spellEnd"/>
          </w:p>
        </w:tc>
        <w:tc>
          <w:tcPr>
            <w:tcW w:w="1710" w:type="dxa"/>
          </w:tcPr>
          <w:p w14:paraId="1736F7F8"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4A5CA178" w14:textId="77777777" w:rsidTr="002A5E3D">
        <w:tc>
          <w:tcPr>
            <w:tcW w:w="2880" w:type="dxa"/>
            <w:vMerge/>
          </w:tcPr>
          <w:p w14:paraId="7D9907CA" w14:textId="77777777" w:rsidR="003C2ADD" w:rsidRPr="00DA4B21" w:rsidRDefault="003C2ADD" w:rsidP="004402F3">
            <w:pPr>
              <w:spacing w:line="276" w:lineRule="auto"/>
              <w:ind w:right="-39"/>
              <w:jc w:val="both"/>
              <w:rPr>
                <w:rFonts w:ascii="Sylfaen" w:hAnsi="Sylfaen" w:cs="Sylfaen"/>
                <w:sz w:val="24"/>
                <w:szCs w:val="24"/>
                <w:lang w:val="ka-GE"/>
              </w:rPr>
            </w:pPr>
          </w:p>
        </w:tc>
        <w:tc>
          <w:tcPr>
            <w:tcW w:w="6300" w:type="dxa"/>
          </w:tcPr>
          <w:p w14:paraId="72CCCFFC" w14:textId="77777777" w:rsidR="003C2ADD" w:rsidRPr="00DA4B21" w:rsidRDefault="003C2ADD" w:rsidP="004402F3">
            <w:pPr>
              <w:spacing w:line="276" w:lineRule="auto"/>
              <w:ind w:right="-39"/>
              <w:jc w:val="both"/>
              <w:rPr>
                <w:rFonts w:ascii="Sylfaen" w:hAnsi="Sylfaen" w:cs="Sylfaen"/>
                <w:sz w:val="24"/>
                <w:szCs w:val="24"/>
                <w:lang w:val="ka-GE"/>
              </w:rPr>
            </w:pPr>
            <w:r w:rsidRPr="00DA4B21">
              <w:rPr>
                <w:rFonts w:ascii="Sylfaen" w:hAnsi="Sylfaen" w:cs="Sylfaen"/>
                <w:sz w:val="24"/>
                <w:szCs w:val="24"/>
                <w:lang w:val="ka-GE"/>
              </w:rPr>
              <w:t>სახის შეშუპება, ქავილი, გამონაყარი, ერითემა ‡, ჭინჭრის ციება ‡</w:t>
            </w:r>
          </w:p>
        </w:tc>
        <w:tc>
          <w:tcPr>
            <w:tcW w:w="1710" w:type="dxa"/>
          </w:tcPr>
          <w:p w14:paraId="3653DD46"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279C5FF0" w14:textId="77777777" w:rsidTr="002A5E3D">
        <w:tc>
          <w:tcPr>
            <w:tcW w:w="2880" w:type="dxa"/>
            <w:vMerge/>
          </w:tcPr>
          <w:p w14:paraId="5EAB46AB" w14:textId="77777777" w:rsidR="003C2ADD" w:rsidRPr="00DA4B21" w:rsidRDefault="003C2ADD" w:rsidP="004402F3">
            <w:pPr>
              <w:spacing w:line="276" w:lineRule="auto"/>
              <w:ind w:right="-39"/>
              <w:jc w:val="both"/>
              <w:rPr>
                <w:rFonts w:ascii="Sylfaen" w:hAnsi="Sylfaen" w:cs="Sylfaen"/>
                <w:sz w:val="24"/>
                <w:szCs w:val="24"/>
                <w:lang w:val="ka-GE"/>
              </w:rPr>
            </w:pPr>
          </w:p>
        </w:tc>
        <w:tc>
          <w:tcPr>
            <w:tcW w:w="6300" w:type="dxa"/>
          </w:tcPr>
          <w:p w14:paraId="6BC2F24C" w14:textId="77777777" w:rsidR="003C2ADD" w:rsidRPr="00DA4B21" w:rsidRDefault="003C2ADD" w:rsidP="004402F3">
            <w:pPr>
              <w:spacing w:line="276" w:lineRule="auto"/>
              <w:ind w:right="-39"/>
              <w:jc w:val="both"/>
              <w:rPr>
                <w:rFonts w:ascii="Sylfaen" w:hAnsi="Sylfaen" w:cs="Sylfaen"/>
                <w:sz w:val="24"/>
                <w:szCs w:val="24"/>
                <w:lang w:val="ka-GE"/>
              </w:rPr>
            </w:pPr>
            <w:r w:rsidRPr="00DA4B21">
              <w:rPr>
                <w:rFonts w:ascii="Sylfaen" w:hAnsi="Sylfaen" w:cs="Sylfaen"/>
                <w:sz w:val="24"/>
                <w:szCs w:val="24"/>
                <w:lang w:val="ka-GE"/>
              </w:rPr>
              <w:t xml:space="preserve">სტივენს-ჯონსონის სინდრომი ‡, ტოქსიკური ეპიდერმული </w:t>
            </w:r>
            <w:proofErr w:type="spellStart"/>
            <w:r w:rsidRPr="00DA4B21">
              <w:rPr>
                <w:rFonts w:ascii="Sylfaen" w:hAnsi="Sylfaen" w:cs="Sylfaen"/>
                <w:sz w:val="24"/>
                <w:szCs w:val="24"/>
                <w:lang w:val="ka-GE"/>
              </w:rPr>
              <w:t>ნეკროლიზი</w:t>
            </w:r>
            <w:proofErr w:type="spellEnd"/>
            <w:r w:rsidRPr="00DA4B21">
              <w:rPr>
                <w:rFonts w:ascii="Sylfaen" w:hAnsi="Sylfaen" w:cs="Sylfaen"/>
                <w:sz w:val="24"/>
                <w:szCs w:val="24"/>
                <w:lang w:val="ka-GE"/>
              </w:rPr>
              <w:t xml:space="preserve"> ‡ </w:t>
            </w:r>
            <w:proofErr w:type="spellStart"/>
            <w:r w:rsidRPr="00DA4B21">
              <w:rPr>
                <w:rFonts w:ascii="Sylfaen" w:hAnsi="Sylfaen" w:cs="Sylfaen"/>
                <w:sz w:val="24"/>
                <w:szCs w:val="24"/>
                <w:lang w:val="ka-GE"/>
              </w:rPr>
              <w:t>წამლისმიერი</w:t>
            </w:r>
            <w:proofErr w:type="spellEnd"/>
            <w:r w:rsidRPr="00DA4B21">
              <w:rPr>
                <w:rFonts w:ascii="Sylfaen" w:hAnsi="Sylfaen" w:cs="Sylfaen"/>
                <w:sz w:val="24"/>
                <w:szCs w:val="24"/>
                <w:lang w:val="ka-GE"/>
              </w:rPr>
              <w:t xml:space="preserve"> ფიქსირებული დაზიანება (FDE) ‡</w:t>
            </w:r>
          </w:p>
        </w:tc>
        <w:tc>
          <w:tcPr>
            <w:tcW w:w="1710" w:type="dxa"/>
          </w:tcPr>
          <w:p w14:paraId="30D64831"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r w:rsidRPr="00DA4B21">
              <w:rPr>
                <w:rFonts w:ascii="Sylfaen" w:hAnsi="Sylfaen" w:cs="Sylfaen"/>
                <w:sz w:val="24"/>
                <w:szCs w:val="24"/>
                <w:lang w:val="ka-GE"/>
              </w:rPr>
              <w:t>†</w:t>
            </w:r>
          </w:p>
        </w:tc>
      </w:tr>
      <w:tr w:rsidR="003C2ADD" w14:paraId="72512495" w14:textId="77777777" w:rsidTr="002A5E3D">
        <w:tc>
          <w:tcPr>
            <w:tcW w:w="2880" w:type="dxa"/>
          </w:tcPr>
          <w:p w14:paraId="35192F63" w14:textId="77777777" w:rsidR="003C2ADD" w:rsidRPr="00883468" w:rsidRDefault="003C2ADD" w:rsidP="004402F3">
            <w:pPr>
              <w:spacing w:line="276" w:lineRule="auto"/>
              <w:ind w:right="-39"/>
              <w:jc w:val="both"/>
              <w:rPr>
                <w:rFonts w:ascii="Sylfaen" w:hAnsi="Sylfaen" w:cs="Sylfaen"/>
                <w:i/>
                <w:sz w:val="24"/>
                <w:szCs w:val="24"/>
                <w:lang w:val="ka-GE"/>
              </w:rPr>
            </w:pPr>
            <w:r w:rsidRPr="00883468">
              <w:rPr>
                <w:rFonts w:ascii="Sylfaen" w:hAnsi="Sylfaen" w:cs="Sylfaen"/>
                <w:i/>
                <w:sz w:val="24"/>
                <w:szCs w:val="24"/>
                <w:lang w:val="ka-GE"/>
              </w:rPr>
              <w:t>ძვალ-კუნთოვანი სისტემისა და შემაერთებელი ქსოვილის დაზიანებები</w:t>
            </w:r>
          </w:p>
        </w:tc>
        <w:tc>
          <w:tcPr>
            <w:tcW w:w="6300" w:type="dxa"/>
          </w:tcPr>
          <w:p w14:paraId="223BC175" w14:textId="77777777" w:rsidR="003C2ADD" w:rsidRPr="00DA4B21" w:rsidRDefault="003C2ADD" w:rsidP="004402F3">
            <w:pPr>
              <w:spacing w:line="276" w:lineRule="auto"/>
              <w:ind w:right="-39"/>
              <w:jc w:val="both"/>
              <w:rPr>
                <w:rFonts w:ascii="Sylfaen" w:hAnsi="Sylfaen" w:cs="Sylfaen"/>
                <w:sz w:val="24"/>
                <w:szCs w:val="24"/>
                <w:lang w:val="ka-GE"/>
              </w:rPr>
            </w:pPr>
            <w:r w:rsidRPr="00DA4B21">
              <w:rPr>
                <w:rFonts w:ascii="Sylfaen" w:hAnsi="Sylfaen" w:cs="Sylfaen"/>
                <w:sz w:val="24"/>
                <w:szCs w:val="24"/>
                <w:lang w:val="ka-GE"/>
              </w:rPr>
              <w:t>კუნთების სპაზმი/კრუნჩხვები, კუნთების ტკივილი/დაჭიმულობა</w:t>
            </w:r>
          </w:p>
        </w:tc>
        <w:tc>
          <w:tcPr>
            <w:tcW w:w="1710" w:type="dxa"/>
          </w:tcPr>
          <w:p w14:paraId="69796CD5"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240DBF5E" w14:textId="77777777" w:rsidTr="002A5E3D">
        <w:tc>
          <w:tcPr>
            <w:tcW w:w="2880" w:type="dxa"/>
          </w:tcPr>
          <w:p w14:paraId="2DF555FA" w14:textId="77777777" w:rsidR="003C2ADD" w:rsidRPr="00057803" w:rsidRDefault="003C2ADD" w:rsidP="004402F3">
            <w:pPr>
              <w:spacing w:line="276" w:lineRule="auto"/>
              <w:ind w:right="-39"/>
              <w:jc w:val="both"/>
              <w:rPr>
                <w:rFonts w:ascii="Sylfaen" w:hAnsi="Sylfaen" w:cs="Sylfaen"/>
                <w:i/>
                <w:sz w:val="24"/>
                <w:szCs w:val="24"/>
                <w:lang w:val="ka-GE"/>
              </w:rPr>
            </w:pPr>
            <w:r w:rsidRPr="00057803">
              <w:rPr>
                <w:rFonts w:ascii="Sylfaen" w:hAnsi="Sylfaen" w:cs="Sylfaen"/>
                <w:i/>
                <w:sz w:val="24"/>
                <w:szCs w:val="24"/>
                <w:lang w:val="ka-GE"/>
              </w:rPr>
              <w:t>თირკმელების და საშარდე გზების დარღვევები</w:t>
            </w:r>
          </w:p>
        </w:tc>
        <w:tc>
          <w:tcPr>
            <w:tcW w:w="6300" w:type="dxa"/>
          </w:tcPr>
          <w:p w14:paraId="37F01663" w14:textId="77777777" w:rsidR="003C2ADD" w:rsidRPr="00DA4B21" w:rsidRDefault="003C2ADD" w:rsidP="004402F3">
            <w:pPr>
              <w:spacing w:line="276" w:lineRule="auto"/>
              <w:ind w:right="-39"/>
              <w:jc w:val="both"/>
              <w:rPr>
                <w:rFonts w:ascii="Sylfaen" w:hAnsi="Sylfaen" w:cs="Sylfaen"/>
                <w:sz w:val="24"/>
                <w:szCs w:val="24"/>
                <w:lang w:val="ka-GE"/>
              </w:rPr>
            </w:pPr>
            <w:proofErr w:type="spellStart"/>
            <w:r w:rsidRPr="00DA4B21">
              <w:rPr>
                <w:rFonts w:ascii="Sylfaen" w:hAnsi="Sylfaen" w:cs="Sylfaen"/>
                <w:sz w:val="24"/>
                <w:szCs w:val="24"/>
                <w:lang w:val="ka-GE"/>
              </w:rPr>
              <w:t>პროტეინურია</w:t>
            </w:r>
            <w:proofErr w:type="spellEnd"/>
            <w:r w:rsidRPr="00DA4B21">
              <w:rPr>
                <w:rFonts w:ascii="Sylfaen" w:hAnsi="Sylfaen" w:cs="Sylfaen"/>
                <w:sz w:val="24"/>
                <w:szCs w:val="24"/>
                <w:lang w:val="ka-GE"/>
              </w:rPr>
              <w:t xml:space="preserve">, შრატში </w:t>
            </w:r>
            <w:proofErr w:type="spellStart"/>
            <w:r w:rsidRPr="00DA4B21">
              <w:rPr>
                <w:rFonts w:ascii="Sylfaen" w:hAnsi="Sylfaen" w:cs="Sylfaen"/>
                <w:sz w:val="24"/>
                <w:szCs w:val="24"/>
                <w:lang w:val="ka-GE"/>
              </w:rPr>
              <w:t>კრეატინინის</w:t>
            </w:r>
            <w:proofErr w:type="spellEnd"/>
            <w:r w:rsidRPr="00DA4B21">
              <w:rPr>
                <w:rFonts w:ascii="Sylfaen" w:hAnsi="Sylfaen" w:cs="Sylfaen"/>
                <w:sz w:val="24"/>
                <w:szCs w:val="24"/>
                <w:lang w:val="ka-GE"/>
              </w:rPr>
              <w:t xml:space="preserve"> მატება, თირკმლის ფუნქციის დარღვევა/ თირკმლის უკმარისობა ‡</w:t>
            </w:r>
          </w:p>
        </w:tc>
        <w:tc>
          <w:tcPr>
            <w:tcW w:w="1710" w:type="dxa"/>
          </w:tcPr>
          <w:p w14:paraId="1097A125"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41ECF987" w14:textId="77777777" w:rsidTr="002A5E3D">
        <w:tc>
          <w:tcPr>
            <w:tcW w:w="2880" w:type="dxa"/>
            <w:vMerge w:val="restart"/>
          </w:tcPr>
          <w:p w14:paraId="3E733218" w14:textId="77777777" w:rsidR="003C2ADD" w:rsidRPr="00CB604A" w:rsidRDefault="003C2ADD" w:rsidP="004402F3">
            <w:pPr>
              <w:spacing w:line="276" w:lineRule="auto"/>
              <w:ind w:right="-39"/>
              <w:jc w:val="both"/>
              <w:rPr>
                <w:rFonts w:ascii="Sylfaen" w:hAnsi="Sylfaen" w:cs="Sylfaen"/>
                <w:i/>
                <w:sz w:val="24"/>
                <w:szCs w:val="24"/>
                <w:lang w:val="ka-GE"/>
              </w:rPr>
            </w:pPr>
            <w:r w:rsidRPr="00CB604A">
              <w:rPr>
                <w:rFonts w:ascii="Sylfaen" w:hAnsi="Sylfaen" w:cs="Sylfaen"/>
                <w:i/>
                <w:sz w:val="24"/>
                <w:szCs w:val="24"/>
                <w:lang w:val="ka-GE"/>
              </w:rPr>
              <w:t>ზოგადი  დარღვევები და ადგილობრივი რეაქციები</w:t>
            </w:r>
          </w:p>
        </w:tc>
        <w:tc>
          <w:tcPr>
            <w:tcW w:w="6300" w:type="dxa"/>
          </w:tcPr>
          <w:p w14:paraId="64559E5B" w14:textId="77777777" w:rsidR="003C2ADD" w:rsidRPr="00DA4B21" w:rsidRDefault="003C2ADD" w:rsidP="004402F3">
            <w:pPr>
              <w:spacing w:line="276" w:lineRule="auto"/>
              <w:ind w:right="-39"/>
              <w:jc w:val="both"/>
              <w:rPr>
                <w:rFonts w:ascii="Sylfaen" w:hAnsi="Sylfaen" w:cs="Sylfaen"/>
                <w:sz w:val="24"/>
                <w:szCs w:val="24"/>
                <w:lang w:val="ka-GE"/>
              </w:rPr>
            </w:pPr>
            <w:r w:rsidRPr="00DA4B21">
              <w:rPr>
                <w:rFonts w:ascii="Sylfaen" w:hAnsi="Sylfaen" w:cs="Sylfaen"/>
                <w:sz w:val="24"/>
                <w:szCs w:val="24"/>
                <w:lang w:val="ka-GE"/>
              </w:rPr>
              <w:t xml:space="preserve">ასთენია/დაღლილობა, </w:t>
            </w:r>
            <w:proofErr w:type="spellStart"/>
            <w:r w:rsidRPr="00DA4B21">
              <w:rPr>
                <w:rFonts w:ascii="Sylfaen" w:hAnsi="Sylfaen" w:cs="Sylfaen"/>
                <w:sz w:val="24"/>
                <w:szCs w:val="24"/>
                <w:lang w:val="ka-GE"/>
              </w:rPr>
              <w:t>გრიპისმაგვარი</w:t>
            </w:r>
            <w:proofErr w:type="spellEnd"/>
            <w:r w:rsidRPr="00DA4B21">
              <w:rPr>
                <w:rFonts w:ascii="Sylfaen" w:hAnsi="Sylfaen" w:cs="Sylfaen"/>
                <w:sz w:val="24"/>
                <w:szCs w:val="24"/>
                <w:lang w:val="ka-GE"/>
              </w:rPr>
              <w:t xml:space="preserve"> დაავადება</w:t>
            </w:r>
          </w:p>
        </w:tc>
        <w:tc>
          <w:tcPr>
            <w:tcW w:w="1710" w:type="dxa"/>
          </w:tcPr>
          <w:p w14:paraId="43A8E884"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5BA085EA" w14:textId="77777777" w:rsidTr="002A5E3D">
        <w:tc>
          <w:tcPr>
            <w:tcW w:w="2880" w:type="dxa"/>
            <w:vMerge/>
          </w:tcPr>
          <w:p w14:paraId="3B2D8743" w14:textId="77777777" w:rsidR="003C2ADD" w:rsidRPr="00DA4B21" w:rsidRDefault="003C2ADD" w:rsidP="004402F3">
            <w:pPr>
              <w:spacing w:line="276" w:lineRule="auto"/>
              <w:ind w:right="-39"/>
              <w:jc w:val="both"/>
              <w:rPr>
                <w:rFonts w:ascii="Sylfaen" w:hAnsi="Sylfaen" w:cs="Sylfaen"/>
                <w:sz w:val="24"/>
                <w:szCs w:val="24"/>
                <w:lang w:val="ka-GE"/>
              </w:rPr>
            </w:pPr>
          </w:p>
        </w:tc>
        <w:tc>
          <w:tcPr>
            <w:tcW w:w="6300" w:type="dxa"/>
          </w:tcPr>
          <w:p w14:paraId="5CAAD94C" w14:textId="77777777" w:rsidR="003C2ADD" w:rsidRPr="00DA4B21" w:rsidRDefault="003C2ADD" w:rsidP="004402F3">
            <w:pPr>
              <w:spacing w:line="276" w:lineRule="auto"/>
              <w:ind w:right="-39"/>
              <w:jc w:val="both"/>
              <w:rPr>
                <w:rFonts w:ascii="Sylfaen" w:hAnsi="Sylfaen" w:cs="Sylfaen"/>
                <w:sz w:val="24"/>
                <w:szCs w:val="24"/>
                <w:lang w:val="ka-GE"/>
              </w:rPr>
            </w:pPr>
            <w:r w:rsidRPr="003A58D7">
              <w:rPr>
                <w:rFonts w:ascii="Sylfaen" w:hAnsi="Sylfaen" w:cs="Sylfaen"/>
                <w:sz w:val="24"/>
                <w:szCs w:val="24"/>
                <w:lang w:val="ka-GE"/>
              </w:rPr>
              <w:t>ტკივილი</w:t>
            </w:r>
            <w:r>
              <w:rPr>
                <w:rFonts w:ascii="Sylfaen" w:hAnsi="Sylfaen" w:cs="Sylfaen"/>
                <w:sz w:val="24"/>
                <w:szCs w:val="24"/>
                <w:lang w:val="ka-GE"/>
              </w:rPr>
              <w:t xml:space="preserve"> </w:t>
            </w:r>
            <w:r w:rsidRPr="003A58D7">
              <w:rPr>
                <w:rFonts w:ascii="Sylfaen" w:hAnsi="Sylfaen" w:cs="Sylfaen"/>
                <w:sz w:val="24"/>
                <w:szCs w:val="24"/>
                <w:lang w:val="ka-GE"/>
              </w:rPr>
              <w:t>გულმკერდის</w:t>
            </w:r>
            <w:r>
              <w:rPr>
                <w:rFonts w:ascii="Sylfaen" w:hAnsi="Sylfaen" w:cs="Sylfaen"/>
                <w:sz w:val="24"/>
                <w:szCs w:val="24"/>
                <w:lang w:val="ka-GE"/>
              </w:rPr>
              <w:t xml:space="preserve"> არეში</w:t>
            </w:r>
          </w:p>
        </w:tc>
        <w:tc>
          <w:tcPr>
            <w:tcW w:w="1710" w:type="dxa"/>
          </w:tcPr>
          <w:p w14:paraId="215F2F26"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221496A3" w14:textId="77777777" w:rsidTr="002A5E3D">
        <w:tc>
          <w:tcPr>
            <w:tcW w:w="2880" w:type="dxa"/>
            <w:vMerge w:val="restart"/>
          </w:tcPr>
          <w:p w14:paraId="383E5C4B" w14:textId="77777777" w:rsidR="003C2ADD" w:rsidRPr="00CB604A" w:rsidRDefault="003C2ADD" w:rsidP="004402F3">
            <w:pPr>
              <w:spacing w:line="276" w:lineRule="auto"/>
              <w:ind w:right="-39"/>
              <w:jc w:val="both"/>
              <w:rPr>
                <w:rFonts w:ascii="Sylfaen" w:hAnsi="Sylfaen" w:cs="Sylfaen"/>
                <w:i/>
                <w:sz w:val="24"/>
                <w:szCs w:val="24"/>
                <w:lang w:val="ka-GE"/>
              </w:rPr>
            </w:pPr>
            <w:r w:rsidRPr="00CB604A">
              <w:rPr>
                <w:rFonts w:ascii="Sylfaen" w:hAnsi="Sylfaen" w:cs="Sylfaen"/>
                <w:i/>
                <w:sz w:val="24"/>
                <w:szCs w:val="24"/>
                <w:lang w:val="ka-GE"/>
              </w:rPr>
              <w:t>გამოკვლევები</w:t>
            </w:r>
          </w:p>
        </w:tc>
        <w:tc>
          <w:tcPr>
            <w:tcW w:w="6300" w:type="dxa"/>
          </w:tcPr>
          <w:p w14:paraId="4B676D81" w14:textId="77777777" w:rsidR="003C2ADD" w:rsidRPr="00DA4B21" w:rsidRDefault="003C2ADD" w:rsidP="004402F3">
            <w:pPr>
              <w:spacing w:line="276" w:lineRule="auto"/>
              <w:ind w:right="-39"/>
              <w:jc w:val="both"/>
              <w:rPr>
                <w:rFonts w:ascii="Sylfaen" w:hAnsi="Sylfaen" w:cs="Sylfaen"/>
                <w:sz w:val="24"/>
                <w:szCs w:val="24"/>
                <w:lang w:val="ka-GE"/>
              </w:rPr>
            </w:pPr>
            <w:r w:rsidRPr="003A58D7">
              <w:rPr>
                <w:rFonts w:ascii="Sylfaen" w:hAnsi="Sylfaen" w:cs="Sylfaen"/>
                <w:sz w:val="24"/>
                <w:szCs w:val="24"/>
                <w:lang w:val="ka-GE"/>
              </w:rPr>
              <w:t xml:space="preserve">სისხლის შარდოვანას აზოტის მატება, </w:t>
            </w:r>
            <w:proofErr w:type="spellStart"/>
            <w:r w:rsidRPr="003A58D7">
              <w:rPr>
                <w:rFonts w:ascii="Sylfaen" w:hAnsi="Sylfaen" w:cs="Sylfaen"/>
                <w:sz w:val="24"/>
                <w:szCs w:val="24"/>
                <w:lang w:val="ka-GE"/>
              </w:rPr>
              <w:t>კრეატინფოსფოკინაზას</w:t>
            </w:r>
            <w:proofErr w:type="spellEnd"/>
            <w:r w:rsidRPr="003A58D7">
              <w:rPr>
                <w:rFonts w:ascii="Sylfaen" w:hAnsi="Sylfaen" w:cs="Sylfaen"/>
                <w:sz w:val="24"/>
                <w:szCs w:val="24"/>
                <w:lang w:val="ka-GE"/>
              </w:rPr>
              <w:t xml:space="preserve"> დონის მატება, </w:t>
            </w:r>
            <w:proofErr w:type="spellStart"/>
            <w:r w:rsidRPr="003A58D7">
              <w:rPr>
                <w:rFonts w:ascii="Sylfaen" w:hAnsi="Sylfaen" w:cs="Sylfaen"/>
                <w:sz w:val="24"/>
                <w:szCs w:val="24"/>
                <w:lang w:val="ka-GE"/>
              </w:rPr>
              <w:t>ჰიპერკალიემია</w:t>
            </w:r>
            <w:proofErr w:type="spellEnd"/>
            <w:r w:rsidRPr="003A58D7">
              <w:rPr>
                <w:rFonts w:ascii="Sylfaen" w:hAnsi="Sylfaen" w:cs="Sylfaen"/>
                <w:sz w:val="24"/>
                <w:szCs w:val="24"/>
                <w:lang w:val="ka-GE"/>
              </w:rPr>
              <w:t xml:space="preserve">, </w:t>
            </w:r>
            <w:proofErr w:type="spellStart"/>
            <w:r w:rsidRPr="003A58D7">
              <w:rPr>
                <w:rFonts w:ascii="Sylfaen" w:hAnsi="Sylfaen" w:cs="Sylfaen"/>
                <w:sz w:val="24"/>
                <w:szCs w:val="24"/>
                <w:lang w:val="ka-GE"/>
              </w:rPr>
              <w:t>შარდმჟავას</w:t>
            </w:r>
            <w:proofErr w:type="spellEnd"/>
            <w:r w:rsidRPr="003A58D7">
              <w:rPr>
                <w:rFonts w:ascii="Sylfaen" w:hAnsi="Sylfaen" w:cs="Sylfaen"/>
                <w:sz w:val="24"/>
                <w:szCs w:val="24"/>
                <w:lang w:val="ka-GE"/>
              </w:rPr>
              <w:t xml:space="preserve"> მატება</w:t>
            </w:r>
          </w:p>
        </w:tc>
        <w:tc>
          <w:tcPr>
            <w:tcW w:w="1710" w:type="dxa"/>
          </w:tcPr>
          <w:p w14:paraId="59E0D9E9"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4E8688E9" w14:textId="77777777" w:rsidTr="002A5E3D">
        <w:tc>
          <w:tcPr>
            <w:tcW w:w="2880" w:type="dxa"/>
            <w:vMerge/>
          </w:tcPr>
          <w:p w14:paraId="0AE3C0A3" w14:textId="77777777" w:rsidR="003C2ADD" w:rsidRPr="00DA4B21" w:rsidRDefault="003C2ADD" w:rsidP="004402F3">
            <w:pPr>
              <w:spacing w:line="276" w:lineRule="auto"/>
              <w:ind w:right="-39"/>
              <w:jc w:val="both"/>
              <w:rPr>
                <w:rFonts w:ascii="Sylfaen" w:hAnsi="Sylfaen" w:cs="Sylfaen"/>
                <w:sz w:val="24"/>
                <w:szCs w:val="24"/>
                <w:lang w:val="ka-GE"/>
              </w:rPr>
            </w:pPr>
          </w:p>
        </w:tc>
        <w:tc>
          <w:tcPr>
            <w:tcW w:w="6300" w:type="dxa"/>
          </w:tcPr>
          <w:p w14:paraId="5E61E363" w14:textId="77777777" w:rsidR="003C2ADD" w:rsidRPr="00DA4B21" w:rsidRDefault="003C2ADD" w:rsidP="004402F3">
            <w:pPr>
              <w:spacing w:line="276" w:lineRule="auto"/>
              <w:ind w:right="-39"/>
              <w:jc w:val="both"/>
              <w:rPr>
                <w:rFonts w:ascii="Sylfaen" w:hAnsi="Sylfaen" w:cs="Sylfaen"/>
                <w:sz w:val="24"/>
                <w:szCs w:val="24"/>
                <w:lang w:val="ka-GE"/>
              </w:rPr>
            </w:pPr>
            <w:r w:rsidRPr="003A58D7">
              <w:rPr>
                <w:rFonts w:ascii="Sylfaen" w:hAnsi="Sylfaen" w:cs="Sylfaen"/>
                <w:sz w:val="24"/>
                <w:szCs w:val="24"/>
                <w:lang w:val="ka-GE"/>
              </w:rPr>
              <w:t>სისხლში ნატრიუმის დონის შემცირება</w:t>
            </w:r>
          </w:p>
        </w:tc>
        <w:tc>
          <w:tcPr>
            <w:tcW w:w="1710" w:type="dxa"/>
          </w:tcPr>
          <w:p w14:paraId="6C5D3351"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3C2ADD" w14:paraId="212DFF5F" w14:textId="77777777" w:rsidTr="00823AC4">
        <w:tc>
          <w:tcPr>
            <w:tcW w:w="10890" w:type="dxa"/>
            <w:gridSpan w:val="3"/>
          </w:tcPr>
          <w:p w14:paraId="1A3F2E6F" w14:textId="77777777" w:rsidR="003C2ADD" w:rsidRDefault="003C2ADD" w:rsidP="004402F3">
            <w:pPr>
              <w:spacing w:line="276" w:lineRule="auto"/>
              <w:ind w:left="-18"/>
              <w:jc w:val="both"/>
              <w:rPr>
                <w:rFonts w:ascii="Sylfaen" w:hAnsi="Sylfaen" w:cs="Sylfaen"/>
                <w:sz w:val="24"/>
                <w:szCs w:val="24"/>
                <w:lang w:val="ka-GE"/>
              </w:rPr>
            </w:pPr>
            <w:r w:rsidRPr="006453A8">
              <w:rPr>
                <w:rFonts w:ascii="Sylfaen" w:hAnsi="Sylfaen" w:cs="Sylfaen"/>
                <w:sz w:val="24"/>
                <w:szCs w:val="24"/>
                <w:lang w:val="ka-GE"/>
              </w:rPr>
              <w:t>*სიხშირის კატეგორია: განისაზღვრება ყოველი გვერდითი მოვლენის პერიოდისთვის კლინიკური კვლევების მონაცემთა ბაზაში დაფიქსირებული სიხშირის საფუძველზე:</w:t>
            </w:r>
            <w:r>
              <w:rPr>
                <w:rFonts w:ascii="Sylfaen" w:hAnsi="Sylfaen" w:cs="Sylfaen"/>
                <w:sz w:val="24"/>
                <w:szCs w:val="24"/>
                <w:lang w:val="ka-GE"/>
              </w:rPr>
              <w:t xml:space="preserve"> </w:t>
            </w:r>
            <w:r w:rsidRPr="00652D31">
              <w:rPr>
                <w:rFonts w:ascii="Sylfaen" w:hAnsi="Sylfaen" w:cs="Sylfaen"/>
                <w:sz w:val="24"/>
                <w:szCs w:val="24"/>
                <w:lang w:val="ka-GE"/>
              </w:rPr>
              <w:t>ძალიან ხშირი (≥1/10);  ხშირი (≥1/100 - &lt;1/10);  არახშირი (≥1/1000 - &lt;1/100);  იშვიათი (≥1/10,000 - &lt;1/1,000); ძალიან იშვიათი (&lt;1/10,000)</w:t>
            </w:r>
            <w:r>
              <w:rPr>
                <w:rFonts w:ascii="Sylfaen" w:hAnsi="Sylfaen" w:cs="Sylfaen"/>
                <w:sz w:val="24"/>
                <w:szCs w:val="24"/>
                <w:lang w:val="ka-GE"/>
              </w:rPr>
              <w:t xml:space="preserve">. </w:t>
            </w:r>
          </w:p>
          <w:p w14:paraId="04E51F5C" w14:textId="44953AA3" w:rsidR="003C2ADD" w:rsidRDefault="003C2ADD" w:rsidP="004402F3">
            <w:pPr>
              <w:spacing w:line="276" w:lineRule="auto"/>
              <w:ind w:left="-18"/>
              <w:jc w:val="both"/>
              <w:rPr>
                <w:rFonts w:ascii="Sylfaen" w:hAnsi="Sylfaen" w:cs="Sylfaen"/>
                <w:sz w:val="24"/>
                <w:szCs w:val="24"/>
                <w:lang w:val="ka-GE"/>
              </w:rPr>
            </w:pPr>
            <w:r w:rsidRPr="00EC5620">
              <w:rPr>
                <w:rFonts w:ascii="Sylfaen" w:hAnsi="Sylfaen" w:cs="Sylfaen"/>
                <w:sz w:val="24"/>
                <w:szCs w:val="24"/>
                <w:lang w:val="ka-GE"/>
              </w:rPr>
              <w:t>‡</w:t>
            </w:r>
            <w:r w:rsidR="00A77157">
              <w:rPr>
                <w:rFonts w:ascii="Sylfaen" w:hAnsi="Sylfaen" w:cs="Sylfaen"/>
                <w:sz w:val="24"/>
                <w:szCs w:val="24"/>
                <w:lang w:val="ka-GE"/>
              </w:rPr>
              <w:t>აღნიშნული</w:t>
            </w:r>
            <w:r w:rsidRPr="00EC5620">
              <w:rPr>
                <w:rFonts w:ascii="Sylfaen" w:hAnsi="Sylfaen" w:cs="Sylfaen"/>
                <w:sz w:val="24"/>
                <w:szCs w:val="24"/>
                <w:lang w:val="ka-GE"/>
              </w:rPr>
              <w:t xml:space="preserve"> გვერდითი რეაქცია გამოვლინდა </w:t>
            </w:r>
            <w:proofErr w:type="spellStart"/>
            <w:r w:rsidRPr="00EC5620">
              <w:rPr>
                <w:rFonts w:ascii="Sylfaen" w:hAnsi="Sylfaen" w:cs="Sylfaen"/>
                <w:sz w:val="24"/>
                <w:szCs w:val="24"/>
                <w:lang w:val="ka-GE"/>
              </w:rPr>
              <w:t>პოსტმარკეტინგული</w:t>
            </w:r>
            <w:proofErr w:type="spellEnd"/>
            <w:r w:rsidRPr="00EC5620">
              <w:rPr>
                <w:rFonts w:ascii="Sylfaen" w:hAnsi="Sylfaen" w:cs="Sylfaen"/>
                <w:sz w:val="24"/>
                <w:szCs w:val="24"/>
                <w:lang w:val="ka-GE"/>
              </w:rPr>
              <w:t xml:space="preserve"> კვლევის დროს.</w:t>
            </w:r>
            <w:r>
              <w:rPr>
                <w:rFonts w:ascii="Sylfaen" w:hAnsi="Sylfaen" w:cs="Sylfaen"/>
                <w:sz w:val="24"/>
                <w:szCs w:val="24"/>
                <w:lang w:val="ka-GE"/>
              </w:rPr>
              <w:t xml:space="preserve"> </w:t>
            </w:r>
            <w:r w:rsidRPr="00EC5620">
              <w:rPr>
                <w:rFonts w:ascii="Sylfaen" w:hAnsi="Sylfaen" w:cs="Sylfaen"/>
                <w:sz w:val="24"/>
                <w:szCs w:val="24"/>
                <w:lang w:val="ka-GE"/>
              </w:rPr>
              <w:t xml:space="preserve">მისი </w:t>
            </w:r>
            <w:r w:rsidRPr="00EC5620">
              <w:rPr>
                <w:rFonts w:ascii="Sylfaen" w:hAnsi="Sylfaen" w:cs="Sylfaen"/>
                <w:sz w:val="24"/>
                <w:szCs w:val="24"/>
                <w:lang w:val="ka-GE"/>
              </w:rPr>
              <w:lastRenderedPageBreak/>
              <w:t>სიხშირე შეფასდა კლინიკური კვლევების მონაცემებში დაფიქსირებული ყველაზე მაღალი სიხშირის საფუძველზე ჩვენებისა და დამტკიცებული დოზის გათვალ</w:t>
            </w:r>
            <w:r w:rsidR="00B7614F">
              <w:rPr>
                <w:rFonts w:ascii="Sylfaen" w:hAnsi="Sylfaen" w:cs="Sylfaen"/>
                <w:sz w:val="24"/>
                <w:szCs w:val="24"/>
                <w:lang w:val="ka-GE"/>
              </w:rPr>
              <w:t>ი</w:t>
            </w:r>
            <w:r w:rsidRPr="00EC5620">
              <w:rPr>
                <w:rFonts w:ascii="Sylfaen" w:hAnsi="Sylfaen" w:cs="Sylfaen"/>
                <w:sz w:val="24"/>
                <w:szCs w:val="24"/>
                <w:lang w:val="ka-GE"/>
              </w:rPr>
              <w:t>სწინებით</w:t>
            </w:r>
            <w:r>
              <w:rPr>
                <w:rFonts w:ascii="Sylfaen" w:hAnsi="Sylfaen" w:cs="Sylfaen"/>
                <w:sz w:val="24"/>
                <w:szCs w:val="24"/>
                <w:lang w:val="ka-GE"/>
              </w:rPr>
              <w:t>.</w:t>
            </w:r>
          </w:p>
          <w:p w14:paraId="64F0C763" w14:textId="3FDEEFC2" w:rsidR="003C2ADD" w:rsidRDefault="003C2ADD" w:rsidP="004402F3">
            <w:pPr>
              <w:spacing w:line="276" w:lineRule="auto"/>
              <w:ind w:left="-18"/>
              <w:jc w:val="both"/>
              <w:rPr>
                <w:rFonts w:ascii="Sylfaen" w:hAnsi="Sylfaen" w:cs="Sylfaen"/>
                <w:sz w:val="24"/>
                <w:szCs w:val="24"/>
                <w:lang w:val="ka-GE"/>
              </w:rPr>
            </w:pPr>
            <w:r w:rsidRPr="00B16E31">
              <w:rPr>
                <w:rFonts w:ascii="Sylfaen" w:hAnsi="Sylfaen" w:cs="Sylfaen"/>
                <w:sz w:val="24"/>
                <w:szCs w:val="24"/>
                <w:lang w:val="ka-GE"/>
              </w:rPr>
              <w:t xml:space="preserve">† სიხშირის კატეგორია „იშვიათი“ განისაზღვრა </w:t>
            </w:r>
            <w:r>
              <w:rPr>
                <w:rFonts w:ascii="Sylfaen" w:hAnsi="Sylfaen" w:cs="Sylfaen"/>
                <w:sz w:val="24"/>
                <w:szCs w:val="24"/>
                <w:lang w:val="ka-GE"/>
              </w:rPr>
              <w:t>„</w:t>
            </w:r>
            <w:r w:rsidRPr="00B16E31">
              <w:rPr>
                <w:rFonts w:ascii="Sylfaen" w:hAnsi="Sylfaen" w:cs="Sylfaen"/>
                <w:sz w:val="24"/>
                <w:szCs w:val="24"/>
                <w:lang w:val="ka-GE"/>
              </w:rPr>
              <w:t>პროდუქტის მახასიათებლების შემაჯამებელი ანგარიშის</w:t>
            </w:r>
            <w:r>
              <w:rPr>
                <w:rFonts w:ascii="Sylfaen" w:hAnsi="Sylfaen" w:cs="Sylfaen"/>
                <w:sz w:val="24"/>
                <w:szCs w:val="24"/>
                <w:lang w:val="ka-GE"/>
              </w:rPr>
              <w:t xml:space="preserve">“ </w:t>
            </w:r>
            <w:r w:rsidRPr="00B16E31">
              <w:rPr>
                <w:rFonts w:ascii="Sylfaen" w:hAnsi="Sylfaen" w:cs="Sylfaen"/>
                <w:sz w:val="24"/>
                <w:szCs w:val="24"/>
                <w:lang w:val="ka-GE"/>
              </w:rPr>
              <w:t>(</w:t>
            </w:r>
            <w:proofErr w:type="spellStart"/>
            <w:r w:rsidRPr="00B16E31">
              <w:rPr>
                <w:rFonts w:ascii="Sylfaen" w:hAnsi="Sylfaen" w:cs="Sylfaen"/>
                <w:sz w:val="24"/>
                <w:szCs w:val="24"/>
                <w:lang w:val="ka-GE"/>
              </w:rPr>
              <w:t>SmPC</w:t>
            </w:r>
            <w:proofErr w:type="spellEnd"/>
            <w:r w:rsidRPr="00B16E31">
              <w:rPr>
                <w:rFonts w:ascii="Sylfaen" w:hAnsi="Sylfaen" w:cs="Sylfaen"/>
                <w:sz w:val="24"/>
                <w:szCs w:val="24"/>
                <w:lang w:val="ka-GE"/>
              </w:rPr>
              <w:t>) (</w:t>
            </w:r>
            <w:proofErr w:type="spellStart"/>
            <w:r w:rsidRPr="00B16E31">
              <w:rPr>
                <w:rFonts w:ascii="Sylfaen" w:hAnsi="Sylfaen" w:cs="Sylfaen"/>
                <w:sz w:val="24"/>
                <w:szCs w:val="24"/>
                <w:lang w:val="ka-GE"/>
              </w:rPr>
              <w:t>rev</w:t>
            </w:r>
            <w:proofErr w:type="spellEnd"/>
            <w:r w:rsidRPr="00B16E31">
              <w:rPr>
                <w:rFonts w:ascii="Sylfaen" w:hAnsi="Sylfaen" w:cs="Sylfaen"/>
                <w:sz w:val="24"/>
                <w:szCs w:val="24"/>
                <w:lang w:val="ka-GE"/>
              </w:rPr>
              <w:t xml:space="preserve">. 2, </w:t>
            </w:r>
            <w:r>
              <w:rPr>
                <w:rFonts w:ascii="Sylfaen" w:hAnsi="Sylfaen" w:cs="Sylfaen"/>
                <w:sz w:val="24"/>
                <w:szCs w:val="24"/>
                <w:lang w:val="ka-GE"/>
              </w:rPr>
              <w:t>სექტ.</w:t>
            </w:r>
            <w:r w:rsidRPr="00B16E31">
              <w:rPr>
                <w:rFonts w:ascii="Sylfaen" w:hAnsi="Sylfaen" w:cs="Sylfaen"/>
                <w:sz w:val="24"/>
                <w:szCs w:val="24"/>
                <w:lang w:val="ka-GE"/>
              </w:rPr>
              <w:t xml:space="preserve"> 2009</w:t>
            </w:r>
            <w:r>
              <w:rPr>
                <w:rFonts w:ascii="Sylfaen" w:hAnsi="Sylfaen" w:cs="Sylfaen"/>
                <w:sz w:val="24"/>
                <w:szCs w:val="24"/>
                <w:lang w:val="ka-GE"/>
              </w:rPr>
              <w:t>წ.</w:t>
            </w:r>
            <w:r w:rsidRPr="00B16E31">
              <w:rPr>
                <w:rFonts w:ascii="Sylfaen" w:hAnsi="Sylfaen" w:cs="Sylfaen"/>
                <w:sz w:val="24"/>
                <w:szCs w:val="24"/>
                <w:lang w:val="ka-GE"/>
              </w:rPr>
              <w:t xml:space="preserve">) მიხედვით, </w:t>
            </w:r>
            <w:r w:rsidR="00142C4A" w:rsidRPr="00142C4A">
              <w:rPr>
                <w:rFonts w:ascii="Sylfaen" w:hAnsi="Sylfaen" w:cs="Sylfaen"/>
                <w:sz w:val="24"/>
                <w:szCs w:val="24"/>
                <w:lang w:val="ka-GE"/>
              </w:rPr>
              <w:t xml:space="preserve">0 </w:t>
            </w:r>
            <w:r w:rsidR="00142C4A">
              <w:rPr>
                <w:rFonts w:ascii="Sylfaen" w:hAnsi="Sylfaen" w:cs="Sylfaen"/>
                <w:sz w:val="24"/>
                <w:szCs w:val="24"/>
                <w:lang w:val="ka-GE"/>
              </w:rPr>
              <w:t>შემთხვევაზე</w:t>
            </w:r>
            <w:r w:rsidR="00142C4A">
              <w:rPr>
                <w:rFonts w:ascii="Sylfaen" w:hAnsi="Sylfaen" w:cs="Sylfaen"/>
                <w:sz w:val="24"/>
                <w:szCs w:val="24"/>
              </w:rPr>
              <w:t xml:space="preserve"> </w:t>
            </w:r>
            <w:r w:rsidRPr="00291C47">
              <w:rPr>
                <w:rFonts w:ascii="Sylfaen" w:hAnsi="Sylfaen" w:cs="Sylfaen"/>
                <w:sz w:val="24"/>
                <w:szCs w:val="24"/>
                <w:lang w:val="ka-GE"/>
              </w:rPr>
              <w:t>95%-იანი</w:t>
            </w:r>
            <w:r>
              <w:rPr>
                <w:rFonts w:ascii="Sylfaen" w:hAnsi="Sylfaen" w:cs="Sylfaen"/>
                <w:sz w:val="24"/>
                <w:szCs w:val="24"/>
                <w:lang w:val="ka-GE"/>
              </w:rPr>
              <w:t xml:space="preserve"> </w:t>
            </w:r>
            <w:r w:rsidRPr="00B16E31">
              <w:rPr>
                <w:rFonts w:ascii="Sylfaen" w:hAnsi="Sylfaen" w:cs="Sylfaen"/>
                <w:sz w:val="24"/>
                <w:szCs w:val="24"/>
                <w:lang w:val="ka-GE"/>
              </w:rPr>
              <w:t xml:space="preserve">ნდობის ინტერვალით, იმ სუბიექტების რაოდენობის გათვალისწინებით, რომლებიც მკურნალობდნენ </w:t>
            </w:r>
            <w:proofErr w:type="spellStart"/>
            <w:r w:rsidRPr="00B16E31">
              <w:rPr>
                <w:rFonts w:ascii="Sylfaen" w:hAnsi="Sylfaen" w:cs="Sylfaen"/>
                <w:sz w:val="24"/>
                <w:szCs w:val="24"/>
                <w:lang w:val="ka-GE"/>
              </w:rPr>
              <w:t>ეტორიკოქსიბით</w:t>
            </w:r>
            <w:proofErr w:type="spellEnd"/>
            <w:r w:rsidRPr="00B16E31">
              <w:rPr>
                <w:rFonts w:ascii="Sylfaen" w:hAnsi="Sylfaen" w:cs="Sylfaen"/>
                <w:sz w:val="24"/>
                <w:szCs w:val="24"/>
                <w:lang w:val="ka-GE"/>
              </w:rPr>
              <w:t xml:space="preserve"> III ფაზის მონაცემების ანალიზში</w:t>
            </w:r>
            <w:r>
              <w:rPr>
                <w:rFonts w:ascii="Sylfaen" w:hAnsi="Sylfaen" w:cs="Sylfaen"/>
                <w:sz w:val="24"/>
                <w:szCs w:val="24"/>
                <w:lang w:val="ka-GE"/>
              </w:rPr>
              <w:t xml:space="preserve"> </w:t>
            </w:r>
            <w:r w:rsidRPr="00291C47">
              <w:rPr>
                <w:rFonts w:ascii="Sylfaen" w:hAnsi="Sylfaen" w:cs="Sylfaen"/>
                <w:sz w:val="24"/>
                <w:szCs w:val="24"/>
                <w:lang w:val="ka-GE"/>
              </w:rPr>
              <w:t>(n=15</w:t>
            </w:r>
            <w:r>
              <w:rPr>
                <w:rFonts w:ascii="Sylfaen" w:hAnsi="Sylfaen" w:cs="Sylfaen"/>
                <w:sz w:val="24"/>
                <w:szCs w:val="24"/>
                <w:lang w:val="ka-GE"/>
              </w:rPr>
              <w:t>,</w:t>
            </w:r>
            <w:r w:rsidRPr="00291C47">
              <w:rPr>
                <w:rFonts w:ascii="Sylfaen" w:hAnsi="Sylfaen" w:cs="Sylfaen"/>
                <w:sz w:val="24"/>
                <w:szCs w:val="24"/>
                <w:lang w:val="ka-GE"/>
              </w:rPr>
              <w:t>470)</w:t>
            </w:r>
            <w:r w:rsidRPr="00B16E31">
              <w:rPr>
                <w:rFonts w:ascii="Sylfaen" w:hAnsi="Sylfaen" w:cs="Sylfaen"/>
                <w:sz w:val="24"/>
                <w:szCs w:val="24"/>
                <w:lang w:val="ka-GE"/>
              </w:rPr>
              <w:t>.</w:t>
            </w:r>
          </w:p>
          <w:p w14:paraId="041E1F4C" w14:textId="77777777" w:rsidR="003C2ADD" w:rsidRDefault="003C2ADD" w:rsidP="004402F3">
            <w:pPr>
              <w:spacing w:line="276" w:lineRule="auto"/>
              <w:ind w:left="-18"/>
              <w:jc w:val="both"/>
              <w:rPr>
                <w:rFonts w:ascii="Sylfaen" w:hAnsi="Sylfaen" w:cs="Sylfaen"/>
                <w:sz w:val="24"/>
                <w:szCs w:val="24"/>
                <w:lang w:val="ka-GE"/>
              </w:rPr>
            </w:pPr>
            <w:r w:rsidRPr="00291C47">
              <w:rPr>
                <w:rFonts w:ascii="Sylfaen" w:hAnsi="Sylfaen" w:cs="Sylfaen"/>
                <w:sz w:val="24"/>
                <w:szCs w:val="24"/>
                <w:lang w:val="ka-GE"/>
              </w:rPr>
              <w:t xml:space="preserve">ß </w:t>
            </w:r>
            <w:proofErr w:type="spellStart"/>
            <w:r w:rsidRPr="00291C47">
              <w:rPr>
                <w:rFonts w:ascii="Sylfaen" w:hAnsi="Sylfaen" w:cs="Sylfaen"/>
                <w:sz w:val="24"/>
                <w:szCs w:val="24"/>
                <w:lang w:val="ka-GE"/>
              </w:rPr>
              <w:t>ჰიპერმგრძნობელობ</w:t>
            </w:r>
            <w:r>
              <w:rPr>
                <w:rFonts w:ascii="Sylfaen" w:hAnsi="Sylfaen" w:cs="Sylfaen"/>
                <w:sz w:val="24"/>
                <w:szCs w:val="24"/>
                <w:lang w:val="ka-GE"/>
              </w:rPr>
              <w:t>ა</w:t>
            </w:r>
            <w:proofErr w:type="spellEnd"/>
            <w:r w:rsidRPr="00291C47">
              <w:rPr>
                <w:rFonts w:ascii="Sylfaen" w:hAnsi="Sylfaen" w:cs="Sylfaen"/>
                <w:sz w:val="24"/>
                <w:szCs w:val="24"/>
                <w:lang w:val="ka-GE"/>
              </w:rPr>
              <w:t xml:space="preserve"> მოიცავს ტერმინებს</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r w:rsidRPr="00291C47">
              <w:rPr>
                <w:rFonts w:ascii="Sylfaen" w:hAnsi="Sylfaen" w:cs="Sylfaen"/>
                <w:sz w:val="24"/>
                <w:szCs w:val="24"/>
                <w:lang w:val="ka-GE"/>
              </w:rPr>
              <w:t>ალერგია</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proofErr w:type="spellStart"/>
            <w:r w:rsidRPr="00291C47">
              <w:rPr>
                <w:rFonts w:ascii="Sylfaen" w:hAnsi="Sylfaen" w:cs="Sylfaen"/>
                <w:sz w:val="24"/>
                <w:szCs w:val="24"/>
                <w:lang w:val="ka-GE"/>
              </w:rPr>
              <w:t>წამლისმიერი</w:t>
            </w:r>
            <w:proofErr w:type="spellEnd"/>
            <w:r w:rsidRPr="00291C47">
              <w:rPr>
                <w:rFonts w:ascii="Sylfaen" w:hAnsi="Sylfaen" w:cs="Sylfaen"/>
                <w:sz w:val="24"/>
                <w:szCs w:val="24"/>
                <w:lang w:val="ka-GE"/>
              </w:rPr>
              <w:t xml:space="preserve"> ალერგია</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proofErr w:type="spellStart"/>
            <w:r w:rsidRPr="00291C47">
              <w:rPr>
                <w:rFonts w:ascii="Sylfaen" w:hAnsi="Sylfaen" w:cs="Sylfaen"/>
                <w:sz w:val="24"/>
                <w:szCs w:val="24"/>
                <w:lang w:val="ka-GE"/>
              </w:rPr>
              <w:t>წამლისმიერი</w:t>
            </w:r>
            <w:proofErr w:type="spellEnd"/>
            <w:r w:rsidRPr="00291C47">
              <w:rPr>
                <w:rFonts w:ascii="Sylfaen" w:hAnsi="Sylfaen" w:cs="Sylfaen"/>
                <w:sz w:val="24"/>
                <w:szCs w:val="24"/>
                <w:lang w:val="ka-GE"/>
              </w:rPr>
              <w:t xml:space="preserve"> </w:t>
            </w:r>
            <w:proofErr w:type="spellStart"/>
            <w:r w:rsidRPr="00291C47">
              <w:rPr>
                <w:rFonts w:ascii="Sylfaen" w:hAnsi="Sylfaen" w:cs="Sylfaen"/>
                <w:sz w:val="24"/>
                <w:szCs w:val="24"/>
                <w:lang w:val="ka-GE"/>
              </w:rPr>
              <w:t>ჰიპერმგრძნობელობა</w:t>
            </w:r>
            <w:proofErr w:type="spellEnd"/>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proofErr w:type="spellStart"/>
            <w:r w:rsidRPr="00291C47">
              <w:rPr>
                <w:rFonts w:ascii="Sylfaen" w:hAnsi="Sylfaen" w:cs="Sylfaen"/>
                <w:sz w:val="24"/>
                <w:szCs w:val="24"/>
                <w:lang w:val="ka-GE"/>
              </w:rPr>
              <w:t>ჰიპერმგრძნობელობა</w:t>
            </w:r>
            <w:proofErr w:type="spellEnd"/>
            <w:r>
              <w:rPr>
                <w:rFonts w:ascii="Sylfaen" w:hAnsi="Sylfaen" w:cs="Sylfaen"/>
                <w:sz w:val="24"/>
                <w:szCs w:val="24"/>
                <w:lang w:val="ka-GE"/>
              </w:rPr>
              <w:t>“</w:t>
            </w:r>
            <w:r w:rsidRPr="00291C47">
              <w:rPr>
                <w:rFonts w:ascii="Sylfaen" w:hAnsi="Sylfaen" w:cs="Sylfaen"/>
                <w:sz w:val="24"/>
                <w:szCs w:val="24"/>
                <w:lang w:val="ka-GE"/>
              </w:rPr>
              <w:t>,</w:t>
            </w:r>
            <w:r>
              <w:rPr>
                <w:rFonts w:ascii="Sylfaen" w:hAnsi="Sylfaen" w:cs="Sylfaen"/>
                <w:sz w:val="24"/>
                <w:szCs w:val="24"/>
                <w:lang w:val="ka-GE"/>
              </w:rPr>
              <w:t xml:space="preserve"> „</w:t>
            </w:r>
            <w:proofErr w:type="spellStart"/>
            <w:r w:rsidRPr="00291C47">
              <w:rPr>
                <w:rFonts w:ascii="Sylfaen" w:hAnsi="Sylfaen" w:cs="Sylfaen"/>
                <w:sz w:val="24"/>
                <w:szCs w:val="24"/>
                <w:lang w:val="ka-GE"/>
              </w:rPr>
              <w:t>ჰიპერმგრძნობელობა</w:t>
            </w:r>
            <w:proofErr w:type="spellEnd"/>
            <w:r>
              <w:rPr>
                <w:rFonts w:ascii="Sylfaen" w:hAnsi="Sylfaen" w:cs="Sylfaen"/>
                <w:sz w:val="24"/>
                <w:szCs w:val="24"/>
                <w:lang w:val="ka-GE"/>
              </w:rPr>
              <w:t xml:space="preserve"> </w:t>
            </w:r>
            <w:r w:rsidRPr="00291C47">
              <w:rPr>
                <w:rFonts w:ascii="Sylfaen" w:hAnsi="Sylfaen" w:cs="Sylfaen"/>
                <w:sz w:val="24"/>
                <w:szCs w:val="24"/>
                <w:lang w:val="ka-GE"/>
              </w:rPr>
              <w:t>NOS</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proofErr w:type="spellStart"/>
            <w:r w:rsidRPr="00291C47">
              <w:rPr>
                <w:rFonts w:ascii="Sylfaen" w:hAnsi="Sylfaen" w:cs="Sylfaen"/>
                <w:sz w:val="24"/>
                <w:szCs w:val="24"/>
                <w:lang w:val="ka-GE"/>
              </w:rPr>
              <w:t>ჰიპერმგრძნობელობითი</w:t>
            </w:r>
            <w:proofErr w:type="spellEnd"/>
            <w:r w:rsidRPr="00291C47">
              <w:rPr>
                <w:rFonts w:ascii="Sylfaen" w:hAnsi="Sylfaen" w:cs="Sylfaen"/>
                <w:sz w:val="24"/>
                <w:szCs w:val="24"/>
                <w:lang w:val="ka-GE"/>
              </w:rPr>
              <w:t xml:space="preserve"> რეაქცია</w:t>
            </w:r>
            <w:r>
              <w:rPr>
                <w:rFonts w:ascii="Sylfaen" w:hAnsi="Sylfaen" w:cs="Sylfaen"/>
                <w:sz w:val="24"/>
                <w:szCs w:val="24"/>
                <w:lang w:val="ka-GE"/>
              </w:rPr>
              <w:t>“</w:t>
            </w:r>
            <w:r w:rsidRPr="00291C47">
              <w:rPr>
                <w:rFonts w:ascii="Sylfaen" w:hAnsi="Sylfaen" w:cs="Sylfaen"/>
                <w:sz w:val="24"/>
                <w:szCs w:val="24"/>
                <w:lang w:val="ka-GE"/>
              </w:rPr>
              <w:t xml:space="preserve"> და </w:t>
            </w:r>
            <w:r>
              <w:rPr>
                <w:rFonts w:ascii="Sylfaen" w:hAnsi="Sylfaen" w:cs="Sylfaen"/>
                <w:sz w:val="24"/>
                <w:szCs w:val="24"/>
                <w:lang w:val="ka-GE"/>
              </w:rPr>
              <w:t>„</w:t>
            </w:r>
            <w:r w:rsidRPr="00291C47">
              <w:rPr>
                <w:rFonts w:ascii="Sylfaen" w:hAnsi="Sylfaen" w:cs="Sylfaen"/>
                <w:sz w:val="24"/>
                <w:szCs w:val="24"/>
                <w:lang w:val="ka-GE"/>
              </w:rPr>
              <w:t>არასპეციფიკური ალერგია</w:t>
            </w:r>
            <w:r>
              <w:rPr>
                <w:rFonts w:ascii="Sylfaen" w:hAnsi="Sylfaen" w:cs="Sylfaen"/>
                <w:sz w:val="24"/>
                <w:szCs w:val="24"/>
                <w:lang w:val="ka-GE"/>
              </w:rPr>
              <w:t>“</w:t>
            </w:r>
            <w:r w:rsidRPr="00291C47">
              <w:rPr>
                <w:rFonts w:ascii="Sylfaen" w:hAnsi="Sylfaen" w:cs="Sylfaen"/>
                <w:sz w:val="24"/>
                <w:szCs w:val="24"/>
                <w:lang w:val="ka-GE"/>
              </w:rPr>
              <w:t>.</w:t>
            </w:r>
          </w:p>
          <w:p w14:paraId="12A36387" w14:textId="77777777" w:rsidR="003C2ADD" w:rsidRDefault="003C2ADD" w:rsidP="004402F3">
            <w:pPr>
              <w:spacing w:line="276" w:lineRule="auto"/>
              <w:ind w:left="-18"/>
              <w:jc w:val="both"/>
              <w:rPr>
                <w:rFonts w:ascii="Sylfaen" w:hAnsi="Sylfaen" w:cs="Sylfaen"/>
                <w:sz w:val="24"/>
                <w:szCs w:val="24"/>
                <w:lang w:val="ka-GE"/>
              </w:rPr>
            </w:pPr>
            <w:r w:rsidRPr="00997271">
              <w:rPr>
                <w:rFonts w:ascii="Sylfaen" w:hAnsi="Sylfaen" w:cs="Sylfaen"/>
                <w:sz w:val="24"/>
                <w:szCs w:val="24"/>
                <w:lang w:val="ka-GE"/>
              </w:rPr>
              <w:t>§ გრძელვადიანი პლაცებოს და აქტიური კონტროლირებადი კლინიკური კვლევების ანალიზზე დაყრდნობით, შერჩევითი COX-2 ინჰიბიტორები დაკავშირებული</w:t>
            </w:r>
            <w:r>
              <w:rPr>
                <w:rFonts w:ascii="Sylfaen" w:hAnsi="Sylfaen" w:cs="Sylfaen"/>
                <w:sz w:val="24"/>
                <w:szCs w:val="24"/>
                <w:lang w:val="ka-GE"/>
              </w:rPr>
              <w:t>ა</w:t>
            </w:r>
            <w:r w:rsidRPr="00997271">
              <w:rPr>
                <w:rFonts w:ascii="Sylfaen" w:hAnsi="Sylfaen" w:cs="Sylfaen"/>
                <w:sz w:val="24"/>
                <w:szCs w:val="24"/>
                <w:lang w:val="ka-GE"/>
              </w:rPr>
              <w:t xml:space="preserve"> სერიოზული არტერიული </w:t>
            </w:r>
            <w:proofErr w:type="spellStart"/>
            <w:r w:rsidRPr="00997271">
              <w:rPr>
                <w:rFonts w:ascii="Sylfaen" w:hAnsi="Sylfaen" w:cs="Sylfaen"/>
                <w:sz w:val="24"/>
                <w:szCs w:val="24"/>
                <w:lang w:val="ka-GE"/>
              </w:rPr>
              <w:t>თრომბოზული</w:t>
            </w:r>
            <w:proofErr w:type="spellEnd"/>
            <w:r w:rsidRPr="00997271">
              <w:rPr>
                <w:rFonts w:ascii="Sylfaen" w:hAnsi="Sylfaen" w:cs="Sylfaen"/>
                <w:sz w:val="24"/>
                <w:szCs w:val="24"/>
                <w:lang w:val="ka-GE"/>
              </w:rPr>
              <w:t xml:space="preserve"> მოვლენების, მათ შორის მიოკარდიუმის ინფარქტისა და ინსულტის განვითარების გაზრდილ რისკთან.</w:t>
            </w:r>
            <w:r>
              <w:rPr>
                <w:rFonts w:ascii="Sylfaen" w:hAnsi="Sylfaen" w:cs="Sylfaen"/>
                <w:sz w:val="24"/>
                <w:szCs w:val="24"/>
                <w:lang w:val="ka-GE"/>
              </w:rPr>
              <w:t xml:space="preserve"> </w:t>
            </w:r>
            <w:r w:rsidRPr="00FD04B9">
              <w:rPr>
                <w:rFonts w:ascii="Sylfaen" w:hAnsi="Sylfaen" w:cs="Sylfaen"/>
                <w:sz w:val="24"/>
                <w:szCs w:val="24"/>
                <w:lang w:val="ka-GE"/>
              </w:rPr>
              <w:t>ასეთი მოვლენების განვი</w:t>
            </w:r>
            <w:r>
              <w:rPr>
                <w:rFonts w:ascii="Sylfaen" w:hAnsi="Sylfaen" w:cs="Sylfaen"/>
                <w:sz w:val="24"/>
                <w:szCs w:val="24"/>
                <w:lang w:val="ka-GE"/>
              </w:rPr>
              <w:t>თ</w:t>
            </w:r>
            <w:r w:rsidRPr="00FD04B9">
              <w:rPr>
                <w:rFonts w:ascii="Sylfaen" w:hAnsi="Sylfaen" w:cs="Sylfaen"/>
                <w:sz w:val="24"/>
                <w:szCs w:val="24"/>
                <w:lang w:val="ka-GE"/>
              </w:rPr>
              <w:t>არების რისკის აბსოლუტური ზრდა სავარაუდოდ არ აღემატება 1%-ს წელიწადში არსებული მონაცემების საფუძველზე (</w:t>
            </w:r>
            <w:r>
              <w:rPr>
                <w:rFonts w:ascii="Sylfaen" w:hAnsi="Sylfaen" w:cs="Sylfaen"/>
                <w:sz w:val="24"/>
                <w:szCs w:val="24"/>
                <w:lang w:val="ka-GE"/>
              </w:rPr>
              <w:t>არახშირი</w:t>
            </w:r>
            <w:r w:rsidRPr="00FD04B9">
              <w:rPr>
                <w:rFonts w:ascii="Sylfaen" w:hAnsi="Sylfaen" w:cs="Sylfaen"/>
                <w:sz w:val="24"/>
                <w:szCs w:val="24"/>
                <w:lang w:val="ka-GE"/>
              </w:rPr>
              <w:t>)</w:t>
            </w:r>
            <w:r>
              <w:rPr>
                <w:rFonts w:ascii="Sylfaen" w:hAnsi="Sylfaen" w:cs="Sylfaen"/>
                <w:sz w:val="24"/>
                <w:szCs w:val="24"/>
                <w:lang w:val="ka-GE"/>
              </w:rPr>
              <w:t>.</w:t>
            </w:r>
          </w:p>
        </w:tc>
      </w:tr>
    </w:tbl>
    <w:p w14:paraId="7CAAA45E" w14:textId="77777777" w:rsidR="003C2ADD" w:rsidRDefault="003C2ADD" w:rsidP="004402F3">
      <w:pPr>
        <w:spacing w:after="0"/>
        <w:ind w:left="-990" w:right="-301"/>
        <w:jc w:val="both"/>
        <w:rPr>
          <w:rFonts w:ascii="Sylfaen" w:hAnsi="Sylfaen" w:cs="Sylfaen"/>
          <w:sz w:val="24"/>
          <w:szCs w:val="24"/>
          <w:lang w:val="ka-GE"/>
        </w:rPr>
      </w:pPr>
      <w:r w:rsidRPr="00FD04B9">
        <w:rPr>
          <w:rFonts w:ascii="Sylfaen" w:hAnsi="Sylfaen" w:cs="Sylfaen"/>
          <w:sz w:val="24"/>
          <w:szCs w:val="24"/>
          <w:lang w:val="ka-GE"/>
        </w:rPr>
        <w:lastRenderedPageBreak/>
        <w:t xml:space="preserve">შემდეგი სერიოზული გვერდითი მოვლენები დაფიქსირდა </w:t>
      </w:r>
      <w:proofErr w:type="spellStart"/>
      <w:r w:rsidRPr="00FD04B9">
        <w:rPr>
          <w:rFonts w:ascii="Sylfaen" w:hAnsi="Sylfaen" w:cs="Sylfaen"/>
          <w:sz w:val="24"/>
          <w:szCs w:val="24"/>
          <w:lang w:val="ka-GE"/>
        </w:rPr>
        <w:t>არასტეროიდული</w:t>
      </w:r>
      <w:proofErr w:type="spellEnd"/>
      <w:r w:rsidRPr="00FD04B9">
        <w:rPr>
          <w:rFonts w:ascii="Sylfaen" w:hAnsi="Sylfaen" w:cs="Sylfaen"/>
          <w:sz w:val="24"/>
          <w:szCs w:val="24"/>
          <w:lang w:val="ka-GE"/>
        </w:rPr>
        <w:t xml:space="preserve"> ანთების საწინააღმდეგო საშუალებების გამოყენებისას და არ შეიძლება გამოირიცხოს </w:t>
      </w:r>
      <w:proofErr w:type="spellStart"/>
      <w:r w:rsidRPr="00FD04B9">
        <w:rPr>
          <w:rFonts w:ascii="Sylfaen" w:hAnsi="Sylfaen" w:cs="Sylfaen"/>
          <w:sz w:val="24"/>
          <w:szCs w:val="24"/>
          <w:lang w:val="ka-GE"/>
        </w:rPr>
        <w:t>ეტორიკოქსიბისთვის</w:t>
      </w:r>
      <w:proofErr w:type="spellEnd"/>
      <w:r w:rsidRPr="00FD04B9">
        <w:rPr>
          <w:rFonts w:ascii="Sylfaen" w:hAnsi="Sylfaen" w:cs="Sylfaen"/>
          <w:sz w:val="24"/>
          <w:szCs w:val="24"/>
          <w:lang w:val="ka-GE"/>
        </w:rPr>
        <w:t xml:space="preserve">: </w:t>
      </w:r>
      <w:proofErr w:type="spellStart"/>
      <w:r w:rsidRPr="00FD04B9">
        <w:rPr>
          <w:rFonts w:ascii="Sylfaen" w:hAnsi="Sylfaen" w:cs="Sylfaen"/>
          <w:sz w:val="24"/>
          <w:szCs w:val="24"/>
          <w:lang w:val="ka-GE"/>
        </w:rPr>
        <w:t>ნეფროტოქსიურობა</w:t>
      </w:r>
      <w:proofErr w:type="spellEnd"/>
      <w:r w:rsidRPr="00FD04B9">
        <w:rPr>
          <w:rFonts w:ascii="Sylfaen" w:hAnsi="Sylfaen" w:cs="Sylfaen"/>
          <w:sz w:val="24"/>
          <w:szCs w:val="24"/>
          <w:lang w:val="ka-GE"/>
        </w:rPr>
        <w:t xml:space="preserve">, მათ შორის </w:t>
      </w:r>
      <w:proofErr w:type="spellStart"/>
      <w:r w:rsidRPr="00FD04B9">
        <w:rPr>
          <w:rFonts w:ascii="Sylfaen" w:hAnsi="Sylfaen" w:cs="Sylfaen"/>
          <w:sz w:val="24"/>
          <w:szCs w:val="24"/>
          <w:lang w:val="ka-GE"/>
        </w:rPr>
        <w:t>ინტერსტიციალური</w:t>
      </w:r>
      <w:proofErr w:type="spellEnd"/>
      <w:r w:rsidRPr="00FD04B9">
        <w:rPr>
          <w:rFonts w:ascii="Sylfaen" w:hAnsi="Sylfaen" w:cs="Sylfaen"/>
          <w:sz w:val="24"/>
          <w:szCs w:val="24"/>
          <w:lang w:val="ka-GE"/>
        </w:rPr>
        <w:t xml:space="preserve"> ნეფრიტი და </w:t>
      </w:r>
      <w:proofErr w:type="spellStart"/>
      <w:r w:rsidRPr="00FD04B9">
        <w:rPr>
          <w:rFonts w:ascii="Sylfaen" w:hAnsi="Sylfaen" w:cs="Sylfaen"/>
          <w:sz w:val="24"/>
          <w:szCs w:val="24"/>
          <w:lang w:val="ka-GE"/>
        </w:rPr>
        <w:t>ნეფროზული</w:t>
      </w:r>
      <w:proofErr w:type="spellEnd"/>
      <w:r w:rsidRPr="00FD04B9">
        <w:rPr>
          <w:rFonts w:ascii="Sylfaen" w:hAnsi="Sylfaen" w:cs="Sylfaen"/>
          <w:sz w:val="24"/>
          <w:szCs w:val="24"/>
          <w:lang w:val="ka-GE"/>
        </w:rPr>
        <w:t xml:space="preserve"> სინდრომი.</w:t>
      </w:r>
    </w:p>
    <w:p w14:paraId="7330765F" w14:textId="77777777" w:rsidR="00CF2AD8" w:rsidRPr="00303C43" w:rsidRDefault="00CF2AD8" w:rsidP="004402F3">
      <w:pPr>
        <w:pStyle w:val="ListParagraph"/>
        <w:numPr>
          <w:ilvl w:val="0"/>
          <w:numId w:val="37"/>
        </w:numPr>
        <w:spacing w:after="0"/>
        <w:ind w:left="-630" w:right="-301"/>
        <w:jc w:val="both"/>
        <w:rPr>
          <w:rFonts w:ascii="Sylfaen" w:hAnsi="Sylfaen" w:cs="Sylfaen"/>
          <w:b/>
          <w:sz w:val="24"/>
          <w:szCs w:val="24"/>
          <w:lang w:val="ka-GE"/>
        </w:rPr>
      </w:pPr>
      <w:r w:rsidRPr="00303C43">
        <w:rPr>
          <w:rFonts w:ascii="Sylfaen" w:hAnsi="Sylfaen" w:cs="Sylfaen"/>
          <w:b/>
          <w:sz w:val="24"/>
          <w:szCs w:val="24"/>
          <w:lang w:val="ka-GE"/>
        </w:rPr>
        <w:t>განსაკუთრებული მითითებები და უსაფრთხოების ზომები</w:t>
      </w:r>
    </w:p>
    <w:p w14:paraId="253A0908" w14:textId="77777777" w:rsidR="00CF2AD8" w:rsidRDefault="00CF2AD8" w:rsidP="004402F3">
      <w:pPr>
        <w:spacing w:after="0"/>
        <w:ind w:left="-990" w:right="-301"/>
        <w:jc w:val="both"/>
        <w:rPr>
          <w:rFonts w:ascii="Sylfaen" w:hAnsi="Sylfaen" w:cs="Sylfaen"/>
          <w:b/>
          <w:bCs/>
          <w:sz w:val="24"/>
          <w:szCs w:val="24"/>
          <w:lang w:val="ka-GE"/>
        </w:rPr>
      </w:pPr>
      <w:r w:rsidRPr="00996959">
        <w:rPr>
          <w:rFonts w:ascii="Sylfaen" w:hAnsi="Sylfaen" w:cs="Sylfaen"/>
          <w:b/>
          <w:bCs/>
          <w:sz w:val="24"/>
          <w:szCs w:val="24"/>
          <w:lang w:val="ka-GE"/>
        </w:rPr>
        <w:t>გავლენა კუჭ-ნაწლავის ტრაქტზე</w:t>
      </w:r>
    </w:p>
    <w:p w14:paraId="3E794EC0" w14:textId="77777777" w:rsidR="00CF2AD8" w:rsidRDefault="00CF2AD8" w:rsidP="004402F3">
      <w:pPr>
        <w:spacing w:after="0"/>
        <w:ind w:left="-990" w:right="-301"/>
        <w:jc w:val="both"/>
        <w:rPr>
          <w:rFonts w:ascii="Sylfaen" w:hAnsi="Sylfaen" w:cs="Sylfaen"/>
          <w:b/>
          <w:bCs/>
          <w:sz w:val="24"/>
          <w:szCs w:val="24"/>
          <w:lang w:val="ka-GE"/>
        </w:rPr>
      </w:pPr>
      <w:r w:rsidRPr="00996959">
        <w:rPr>
          <w:rFonts w:ascii="Sylfaen" w:hAnsi="Sylfaen" w:cs="Sylfaen"/>
          <w:sz w:val="24"/>
          <w:szCs w:val="24"/>
          <w:lang w:val="ka-GE"/>
        </w:rPr>
        <w:t xml:space="preserve">კუჭ-ნაწლავის ტრაქტის ზედა ნაწილის გართულებები (პერფორაცია, წყლულები ან სისხლდენა), ზოგიერთი ფატალური გამოსავლით, აღინიშნა პაციენტებში, რომლებიც მკურნალობდნენ </w:t>
      </w:r>
      <w:proofErr w:type="spellStart"/>
      <w:r w:rsidRPr="00996959">
        <w:rPr>
          <w:rFonts w:ascii="Sylfaen" w:hAnsi="Sylfaen" w:cs="Sylfaen"/>
          <w:sz w:val="24"/>
          <w:szCs w:val="24"/>
          <w:lang w:val="ka-GE"/>
        </w:rPr>
        <w:t>ეტორიკოქსიბით</w:t>
      </w:r>
      <w:proofErr w:type="spellEnd"/>
      <w:r w:rsidRPr="00996959">
        <w:rPr>
          <w:rFonts w:ascii="Sylfaen" w:hAnsi="Sylfaen" w:cs="Sylfaen"/>
          <w:sz w:val="24"/>
          <w:szCs w:val="24"/>
          <w:lang w:val="ka-GE"/>
        </w:rPr>
        <w:t>.</w:t>
      </w:r>
    </w:p>
    <w:p w14:paraId="4ECEE33B" w14:textId="7284E044" w:rsidR="00CF2AD8" w:rsidRDefault="00CF2AD8" w:rsidP="004402F3">
      <w:pPr>
        <w:spacing w:after="0"/>
        <w:ind w:left="-990" w:right="-301"/>
        <w:jc w:val="both"/>
        <w:rPr>
          <w:rFonts w:ascii="Sylfaen" w:hAnsi="Sylfaen" w:cs="Sylfaen"/>
          <w:b/>
          <w:bCs/>
          <w:sz w:val="24"/>
          <w:szCs w:val="24"/>
          <w:lang w:val="ka-GE"/>
        </w:rPr>
      </w:pPr>
      <w:r w:rsidRPr="00996959">
        <w:rPr>
          <w:rFonts w:ascii="Sylfaen" w:hAnsi="Sylfaen" w:cs="Sylfaen"/>
          <w:sz w:val="24"/>
          <w:szCs w:val="24"/>
          <w:lang w:val="ka-GE"/>
        </w:rPr>
        <w:t xml:space="preserve">რეკომენდირებულია </w:t>
      </w:r>
      <w:proofErr w:type="spellStart"/>
      <w:r w:rsidRPr="00996959">
        <w:rPr>
          <w:rFonts w:ascii="Sylfaen" w:hAnsi="Sylfaen" w:cs="Sylfaen"/>
          <w:sz w:val="24"/>
          <w:szCs w:val="24"/>
          <w:lang w:val="ka-GE"/>
        </w:rPr>
        <w:t>არასტეროიდული</w:t>
      </w:r>
      <w:proofErr w:type="spellEnd"/>
      <w:r w:rsidRPr="00996959">
        <w:rPr>
          <w:rFonts w:ascii="Sylfaen" w:hAnsi="Sylfaen" w:cs="Sylfaen"/>
          <w:sz w:val="24"/>
          <w:szCs w:val="24"/>
          <w:lang w:val="ka-GE"/>
        </w:rPr>
        <w:t xml:space="preserve"> ანთების საწინააღმდეგო საშუალებების სიფრთხილით გამოყენება პაციენტებში,  რომლებიც  კუჭ-</w:t>
      </w:r>
      <w:proofErr w:type="spellStart"/>
      <w:r w:rsidRPr="00996959">
        <w:rPr>
          <w:rFonts w:ascii="Sylfaen" w:hAnsi="Sylfaen" w:cs="Sylfaen"/>
          <w:sz w:val="24"/>
          <w:szCs w:val="24"/>
          <w:lang w:val="ka-GE"/>
        </w:rPr>
        <w:t>ნაწლავისმხრივ</w:t>
      </w:r>
      <w:r>
        <w:rPr>
          <w:rFonts w:ascii="Sylfaen" w:hAnsi="Sylfaen" w:cs="Sylfaen"/>
          <w:sz w:val="24"/>
          <w:szCs w:val="24"/>
          <w:lang w:val="ka-GE"/>
        </w:rPr>
        <w:t>ი</w:t>
      </w:r>
      <w:proofErr w:type="spellEnd"/>
      <w:r w:rsidRPr="00996959">
        <w:rPr>
          <w:rFonts w:ascii="Sylfaen" w:hAnsi="Sylfaen" w:cs="Sylfaen"/>
          <w:sz w:val="24"/>
          <w:szCs w:val="24"/>
          <w:lang w:val="ka-GE"/>
        </w:rPr>
        <w:t xml:space="preserve"> გართულებების განვითარების მაღალი რისკის ქვეშ არიან;</w:t>
      </w:r>
      <w:r>
        <w:rPr>
          <w:rFonts w:ascii="Sylfaen" w:hAnsi="Sylfaen" w:cs="Sylfaen"/>
          <w:sz w:val="24"/>
          <w:szCs w:val="24"/>
          <w:lang w:val="ka-GE"/>
        </w:rPr>
        <w:t xml:space="preserve"> </w:t>
      </w:r>
      <w:r w:rsidRPr="00996959">
        <w:rPr>
          <w:rFonts w:ascii="Sylfaen" w:hAnsi="Sylfaen" w:cs="Sylfaen"/>
          <w:sz w:val="24"/>
          <w:szCs w:val="24"/>
          <w:lang w:val="ka-GE"/>
        </w:rPr>
        <w:t>ხანდაზმულებ</w:t>
      </w:r>
      <w:r>
        <w:rPr>
          <w:rFonts w:ascii="Sylfaen" w:hAnsi="Sylfaen" w:cs="Sylfaen"/>
          <w:sz w:val="24"/>
          <w:szCs w:val="24"/>
          <w:lang w:val="ka-GE"/>
        </w:rPr>
        <w:t>შ</w:t>
      </w:r>
      <w:r w:rsidRPr="00996959">
        <w:rPr>
          <w:rFonts w:ascii="Sylfaen" w:hAnsi="Sylfaen" w:cs="Sylfaen"/>
          <w:sz w:val="24"/>
          <w:szCs w:val="24"/>
          <w:lang w:val="ka-GE"/>
        </w:rPr>
        <w:t>ი, პაციენტებ</w:t>
      </w:r>
      <w:r>
        <w:rPr>
          <w:rFonts w:ascii="Sylfaen" w:hAnsi="Sylfaen" w:cs="Sylfaen"/>
          <w:sz w:val="24"/>
          <w:szCs w:val="24"/>
          <w:lang w:val="ka-GE"/>
        </w:rPr>
        <w:t>შ</w:t>
      </w:r>
      <w:r w:rsidRPr="00996959">
        <w:rPr>
          <w:rFonts w:ascii="Sylfaen" w:hAnsi="Sylfaen" w:cs="Sylfaen"/>
          <w:sz w:val="24"/>
          <w:szCs w:val="24"/>
          <w:lang w:val="ka-GE"/>
        </w:rPr>
        <w:t>ი</w:t>
      </w:r>
      <w:r>
        <w:rPr>
          <w:rFonts w:ascii="Sylfaen" w:hAnsi="Sylfaen" w:cs="Sylfaen"/>
          <w:sz w:val="24"/>
          <w:szCs w:val="24"/>
          <w:lang w:val="ka-GE"/>
        </w:rPr>
        <w:t>,</w:t>
      </w:r>
      <w:r w:rsidRPr="00996959">
        <w:rPr>
          <w:rFonts w:ascii="Sylfaen" w:hAnsi="Sylfaen" w:cs="Sylfaen"/>
          <w:sz w:val="24"/>
          <w:szCs w:val="24"/>
          <w:lang w:val="ka-GE"/>
        </w:rPr>
        <w:t xml:space="preserve"> რომლებიც ერთდროულად იღებენ ნებისმიერ სხვა </w:t>
      </w:r>
      <w:proofErr w:type="spellStart"/>
      <w:r w:rsidRPr="00996959">
        <w:rPr>
          <w:rFonts w:ascii="Sylfaen" w:hAnsi="Sylfaen" w:cs="Sylfaen"/>
          <w:sz w:val="24"/>
          <w:szCs w:val="24"/>
          <w:lang w:val="ka-GE"/>
        </w:rPr>
        <w:t>არასტეროიდულ</w:t>
      </w:r>
      <w:proofErr w:type="spellEnd"/>
      <w:r w:rsidRPr="00996959">
        <w:rPr>
          <w:rFonts w:ascii="Sylfaen" w:hAnsi="Sylfaen" w:cs="Sylfaen"/>
          <w:sz w:val="24"/>
          <w:szCs w:val="24"/>
          <w:lang w:val="ka-GE"/>
        </w:rPr>
        <w:t xml:space="preserve"> ანთების საწინააღმდეგო პრეპარატებს ან აცეტილსალიცილის მჟავას ან პაციენტებ</w:t>
      </w:r>
      <w:r>
        <w:rPr>
          <w:rFonts w:ascii="Sylfaen" w:hAnsi="Sylfaen" w:cs="Sylfaen"/>
          <w:sz w:val="24"/>
          <w:szCs w:val="24"/>
          <w:lang w:val="ka-GE"/>
        </w:rPr>
        <w:t>შ</w:t>
      </w:r>
      <w:r w:rsidRPr="00996959">
        <w:rPr>
          <w:rFonts w:ascii="Sylfaen" w:hAnsi="Sylfaen" w:cs="Sylfaen"/>
          <w:sz w:val="24"/>
          <w:szCs w:val="24"/>
          <w:lang w:val="ka-GE"/>
        </w:rPr>
        <w:t>ი კუჭ-ნაწლავის ტრაქტის ისეთი დაავადებებით ანამნეზში, როგორიცაა წყლული ან სისხლდენა კუჭ-ნაწლავის ტრაქტიდან.</w:t>
      </w:r>
    </w:p>
    <w:p w14:paraId="71F03336" w14:textId="7BC0F95C" w:rsidR="00CF2AD8" w:rsidRDefault="00CF2AD8" w:rsidP="004402F3">
      <w:pPr>
        <w:spacing w:after="0"/>
        <w:ind w:left="-990" w:right="-301"/>
        <w:jc w:val="both"/>
        <w:rPr>
          <w:rFonts w:ascii="Sylfaen" w:hAnsi="Sylfaen" w:cs="Sylfaen"/>
          <w:b/>
          <w:bCs/>
          <w:sz w:val="24"/>
          <w:szCs w:val="24"/>
          <w:lang w:val="ka-GE"/>
        </w:rPr>
      </w:pPr>
      <w:proofErr w:type="spellStart"/>
      <w:r w:rsidRPr="00B702CF">
        <w:rPr>
          <w:rFonts w:ascii="Sylfaen" w:hAnsi="Sylfaen" w:cs="Sylfaen"/>
          <w:sz w:val="24"/>
          <w:szCs w:val="24"/>
          <w:lang w:val="ka-GE"/>
        </w:rPr>
        <w:t>ეტორიკოქსიბის</w:t>
      </w:r>
      <w:proofErr w:type="spellEnd"/>
      <w:r w:rsidRPr="00B702CF">
        <w:rPr>
          <w:rFonts w:ascii="Sylfaen" w:hAnsi="Sylfaen" w:cs="Sylfaen"/>
          <w:sz w:val="24"/>
          <w:szCs w:val="24"/>
          <w:lang w:val="ka-GE"/>
        </w:rPr>
        <w:t xml:space="preserve"> აცეტილსალიცილის </w:t>
      </w:r>
      <w:proofErr w:type="spellStart"/>
      <w:r w:rsidRPr="00B702CF">
        <w:rPr>
          <w:rFonts w:ascii="Sylfaen" w:hAnsi="Sylfaen" w:cs="Sylfaen"/>
          <w:sz w:val="24"/>
          <w:szCs w:val="24"/>
          <w:lang w:val="ka-GE"/>
        </w:rPr>
        <w:t>მჟავასთან</w:t>
      </w:r>
      <w:proofErr w:type="spellEnd"/>
      <w:r w:rsidRPr="00B702CF">
        <w:rPr>
          <w:rFonts w:ascii="Sylfaen" w:hAnsi="Sylfaen" w:cs="Sylfaen"/>
          <w:sz w:val="24"/>
          <w:szCs w:val="24"/>
          <w:lang w:val="ka-GE"/>
        </w:rPr>
        <w:t xml:space="preserve"> </w:t>
      </w:r>
      <w:r w:rsidR="000E3541" w:rsidRPr="00B702CF">
        <w:rPr>
          <w:rFonts w:ascii="Sylfaen" w:hAnsi="Sylfaen" w:cs="Sylfaen"/>
          <w:sz w:val="24"/>
          <w:szCs w:val="24"/>
          <w:lang w:val="ka-GE"/>
        </w:rPr>
        <w:t>(თუნდაც დაბალი დოზებით)</w:t>
      </w:r>
      <w:r w:rsidRPr="00B702CF">
        <w:rPr>
          <w:rFonts w:ascii="Sylfaen" w:hAnsi="Sylfaen" w:cs="Sylfaen"/>
          <w:sz w:val="24"/>
          <w:szCs w:val="24"/>
          <w:lang w:val="ka-GE"/>
        </w:rPr>
        <w:t xml:space="preserve">ერთად მიღებისას  იზრდება კუჭ-ნაწლავის ტრაქტის </w:t>
      </w:r>
      <w:proofErr w:type="spellStart"/>
      <w:r w:rsidRPr="00B702CF">
        <w:rPr>
          <w:rFonts w:ascii="Sylfaen" w:hAnsi="Sylfaen" w:cs="Sylfaen"/>
          <w:sz w:val="24"/>
          <w:szCs w:val="24"/>
          <w:lang w:val="ka-GE"/>
        </w:rPr>
        <w:t>მხრივი</w:t>
      </w:r>
      <w:proofErr w:type="spellEnd"/>
      <w:r>
        <w:rPr>
          <w:rFonts w:ascii="Sylfaen" w:hAnsi="Sylfaen" w:cs="Sylfaen"/>
          <w:sz w:val="24"/>
          <w:szCs w:val="24"/>
          <w:lang w:val="ka-GE"/>
        </w:rPr>
        <w:t xml:space="preserve"> </w:t>
      </w:r>
      <w:r w:rsidRPr="00B702CF">
        <w:rPr>
          <w:rFonts w:ascii="Sylfaen" w:hAnsi="Sylfaen" w:cs="Sylfaen"/>
          <w:sz w:val="24"/>
          <w:szCs w:val="24"/>
          <w:lang w:val="ka-GE"/>
        </w:rPr>
        <w:t>გვერდითი მოვლენების (კუჭ-ნაწლავის წყლული ან კუჭ-ნაწლავის სხვა გართულებები) განვითარების რისკი.</w:t>
      </w:r>
      <w:r>
        <w:rPr>
          <w:rFonts w:ascii="Sylfaen" w:hAnsi="Sylfaen" w:cs="Sylfaen"/>
          <w:sz w:val="24"/>
          <w:szCs w:val="24"/>
          <w:lang w:val="ka-GE"/>
        </w:rPr>
        <w:t xml:space="preserve"> </w:t>
      </w:r>
      <w:r w:rsidRPr="00B702CF">
        <w:rPr>
          <w:rFonts w:ascii="Sylfaen" w:hAnsi="Sylfaen" w:cs="Sylfaen"/>
          <w:sz w:val="24"/>
          <w:szCs w:val="24"/>
          <w:lang w:val="ka-GE"/>
        </w:rPr>
        <w:t xml:space="preserve">გრძელვადიანი კლინიკური კვლევებით არ გამოვლენილა კუჭ -ნაწლავის უსაფრთხოების მხრივ მნიშვნელოვანი განსხვავება შერჩევითი COX-2 ინჰიბიტორები + აცეტილსალიცილის მჟავასა და </w:t>
      </w:r>
      <w:proofErr w:type="spellStart"/>
      <w:r w:rsidRPr="00B702CF">
        <w:rPr>
          <w:rFonts w:ascii="Sylfaen" w:hAnsi="Sylfaen" w:cs="Sylfaen"/>
          <w:sz w:val="24"/>
          <w:szCs w:val="24"/>
          <w:lang w:val="ka-GE"/>
        </w:rPr>
        <w:t>არასტეროიდულ</w:t>
      </w:r>
      <w:proofErr w:type="spellEnd"/>
      <w:r w:rsidRPr="00B702CF">
        <w:rPr>
          <w:rFonts w:ascii="Sylfaen" w:hAnsi="Sylfaen" w:cs="Sylfaen"/>
          <w:sz w:val="24"/>
          <w:szCs w:val="24"/>
          <w:lang w:val="ka-GE"/>
        </w:rPr>
        <w:t xml:space="preserve"> ანთების საწინააღმდეგო საშუალებები  + აცეტილსალიცილის მჟავას შორის.</w:t>
      </w:r>
    </w:p>
    <w:p w14:paraId="26E98439" w14:textId="77777777" w:rsidR="00CF2AD8" w:rsidRDefault="00CF2AD8" w:rsidP="004402F3">
      <w:pPr>
        <w:spacing w:after="0"/>
        <w:ind w:left="-990" w:right="-301"/>
        <w:jc w:val="both"/>
        <w:rPr>
          <w:rFonts w:ascii="Sylfaen" w:hAnsi="Sylfaen" w:cs="Sylfaen"/>
          <w:b/>
          <w:bCs/>
          <w:sz w:val="24"/>
          <w:szCs w:val="24"/>
          <w:lang w:val="ka-GE"/>
        </w:rPr>
      </w:pPr>
      <w:r w:rsidRPr="00BF7044">
        <w:rPr>
          <w:rFonts w:ascii="Sylfaen" w:hAnsi="Sylfaen" w:cs="Sylfaen"/>
          <w:b/>
          <w:bCs/>
          <w:sz w:val="24"/>
          <w:szCs w:val="24"/>
          <w:lang w:val="ka-GE"/>
        </w:rPr>
        <w:t>გავლენა გულ-სისხლძარღვთა სისტემაზე</w:t>
      </w:r>
    </w:p>
    <w:p w14:paraId="67823DDF" w14:textId="77777777" w:rsidR="00CF2AD8" w:rsidRDefault="00CF2AD8" w:rsidP="004402F3">
      <w:pPr>
        <w:spacing w:after="0"/>
        <w:ind w:left="-990" w:right="-301"/>
        <w:jc w:val="both"/>
        <w:rPr>
          <w:rFonts w:ascii="Sylfaen" w:hAnsi="Sylfaen" w:cs="Sylfaen"/>
          <w:b/>
          <w:bCs/>
          <w:sz w:val="24"/>
          <w:szCs w:val="24"/>
          <w:lang w:val="ka-GE"/>
        </w:rPr>
      </w:pPr>
      <w:r w:rsidRPr="0054786E">
        <w:rPr>
          <w:rFonts w:ascii="Sylfaen" w:hAnsi="Sylfaen" w:cs="Sylfaen"/>
          <w:sz w:val="24"/>
          <w:szCs w:val="24"/>
          <w:lang w:val="ka-GE"/>
        </w:rPr>
        <w:t xml:space="preserve">კლინიკური კვლევები მიუთითებს, რომ COX-2 შერჩევითი ინჰიბიტორების კლასში შემავალი პრეპარატები შეიძლება დაკავშირებული იყოს </w:t>
      </w:r>
      <w:proofErr w:type="spellStart"/>
      <w:r w:rsidRPr="0054786E">
        <w:rPr>
          <w:rFonts w:ascii="Sylfaen" w:hAnsi="Sylfaen" w:cs="Sylfaen"/>
          <w:sz w:val="24"/>
          <w:szCs w:val="24"/>
          <w:lang w:val="ka-GE"/>
        </w:rPr>
        <w:t>თრომბოზული</w:t>
      </w:r>
      <w:proofErr w:type="spellEnd"/>
      <w:r w:rsidRPr="0054786E">
        <w:rPr>
          <w:rFonts w:ascii="Sylfaen" w:hAnsi="Sylfaen" w:cs="Sylfaen"/>
          <w:sz w:val="24"/>
          <w:szCs w:val="24"/>
          <w:lang w:val="ka-GE"/>
        </w:rPr>
        <w:t xml:space="preserve"> გართულებების რისკთან </w:t>
      </w:r>
      <w:r w:rsidRPr="0054786E">
        <w:rPr>
          <w:rFonts w:ascii="Sylfaen" w:hAnsi="Sylfaen" w:cs="Sylfaen"/>
          <w:sz w:val="24"/>
          <w:szCs w:val="24"/>
          <w:lang w:val="ka-GE"/>
        </w:rPr>
        <w:lastRenderedPageBreak/>
        <w:t xml:space="preserve">(განსაკუთრებით მიოკარდიუმის ინფარქტი (MI) და ინსულტი) </w:t>
      </w:r>
      <w:proofErr w:type="spellStart"/>
      <w:r w:rsidRPr="0054786E">
        <w:rPr>
          <w:rFonts w:ascii="Sylfaen" w:hAnsi="Sylfaen" w:cs="Sylfaen"/>
          <w:sz w:val="24"/>
          <w:szCs w:val="24"/>
          <w:lang w:val="ka-GE"/>
        </w:rPr>
        <w:t>პლაცებოს</w:t>
      </w:r>
      <w:r>
        <w:rPr>
          <w:rFonts w:ascii="Sylfaen" w:hAnsi="Sylfaen" w:cs="Sylfaen"/>
          <w:sz w:val="24"/>
          <w:szCs w:val="24"/>
          <w:lang w:val="ka-GE"/>
        </w:rPr>
        <w:t>ა</w:t>
      </w:r>
      <w:proofErr w:type="spellEnd"/>
      <w:r w:rsidRPr="0054786E">
        <w:rPr>
          <w:rFonts w:ascii="Sylfaen" w:hAnsi="Sylfaen" w:cs="Sylfaen"/>
          <w:sz w:val="24"/>
          <w:szCs w:val="24"/>
          <w:lang w:val="ka-GE"/>
        </w:rPr>
        <w:t xml:space="preserve"> და ზოგიერთ </w:t>
      </w:r>
      <w:proofErr w:type="spellStart"/>
      <w:r w:rsidRPr="0054786E">
        <w:rPr>
          <w:rFonts w:ascii="Sylfaen" w:hAnsi="Sylfaen" w:cs="Sylfaen"/>
          <w:sz w:val="24"/>
          <w:szCs w:val="24"/>
          <w:lang w:val="ka-GE"/>
        </w:rPr>
        <w:t>აასს</w:t>
      </w:r>
      <w:proofErr w:type="spellEnd"/>
      <w:r w:rsidRPr="0054786E">
        <w:rPr>
          <w:rFonts w:ascii="Sylfaen" w:hAnsi="Sylfaen" w:cs="Sylfaen"/>
          <w:sz w:val="24"/>
          <w:szCs w:val="24"/>
          <w:lang w:val="ka-GE"/>
        </w:rPr>
        <w:t>-</w:t>
      </w:r>
      <w:r>
        <w:rPr>
          <w:rFonts w:ascii="Sylfaen" w:hAnsi="Sylfaen" w:cs="Sylfaen"/>
          <w:sz w:val="24"/>
          <w:szCs w:val="24"/>
          <w:lang w:val="ka-GE"/>
        </w:rPr>
        <w:t>ს</w:t>
      </w:r>
      <w:r w:rsidRPr="0054786E">
        <w:rPr>
          <w:rFonts w:ascii="Sylfaen" w:hAnsi="Sylfaen" w:cs="Sylfaen"/>
          <w:sz w:val="24"/>
          <w:szCs w:val="24"/>
          <w:lang w:val="ka-GE"/>
        </w:rPr>
        <w:t>თან შედარებით.</w:t>
      </w:r>
      <w:r>
        <w:rPr>
          <w:rFonts w:ascii="Sylfaen" w:hAnsi="Sylfaen" w:cs="Sylfaen"/>
          <w:sz w:val="24"/>
          <w:szCs w:val="24"/>
          <w:lang w:val="ka-GE"/>
        </w:rPr>
        <w:t xml:space="preserve"> ვინაიდან, </w:t>
      </w:r>
      <w:proofErr w:type="spellStart"/>
      <w:r w:rsidRPr="009E5A88">
        <w:rPr>
          <w:rFonts w:ascii="Sylfaen" w:hAnsi="Sylfaen" w:cs="Sylfaen"/>
          <w:sz w:val="24"/>
          <w:szCs w:val="24"/>
          <w:lang w:val="ka-GE"/>
        </w:rPr>
        <w:t>ეტორიკოქსიბის</w:t>
      </w:r>
      <w:proofErr w:type="spellEnd"/>
      <w:r w:rsidRPr="009E5A88">
        <w:rPr>
          <w:rFonts w:ascii="Sylfaen" w:hAnsi="Sylfaen" w:cs="Sylfaen"/>
          <w:sz w:val="24"/>
          <w:szCs w:val="24"/>
          <w:lang w:val="ka-GE"/>
        </w:rPr>
        <w:t xml:space="preserve"> მიღებისას გულ-სისხლძარღვთა სისტემის მხრივ გართულებების რისკი შესაძლოა გაიზარდოს დოზისა და მიღების ხანგრძლივობის გაზრდის დროს, </w:t>
      </w:r>
      <w:r>
        <w:rPr>
          <w:rFonts w:ascii="Sylfaen" w:hAnsi="Sylfaen" w:cs="Sylfaen"/>
          <w:sz w:val="24"/>
          <w:szCs w:val="24"/>
          <w:lang w:val="ka-GE"/>
        </w:rPr>
        <w:t xml:space="preserve">აუცილებელია </w:t>
      </w:r>
      <w:r w:rsidRPr="009E5A88">
        <w:rPr>
          <w:rFonts w:ascii="Sylfaen" w:hAnsi="Sylfaen" w:cs="Sylfaen"/>
          <w:sz w:val="24"/>
          <w:szCs w:val="24"/>
          <w:lang w:val="ka-GE"/>
        </w:rPr>
        <w:t>მაქსიმალურად მოკლე დროის მანძილზე მინიმალურად ეფექტური დოზების გამოყენება.</w:t>
      </w:r>
      <w:r>
        <w:rPr>
          <w:rFonts w:ascii="Sylfaen" w:hAnsi="Sylfaen" w:cs="Sylfaen"/>
          <w:sz w:val="24"/>
          <w:szCs w:val="24"/>
          <w:lang w:val="ka-GE"/>
        </w:rPr>
        <w:t xml:space="preserve"> </w:t>
      </w:r>
      <w:r w:rsidRPr="009E5A88">
        <w:rPr>
          <w:rFonts w:ascii="Sylfaen" w:hAnsi="Sylfaen" w:cs="Sylfaen"/>
          <w:sz w:val="24"/>
          <w:szCs w:val="24"/>
          <w:lang w:val="ka-GE"/>
        </w:rPr>
        <w:t xml:space="preserve">პერიოდულად საჭიროა, გადაფასდეს სიმპტომების შესუსტების აუცილებლობა და ჩატარებულ მკურნალობაზე რეაქცია, განსაკუთრებით </w:t>
      </w:r>
      <w:proofErr w:type="spellStart"/>
      <w:r w:rsidRPr="009E5A88">
        <w:rPr>
          <w:rFonts w:ascii="Sylfaen" w:hAnsi="Sylfaen" w:cs="Sylfaen"/>
          <w:sz w:val="24"/>
          <w:szCs w:val="24"/>
          <w:lang w:val="ka-GE"/>
        </w:rPr>
        <w:t>ოსტეოართრიტით</w:t>
      </w:r>
      <w:proofErr w:type="spellEnd"/>
      <w:r w:rsidRPr="009E5A88">
        <w:rPr>
          <w:rFonts w:ascii="Sylfaen" w:hAnsi="Sylfaen" w:cs="Sylfaen"/>
          <w:sz w:val="24"/>
          <w:szCs w:val="24"/>
          <w:lang w:val="ka-GE"/>
        </w:rPr>
        <w:t xml:space="preserve"> დაავადებულ პაციენტებში.</w:t>
      </w:r>
      <w:r>
        <w:rPr>
          <w:rFonts w:ascii="Sylfaen" w:hAnsi="Sylfaen" w:cs="Sylfaen"/>
          <w:sz w:val="24"/>
          <w:szCs w:val="24"/>
          <w:lang w:val="ka-GE"/>
        </w:rPr>
        <w:t xml:space="preserve"> </w:t>
      </w:r>
      <w:r w:rsidRPr="00DB1D13">
        <w:rPr>
          <w:rFonts w:ascii="Sylfaen" w:hAnsi="Sylfaen" w:cs="Sylfaen"/>
          <w:sz w:val="24"/>
          <w:szCs w:val="24"/>
          <w:lang w:val="ka-GE"/>
        </w:rPr>
        <w:t>პაციენტებში</w:t>
      </w:r>
      <w:r>
        <w:rPr>
          <w:rFonts w:ascii="Sylfaen" w:hAnsi="Sylfaen" w:cs="Sylfaen"/>
          <w:sz w:val="24"/>
          <w:szCs w:val="24"/>
          <w:lang w:val="ka-GE"/>
        </w:rPr>
        <w:t>,</w:t>
      </w:r>
      <w:r w:rsidRPr="00DB1D13">
        <w:rPr>
          <w:rFonts w:ascii="Sylfaen" w:hAnsi="Sylfaen" w:cs="Sylfaen"/>
          <w:sz w:val="24"/>
          <w:szCs w:val="24"/>
          <w:lang w:val="ka-GE"/>
        </w:rPr>
        <w:t xml:space="preserve"> გულ-სისხლძარღვთა გართულებების განვითარების მნიშვნელოვანი რისკ-ფაქტორებით  (მაგ. </w:t>
      </w:r>
      <w:proofErr w:type="spellStart"/>
      <w:r w:rsidRPr="00DB1D13">
        <w:rPr>
          <w:rFonts w:ascii="Sylfaen" w:hAnsi="Sylfaen" w:cs="Sylfaen"/>
          <w:sz w:val="24"/>
          <w:szCs w:val="24"/>
          <w:lang w:val="ka-GE"/>
        </w:rPr>
        <w:t>ჰიპერტენზია</w:t>
      </w:r>
      <w:proofErr w:type="spellEnd"/>
      <w:r w:rsidRPr="00DB1D13">
        <w:rPr>
          <w:rFonts w:ascii="Sylfaen" w:hAnsi="Sylfaen" w:cs="Sylfaen"/>
          <w:sz w:val="24"/>
          <w:szCs w:val="24"/>
          <w:lang w:val="ka-GE"/>
        </w:rPr>
        <w:t xml:space="preserve">, </w:t>
      </w:r>
      <w:proofErr w:type="spellStart"/>
      <w:r w:rsidRPr="00DB1D13">
        <w:rPr>
          <w:rFonts w:ascii="Sylfaen" w:hAnsi="Sylfaen" w:cs="Sylfaen"/>
          <w:sz w:val="24"/>
          <w:szCs w:val="24"/>
          <w:lang w:val="ka-GE"/>
        </w:rPr>
        <w:t>ჰიპერლიპიდემია</w:t>
      </w:r>
      <w:proofErr w:type="spellEnd"/>
      <w:r w:rsidRPr="00DB1D13">
        <w:rPr>
          <w:rFonts w:ascii="Sylfaen" w:hAnsi="Sylfaen" w:cs="Sylfaen"/>
          <w:sz w:val="24"/>
          <w:szCs w:val="24"/>
          <w:lang w:val="ka-GE"/>
        </w:rPr>
        <w:t>, შაქრიანი დიაბეტი, თამბაქოს მოხმარება)</w:t>
      </w:r>
      <w:r>
        <w:rPr>
          <w:rFonts w:ascii="Sylfaen" w:hAnsi="Sylfaen" w:cs="Sylfaen"/>
          <w:sz w:val="24"/>
          <w:szCs w:val="24"/>
          <w:lang w:val="ka-GE"/>
        </w:rPr>
        <w:t>,</w:t>
      </w:r>
      <w:r w:rsidRPr="00DB1D13">
        <w:rPr>
          <w:rFonts w:ascii="Sylfaen" w:hAnsi="Sylfaen" w:cs="Sylfaen"/>
          <w:sz w:val="24"/>
          <w:szCs w:val="24"/>
          <w:lang w:val="ka-GE"/>
        </w:rPr>
        <w:t xml:space="preserve"> </w:t>
      </w:r>
      <w:proofErr w:type="spellStart"/>
      <w:r w:rsidRPr="00DB1D13">
        <w:rPr>
          <w:rFonts w:ascii="Sylfaen" w:hAnsi="Sylfaen" w:cs="Sylfaen"/>
          <w:sz w:val="24"/>
          <w:szCs w:val="24"/>
          <w:lang w:val="ka-GE"/>
        </w:rPr>
        <w:t>ეტორიკოქსიბით</w:t>
      </w:r>
      <w:proofErr w:type="spellEnd"/>
      <w:r w:rsidRPr="00DB1D13">
        <w:rPr>
          <w:rFonts w:ascii="Sylfaen" w:hAnsi="Sylfaen" w:cs="Sylfaen"/>
          <w:sz w:val="24"/>
          <w:szCs w:val="24"/>
          <w:lang w:val="ka-GE"/>
        </w:rPr>
        <w:t xml:space="preserve"> მკურნალობა უნდა ჩატარდეს მხოლოდ ასეთი შესაძლებლობის სათანადო განხილვის შემდეგ.</w:t>
      </w:r>
      <w:r>
        <w:rPr>
          <w:rFonts w:ascii="Sylfaen" w:hAnsi="Sylfaen" w:cs="Sylfaen"/>
          <w:sz w:val="24"/>
          <w:szCs w:val="24"/>
          <w:lang w:val="ka-GE"/>
        </w:rPr>
        <w:t xml:space="preserve"> </w:t>
      </w:r>
      <w:r w:rsidRPr="00DB1D13">
        <w:rPr>
          <w:rFonts w:ascii="Sylfaen" w:hAnsi="Sylfaen" w:cs="Sylfaen"/>
          <w:sz w:val="24"/>
          <w:szCs w:val="24"/>
          <w:lang w:val="ka-GE"/>
        </w:rPr>
        <w:t>შერჩევითი COX-2 ინჰიბიტორები არ წარმოადგენს აცეტილსალიცილის მჟავას შემცვლელებს გულ-სისხლძარღვთა</w:t>
      </w:r>
      <w:r>
        <w:rPr>
          <w:rFonts w:ascii="Sylfaen" w:hAnsi="Sylfaen" w:cs="Sylfaen"/>
          <w:sz w:val="24"/>
          <w:szCs w:val="24"/>
          <w:lang w:val="ka-GE"/>
        </w:rPr>
        <w:t xml:space="preserve"> </w:t>
      </w:r>
      <w:proofErr w:type="spellStart"/>
      <w:r w:rsidRPr="00DB1D13">
        <w:rPr>
          <w:rFonts w:ascii="Sylfaen" w:hAnsi="Sylfaen" w:cs="Sylfaen"/>
          <w:sz w:val="24"/>
          <w:szCs w:val="24"/>
          <w:lang w:val="ka-GE"/>
        </w:rPr>
        <w:t>თრომბოემბოლიური</w:t>
      </w:r>
      <w:proofErr w:type="spellEnd"/>
      <w:r w:rsidRPr="00DB1D13">
        <w:rPr>
          <w:rFonts w:ascii="Sylfaen" w:hAnsi="Sylfaen" w:cs="Sylfaen"/>
          <w:sz w:val="24"/>
          <w:szCs w:val="24"/>
          <w:lang w:val="ka-GE"/>
        </w:rPr>
        <w:t xml:space="preserve"> დაავადებების პროფილაქტიკისათვის, ვინაიდან არ ახდენენ მოქმედებას </w:t>
      </w:r>
      <w:proofErr w:type="spellStart"/>
      <w:r w:rsidRPr="00DB1D13">
        <w:rPr>
          <w:rFonts w:ascii="Sylfaen" w:hAnsi="Sylfaen" w:cs="Sylfaen"/>
          <w:sz w:val="24"/>
          <w:szCs w:val="24"/>
          <w:lang w:val="ka-GE"/>
        </w:rPr>
        <w:t>თრომბოციტებზე</w:t>
      </w:r>
      <w:proofErr w:type="spellEnd"/>
      <w:r w:rsidRPr="00DB1D13">
        <w:rPr>
          <w:rFonts w:ascii="Sylfaen" w:hAnsi="Sylfaen" w:cs="Sylfaen"/>
          <w:sz w:val="24"/>
          <w:szCs w:val="24"/>
          <w:lang w:val="ka-GE"/>
        </w:rPr>
        <w:t>. ამიტომ</w:t>
      </w:r>
      <w:r>
        <w:rPr>
          <w:rFonts w:ascii="Sylfaen" w:hAnsi="Sylfaen" w:cs="Sylfaen"/>
          <w:sz w:val="24"/>
          <w:szCs w:val="24"/>
          <w:lang w:val="ka-GE"/>
        </w:rPr>
        <w:t>,</w:t>
      </w:r>
      <w:r w:rsidRPr="00DB1D13">
        <w:rPr>
          <w:rFonts w:ascii="Sylfaen" w:hAnsi="Sylfaen" w:cs="Sylfaen"/>
          <w:sz w:val="24"/>
          <w:szCs w:val="24"/>
          <w:lang w:val="ka-GE"/>
        </w:rPr>
        <w:t xml:space="preserve"> არ არის რეკომენდირებული </w:t>
      </w:r>
      <w:proofErr w:type="spellStart"/>
      <w:r w:rsidRPr="00DB1D13">
        <w:rPr>
          <w:rFonts w:ascii="Sylfaen" w:hAnsi="Sylfaen" w:cs="Sylfaen"/>
          <w:sz w:val="24"/>
          <w:szCs w:val="24"/>
          <w:lang w:val="ka-GE"/>
        </w:rPr>
        <w:t>ანტითრომბოციტარული</w:t>
      </w:r>
      <w:proofErr w:type="spellEnd"/>
      <w:r>
        <w:rPr>
          <w:rFonts w:ascii="Sylfaen" w:hAnsi="Sylfaen" w:cs="Sylfaen"/>
          <w:sz w:val="24"/>
          <w:szCs w:val="24"/>
          <w:lang w:val="ka-GE"/>
        </w:rPr>
        <w:t xml:space="preserve"> </w:t>
      </w:r>
      <w:r w:rsidRPr="00DB1D13">
        <w:rPr>
          <w:rFonts w:ascii="Sylfaen" w:hAnsi="Sylfaen" w:cs="Sylfaen"/>
          <w:sz w:val="24"/>
          <w:szCs w:val="24"/>
          <w:lang w:val="ka-GE"/>
        </w:rPr>
        <w:t>საშუალებების გამოყენების შეწყვეტა.</w:t>
      </w:r>
    </w:p>
    <w:p w14:paraId="0A8C7293" w14:textId="77777777" w:rsidR="00CF2AD8" w:rsidRDefault="00CF2AD8" w:rsidP="004402F3">
      <w:pPr>
        <w:spacing w:after="0"/>
        <w:ind w:left="-990" w:right="-301"/>
        <w:jc w:val="both"/>
        <w:rPr>
          <w:rFonts w:ascii="Sylfaen" w:hAnsi="Sylfaen" w:cs="Sylfaen"/>
          <w:b/>
          <w:bCs/>
          <w:sz w:val="24"/>
          <w:szCs w:val="24"/>
          <w:lang w:val="ka-GE"/>
        </w:rPr>
      </w:pPr>
      <w:r w:rsidRPr="00BF7044">
        <w:rPr>
          <w:rFonts w:ascii="Sylfaen" w:hAnsi="Sylfaen" w:cs="Sylfaen"/>
          <w:b/>
          <w:bCs/>
          <w:sz w:val="24"/>
          <w:szCs w:val="24"/>
          <w:lang w:val="ka-GE"/>
        </w:rPr>
        <w:t>გავლენა თირკმელებზე</w:t>
      </w:r>
    </w:p>
    <w:p w14:paraId="49142DB8" w14:textId="307776DA" w:rsidR="00CF2AD8" w:rsidRDefault="00CF2AD8" w:rsidP="004402F3">
      <w:pPr>
        <w:spacing w:after="0"/>
        <w:ind w:left="-990" w:right="-301"/>
        <w:jc w:val="both"/>
        <w:rPr>
          <w:rFonts w:ascii="Sylfaen" w:hAnsi="Sylfaen" w:cs="Sylfaen"/>
          <w:sz w:val="24"/>
          <w:szCs w:val="24"/>
          <w:lang w:val="ka-GE"/>
        </w:rPr>
      </w:pPr>
      <w:r w:rsidRPr="00BF7044">
        <w:rPr>
          <w:rFonts w:ascii="Sylfaen" w:hAnsi="Sylfaen" w:cs="Sylfaen"/>
          <w:sz w:val="24"/>
          <w:szCs w:val="24"/>
          <w:lang w:val="ka-GE"/>
        </w:rPr>
        <w:t xml:space="preserve">თირკმლის </w:t>
      </w:r>
      <w:proofErr w:type="spellStart"/>
      <w:r w:rsidRPr="00BF7044">
        <w:rPr>
          <w:rFonts w:ascii="Sylfaen" w:hAnsi="Sylfaen" w:cs="Sylfaen"/>
          <w:sz w:val="24"/>
          <w:szCs w:val="24"/>
          <w:lang w:val="ka-GE"/>
        </w:rPr>
        <w:t>პროსტაგლანდინებს</w:t>
      </w:r>
      <w:proofErr w:type="spellEnd"/>
      <w:r w:rsidRPr="00BF7044">
        <w:rPr>
          <w:rFonts w:ascii="Sylfaen" w:hAnsi="Sylfaen" w:cs="Sylfaen"/>
          <w:sz w:val="24"/>
          <w:szCs w:val="24"/>
          <w:lang w:val="ka-GE"/>
        </w:rPr>
        <w:t xml:space="preserve"> აქვთ </w:t>
      </w:r>
      <w:proofErr w:type="spellStart"/>
      <w:r w:rsidRPr="00BF7044">
        <w:rPr>
          <w:rFonts w:ascii="Sylfaen" w:hAnsi="Sylfaen" w:cs="Sylfaen"/>
          <w:sz w:val="24"/>
          <w:szCs w:val="24"/>
          <w:lang w:val="ka-GE"/>
        </w:rPr>
        <w:t>კომპენსატორული</w:t>
      </w:r>
      <w:proofErr w:type="spellEnd"/>
      <w:r w:rsidRPr="00BF7044">
        <w:rPr>
          <w:rFonts w:ascii="Sylfaen" w:hAnsi="Sylfaen" w:cs="Sylfaen"/>
          <w:sz w:val="24"/>
          <w:szCs w:val="24"/>
          <w:lang w:val="ka-GE"/>
        </w:rPr>
        <w:t xml:space="preserve"> როლი თირკმლის </w:t>
      </w:r>
      <w:proofErr w:type="spellStart"/>
      <w:r w:rsidRPr="00BF7044">
        <w:rPr>
          <w:rFonts w:ascii="Sylfaen" w:hAnsi="Sylfaen" w:cs="Sylfaen"/>
          <w:sz w:val="24"/>
          <w:szCs w:val="24"/>
          <w:lang w:val="ka-GE"/>
        </w:rPr>
        <w:t>პერფუზიის</w:t>
      </w:r>
      <w:proofErr w:type="spellEnd"/>
      <w:r w:rsidRPr="00BF7044">
        <w:rPr>
          <w:rFonts w:ascii="Sylfaen" w:hAnsi="Sylfaen" w:cs="Sylfaen"/>
          <w:sz w:val="24"/>
          <w:szCs w:val="24"/>
          <w:lang w:val="ka-GE"/>
        </w:rPr>
        <w:t xml:space="preserve"> შენარჩუნებაში.</w:t>
      </w:r>
      <w:r>
        <w:rPr>
          <w:rFonts w:ascii="Sylfaen" w:hAnsi="Sylfaen" w:cs="Sylfaen"/>
          <w:sz w:val="24"/>
          <w:szCs w:val="24"/>
          <w:lang w:val="ka-GE"/>
        </w:rPr>
        <w:t xml:space="preserve"> </w:t>
      </w:r>
      <w:r w:rsidRPr="00BF7044">
        <w:rPr>
          <w:rFonts w:ascii="Sylfaen" w:hAnsi="Sylfaen" w:cs="Sylfaen"/>
          <w:sz w:val="24"/>
          <w:szCs w:val="24"/>
          <w:lang w:val="ka-GE"/>
        </w:rPr>
        <w:t xml:space="preserve">ამიტომ, თირკმლის </w:t>
      </w:r>
      <w:proofErr w:type="spellStart"/>
      <w:r w:rsidRPr="00BF7044">
        <w:rPr>
          <w:rFonts w:ascii="Sylfaen" w:hAnsi="Sylfaen" w:cs="Sylfaen"/>
          <w:sz w:val="24"/>
          <w:szCs w:val="24"/>
          <w:lang w:val="ka-GE"/>
        </w:rPr>
        <w:t>პერფუზიის</w:t>
      </w:r>
      <w:proofErr w:type="spellEnd"/>
      <w:r w:rsidRPr="00BF7044">
        <w:rPr>
          <w:rFonts w:ascii="Sylfaen" w:hAnsi="Sylfaen" w:cs="Sylfaen"/>
          <w:sz w:val="24"/>
          <w:szCs w:val="24"/>
          <w:lang w:val="ka-GE"/>
        </w:rPr>
        <w:t xml:space="preserve"> დაქვეითების პირობებში, </w:t>
      </w:r>
      <w:proofErr w:type="spellStart"/>
      <w:r w:rsidRPr="00BF7044">
        <w:rPr>
          <w:rFonts w:ascii="Sylfaen" w:hAnsi="Sylfaen" w:cs="Sylfaen"/>
          <w:sz w:val="24"/>
          <w:szCs w:val="24"/>
          <w:lang w:val="ka-GE"/>
        </w:rPr>
        <w:t>ეტორიკოქსიბის</w:t>
      </w:r>
      <w:proofErr w:type="spellEnd"/>
      <w:r w:rsidRPr="00BF7044">
        <w:rPr>
          <w:rFonts w:ascii="Sylfaen" w:hAnsi="Sylfaen" w:cs="Sylfaen"/>
          <w:sz w:val="24"/>
          <w:szCs w:val="24"/>
          <w:lang w:val="ka-GE"/>
        </w:rPr>
        <w:t xml:space="preserve"> მიღებამ შეიძლება გამოიწვიოს </w:t>
      </w:r>
      <w:proofErr w:type="spellStart"/>
      <w:r w:rsidRPr="00BF7044">
        <w:rPr>
          <w:rFonts w:ascii="Sylfaen" w:hAnsi="Sylfaen" w:cs="Sylfaen"/>
          <w:sz w:val="24"/>
          <w:szCs w:val="24"/>
          <w:lang w:val="ka-GE"/>
        </w:rPr>
        <w:t>პროსტაგლანდინების</w:t>
      </w:r>
      <w:proofErr w:type="spellEnd"/>
      <w:r w:rsidRPr="00BF7044">
        <w:rPr>
          <w:rFonts w:ascii="Sylfaen" w:hAnsi="Sylfaen" w:cs="Sylfaen"/>
          <w:sz w:val="24"/>
          <w:szCs w:val="24"/>
          <w:lang w:val="ka-GE"/>
        </w:rPr>
        <w:t xml:space="preserve"> წარმოქმნის შემცირება და ამის შედეგად თირკმლის სისხლის ნაკადის შემცირება და თირკმლების ფუნქციის დასუსტება.</w:t>
      </w:r>
      <w:r>
        <w:rPr>
          <w:rFonts w:ascii="Sylfaen" w:hAnsi="Sylfaen" w:cs="Sylfaen"/>
          <w:sz w:val="24"/>
          <w:szCs w:val="24"/>
          <w:lang w:val="ka-GE"/>
        </w:rPr>
        <w:t xml:space="preserve"> </w:t>
      </w:r>
      <w:r w:rsidRPr="00BF7044">
        <w:rPr>
          <w:rFonts w:ascii="Sylfaen" w:hAnsi="Sylfaen" w:cs="Sylfaen"/>
          <w:sz w:val="24"/>
          <w:szCs w:val="24"/>
          <w:lang w:val="ka-GE"/>
        </w:rPr>
        <w:t xml:space="preserve">ასეთი რეაქციის რისკი უფრო მაღალია </w:t>
      </w:r>
      <w:r w:rsidR="00771507">
        <w:rPr>
          <w:rFonts w:ascii="Sylfaen" w:hAnsi="Sylfaen" w:cs="Sylfaen"/>
          <w:sz w:val="24"/>
          <w:szCs w:val="24"/>
          <w:lang w:val="ka-GE"/>
        </w:rPr>
        <w:t xml:space="preserve">იმ </w:t>
      </w:r>
      <w:r w:rsidRPr="00BF7044">
        <w:rPr>
          <w:rFonts w:ascii="Sylfaen" w:hAnsi="Sylfaen" w:cs="Sylfaen"/>
          <w:sz w:val="24"/>
          <w:szCs w:val="24"/>
          <w:lang w:val="ka-GE"/>
        </w:rPr>
        <w:t xml:space="preserve">პაციენტებში, რომლებსაც აღენიშნებათ თირკმლის ფუნქციის მნიშვნელოვანი დარღვევა, </w:t>
      </w:r>
      <w:proofErr w:type="spellStart"/>
      <w:r w:rsidRPr="00BF7044">
        <w:rPr>
          <w:rFonts w:ascii="Sylfaen" w:hAnsi="Sylfaen" w:cs="Sylfaen"/>
          <w:sz w:val="24"/>
          <w:szCs w:val="24"/>
          <w:lang w:val="ka-GE"/>
        </w:rPr>
        <w:t>დეკომპენსირებული</w:t>
      </w:r>
      <w:proofErr w:type="spellEnd"/>
      <w:r w:rsidRPr="00BF7044">
        <w:rPr>
          <w:rFonts w:ascii="Sylfaen" w:hAnsi="Sylfaen" w:cs="Sylfaen"/>
          <w:sz w:val="24"/>
          <w:szCs w:val="24"/>
          <w:lang w:val="ka-GE"/>
        </w:rPr>
        <w:t xml:space="preserve"> გულის უკმარისობა ან ციროზი. ასეთ პაციენტებში უნდა იქნას განხილული თირკმლების ფუნქციის კონტროლის შესაძლებლობა</w:t>
      </w:r>
      <w:r>
        <w:rPr>
          <w:rFonts w:ascii="Sylfaen" w:hAnsi="Sylfaen" w:cs="Sylfaen"/>
          <w:sz w:val="24"/>
          <w:szCs w:val="24"/>
          <w:lang w:val="ka-GE"/>
        </w:rPr>
        <w:t>.</w:t>
      </w:r>
    </w:p>
    <w:p w14:paraId="262ACE27" w14:textId="77777777" w:rsidR="00CF2AD8" w:rsidRDefault="00CF2AD8" w:rsidP="004402F3">
      <w:pPr>
        <w:spacing w:after="0"/>
        <w:ind w:left="-990" w:right="-301"/>
        <w:jc w:val="both"/>
        <w:rPr>
          <w:rFonts w:ascii="Sylfaen" w:hAnsi="Sylfaen" w:cs="Sylfaen"/>
          <w:b/>
          <w:bCs/>
          <w:sz w:val="24"/>
          <w:szCs w:val="24"/>
          <w:lang w:val="ka-GE"/>
        </w:rPr>
      </w:pPr>
      <w:r w:rsidRPr="00EB42D8">
        <w:rPr>
          <w:rFonts w:ascii="Sylfaen" w:hAnsi="Sylfaen" w:cs="Sylfaen"/>
          <w:b/>
          <w:bCs/>
          <w:sz w:val="24"/>
          <w:szCs w:val="24"/>
          <w:lang w:val="ka-GE"/>
        </w:rPr>
        <w:t xml:space="preserve">სითხის შეკავება, შეშუპება და </w:t>
      </w:r>
      <w:proofErr w:type="spellStart"/>
      <w:r w:rsidRPr="00EB42D8">
        <w:rPr>
          <w:rFonts w:ascii="Sylfaen" w:hAnsi="Sylfaen" w:cs="Sylfaen"/>
          <w:b/>
          <w:bCs/>
          <w:sz w:val="24"/>
          <w:szCs w:val="24"/>
          <w:lang w:val="ka-GE"/>
        </w:rPr>
        <w:t>ჰიპერტენზია</w:t>
      </w:r>
      <w:proofErr w:type="spellEnd"/>
    </w:p>
    <w:p w14:paraId="53336DA2" w14:textId="77777777" w:rsidR="00CF2AD8" w:rsidRDefault="00CF2AD8" w:rsidP="004402F3">
      <w:pPr>
        <w:spacing w:after="0"/>
        <w:ind w:left="-990" w:right="-301"/>
        <w:jc w:val="both"/>
        <w:rPr>
          <w:rFonts w:ascii="Sylfaen" w:hAnsi="Sylfaen" w:cs="Sylfaen"/>
          <w:b/>
          <w:bCs/>
          <w:sz w:val="24"/>
          <w:szCs w:val="24"/>
          <w:lang w:val="ka-GE"/>
        </w:rPr>
      </w:pPr>
      <w:proofErr w:type="spellStart"/>
      <w:r w:rsidRPr="00EA77E7">
        <w:rPr>
          <w:rFonts w:ascii="Sylfaen" w:hAnsi="Sylfaen" w:cs="Sylfaen"/>
          <w:sz w:val="24"/>
          <w:szCs w:val="24"/>
          <w:lang w:val="ka-GE"/>
        </w:rPr>
        <w:t>პროსტაგლანდინების</w:t>
      </w:r>
      <w:proofErr w:type="spellEnd"/>
      <w:r w:rsidRPr="00EA77E7">
        <w:rPr>
          <w:rFonts w:ascii="Sylfaen" w:hAnsi="Sylfaen" w:cs="Sylfaen"/>
          <w:sz w:val="24"/>
          <w:szCs w:val="24"/>
          <w:lang w:val="ka-GE"/>
        </w:rPr>
        <w:t xml:space="preserve"> სინთეზ</w:t>
      </w:r>
      <w:r>
        <w:rPr>
          <w:rFonts w:ascii="Sylfaen" w:hAnsi="Sylfaen" w:cs="Sylfaen"/>
          <w:sz w:val="24"/>
          <w:szCs w:val="24"/>
          <w:lang w:val="ka-GE"/>
        </w:rPr>
        <w:t>ი</w:t>
      </w:r>
      <w:r w:rsidRPr="00EA77E7">
        <w:rPr>
          <w:rFonts w:ascii="Sylfaen" w:hAnsi="Sylfaen" w:cs="Sylfaen"/>
          <w:sz w:val="24"/>
          <w:szCs w:val="24"/>
          <w:lang w:val="ka-GE"/>
        </w:rPr>
        <w:t>ს</w:t>
      </w:r>
      <w:r>
        <w:rPr>
          <w:rFonts w:ascii="Sylfaen" w:hAnsi="Sylfaen" w:cs="Sylfaen"/>
          <w:sz w:val="24"/>
          <w:szCs w:val="24"/>
          <w:lang w:val="ka-GE"/>
        </w:rPr>
        <w:t xml:space="preserve"> </w:t>
      </w:r>
      <w:proofErr w:type="spellStart"/>
      <w:r>
        <w:rPr>
          <w:rFonts w:ascii="Sylfaen" w:hAnsi="Sylfaen" w:cs="Sylfaen"/>
          <w:sz w:val="24"/>
          <w:szCs w:val="24"/>
          <w:lang w:val="ka-GE"/>
        </w:rPr>
        <w:t>მაინჰიბირებელი</w:t>
      </w:r>
      <w:proofErr w:type="spellEnd"/>
      <w:r>
        <w:rPr>
          <w:rFonts w:ascii="Sylfaen" w:hAnsi="Sylfaen" w:cs="Sylfaen"/>
          <w:sz w:val="24"/>
          <w:szCs w:val="24"/>
          <w:lang w:val="ka-GE"/>
        </w:rPr>
        <w:t xml:space="preserve"> </w:t>
      </w:r>
      <w:r w:rsidRPr="00EA77E7">
        <w:rPr>
          <w:rFonts w:ascii="Sylfaen" w:hAnsi="Sylfaen" w:cs="Sylfaen"/>
          <w:sz w:val="24"/>
          <w:szCs w:val="24"/>
          <w:lang w:val="ka-GE"/>
        </w:rPr>
        <w:t>სხვა სამკურნალო საშუალებების მსგავსად,</w:t>
      </w:r>
      <w:r>
        <w:rPr>
          <w:rFonts w:ascii="Sylfaen" w:hAnsi="Sylfaen" w:cs="Sylfaen"/>
          <w:sz w:val="24"/>
          <w:szCs w:val="24"/>
          <w:lang w:val="ka-GE"/>
        </w:rPr>
        <w:t xml:space="preserve"> </w:t>
      </w:r>
      <w:r w:rsidRPr="00EA77E7">
        <w:rPr>
          <w:rFonts w:ascii="Sylfaen" w:hAnsi="Sylfaen" w:cs="Sylfaen"/>
          <w:sz w:val="24"/>
          <w:szCs w:val="24"/>
          <w:lang w:val="ka-GE"/>
        </w:rPr>
        <w:t xml:space="preserve">პაციენტებში, რომლებიც იღებდნენ </w:t>
      </w:r>
      <w:proofErr w:type="spellStart"/>
      <w:r w:rsidRPr="00EA77E7">
        <w:rPr>
          <w:rFonts w:ascii="Sylfaen" w:hAnsi="Sylfaen" w:cs="Sylfaen"/>
          <w:sz w:val="24"/>
          <w:szCs w:val="24"/>
          <w:lang w:val="ka-GE"/>
        </w:rPr>
        <w:t>ეტორიკოქსიბს</w:t>
      </w:r>
      <w:proofErr w:type="spellEnd"/>
      <w:r w:rsidRPr="00EA77E7">
        <w:rPr>
          <w:rFonts w:ascii="Sylfaen" w:hAnsi="Sylfaen" w:cs="Sylfaen"/>
          <w:sz w:val="24"/>
          <w:szCs w:val="24"/>
          <w:lang w:val="ka-GE"/>
        </w:rPr>
        <w:t xml:space="preserve">, აღინიშნა სითხის შეკავება, შეშუპება და </w:t>
      </w:r>
      <w:proofErr w:type="spellStart"/>
      <w:r w:rsidRPr="00EA77E7">
        <w:rPr>
          <w:rFonts w:ascii="Sylfaen" w:hAnsi="Sylfaen" w:cs="Sylfaen"/>
          <w:sz w:val="24"/>
          <w:szCs w:val="24"/>
          <w:lang w:val="ka-GE"/>
        </w:rPr>
        <w:t>ჰიპერტენზია</w:t>
      </w:r>
      <w:proofErr w:type="spellEnd"/>
      <w:r w:rsidRPr="00EA77E7">
        <w:rPr>
          <w:rFonts w:ascii="Sylfaen" w:hAnsi="Sylfaen" w:cs="Sylfaen"/>
          <w:sz w:val="24"/>
          <w:szCs w:val="24"/>
          <w:lang w:val="ka-GE"/>
        </w:rPr>
        <w:t>.</w:t>
      </w:r>
      <w:r>
        <w:rPr>
          <w:rFonts w:ascii="Sylfaen" w:hAnsi="Sylfaen" w:cs="Sylfaen"/>
          <w:sz w:val="24"/>
          <w:szCs w:val="24"/>
          <w:lang w:val="ka-GE"/>
        </w:rPr>
        <w:t xml:space="preserve"> </w:t>
      </w:r>
      <w:proofErr w:type="spellStart"/>
      <w:r w:rsidRPr="00EA77E7">
        <w:rPr>
          <w:rFonts w:ascii="Sylfaen" w:hAnsi="Sylfaen" w:cs="Sylfaen"/>
          <w:sz w:val="24"/>
          <w:szCs w:val="24"/>
          <w:lang w:val="ka-GE"/>
        </w:rPr>
        <w:t>არასტეროიდული</w:t>
      </w:r>
      <w:proofErr w:type="spellEnd"/>
      <w:r w:rsidRPr="00EA77E7">
        <w:rPr>
          <w:rFonts w:ascii="Sylfaen" w:hAnsi="Sylfaen" w:cs="Sylfaen"/>
          <w:sz w:val="24"/>
          <w:szCs w:val="24"/>
          <w:lang w:val="ka-GE"/>
        </w:rPr>
        <w:t xml:space="preserve"> ანთების საწინააღმდეგო საშუალებები (</w:t>
      </w:r>
      <w:proofErr w:type="spellStart"/>
      <w:r w:rsidRPr="00EA77E7">
        <w:rPr>
          <w:rFonts w:ascii="Sylfaen" w:hAnsi="Sylfaen" w:cs="Sylfaen"/>
          <w:sz w:val="24"/>
          <w:szCs w:val="24"/>
          <w:lang w:val="ka-GE"/>
        </w:rPr>
        <w:t>აასს</w:t>
      </w:r>
      <w:proofErr w:type="spellEnd"/>
      <w:r w:rsidRPr="00EA77E7">
        <w:rPr>
          <w:rFonts w:ascii="Sylfaen" w:hAnsi="Sylfaen" w:cs="Sylfaen"/>
          <w:sz w:val="24"/>
          <w:szCs w:val="24"/>
          <w:lang w:val="ka-GE"/>
        </w:rPr>
        <w:t xml:space="preserve">), მათ შორის </w:t>
      </w:r>
      <w:proofErr w:type="spellStart"/>
      <w:r w:rsidRPr="00EA77E7">
        <w:rPr>
          <w:rFonts w:ascii="Sylfaen" w:hAnsi="Sylfaen" w:cs="Sylfaen"/>
          <w:sz w:val="24"/>
          <w:szCs w:val="24"/>
          <w:lang w:val="ka-GE"/>
        </w:rPr>
        <w:t>ეტორიკოქსიბი</w:t>
      </w:r>
      <w:proofErr w:type="spellEnd"/>
      <w:r w:rsidRPr="00EA77E7">
        <w:rPr>
          <w:rFonts w:ascii="Sylfaen" w:hAnsi="Sylfaen" w:cs="Sylfaen"/>
          <w:sz w:val="24"/>
          <w:szCs w:val="24"/>
          <w:lang w:val="ka-GE"/>
        </w:rPr>
        <w:t>,  შეიძლება ასოცირდებოდეს პირველად განვითარებულ ან მორეციდივე გულის შეგუბებით უკმარისობასთან.</w:t>
      </w:r>
      <w:r>
        <w:rPr>
          <w:rFonts w:ascii="Sylfaen" w:hAnsi="Sylfaen" w:cs="Sylfaen"/>
          <w:sz w:val="24"/>
          <w:szCs w:val="24"/>
          <w:lang w:val="ka-GE"/>
        </w:rPr>
        <w:t xml:space="preserve"> </w:t>
      </w:r>
      <w:r w:rsidRPr="00EA77E7">
        <w:rPr>
          <w:rFonts w:ascii="Sylfaen" w:hAnsi="Sylfaen" w:cs="Sylfaen"/>
          <w:sz w:val="24"/>
          <w:szCs w:val="24"/>
          <w:lang w:val="ka-GE"/>
        </w:rPr>
        <w:t xml:space="preserve">პრეპარატს სიფრთხილით უნიშნავენ პაციენტებს, რომელთაც ანამნეზში აქვთ გულის უკმარისობა, მარცხენა პარკუჭის ფუნქციის დარღვევა ან </w:t>
      </w:r>
      <w:proofErr w:type="spellStart"/>
      <w:r w:rsidRPr="00EA77E7">
        <w:rPr>
          <w:rFonts w:ascii="Sylfaen" w:hAnsi="Sylfaen" w:cs="Sylfaen"/>
          <w:sz w:val="24"/>
          <w:szCs w:val="24"/>
          <w:lang w:val="ka-GE"/>
        </w:rPr>
        <w:t>ჰიპერტენზია</w:t>
      </w:r>
      <w:proofErr w:type="spellEnd"/>
      <w:r w:rsidRPr="00EA77E7">
        <w:rPr>
          <w:rFonts w:ascii="Sylfaen" w:hAnsi="Sylfaen" w:cs="Sylfaen"/>
          <w:sz w:val="24"/>
          <w:szCs w:val="24"/>
          <w:lang w:val="ka-GE"/>
        </w:rPr>
        <w:t xml:space="preserve">, ასევე პაციენტებს ნებისმიერი სხვა მიზეზით გაჩენილი </w:t>
      </w:r>
      <w:proofErr w:type="spellStart"/>
      <w:r w:rsidRPr="00EA77E7">
        <w:rPr>
          <w:rFonts w:ascii="Sylfaen" w:hAnsi="Sylfaen" w:cs="Sylfaen"/>
          <w:sz w:val="24"/>
          <w:szCs w:val="24"/>
          <w:lang w:val="ka-GE"/>
        </w:rPr>
        <w:t>შეშუპებებით</w:t>
      </w:r>
      <w:proofErr w:type="spellEnd"/>
      <w:r w:rsidRPr="00EA77E7">
        <w:rPr>
          <w:rFonts w:ascii="Sylfaen" w:hAnsi="Sylfaen" w:cs="Sylfaen"/>
          <w:sz w:val="24"/>
          <w:szCs w:val="24"/>
          <w:lang w:val="ka-GE"/>
        </w:rPr>
        <w:t>.</w:t>
      </w:r>
      <w:r>
        <w:rPr>
          <w:rFonts w:ascii="Sylfaen" w:hAnsi="Sylfaen" w:cs="Sylfaen"/>
          <w:sz w:val="24"/>
          <w:szCs w:val="24"/>
          <w:lang w:val="ka-GE"/>
        </w:rPr>
        <w:t xml:space="preserve"> </w:t>
      </w:r>
      <w:r w:rsidRPr="00EA77E7">
        <w:rPr>
          <w:rFonts w:ascii="Sylfaen" w:hAnsi="Sylfaen" w:cs="Sylfaen"/>
          <w:sz w:val="24"/>
          <w:szCs w:val="24"/>
          <w:lang w:val="ka-GE"/>
        </w:rPr>
        <w:t>ასეთი პაციენტების მდგომარეობის გაუარესების კლინიკური ნიშნების დროს საჭიროა შესაბამისი ზომების მი</w:t>
      </w:r>
      <w:r>
        <w:rPr>
          <w:rFonts w:ascii="Sylfaen" w:hAnsi="Sylfaen" w:cs="Sylfaen"/>
          <w:sz w:val="24"/>
          <w:szCs w:val="24"/>
          <w:lang w:val="ka-GE"/>
        </w:rPr>
        <w:t>ღ</w:t>
      </w:r>
      <w:r w:rsidRPr="00EA77E7">
        <w:rPr>
          <w:rFonts w:ascii="Sylfaen" w:hAnsi="Sylfaen" w:cs="Sylfaen"/>
          <w:sz w:val="24"/>
          <w:szCs w:val="24"/>
          <w:lang w:val="ka-GE"/>
        </w:rPr>
        <w:t xml:space="preserve">ება, მათ შორის </w:t>
      </w:r>
      <w:proofErr w:type="spellStart"/>
      <w:r w:rsidRPr="00EA77E7">
        <w:rPr>
          <w:rFonts w:ascii="Sylfaen" w:hAnsi="Sylfaen" w:cs="Sylfaen"/>
          <w:sz w:val="24"/>
          <w:szCs w:val="24"/>
          <w:lang w:val="ka-GE"/>
        </w:rPr>
        <w:t>ეტორიკოქსიბის</w:t>
      </w:r>
      <w:proofErr w:type="spellEnd"/>
      <w:r w:rsidRPr="00EA77E7">
        <w:rPr>
          <w:rFonts w:ascii="Sylfaen" w:hAnsi="Sylfaen" w:cs="Sylfaen"/>
          <w:sz w:val="24"/>
          <w:szCs w:val="24"/>
          <w:lang w:val="ka-GE"/>
        </w:rPr>
        <w:t xml:space="preserve"> მიღების შეწყვეტა.</w:t>
      </w:r>
    </w:p>
    <w:p w14:paraId="7701B3EB" w14:textId="77777777" w:rsidR="00CF2AD8" w:rsidRDefault="00CF2AD8" w:rsidP="004402F3">
      <w:pPr>
        <w:spacing w:after="0"/>
        <w:ind w:left="-990" w:right="-301"/>
        <w:jc w:val="both"/>
        <w:rPr>
          <w:rFonts w:ascii="Sylfaen" w:hAnsi="Sylfaen" w:cs="Sylfaen"/>
          <w:b/>
          <w:bCs/>
          <w:sz w:val="24"/>
          <w:szCs w:val="24"/>
          <w:lang w:val="ka-GE"/>
        </w:rPr>
      </w:pPr>
      <w:proofErr w:type="spellStart"/>
      <w:r w:rsidRPr="005B7036">
        <w:rPr>
          <w:rFonts w:ascii="Sylfaen" w:hAnsi="Sylfaen" w:cs="Sylfaen"/>
          <w:sz w:val="24"/>
          <w:szCs w:val="24"/>
          <w:lang w:val="ka-GE"/>
        </w:rPr>
        <w:t>ეტორიკოქსიბის</w:t>
      </w:r>
      <w:proofErr w:type="spellEnd"/>
      <w:r w:rsidRPr="005B7036">
        <w:rPr>
          <w:rFonts w:ascii="Sylfaen" w:hAnsi="Sylfaen" w:cs="Sylfaen"/>
          <w:sz w:val="24"/>
          <w:szCs w:val="24"/>
          <w:lang w:val="ka-GE"/>
        </w:rPr>
        <w:t xml:space="preserve"> გამოყენებას, განსაკუთრებით დიდი დოზებით, შეიძლება ახლდეს უფრო ხშირი და მძიმე არტერიული </w:t>
      </w:r>
      <w:proofErr w:type="spellStart"/>
      <w:r w:rsidRPr="005B7036">
        <w:rPr>
          <w:rFonts w:ascii="Sylfaen" w:hAnsi="Sylfaen" w:cs="Sylfaen"/>
          <w:sz w:val="24"/>
          <w:szCs w:val="24"/>
          <w:lang w:val="ka-GE"/>
        </w:rPr>
        <w:t>ჰიპერტენზია</w:t>
      </w:r>
      <w:proofErr w:type="spellEnd"/>
      <w:r w:rsidRPr="005B7036">
        <w:rPr>
          <w:rFonts w:ascii="Sylfaen" w:hAnsi="Sylfaen" w:cs="Sylfaen"/>
          <w:sz w:val="24"/>
          <w:szCs w:val="24"/>
          <w:lang w:val="ka-GE"/>
        </w:rPr>
        <w:t xml:space="preserve">, ვიდრე სხვა </w:t>
      </w:r>
      <w:proofErr w:type="spellStart"/>
      <w:r w:rsidRPr="005B7036">
        <w:rPr>
          <w:rFonts w:ascii="Sylfaen" w:hAnsi="Sylfaen" w:cs="Sylfaen"/>
          <w:sz w:val="24"/>
          <w:szCs w:val="24"/>
          <w:lang w:val="ka-GE"/>
        </w:rPr>
        <w:t>არასტეორიდული</w:t>
      </w:r>
      <w:proofErr w:type="spellEnd"/>
      <w:r w:rsidRPr="005B7036">
        <w:rPr>
          <w:rFonts w:ascii="Sylfaen" w:hAnsi="Sylfaen" w:cs="Sylfaen"/>
          <w:sz w:val="24"/>
          <w:szCs w:val="24"/>
          <w:lang w:val="ka-GE"/>
        </w:rPr>
        <w:t xml:space="preserve"> ანთების საწინააღმდეგო საშუალებებისა და შერჩევითი COX-2 ინჰიბიტორების გამოყენების დროს.</w:t>
      </w:r>
      <w:r>
        <w:rPr>
          <w:rFonts w:ascii="Sylfaen" w:hAnsi="Sylfaen" w:cs="Sylfaen"/>
          <w:sz w:val="24"/>
          <w:szCs w:val="24"/>
          <w:lang w:val="ka-GE"/>
        </w:rPr>
        <w:t xml:space="preserve"> </w:t>
      </w:r>
      <w:r w:rsidRPr="005B7036">
        <w:rPr>
          <w:rFonts w:ascii="Sylfaen" w:hAnsi="Sylfaen" w:cs="Sylfaen"/>
          <w:sz w:val="24"/>
          <w:szCs w:val="24"/>
          <w:lang w:val="ka-GE"/>
        </w:rPr>
        <w:t xml:space="preserve"> ამიტომ </w:t>
      </w:r>
      <w:proofErr w:type="spellStart"/>
      <w:r w:rsidRPr="005B7036">
        <w:rPr>
          <w:rFonts w:ascii="Sylfaen" w:hAnsi="Sylfaen" w:cs="Sylfaen"/>
          <w:sz w:val="24"/>
          <w:szCs w:val="24"/>
          <w:lang w:val="ka-GE"/>
        </w:rPr>
        <w:t>ჰიპერტენზია</w:t>
      </w:r>
      <w:proofErr w:type="spellEnd"/>
      <w:r w:rsidRPr="005B7036">
        <w:rPr>
          <w:rFonts w:ascii="Sylfaen" w:hAnsi="Sylfaen" w:cs="Sylfaen"/>
          <w:sz w:val="24"/>
          <w:szCs w:val="24"/>
          <w:lang w:val="ka-GE"/>
        </w:rPr>
        <w:t xml:space="preserve"> უნდა იყოს კონტროლის ქვეშ </w:t>
      </w:r>
      <w:proofErr w:type="spellStart"/>
      <w:r w:rsidRPr="005B7036">
        <w:rPr>
          <w:rFonts w:ascii="Sylfaen" w:hAnsi="Sylfaen" w:cs="Sylfaen"/>
          <w:sz w:val="24"/>
          <w:szCs w:val="24"/>
          <w:lang w:val="ka-GE"/>
        </w:rPr>
        <w:t>ეტორიკოქსიბით</w:t>
      </w:r>
      <w:proofErr w:type="spellEnd"/>
      <w:r w:rsidRPr="005B7036">
        <w:rPr>
          <w:rFonts w:ascii="Sylfaen" w:hAnsi="Sylfaen" w:cs="Sylfaen"/>
          <w:sz w:val="24"/>
          <w:szCs w:val="24"/>
          <w:lang w:val="ka-GE"/>
        </w:rPr>
        <w:t xml:space="preserve"> მკურნალობის დაწყების წინ, ასევე განსაკუთრებული ყურადღება უნდა მიექცეს არტერიული წნევის კონტროლს </w:t>
      </w:r>
      <w:proofErr w:type="spellStart"/>
      <w:r w:rsidRPr="005B7036">
        <w:rPr>
          <w:rFonts w:ascii="Sylfaen" w:hAnsi="Sylfaen" w:cs="Sylfaen"/>
          <w:sz w:val="24"/>
          <w:szCs w:val="24"/>
          <w:lang w:val="ka-GE"/>
        </w:rPr>
        <w:t>ეტორიკოქსიბით</w:t>
      </w:r>
      <w:proofErr w:type="spellEnd"/>
      <w:r w:rsidRPr="005B7036">
        <w:rPr>
          <w:rFonts w:ascii="Sylfaen" w:hAnsi="Sylfaen" w:cs="Sylfaen"/>
          <w:sz w:val="24"/>
          <w:szCs w:val="24"/>
          <w:lang w:val="ka-GE"/>
        </w:rPr>
        <w:t xml:space="preserve"> მკურნალობის დროს.</w:t>
      </w:r>
      <w:r>
        <w:rPr>
          <w:rFonts w:ascii="Sylfaen" w:hAnsi="Sylfaen" w:cs="Sylfaen"/>
          <w:sz w:val="24"/>
          <w:szCs w:val="24"/>
          <w:lang w:val="ka-GE"/>
        </w:rPr>
        <w:t xml:space="preserve"> </w:t>
      </w:r>
      <w:r w:rsidRPr="005B7036">
        <w:rPr>
          <w:rFonts w:ascii="Sylfaen" w:hAnsi="Sylfaen" w:cs="Sylfaen"/>
          <w:sz w:val="24"/>
          <w:szCs w:val="24"/>
          <w:lang w:val="ka-GE"/>
        </w:rPr>
        <w:t xml:space="preserve">არტერიული წნევა უნდა კონტროლდებოდეს მკურნალობის დაწყებიდან 2 </w:t>
      </w:r>
      <w:r w:rsidRPr="005B7036">
        <w:rPr>
          <w:rFonts w:ascii="Sylfaen" w:hAnsi="Sylfaen" w:cs="Sylfaen"/>
          <w:sz w:val="24"/>
          <w:szCs w:val="24"/>
          <w:lang w:val="ka-GE"/>
        </w:rPr>
        <w:lastRenderedPageBreak/>
        <w:t>კვირის განმავლობაში, შემდეგ კი - პერიოდულად. არტერიული წნევის მნიშვნელოვნად მომატების შემთხვევაში, განხილულ უნდა იქნეს ალტერნატიული მკურნალობა.</w:t>
      </w:r>
    </w:p>
    <w:p w14:paraId="176036EF" w14:textId="77777777" w:rsidR="00CF2AD8" w:rsidRDefault="00CF2AD8" w:rsidP="004402F3">
      <w:pPr>
        <w:spacing w:after="0"/>
        <w:ind w:left="-990" w:right="-301"/>
        <w:jc w:val="both"/>
        <w:rPr>
          <w:rFonts w:ascii="Sylfaen" w:hAnsi="Sylfaen" w:cs="Sylfaen"/>
          <w:b/>
          <w:bCs/>
          <w:sz w:val="24"/>
          <w:szCs w:val="24"/>
          <w:lang w:val="ka-GE"/>
        </w:rPr>
      </w:pPr>
      <w:r w:rsidRPr="00620FEE">
        <w:rPr>
          <w:rFonts w:ascii="Sylfaen" w:hAnsi="Sylfaen" w:cs="Sylfaen"/>
          <w:b/>
          <w:bCs/>
          <w:sz w:val="24"/>
          <w:szCs w:val="24"/>
          <w:lang w:val="ka-GE"/>
        </w:rPr>
        <w:t>გავლენა ღვიძლზე</w:t>
      </w:r>
    </w:p>
    <w:p w14:paraId="61282C57" w14:textId="002C99C9" w:rsidR="00CF2AD8" w:rsidRPr="000A2C8D" w:rsidRDefault="00CF2AD8" w:rsidP="000A2C8D">
      <w:pPr>
        <w:spacing w:after="0"/>
        <w:ind w:left="-990" w:right="-301"/>
        <w:jc w:val="both"/>
        <w:rPr>
          <w:rFonts w:ascii="Sylfaen" w:hAnsi="Sylfaen" w:cs="Sylfaen"/>
          <w:sz w:val="24"/>
          <w:szCs w:val="24"/>
          <w:lang w:val="ka-GE"/>
        </w:rPr>
      </w:pPr>
      <w:r w:rsidRPr="00620FEE">
        <w:rPr>
          <w:rFonts w:ascii="Sylfaen" w:hAnsi="Sylfaen" w:cs="Sylfaen"/>
          <w:sz w:val="24"/>
          <w:szCs w:val="24"/>
          <w:lang w:val="ka-GE"/>
        </w:rPr>
        <w:t xml:space="preserve">კლინიკურ კვლევებში, </w:t>
      </w:r>
      <w:proofErr w:type="spellStart"/>
      <w:r w:rsidRPr="00620FEE">
        <w:rPr>
          <w:rFonts w:ascii="Sylfaen" w:hAnsi="Sylfaen" w:cs="Sylfaen"/>
          <w:sz w:val="24"/>
          <w:szCs w:val="24"/>
          <w:lang w:val="ka-GE"/>
        </w:rPr>
        <w:t>ალანინამინოტრანსფერაზას</w:t>
      </w:r>
      <w:proofErr w:type="spellEnd"/>
      <w:r w:rsidRPr="00620FEE">
        <w:rPr>
          <w:rFonts w:ascii="Sylfaen" w:hAnsi="Sylfaen" w:cs="Sylfaen"/>
          <w:sz w:val="24"/>
          <w:szCs w:val="24"/>
          <w:lang w:val="ka-GE"/>
        </w:rPr>
        <w:t xml:space="preserve"> (ALT) და/ან </w:t>
      </w:r>
      <w:proofErr w:type="spellStart"/>
      <w:r w:rsidRPr="00620FEE">
        <w:rPr>
          <w:rFonts w:ascii="Sylfaen" w:hAnsi="Sylfaen" w:cs="Sylfaen"/>
          <w:sz w:val="24"/>
          <w:szCs w:val="24"/>
          <w:lang w:val="ka-GE"/>
        </w:rPr>
        <w:t>ასპარტატამინოტრანსფერაზას</w:t>
      </w:r>
      <w:proofErr w:type="spellEnd"/>
      <w:r w:rsidRPr="00620FEE">
        <w:rPr>
          <w:rFonts w:ascii="Sylfaen" w:hAnsi="Sylfaen" w:cs="Sylfaen"/>
          <w:sz w:val="24"/>
          <w:szCs w:val="24"/>
          <w:lang w:val="ka-GE"/>
        </w:rPr>
        <w:t xml:space="preserve"> (AST) დონის მატება (</w:t>
      </w:r>
      <w:r w:rsidR="000A2C8D" w:rsidRPr="002D1E21">
        <w:rPr>
          <w:rFonts w:ascii="Sylfaen" w:hAnsi="Sylfaen" w:cs="Sylfaen"/>
          <w:sz w:val="24"/>
          <w:szCs w:val="24"/>
          <w:lang w:val="ka-GE"/>
        </w:rPr>
        <w:t xml:space="preserve">ნორმის ზედა ზღვარზე </w:t>
      </w:r>
      <w:r w:rsidR="000A2C8D" w:rsidRPr="00620FEE">
        <w:rPr>
          <w:rFonts w:ascii="Sylfaen" w:hAnsi="Sylfaen" w:cs="Sylfaen"/>
          <w:sz w:val="24"/>
          <w:szCs w:val="24"/>
          <w:lang w:val="ka-GE"/>
        </w:rPr>
        <w:t>დაახლოებით</w:t>
      </w:r>
      <w:r w:rsidR="000A2C8D">
        <w:rPr>
          <w:rFonts w:ascii="Sylfaen" w:hAnsi="Sylfaen" w:cs="Sylfaen"/>
          <w:sz w:val="24"/>
          <w:szCs w:val="24"/>
          <w:lang w:val="ka-GE"/>
        </w:rPr>
        <w:t xml:space="preserve"> </w:t>
      </w:r>
      <w:r w:rsidR="000A2C8D" w:rsidRPr="002D1E21">
        <w:rPr>
          <w:rFonts w:ascii="Sylfaen" w:hAnsi="Sylfaen" w:cs="Sylfaen"/>
          <w:sz w:val="24"/>
          <w:szCs w:val="24"/>
          <w:lang w:val="ka-GE"/>
        </w:rPr>
        <w:t xml:space="preserve">სამჯერ </w:t>
      </w:r>
      <w:r w:rsidR="000A2C8D" w:rsidRPr="00620FEE">
        <w:rPr>
          <w:rFonts w:ascii="Sylfaen" w:hAnsi="Sylfaen" w:cs="Sylfaen"/>
          <w:sz w:val="24"/>
          <w:szCs w:val="24"/>
          <w:lang w:val="ka-GE"/>
        </w:rPr>
        <w:t xml:space="preserve">ან მეტჯერ </w:t>
      </w:r>
      <w:r w:rsidR="000A2C8D" w:rsidRPr="002D1E21">
        <w:rPr>
          <w:rFonts w:ascii="Sylfaen" w:hAnsi="Sylfaen" w:cs="Sylfaen"/>
          <w:sz w:val="24"/>
          <w:szCs w:val="24"/>
          <w:lang w:val="ka-GE"/>
        </w:rPr>
        <w:t>უფრო მაღალი</w:t>
      </w:r>
      <w:r w:rsidR="000A2C8D">
        <w:rPr>
          <w:rFonts w:ascii="Sylfaen" w:hAnsi="Sylfaen" w:cs="Sylfaen"/>
          <w:sz w:val="24"/>
          <w:szCs w:val="24"/>
          <w:lang w:val="ka-GE"/>
        </w:rPr>
        <w:t xml:space="preserve">) </w:t>
      </w:r>
      <w:r w:rsidRPr="00620FEE">
        <w:rPr>
          <w:rFonts w:ascii="Sylfaen" w:hAnsi="Sylfaen" w:cs="Sylfaen"/>
          <w:sz w:val="24"/>
          <w:szCs w:val="24"/>
          <w:lang w:val="ka-GE"/>
        </w:rPr>
        <w:t xml:space="preserve">დაფიქსირდა პაციენტების დაახლოებით 1%-ში, რომლებიც იღებდნენ </w:t>
      </w:r>
      <w:proofErr w:type="spellStart"/>
      <w:r w:rsidRPr="00620FEE">
        <w:rPr>
          <w:rFonts w:ascii="Sylfaen" w:hAnsi="Sylfaen" w:cs="Sylfaen"/>
          <w:sz w:val="24"/>
          <w:szCs w:val="24"/>
          <w:lang w:val="ka-GE"/>
        </w:rPr>
        <w:t>ეტორიკოქსიბს</w:t>
      </w:r>
      <w:proofErr w:type="spellEnd"/>
      <w:r w:rsidRPr="00620FEE">
        <w:rPr>
          <w:rFonts w:ascii="Sylfaen" w:hAnsi="Sylfaen" w:cs="Sylfaen"/>
          <w:sz w:val="24"/>
          <w:szCs w:val="24"/>
          <w:lang w:val="ka-GE"/>
        </w:rPr>
        <w:t xml:space="preserve"> 30, 60 და 90 </w:t>
      </w:r>
      <w:proofErr w:type="spellStart"/>
      <w:r w:rsidRPr="00620FEE">
        <w:rPr>
          <w:rFonts w:ascii="Sylfaen" w:hAnsi="Sylfaen" w:cs="Sylfaen"/>
          <w:sz w:val="24"/>
          <w:szCs w:val="24"/>
          <w:lang w:val="ka-GE"/>
        </w:rPr>
        <w:t>მგ</w:t>
      </w:r>
      <w:proofErr w:type="spellEnd"/>
      <w:r w:rsidRPr="00620FEE">
        <w:rPr>
          <w:rFonts w:ascii="Sylfaen" w:hAnsi="Sylfaen" w:cs="Sylfaen"/>
          <w:sz w:val="24"/>
          <w:szCs w:val="24"/>
          <w:lang w:val="ka-GE"/>
        </w:rPr>
        <w:t xml:space="preserve"> დღეში ერთი წლის განმავლობაში.</w:t>
      </w:r>
      <w:r>
        <w:rPr>
          <w:rFonts w:ascii="Sylfaen" w:hAnsi="Sylfaen" w:cs="Sylfaen"/>
          <w:sz w:val="24"/>
          <w:szCs w:val="24"/>
          <w:lang w:val="ka-GE"/>
        </w:rPr>
        <w:t xml:space="preserve"> </w:t>
      </w:r>
      <w:r w:rsidRPr="002D1E21">
        <w:rPr>
          <w:rFonts w:ascii="Sylfaen" w:hAnsi="Sylfaen" w:cs="Sylfaen"/>
          <w:sz w:val="24"/>
          <w:szCs w:val="24"/>
          <w:lang w:val="ka-GE"/>
        </w:rPr>
        <w:t>ნებისმიერ</w:t>
      </w:r>
      <w:r>
        <w:rPr>
          <w:rFonts w:ascii="Sylfaen" w:hAnsi="Sylfaen" w:cs="Sylfaen"/>
          <w:sz w:val="24"/>
          <w:szCs w:val="24"/>
          <w:lang w:val="ka-GE"/>
        </w:rPr>
        <w:t>ი</w:t>
      </w:r>
      <w:r w:rsidRPr="002D1E21">
        <w:rPr>
          <w:rFonts w:ascii="Sylfaen" w:hAnsi="Sylfaen" w:cs="Sylfaen"/>
          <w:sz w:val="24"/>
          <w:szCs w:val="24"/>
          <w:lang w:val="ka-GE"/>
        </w:rPr>
        <w:t xml:space="preserve"> პაციენტ</w:t>
      </w:r>
      <w:r>
        <w:rPr>
          <w:rFonts w:ascii="Sylfaen" w:hAnsi="Sylfaen" w:cs="Sylfaen"/>
          <w:sz w:val="24"/>
          <w:szCs w:val="24"/>
          <w:lang w:val="ka-GE"/>
        </w:rPr>
        <w:t>ი</w:t>
      </w:r>
      <w:r w:rsidRPr="002D1E21">
        <w:rPr>
          <w:rFonts w:ascii="Sylfaen" w:hAnsi="Sylfaen" w:cs="Sylfaen"/>
          <w:sz w:val="24"/>
          <w:szCs w:val="24"/>
          <w:lang w:val="ka-GE"/>
        </w:rPr>
        <w:t>, რომელსაც აქვს ღვიძლის ფუნქციის დარღვევის სიმპტომები და/ან ნიშნები, ან რომე</w:t>
      </w:r>
      <w:r>
        <w:rPr>
          <w:rFonts w:ascii="Sylfaen" w:hAnsi="Sylfaen" w:cs="Sylfaen"/>
          <w:sz w:val="24"/>
          <w:szCs w:val="24"/>
          <w:lang w:val="ka-GE"/>
        </w:rPr>
        <w:t>ლ</w:t>
      </w:r>
      <w:r w:rsidRPr="002D1E21">
        <w:rPr>
          <w:rFonts w:ascii="Sylfaen" w:hAnsi="Sylfaen" w:cs="Sylfaen"/>
          <w:sz w:val="24"/>
          <w:szCs w:val="24"/>
          <w:lang w:val="ka-GE"/>
        </w:rPr>
        <w:t>საც აღენიშნება  ღვიძლის ფუნქციური სინჯების დარღვევა, უნდა იყოს</w:t>
      </w:r>
      <w:r>
        <w:rPr>
          <w:rFonts w:ascii="Sylfaen" w:hAnsi="Sylfaen" w:cs="Sylfaen"/>
          <w:sz w:val="24"/>
          <w:szCs w:val="24"/>
          <w:lang w:val="ka-GE"/>
        </w:rPr>
        <w:t xml:space="preserve"> </w:t>
      </w:r>
      <w:r w:rsidRPr="002D1E21">
        <w:rPr>
          <w:rFonts w:ascii="Sylfaen" w:hAnsi="Sylfaen" w:cs="Sylfaen"/>
          <w:sz w:val="24"/>
          <w:szCs w:val="24"/>
          <w:lang w:val="ka-GE"/>
        </w:rPr>
        <w:t>მონიტორინგის ქვეშ.</w:t>
      </w:r>
      <w:r>
        <w:rPr>
          <w:rFonts w:ascii="Sylfaen" w:hAnsi="Sylfaen" w:cs="Sylfaen"/>
          <w:sz w:val="24"/>
          <w:szCs w:val="24"/>
          <w:lang w:val="ka-GE"/>
        </w:rPr>
        <w:t xml:space="preserve"> </w:t>
      </w:r>
      <w:r w:rsidRPr="002D1E21">
        <w:rPr>
          <w:rFonts w:ascii="Sylfaen" w:hAnsi="Sylfaen" w:cs="Sylfaen"/>
          <w:sz w:val="24"/>
          <w:szCs w:val="24"/>
          <w:lang w:val="ka-GE"/>
        </w:rPr>
        <w:t xml:space="preserve">ღვიძლის უკმარისობის ნიშნების ან ღვიძლის ფუნქციის მაჩვენებლების მდგრადი პათოლოგიური ცვლილებების დროს (ნორმის ზედა ზღვარზე სამჯერ უფრო მაღალი) </w:t>
      </w:r>
      <w:proofErr w:type="spellStart"/>
      <w:r w:rsidRPr="002D1E21">
        <w:rPr>
          <w:rFonts w:ascii="Sylfaen" w:hAnsi="Sylfaen" w:cs="Sylfaen"/>
          <w:sz w:val="24"/>
          <w:szCs w:val="24"/>
          <w:lang w:val="ka-GE"/>
        </w:rPr>
        <w:t>ეტორიკოქსიბი</w:t>
      </w:r>
      <w:proofErr w:type="spellEnd"/>
      <w:r w:rsidRPr="002D1E21">
        <w:rPr>
          <w:rFonts w:ascii="Sylfaen" w:hAnsi="Sylfaen" w:cs="Sylfaen"/>
          <w:sz w:val="24"/>
          <w:szCs w:val="24"/>
          <w:lang w:val="ka-GE"/>
        </w:rPr>
        <w:t xml:space="preserve"> უნდა მოიხსნას.</w:t>
      </w:r>
    </w:p>
    <w:p w14:paraId="5D39E450" w14:textId="77777777" w:rsidR="00CF2AD8" w:rsidRDefault="00CF2AD8" w:rsidP="004402F3">
      <w:pPr>
        <w:spacing w:after="0"/>
        <w:ind w:left="-990" w:right="-301"/>
        <w:jc w:val="both"/>
        <w:rPr>
          <w:rFonts w:ascii="Sylfaen" w:hAnsi="Sylfaen" w:cs="Sylfaen"/>
          <w:b/>
          <w:bCs/>
          <w:sz w:val="24"/>
          <w:szCs w:val="24"/>
          <w:lang w:val="ka-GE"/>
        </w:rPr>
      </w:pPr>
      <w:r w:rsidRPr="002D1E21">
        <w:rPr>
          <w:rFonts w:ascii="Sylfaen" w:hAnsi="Sylfaen" w:cs="Sylfaen"/>
          <w:b/>
          <w:bCs/>
          <w:sz w:val="24"/>
          <w:szCs w:val="24"/>
          <w:lang w:val="ka-GE"/>
        </w:rPr>
        <w:t>ზოგადი</w:t>
      </w:r>
    </w:p>
    <w:p w14:paraId="10F8C1AF" w14:textId="77777777" w:rsidR="00CF2AD8" w:rsidRDefault="00CF2AD8" w:rsidP="004402F3">
      <w:pPr>
        <w:spacing w:after="0"/>
        <w:ind w:left="-990" w:right="-301"/>
        <w:jc w:val="both"/>
        <w:rPr>
          <w:rFonts w:ascii="Sylfaen" w:hAnsi="Sylfaen" w:cs="Sylfaen"/>
          <w:b/>
          <w:bCs/>
          <w:sz w:val="24"/>
          <w:szCs w:val="24"/>
          <w:lang w:val="ka-GE"/>
        </w:rPr>
      </w:pPr>
      <w:r w:rsidRPr="002D1E21">
        <w:rPr>
          <w:rFonts w:ascii="Sylfaen" w:hAnsi="Sylfaen" w:cs="Sylfaen"/>
          <w:sz w:val="24"/>
          <w:szCs w:val="24"/>
          <w:lang w:val="ka-GE"/>
        </w:rPr>
        <w:t xml:space="preserve">მკურნალობის დროს ზემოთ აღწერილი ორგანოთა სისტემის რომელიმე  ფუნქციის გაუარესების შემთხვევაში, </w:t>
      </w:r>
      <w:r>
        <w:rPr>
          <w:rFonts w:ascii="Sylfaen" w:hAnsi="Sylfaen" w:cs="Sylfaen"/>
          <w:sz w:val="24"/>
          <w:szCs w:val="24"/>
          <w:lang w:val="ka-GE"/>
        </w:rPr>
        <w:t>აუცილებელია</w:t>
      </w:r>
      <w:r w:rsidRPr="002D1E21">
        <w:rPr>
          <w:rFonts w:ascii="Sylfaen" w:hAnsi="Sylfaen" w:cs="Sylfaen"/>
          <w:sz w:val="24"/>
          <w:szCs w:val="24"/>
          <w:lang w:val="ka-GE"/>
        </w:rPr>
        <w:t xml:space="preserve"> შესაბამისი ზომები</w:t>
      </w:r>
      <w:r>
        <w:rPr>
          <w:rFonts w:ascii="Sylfaen" w:hAnsi="Sylfaen" w:cs="Sylfaen"/>
          <w:sz w:val="24"/>
          <w:szCs w:val="24"/>
          <w:lang w:val="ka-GE"/>
        </w:rPr>
        <w:t>ს მიღება</w:t>
      </w:r>
      <w:r w:rsidRPr="002D1E21">
        <w:rPr>
          <w:rFonts w:ascii="Sylfaen" w:hAnsi="Sylfaen" w:cs="Sylfaen"/>
          <w:sz w:val="24"/>
          <w:szCs w:val="24"/>
          <w:lang w:val="ka-GE"/>
        </w:rPr>
        <w:t xml:space="preserve"> და </w:t>
      </w:r>
      <w:proofErr w:type="spellStart"/>
      <w:r w:rsidRPr="002D1E21">
        <w:rPr>
          <w:rFonts w:ascii="Sylfaen" w:hAnsi="Sylfaen" w:cs="Sylfaen"/>
          <w:sz w:val="24"/>
          <w:szCs w:val="24"/>
          <w:lang w:val="ka-GE"/>
        </w:rPr>
        <w:t>ეტორიკოქსიბით</w:t>
      </w:r>
      <w:proofErr w:type="spellEnd"/>
      <w:r w:rsidRPr="002D1E21">
        <w:rPr>
          <w:rFonts w:ascii="Sylfaen" w:hAnsi="Sylfaen" w:cs="Sylfaen"/>
          <w:sz w:val="24"/>
          <w:szCs w:val="24"/>
          <w:lang w:val="ka-GE"/>
        </w:rPr>
        <w:t xml:space="preserve"> მკურნალობის შეწყვეტ</w:t>
      </w:r>
      <w:r>
        <w:rPr>
          <w:rFonts w:ascii="Sylfaen" w:hAnsi="Sylfaen" w:cs="Sylfaen"/>
          <w:sz w:val="24"/>
          <w:szCs w:val="24"/>
          <w:lang w:val="ka-GE"/>
        </w:rPr>
        <w:t xml:space="preserve">ის განხილვა. </w:t>
      </w:r>
      <w:r w:rsidRPr="00F410DB">
        <w:rPr>
          <w:rFonts w:ascii="Sylfaen" w:hAnsi="Sylfaen" w:cs="Sylfaen"/>
          <w:sz w:val="24"/>
          <w:szCs w:val="24"/>
          <w:lang w:val="ka-GE"/>
        </w:rPr>
        <w:t xml:space="preserve">შესაბამისი სამედიცინო დაკვირვება უნდა ჩატარდეს </w:t>
      </w:r>
      <w:proofErr w:type="spellStart"/>
      <w:r w:rsidRPr="00F410DB">
        <w:rPr>
          <w:rFonts w:ascii="Sylfaen" w:hAnsi="Sylfaen" w:cs="Sylfaen"/>
          <w:sz w:val="24"/>
          <w:szCs w:val="24"/>
          <w:lang w:val="ka-GE"/>
        </w:rPr>
        <w:t>ეტორიკოქსიბის</w:t>
      </w:r>
      <w:proofErr w:type="spellEnd"/>
      <w:r w:rsidRPr="00F410DB">
        <w:rPr>
          <w:rFonts w:ascii="Sylfaen" w:hAnsi="Sylfaen" w:cs="Sylfaen"/>
          <w:sz w:val="24"/>
          <w:szCs w:val="24"/>
          <w:lang w:val="ka-GE"/>
        </w:rPr>
        <w:t xml:space="preserve"> გამოყენებისას ხანდაზმულ</w:t>
      </w:r>
      <w:r>
        <w:rPr>
          <w:rFonts w:ascii="Sylfaen" w:hAnsi="Sylfaen" w:cs="Sylfaen"/>
          <w:sz w:val="24"/>
          <w:szCs w:val="24"/>
          <w:lang w:val="ka-GE"/>
        </w:rPr>
        <w:t>ებსა</w:t>
      </w:r>
      <w:r w:rsidRPr="00F410DB">
        <w:rPr>
          <w:rFonts w:ascii="Sylfaen" w:hAnsi="Sylfaen" w:cs="Sylfaen"/>
          <w:sz w:val="24"/>
          <w:szCs w:val="24"/>
          <w:lang w:val="ka-GE"/>
        </w:rPr>
        <w:t xml:space="preserve"> და იმ პაციენტებში, რომლებსაც აღენიშნებათ  თირკმელების, ღვიძლის და გულის ფუნქციის დარღვევები.</w:t>
      </w:r>
      <w:r>
        <w:rPr>
          <w:rFonts w:ascii="Sylfaen" w:hAnsi="Sylfaen" w:cs="Sylfaen"/>
          <w:sz w:val="24"/>
          <w:szCs w:val="24"/>
          <w:lang w:val="ka-GE"/>
        </w:rPr>
        <w:t xml:space="preserve"> </w:t>
      </w:r>
      <w:r w:rsidRPr="0093698E">
        <w:rPr>
          <w:rFonts w:ascii="Sylfaen" w:hAnsi="Sylfaen" w:cs="Sylfaen"/>
          <w:sz w:val="24"/>
          <w:szCs w:val="24"/>
          <w:lang w:val="ka-GE"/>
        </w:rPr>
        <w:t xml:space="preserve">სიფრთხილით უნდა იქნას დაწყებული </w:t>
      </w:r>
      <w:proofErr w:type="spellStart"/>
      <w:r w:rsidRPr="0093698E">
        <w:rPr>
          <w:rFonts w:ascii="Sylfaen" w:hAnsi="Sylfaen" w:cs="Sylfaen"/>
          <w:sz w:val="24"/>
          <w:szCs w:val="24"/>
          <w:lang w:val="ka-GE"/>
        </w:rPr>
        <w:t>ეტორიკოქსიბით</w:t>
      </w:r>
      <w:proofErr w:type="spellEnd"/>
      <w:r w:rsidRPr="0093698E">
        <w:rPr>
          <w:rFonts w:ascii="Sylfaen" w:hAnsi="Sylfaen" w:cs="Sylfaen"/>
          <w:sz w:val="24"/>
          <w:szCs w:val="24"/>
          <w:lang w:val="ka-GE"/>
        </w:rPr>
        <w:t xml:space="preserve"> მკურნალობა პაციენტებში, რომლებსაც აღენიშნებათ </w:t>
      </w:r>
      <w:proofErr w:type="spellStart"/>
      <w:r w:rsidRPr="0093698E">
        <w:rPr>
          <w:rFonts w:ascii="Sylfaen" w:hAnsi="Sylfaen" w:cs="Sylfaen"/>
          <w:sz w:val="24"/>
          <w:szCs w:val="24"/>
          <w:lang w:val="ka-GE"/>
        </w:rPr>
        <w:t>დეჰიდრატაცია</w:t>
      </w:r>
      <w:proofErr w:type="spellEnd"/>
      <w:r w:rsidRPr="0093698E">
        <w:rPr>
          <w:rFonts w:ascii="Sylfaen" w:hAnsi="Sylfaen" w:cs="Sylfaen"/>
          <w:sz w:val="24"/>
          <w:szCs w:val="24"/>
          <w:lang w:val="ka-GE"/>
        </w:rPr>
        <w:t xml:space="preserve">.  </w:t>
      </w:r>
      <w:proofErr w:type="spellStart"/>
      <w:r w:rsidRPr="0093698E">
        <w:rPr>
          <w:rFonts w:ascii="Sylfaen" w:hAnsi="Sylfaen" w:cs="Sylfaen"/>
          <w:sz w:val="24"/>
          <w:szCs w:val="24"/>
          <w:lang w:val="ka-GE"/>
        </w:rPr>
        <w:t>ეტორიკოქსიბით</w:t>
      </w:r>
      <w:proofErr w:type="spellEnd"/>
      <w:r w:rsidRPr="0093698E">
        <w:rPr>
          <w:rFonts w:ascii="Sylfaen" w:hAnsi="Sylfaen" w:cs="Sylfaen"/>
          <w:sz w:val="24"/>
          <w:szCs w:val="24"/>
          <w:lang w:val="ka-GE"/>
        </w:rPr>
        <w:t xml:space="preserve"> მკურნალობის  დაწყებამდე რეკომენდირებულია </w:t>
      </w:r>
      <w:proofErr w:type="spellStart"/>
      <w:r w:rsidRPr="0093698E">
        <w:rPr>
          <w:rFonts w:ascii="Sylfaen" w:hAnsi="Sylfaen" w:cs="Sylfaen"/>
          <w:sz w:val="24"/>
          <w:szCs w:val="24"/>
          <w:lang w:val="ka-GE"/>
        </w:rPr>
        <w:t>რეჰიდრატაცია</w:t>
      </w:r>
      <w:proofErr w:type="spellEnd"/>
      <w:r w:rsidRPr="0093698E">
        <w:rPr>
          <w:rFonts w:ascii="Sylfaen" w:hAnsi="Sylfaen" w:cs="Sylfaen"/>
          <w:sz w:val="24"/>
          <w:szCs w:val="24"/>
          <w:lang w:val="ka-GE"/>
        </w:rPr>
        <w:t>.</w:t>
      </w:r>
    </w:p>
    <w:p w14:paraId="322B0A47" w14:textId="77777777" w:rsidR="00CF2AD8" w:rsidRDefault="00CF2AD8" w:rsidP="004402F3">
      <w:pPr>
        <w:spacing w:after="0"/>
        <w:ind w:left="-990" w:right="-301"/>
        <w:jc w:val="both"/>
        <w:rPr>
          <w:rFonts w:ascii="Sylfaen" w:hAnsi="Sylfaen" w:cs="Sylfaen"/>
          <w:b/>
          <w:bCs/>
          <w:sz w:val="24"/>
          <w:szCs w:val="24"/>
          <w:lang w:val="ka-GE"/>
        </w:rPr>
      </w:pPr>
      <w:r w:rsidRPr="00765F72">
        <w:rPr>
          <w:rFonts w:ascii="Sylfaen" w:hAnsi="Sylfaen" w:cs="Sylfaen"/>
          <w:sz w:val="24"/>
          <w:szCs w:val="24"/>
          <w:lang w:val="ka-GE"/>
        </w:rPr>
        <w:t xml:space="preserve">სერიოზული </w:t>
      </w:r>
      <w:proofErr w:type="spellStart"/>
      <w:r w:rsidRPr="00765F72">
        <w:rPr>
          <w:rFonts w:ascii="Sylfaen" w:hAnsi="Sylfaen" w:cs="Sylfaen"/>
          <w:sz w:val="24"/>
          <w:szCs w:val="24"/>
          <w:lang w:val="ka-GE"/>
        </w:rPr>
        <w:t>კანისმხრივი</w:t>
      </w:r>
      <w:proofErr w:type="spellEnd"/>
      <w:r w:rsidRPr="00765F72">
        <w:rPr>
          <w:rFonts w:ascii="Sylfaen" w:hAnsi="Sylfaen" w:cs="Sylfaen"/>
          <w:sz w:val="24"/>
          <w:szCs w:val="24"/>
          <w:lang w:val="ka-GE"/>
        </w:rPr>
        <w:t xml:space="preserve"> რეაქციები, ზოგიერთი მათგანი ფატალური, მათ შორის </w:t>
      </w:r>
      <w:proofErr w:type="spellStart"/>
      <w:r w:rsidRPr="00765F72">
        <w:rPr>
          <w:rFonts w:ascii="Sylfaen" w:hAnsi="Sylfaen" w:cs="Sylfaen"/>
          <w:sz w:val="24"/>
          <w:szCs w:val="24"/>
          <w:lang w:val="ka-GE"/>
        </w:rPr>
        <w:t>ექსფოლიაციური</w:t>
      </w:r>
      <w:proofErr w:type="spellEnd"/>
      <w:r w:rsidRPr="00765F72">
        <w:rPr>
          <w:rFonts w:ascii="Sylfaen" w:hAnsi="Sylfaen" w:cs="Sylfaen"/>
          <w:sz w:val="24"/>
          <w:szCs w:val="24"/>
          <w:lang w:val="ka-GE"/>
        </w:rPr>
        <w:t xml:space="preserve"> დერმატიტი, სტივენს-ჯონსონის სინდრომი და ტოქსიკური ეპიდერმული </w:t>
      </w:r>
      <w:proofErr w:type="spellStart"/>
      <w:r w:rsidRPr="00765F72">
        <w:rPr>
          <w:rFonts w:ascii="Sylfaen" w:hAnsi="Sylfaen" w:cs="Sylfaen"/>
          <w:sz w:val="24"/>
          <w:szCs w:val="24"/>
          <w:lang w:val="ka-GE"/>
        </w:rPr>
        <w:t>ნეკროლიზი</w:t>
      </w:r>
      <w:proofErr w:type="spellEnd"/>
      <w:r w:rsidRPr="00765F72">
        <w:rPr>
          <w:rFonts w:ascii="Sylfaen" w:hAnsi="Sylfaen" w:cs="Sylfaen"/>
          <w:sz w:val="24"/>
          <w:szCs w:val="24"/>
          <w:lang w:val="ka-GE"/>
        </w:rPr>
        <w:t xml:space="preserve">, გამოვლინდა ძალიან იშვიათ შემთხვევებში </w:t>
      </w:r>
      <w:proofErr w:type="spellStart"/>
      <w:r w:rsidRPr="00765F72">
        <w:rPr>
          <w:rFonts w:ascii="Sylfaen" w:hAnsi="Sylfaen" w:cs="Sylfaen"/>
          <w:sz w:val="24"/>
          <w:szCs w:val="24"/>
          <w:lang w:val="ka-GE"/>
        </w:rPr>
        <w:t>არასტეროიდული</w:t>
      </w:r>
      <w:proofErr w:type="spellEnd"/>
      <w:r w:rsidRPr="00765F72">
        <w:rPr>
          <w:rFonts w:ascii="Sylfaen" w:hAnsi="Sylfaen" w:cs="Sylfaen"/>
          <w:sz w:val="24"/>
          <w:szCs w:val="24"/>
          <w:lang w:val="ka-GE"/>
        </w:rPr>
        <w:t xml:space="preserve"> ანთების საწინააღმდეგო საშუალებებისა და ზოგიერთი შერჩევითი COX-2 ინჰიბიტორების გამოყენებისას </w:t>
      </w:r>
      <w:proofErr w:type="spellStart"/>
      <w:r w:rsidRPr="00765F72">
        <w:rPr>
          <w:rFonts w:ascii="Sylfaen" w:hAnsi="Sylfaen" w:cs="Sylfaen"/>
          <w:sz w:val="24"/>
          <w:szCs w:val="24"/>
          <w:lang w:val="ka-GE"/>
        </w:rPr>
        <w:t>პოსტმარკეტინგული</w:t>
      </w:r>
      <w:proofErr w:type="spellEnd"/>
      <w:r w:rsidRPr="00765F72">
        <w:rPr>
          <w:rFonts w:ascii="Sylfaen" w:hAnsi="Sylfaen" w:cs="Sylfaen"/>
          <w:sz w:val="24"/>
          <w:szCs w:val="24"/>
          <w:lang w:val="ka-GE"/>
        </w:rPr>
        <w:t xml:space="preserve"> </w:t>
      </w:r>
      <w:r>
        <w:rPr>
          <w:rFonts w:ascii="Sylfaen" w:hAnsi="Sylfaen" w:cs="Sylfaen"/>
          <w:sz w:val="24"/>
          <w:szCs w:val="24"/>
          <w:lang w:val="ka-GE"/>
        </w:rPr>
        <w:t>კვლევის</w:t>
      </w:r>
      <w:r w:rsidRPr="00765F72">
        <w:rPr>
          <w:rFonts w:ascii="Sylfaen" w:hAnsi="Sylfaen" w:cs="Sylfaen"/>
          <w:sz w:val="24"/>
          <w:szCs w:val="24"/>
          <w:lang w:val="ka-GE"/>
        </w:rPr>
        <w:t xml:space="preserve"> დროს.</w:t>
      </w:r>
      <w:r>
        <w:rPr>
          <w:rFonts w:ascii="Sylfaen" w:hAnsi="Sylfaen" w:cs="Sylfaen"/>
          <w:sz w:val="24"/>
          <w:szCs w:val="24"/>
          <w:lang w:val="ka-GE"/>
        </w:rPr>
        <w:t xml:space="preserve"> </w:t>
      </w:r>
      <w:r w:rsidRPr="00D7444A">
        <w:rPr>
          <w:rFonts w:ascii="Sylfaen" w:hAnsi="Sylfaen" w:cs="Sylfaen"/>
          <w:sz w:val="24"/>
          <w:szCs w:val="24"/>
          <w:lang w:val="ka-GE"/>
        </w:rPr>
        <w:t>აღნიშნული რეაქციების განვითარების მაღალი რისკი არსებობს მკურნალობის საწყის ეტაპზე,  რეაქციის განვითარება უმეტეს შემთხვევებში იწყება მკურნალობის პირველ თვეში.</w:t>
      </w:r>
      <w:r>
        <w:rPr>
          <w:rFonts w:ascii="Sylfaen" w:hAnsi="Sylfaen" w:cs="Sylfaen"/>
          <w:sz w:val="24"/>
          <w:szCs w:val="24"/>
          <w:lang w:val="ka-GE"/>
        </w:rPr>
        <w:t xml:space="preserve"> </w:t>
      </w:r>
    </w:p>
    <w:p w14:paraId="38360602" w14:textId="77777777" w:rsidR="00CF2AD8" w:rsidRDefault="00CF2AD8" w:rsidP="004402F3">
      <w:pPr>
        <w:spacing w:after="0"/>
        <w:ind w:left="-990" w:right="-301"/>
        <w:jc w:val="both"/>
        <w:rPr>
          <w:rFonts w:ascii="Sylfaen" w:hAnsi="Sylfaen" w:cs="Sylfaen"/>
          <w:b/>
          <w:bCs/>
          <w:sz w:val="24"/>
          <w:szCs w:val="24"/>
          <w:lang w:val="ka-GE"/>
        </w:rPr>
      </w:pPr>
      <w:r w:rsidRPr="00D7444A">
        <w:rPr>
          <w:rFonts w:ascii="Sylfaen" w:hAnsi="Sylfaen" w:cs="Sylfaen"/>
          <w:sz w:val="24"/>
          <w:szCs w:val="24"/>
          <w:lang w:val="ka-GE"/>
        </w:rPr>
        <w:t xml:space="preserve">სერიოზული </w:t>
      </w:r>
      <w:proofErr w:type="spellStart"/>
      <w:r w:rsidRPr="00D7444A">
        <w:rPr>
          <w:rFonts w:ascii="Sylfaen" w:hAnsi="Sylfaen" w:cs="Sylfaen"/>
          <w:sz w:val="24"/>
          <w:szCs w:val="24"/>
          <w:lang w:val="ka-GE"/>
        </w:rPr>
        <w:t>ჰიპერმგრძნობელობითი</w:t>
      </w:r>
      <w:proofErr w:type="spellEnd"/>
      <w:r w:rsidRPr="00D7444A">
        <w:rPr>
          <w:rFonts w:ascii="Sylfaen" w:hAnsi="Sylfaen" w:cs="Sylfaen"/>
          <w:sz w:val="24"/>
          <w:szCs w:val="24"/>
          <w:lang w:val="ka-GE"/>
        </w:rPr>
        <w:t xml:space="preserve"> რეაქციები (როგორიცაა </w:t>
      </w:r>
      <w:proofErr w:type="spellStart"/>
      <w:r w:rsidRPr="00D7444A">
        <w:rPr>
          <w:rFonts w:ascii="Sylfaen" w:hAnsi="Sylfaen" w:cs="Sylfaen"/>
          <w:sz w:val="24"/>
          <w:szCs w:val="24"/>
          <w:lang w:val="ka-GE"/>
        </w:rPr>
        <w:t>ანაფილაქსია</w:t>
      </w:r>
      <w:proofErr w:type="spellEnd"/>
      <w:r w:rsidRPr="00D7444A">
        <w:rPr>
          <w:rFonts w:ascii="Sylfaen" w:hAnsi="Sylfaen" w:cs="Sylfaen"/>
          <w:sz w:val="24"/>
          <w:szCs w:val="24"/>
          <w:lang w:val="ka-GE"/>
        </w:rPr>
        <w:t xml:space="preserve"> და </w:t>
      </w:r>
      <w:proofErr w:type="spellStart"/>
      <w:r w:rsidRPr="00D7444A">
        <w:rPr>
          <w:rFonts w:ascii="Sylfaen" w:hAnsi="Sylfaen" w:cs="Sylfaen"/>
          <w:sz w:val="24"/>
          <w:szCs w:val="24"/>
          <w:lang w:val="ka-GE"/>
        </w:rPr>
        <w:t>ანგიონევროზული</w:t>
      </w:r>
      <w:proofErr w:type="spellEnd"/>
      <w:r w:rsidRPr="00D7444A">
        <w:rPr>
          <w:rFonts w:ascii="Sylfaen" w:hAnsi="Sylfaen" w:cs="Sylfaen"/>
          <w:sz w:val="24"/>
          <w:szCs w:val="24"/>
          <w:lang w:val="ka-GE"/>
        </w:rPr>
        <w:t xml:space="preserve"> შეშუპება) დაფიქსირდა პაციენტებში, რომლებიც იღებდნენ </w:t>
      </w:r>
      <w:proofErr w:type="spellStart"/>
      <w:r w:rsidRPr="00D7444A">
        <w:rPr>
          <w:rFonts w:ascii="Sylfaen" w:hAnsi="Sylfaen" w:cs="Sylfaen"/>
          <w:sz w:val="24"/>
          <w:szCs w:val="24"/>
          <w:lang w:val="ka-GE"/>
        </w:rPr>
        <w:t>ეტორიკოქსიბს</w:t>
      </w:r>
      <w:proofErr w:type="spellEnd"/>
      <w:r w:rsidRPr="00D7444A">
        <w:rPr>
          <w:rFonts w:ascii="Sylfaen" w:hAnsi="Sylfaen" w:cs="Sylfaen"/>
          <w:sz w:val="24"/>
          <w:szCs w:val="24"/>
          <w:lang w:val="ka-GE"/>
        </w:rPr>
        <w:t>.</w:t>
      </w:r>
      <w:r>
        <w:rPr>
          <w:rFonts w:ascii="Sylfaen" w:hAnsi="Sylfaen" w:cs="Sylfaen"/>
          <w:sz w:val="24"/>
          <w:szCs w:val="24"/>
          <w:lang w:val="ka-GE"/>
        </w:rPr>
        <w:t xml:space="preserve"> </w:t>
      </w:r>
      <w:r w:rsidRPr="00D7444A">
        <w:rPr>
          <w:rFonts w:ascii="Sylfaen" w:hAnsi="Sylfaen" w:cs="Sylfaen"/>
          <w:sz w:val="24"/>
          <w:szCs w:val="24"/>
          <w:lang w:val="ka-GE"/>
        </w:rPr>
        <w:t xml:space="preserve">ზოგიერთი შერჩევითი COX-2 </w:t>
      </w:r>
      <w:proofErr w:type="spellStart"/>
      <w:r w:rsidRPr="00D7444A">
        <w:rPr>
          <w:rFonts w:ascii="Sylfaen" w:hAnsi="Sylfaen" w:cs="Sylfaen"/>
          <w:sz w:val="24"/>
          <w:szCs w:val="24"/>
          <w:lang w:val="ka-GE"/>
        </w:rPr>
        <w:t>ინჰიბიტორის</w:t>
      </w:r>
      <w:proofErr w:type="spellEnd"/>
      <w:r w:rsidRPr="00D7444A">
        <w:rPr>
          <w:rFonts w:ascii="Sylfaen" w:hAnsi="Sylfaen" w:cs="Sylfaen"/>
          <w:sz w:val="24"/>
          <w:szCs w:val="24"/>
          <w:lang w:val="ka-GE"/>
        </w:rPr>
        <w:t xml:space="preserve"> მიღებას ახლავს </w:t>
      </w:r>
      <w:proofErr w:type="spellStart"/>
      <w:r w:rsidRPr="00D7444A">
        <w:rPr>
          <w:rFonts w:ascii="Sylfaen" w:hAnsi="Sylfaen" w:cs="Sylfaen"/>
          <w:sz w:val="24"/>
          <w:szCs w:val="24"/>
          <w:lang w:val="ka-GE"/>
        </w:rPr>
        <w:t>კანისმხრივი</w:t>
      </w:r>
      <w:proofErr w:type="spellEnd"/>
      <w:r w:rsidRPr="00D7444A">
        <w:rPr>
          <w:rFonts w:ascii="Sylfaen" w:hAnsi="Sylfaen" w:cs="Sylfaen"/>
          <w:sz w:val="24"/>
          <w:szCs w:val="24"/>
          <w:lang w:val="ka-GE"/>
        </w:rPr>
        <w:t xml:space="preserve"> რეაქციების განვითარების მომატებული რისკი იმ პაციენტებში, რომლებსაც ანამნეზში აქვთ </w:t>
      </w:r>
      <w:proofErr w:type="spellStart"/>
      <w:r w:rsidRPr="00D7444A">
        <w:rPr>
          <w:rFonts w:ascii="Sylfaen" w:hAnsi="Sylfaen" w:cs="Sylfaen"/>
          <w:sz w:val="24"/>
          <w:szCs w:val="24"/>
          <w:lang w:val="ka-GE"/>
        </w:rPr>
        <w:t>წამლისმიერი</w:t>
      </w:r>
      <w:proofErr w:type="spellEnd"/>
      <w:r w:rsidRPr="00D7444A">
        <w:rPr>
          <w:rFonts w:ascii="Sylfaen" w:hAnsi="Sylfaen" w:cs="Sylfaen"/>
          <w:sz w:val="24"/>
          <w:szCs w:val="24"/>
          <w:lang w:val="ka-GE"/>
        </w:rPr>
        <w:t xml:space="preserve"> ალერგია.</w:t>
      </w:r>
      <w:r>
        <w:rPr>
          <w:rFonts w:ascii="Sylfaen" w:hAnsi="Sylfaen" w:cs="Sylfaen"/>
          <w:sz w:val="24"/>
          <w:szCs w:val="24"/>
          <w:lang w:val="ka-GE"/>
        </w:rPr>
        <w:t xml:space="preserve"> </w:t>
      </w:r>
      <w:proofErr w:type="spellStart"/>
      <w:r w:rsidRPr="00D7444A">
        <w:rPr>
          <w:rFonts w:ascii="Sylfaen" w:hAnsi="Sylfaen" w:cs="Sylfaen"/>
          <w:sz w:val="24"/>
          <w:szCs w:val="24"/>
          <w:lang w:val="ka-GE"/>
        </w:rPr>
        <w:t>ეტორიკოქსიბის</w:t>
      </w:r>
      <w:proofErr w:type="spellEnd"/>
      <w:r w:rsidRPr="00D7444A">
        <w:rPr>
          <w:rFonts w:ascii="Sylfaen" w:hAnsi="Sylfaen" w:cs="Sylfaen"/>
          <w:sz w:val="24"/>
          <w:szCs w:val="24"/>
          <w:lang w:val="ka-GE"/>
        </w:rPr>
        <w:t xml:space="preserve"> მიღება უნდა შეწყდეს კანზე გამონაყარის პირველივე გამოვლინების, ლორწოვანი გარსის დაზიანების ან </w:t>
      </w:r>
      <w:proofErr w:type="spellStart"/>
      <w:r w:rsidRPr="00D7444A">
        <w:rPr>
          <w:rFonts w:ascii="Sylfaen" w:hAnsi="Sylfaen" w:cs="Sylfaen"/>
          <w:sz w:val="24"/>
          <w:szCs w:val="24"/>
          <w:lang w:val="ka-GE"/>
        </w:rPr>
        <w:t>ჰიპერმგრძნობელობითი</w:t>
      </w:r>
      <w:proofErr w:type="spellEnd"/>
      <w:r w:rsidRPr="00D7444A">
        <w:rPr>
          <w:rFonts w:ascii="Sylfaen" w:hAnsi="Sylfaen" w:cs="Sylfaen"/>
          <w:sz w:val="24"/>
          <w:szCs w:val="24"/>
          <w:lang w:val="ka-GE"/>
        </w:rPr>
        <w:t xml:space="preserve"> რეაქციების სხვა ნიშნების გამოჩენისთანავე.</w:t>
      </w:r>
    </w:p>
    <w:p w14:paraId="0B9147C2" w14:textId="77777777" w:rsidR="00CF2AD8" w:rsidRDefault="00CF2AD8" w:rsidP="004402F3">
      <w:pPr>
        <w:spacing w:after="0"/>
        <w:ind w:left="-990" w:right="-301"/>
        <w:jc w:val="both"/>
        <w:rPr>
          <w:rFonts w:ascii="Sylfaen" w:hAnsi="Sylfaen" w:cs="Sylfaen"/>
          <w:b/>
          <w:bCs/>
          <w:sz w:val="24"/>
          <w:szCs w:val="24"/>
          <w:lang w:val="ka-GE"/>
        </w:rPr>
      </w:pPr>
      <w:proofErr w:type="spellStart"/>
      <w:r w:rsidRPr="002665B4">
        <w:rPr>
          <w:rFonts w:ascii="Sylfaen" w:hAnsi="Sylfaen" w:cs="Sylfaen"/>
          <w:sz w:val="24"/>
          <w:szCs w:val="24"/>
          <w:lang w:val="ka-GE"/>
        </w:rPr>
        <w:t>ეტორიკოქსიბს</w:t>
      </w:r>
      <w:proofErr w:type="spellEnd"/>
      <w:r w:rsidRPr="002665B4">
        <w:rPr>
          <w:rFonts w:ascii="Sylfaen" w:hAnsi="Sylfaen" w:cs="Sylfaen"/>
          <w:sz w:val="24"/>
          <w:szCs w:val="24"/>
          <w:lang w:val="ka-GE"/>
        </w:rPr>
        <w:t xml:space="preserve"> შეუძლია ციებ-ცხელების ან ანთების სხვა ნიშნების შენიღბვა.</w:t>
      </w:r>
      <w:r>
        <w:rPr>
          <w:rFonts w:ascii="Sylfaen" w:hAnsi="Sylfaen" w:cs="Sylfaen"/>
          <w:sz w:val="24"/>
          <w:szCs w:val="24"/>
          <w:lang w:val="ka-GE"/>
        </w:rPr>
        <w:t xml:space="preserve"> </w:t>
      </w:r>
      <w:r w:rsidRPr="002665B4">
        <w:rPr>
          <w:rFonts w:ascii="Sylfaen" w:hAnsi="Sylfaen" w:cs="Sylfaen"/>
          <w:sz w:val="24"/>
          <w:szCs w:val="24"/>
          <w:lang w:val="ka-GE"/>
        </w:rPr>
        <w:t xml:space="preserve">სიფრთხილეა საჭირო </w:t>
      </w:r>
      <w:proofErr w:type="spellStart"/>
      <w:r w:rsidRPr="002665B4">
        <w:rPr>
          <w:rFonts w:ascii="Sylfaen" w:hAnsi="Sylfaen" w:cs="Sylfaen"/>
          <w:sz w:val="24"/>
          <w:szCs w:val="24"/>
          <w:lang w:val="ka-GE"/>
        </w:rPr>
        <w:t>ვარფარინთან</w:t>
      </w:r>
      <w:proofErr w:type="spellEnd"/>
      <w:r w:rsidRPr="002665B4">
        <w:rPr>
          <w:rFonts w:ascii="Sylfaen" w:hAnsi="Sylfaen" w:cs="Sylfaen"/>
          <w:sz w:val="24"/>
          <w:szCs w:val="24"/>
          <w:lang w:val="ka-GE"/>
        </w:rPr>
        <w:t xml:space="preserve"> ან სხვა </w:t>
      </w:r>
      <w:proofErr w:type="spellStart"/>
      <w:r w:rsidRPr="002665B4">
        <w:rPr>
          <w:rFonts w:ascii="Sylfaen" w:hAnsi="Sylfaen" w:cs="Sylfaen"/>
          <w:sz w:val="24"/>
          <w:szCs w:val="24"/>
          <w:lang w:val="ka-GE"/>
        </w:rPr>
        <w:t>პერორალურ</w:t>
      </w:r>
      <w:proofErr w:type="spellEnd"/>
      <w:r w:rsidRPr="002665B4">
        <w:rPr>
          <w:rFonts w:ascii="Sylfaen" w:hAnsi="Sylfaen" w:cs="Sylfaen"/>
          <w:sz w:val="24"/>
          <w:szCs w:val="24"/>
          <w:lang w:val="ka-GE"/>
        </w:rPr>
        <w:t xml:space="preserve"> ანტიკოაგულანტებთან ერთად  </w:t>
      </w:r>
      <w:proofErr w:type="spellStart"/>
      <w:r w:rsidRPr="002665B4">
        <w:rPr>
          <w:rFonts w:ascii="Sylfaen" w:hAnsi="Sylfaen" w:cs="Sylfaen"/>
          <w:sz w:val="24"/>
          <w:szCs w:val="24"/>
          <w:lang w:val="ka-GE"/>
        </w:rPr>
        <w:t>ეტორიკოქსიბის</w:t>
      </w:r>
      <w:proofErr w:type="spellEnd"/>
      <w:r w:rsidRPr="002665B4">
        <w:rPr>
          <w:rFonts w:ascii="Sylfaen" w:hAnsi="Sylfaen" w:cs="Sylfaen"/>
          <w:sz w:val="24"/>
          <w:szCs w:val="24"/>
          <w:lang w:val="ka-GE"/>
        </w:rPr>
        <w:t xml:space="preserve"> გამოყენებისას.</w:t>
      </w:r>
    </w:p>
    <w:p w14:paraId="5F7A8676" w14:textId="77777777" w:rsidR="00CF2AD8" w:rsidRDefault="00CF2AD8" w:rsidP="004402F3">
      <w:pPr>
        <w:spacing w:after="0"/>
        <w:ind w:left="-990" w:right="-301"/>
        <w:jc w:val="both"/>
        <w:rPr>
          <w:rFonts w:ascii="Sylfaen" w:hAnsi="Sylfaen" w:cs="Sylfaen"/>
          <w:b/>
          <w:bCs/>
          <w:sz w:val="24"/>
          <w:szCs w:val="24"/>
          <w:lang w:val="ka-GE"/>
        </w:rPr>
      </w:pPr>
      <w:proofErr w:type="spellStart"/>
      <w:r w:rsidRPr="00B45AE0">
        <w:rPr>
          <w:rFonts w:ascii="Sylfaen" w:hAnsi="Sylfaen" w:cs="Sylfaen"/>
          <w:sz w:val="24"/>
          <w:szCs w:val="24"/>
          <w:lang w:val="ka-GE"/>
        </w:rPr>
        <w:t>ციკლოოქსიგენაზას</w:t>
      </w:r>
      <w:proofErr w:type="spellEnd"/>
      <w:r w:rsidRPr="00B45AE0">
        <w:rPr>
          <w:rFonts w:ascii="Sylfaen" w:hAnsi="Sylfaen" w:cs="Sylfaen"/>
          <w:sz w:val="24"/>
          <w:szCs w:val="24"/>
          <w:lang w:val="ka-GE"/>
        </w:rPr>
        <w:t>/</w:t>
      </w:r>
      <w:proofErr w:type="spellStart"/>
      <w:r w:rsidRPr="00B45AE0">
        <w:rPr>
          <w:rFonts w:ascii="Sylfaen" w:hAnsi="Sylfaen" w:cs="Sylfaen"/>
          <w:sz w:val="24"/>
          <w:szCs w:val="24"/>
          <w:lang w:val="ka-GE"/>
        </w:rPr>
        <w:t>პროსტოგლანდინების</w:t>
      </w:r>
      <w:proofErr w:type="spellEnd"/>
      <w:r w:rsidRPr="00B45AE0">
        <w:rPr>
          <w:rFonts w:ascii="Sylfaen" w:hAnsi="Sylfaen" w:cs="Sylfaen"/>
          <w:sz w:val="24"/>
          <w:szCs w:val="24"/>
          <w:lang w:val="ka-GE"/>
        </w:rPr>
        <w:t xml:space="preserve"> სინთეზის </w:t>
      </w:r>
      <w:proofErr w:type="spellStart"/>
      <w:r w:rsidRPr="00B45AE0">
        <w:rPr>
          <w:rFonts w:ascii="Sylfaen" w:hAnsi="Sylfaen" w:cs="Sylfaen"/>
          <w:sz w:val="24"/>
          <w:szCs w:val="24"/>
          <w:lang w:val="ka-GE"/>
        </w:rPr>
        <w:t>მაინჰიბირებელი</w:t>
      </w:r>
      <w:proofErr w:type="spellEnd"/>
      <w:r w:rsidRPr="00B45AE0">
        <w:rPr>
          <w:rFonts w:ascii="Sylfaen" w:hAnsi="Sylfaen" w:cs="Sylfaen"/>
          <w:sz w:val="24"/>
          <w:szCs w:val="24"/>
          <w:lang w:val="ka-GE"/>
        </w:rPr>
        <w:t xml:space="preserve"> სხვა პრეპარატების </w:t>
      </w:r>
      <w:r>
        <w:rPr>
          <w:rFonts w:ascii="Sylfaen" w:hAnsi="Sylfaen" w:cs="Sylfaen"/>
          <w:sz w:val="24"/>
          <w:szCs w:val="24"/>
          <w:lang w:val="ka-GE"/>
        </w:rPr>
        <w:t xml:space="preserve">მსგავსად, </w:t>
      </w:r>
      <w:proofErr w:type="spellStart"/>
      <w:r w:rsidRPr="00B45AE0">
        <w:rPr>
          <w:rFonts w:ascii="Sylfaen" w:hAnsi="Sylfaen" w:cs="Sylfaen"/>
          <w:sz w:val="24"/>
          <w:szCs w:val="24"/>
          <w:lang w:val="ka-GE"/>
        </w:rPr>
        <w:t>ეტორიკოქსიბის</w:t>
      </w:r>
      <w:proofErr w:type="spellEnd"/>
      <w:r>
        <w:rPr>
          <w:rFonts w:ascii="Sylfaen" w:hAnsi="Sylfaen" w:cs="Sylfaen"/>
          <w:sz w:val="24"/>
          <w:szCs w:val="24"/>
          <w:lang w:val="ka-GE"/>
        </w:rPr>
        <w:t xml:space="preserve"> </w:t>
      </w:r>
      <w:r w:rsidRPr="00B45AE0">
        <w:rPr>
          <w:rFonts w:ascii="Sylfaen" w:hAnsi="Sylfaen" w:cs="Sylfaen"/>
          <w:sz w:val="24"/>
          <w:szCs w:val="24"/>
          <w:lang w:val="ka-GE"/>
        </w:rPr>
        <w:t>გამოყენება არ არის რეკომენდირებული ქალებისათვის, რომლებიც გეგმავენ ორსულობას.</w:t>
      </w:r>
    </w:p>
    <w:p w14:paraId="4A35D8D7" w14:textId="77777777" w:rsidR="002219CF" w:rsidRPr="002219CF" w:rsidRDefault="002219CF" w:rsidP="004402F3">
      <w:pPr>
        <w:pStyle w:val="ListParagraph"/>
        <w:numPr>
          <w:ilvl w:val="0"/>
          <w:numId w:val="37"/>
        </w:numPr>
        <w:spacing w:after="0"/>
        <w:ind w:left="-630" w:right="-301"/>
        <w:jc w:val="both"/>
        <w:rPr>
          <w:rFonts w:ascii="Sylfaen" w:hAnsi="Sylfaen" w:cs="Sylfaen"/>
          <w:b/>
          <w:sz w:val="24"/>
          <w:szCs w:val="24"/>
          <w:lang w:val="ka-GE"/>
        </w:rPr>
      </w:pPr>
      <w:r w:rsidRPr="002219CF">
        <w:rPr>
          <w:rFonts w:ascii="Sylfaen" w:hAnsi="Sylfaen" w:cs="Sylfaen"/>
          <w:b/>
          <w:sz w:val="24"/>
          <w:szCs w:val="24"/>
          <w:lang w:val="ka-GE"/>
        </w:rPr>
        <w:t>უკუჩვენებები</w:t>
      </w:r>
    </w:p>
    <w:p w14:paraId="0ECC82D4" w14:textId="77777777" w:rsidR="002219CF" w:rsidRPr="006071B2" w:rsidRDefault="002219CF" w:rsidP="004402F3">
      <w:pPr>
        <w:pStyle w:val="ListParagraph"/>
        <w:numPr>
          <w:ilvl w:val="0"/>
          <w:numId w:val="38"/>
        </w:numPr>
        <w:spacing w:after="0"/>
        <w:ind w:right="-301"/>
        <w:jc w:val="both"/>
        <w:rPr>
          <w:rFonts w:ascii="Sylfaen" w:hAnsi="Sylfaen" w:cs="Sylfaen"/>
          <w:b/>
          <w:bCs/>
          <w:sz w:val="24"/>
          <w:szCs w:val="24"/>
          <w:lang w:val="ka-GE"/>
        </w:rPr>
      </w:pPr>
      <w:r w:rsidRPr="006071B2">
        <w:rPr>
          <w:rFonts w:ascii="Sylfaen" w:hAnsi="Sylfaen" w:cs="Sylfaen"/>
          <w:sz w:val="24"/>
          <w:szCs w:val="24"/>
          <w:lang w:val="ka-GE"/>
        </w:rPr>
        <w:lastRenderedPageBreak/>
        <w:t xml:space="preserve">მომატებული მგრძნობელობა </w:t>
      </w:r>
      <w:r>
        <w:rPr>
          <w:rFonts w:ascii="Sylfaen" w:hAnsi="Sylfaen" w:cs="Sylfaen"/>
          <w:sz w:val="24"/>
          <w:szCs w:val="24"/>
          <w:lang w:val="ka-GE"/>
        </w:rPr>
        <w:t>აქტიური ნივთიერების</w:t>
      </w:r>
      <w:r w:rsidRPr="006071B2">
        <w:rPr>
          <w:rFonts w:ascii="Sylfaen" w:hAnsi="Sylfaen" w:cs="Sylfaen"/>
          <w:sz w:val="24"/>
          <w:szCs w:val="24"/>
          <w:lang w:val="ka-GE"/>
        </w:rPr>
        <w:t xml:space="preserve"> ან </w:t>
      </w:r>
      <w:r>
        <w:rPr>
          <w:rFonts w:ascii="Sylfaen" w:hAnsi="Sylfaen" w:cs="Sylfaen"/>
          <w:sz w:val="24"/>
          <w:szCs w:val="24"/>
          <w:lang w:val="ka-GE"/>
        </w:rPr>
        <w:t xml:space="preserve">6.1 პუნქტში მითითებული </w:t>
      </w:r>
      <w:r w:rsidRPr="006071B2">
        <w:rPr>
          <w:rFonts w:ascii="Sylfaen" w:hAnsi="Sylfaen" w:cs="Sylfaen"/>
          <w:sz w:val="24"/>
          <w:szCs w:val="24"/>
          <w:lang w:val="ka-GE"/>
        </w:rPr>
        <w:t>რომელიმე დამხმარე ნივთიერების მიმართ</w:t>
      </w:r>
      <w:r>
        <w:rPr>
          <w:rFonts w:ascii="Sylfaen" w:hAnsi="Sylfaen" w:cs="Sylfaen"/>
          <w:sz w:val="24"/>
          <w:szCs w:val="24"/>
          <w:lang w:val="ka-GE"/>
        </w:rPr>
        <w:t>.</w:t>
      </w:r>
    </w:p>
    <w:p w14:paraId="56C3C6DF"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 xml:space="preserve">აქტიური </w:t>
      </w:r>
      <w:proofErr w:type="spellStart"/>
      <w:r w:rsidRPr="006071B2">
        <w:rPr>
          <w:rFonts w:ascii="Sylfaen" w:hAnsi="Sylfaen" w:cs="Sylfaen"/>
          <w:sz w:val="24"/>
          <w:szCs w:val="24"/>
          <w:lang w:val="ka-GE"/>
        </w:rPr>
        <w:t>პეპტიკური</w:t>
      </w:r>
      <w:proofErr w:type="spellEnd"/>
      <w:r w:rsidRPr="006071B2">
        <w:rPr>
          <w:rFonts w:ascii="Sylfaen" w:hAnsi="Sylfaen" w:cs="Sylfaen"/>
          <w:sz w:val="24"/>
          <w:szCs w:val="24"/>
          <w:lang w:val="ka-GE"/>
        </w:rPr>
        <w:t xml:space="preserve"> წყლული ან სისხლდენა კუჭ-ნაწლავის ტრაქტიდან.</w:t>
      </w:r>
    </w:p>
    <w:p w14:paraId="2FB13A45"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 xml:space="preserve">პაციენტები, რომლებსაც აცეტილსალიცილის მჟავის ან </w:t>
      </w:r>
      <w:proofErr w:type="spellStart"/>
      <w:r w:rsidRPr="006071B2">
        <w:rPr>
          <w:rFonts w:ascii="Sylfaen" w:hAnsi="Sylfaen" w:cs="Sylfaen"/>
          <w:sz w:val="24"/>
          <w:szCs w:val="24"/>
          <w:lang w:val="ka-GE"/>
        </w:rPr>
        <w:t>არასტეროიდული</w:t>
      </w:r>
      <w:proofErr w:type="spellEnd"/>
      <w:r w:rsidRPr="006071B2">
        <w:rPr>
          <w:rFonts w:ascii="Sylfaen" w:hAnsi="Sylfaen" w:cs="Sylfaen"/>
          <w:sz w:val="24"/>
          <w:szCs w:val="24"/>
          <w:lang w:val="ka-GE"/>
        </w:rPr>
        <w:t xml:space="preserve"> ანთების საწინააღმდეგო საშუალებების, მათ შორის COX-2 (ციკლოოქსიგენაზა-2) ინჰიბიტორების მიღების შემდეგ აღენიშნებათ </w:t>
      </w:r>
      <w:proofErr w:type="spellStart"/>
      <w:r w:rsidRPr="006071B2">
        <w:rPr>
          <w:rFonts w:ascii="Sylfaen" w:hAnsi="Sylfaen" w:cs="Sylfaen"/>
          <w:sz w:val="24"/>
          <w:szCs w:val="24"/>
          <w:lang w:val="ka-GE"/>
        </w:rPr>
        <w:t>ბრონქოსპაზმი</w:t>
      </w:r>
      <w:proofErr w:type="spellEnd"/>
      <w:r w:rsidRPr="006071B2">
        <w:rPr>
          <w:rFonts w:ascii="Sylfaen" w:hAnsi="Sylfaen" w:cs="Sylfaen"/>
          <w:sz w:val="24"/>
          <w:szCs w:val="24"/>
          <w:lang w:val="ka-GE"/>
        </w:rPr>
        <w:t xml:space="preserve">, მწვავე რინიტი, ცხვირის პოლიპები, </w:t>
      </w:r>
      <w:proofErr w:type="spellStart"/>
      <w:r w:rsidRPr="006071B2">
        <w:rPr>
          <w:rFonts w:ascii="Sylfaen" w:hAnsi="Sylfaen" w:cs="Sylfaen"/>
          <w:sz w:val="24"/>
          <w:szCs w:val="24"/>
          <w:lang w:val="ka-GE"/>
        </w:rPr>
        <w:t>ანგიონევროზული</w:t>
      </w:r>
      <w:proofErr w:type="spellEnd"/>
      <w:r w:rsidRPr="006071B2">
        <w:rPr>
          <w:rFonts w:ascii="Sylfaen" w:hAnsi="Sylfaen" w:cs="Sylfaen"/>
          <w:sz w:val="24"/>
          <w:szCs w:val="24"/>
          <w:lang w:val="ka-GE"/>
        </w:rPr>
        <w:t xml:space="preserve"> შეშუპება, ჭინჭრის ციება ან ალერგიული ტიპის რეაქციები.</w:t>
      </w:r>
    </w:p>
    <w:p w14:paraId="3D153A10"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ორსულობის და ლაქტაცია</w:t>
      </w:r>
      <w:r>
        <w:rPr>
          <w:rFonts w:ascii="Sylfaen" w:hAnsi="Sylfaen" w:cs="Sylfaen"/>
          <w:sz w:val="24"/>
          <w:szCs w:val="24"/>
          <w:lang w:val="ka-GE"/>
        </w:rPr>
        <w:t>.</w:t>
      </w:r>
    </w:p>
    <w:p w14:paraId="72615F36"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ღვიძლის ფუნქციის მძიმე დარღვევები (ალბუმინის შემცველობა სისხლის შრატში</w:t>
      </w:r>
      <w:r>
        <w:rPr>
          <w:rFonts w:ascii="Sylfaen" w:hAnsi="Sylfaen" w:cs="Sylfaen"/>
          <w:sz w:val="24"/>
          <w:szCs w:val="24"/>
          <w:lang w:val="ka-GE"/>
        </w:rPr>
        <w:t xml:space="preserve"> </w:t>
      </w:r>
      <w:r w:rsidRPr="006071B2">
        <w:rPr>
          <w:rFonts w:ascii="Sylfaen" w:hAnsi="Sylfaen" w:cs="Sylfaen"/>
          <w:sz w:val="24"/>
          <w:szCs w:val="24"/>
          <w:lang w:val="ka-GE"/>
        </w:rPr>
        <w:t>&lt;25გ/ლ ან</w:t>
      </w:r>
      <w:r>
        <w:rPr>
          <w:rFonts w:ascii="Sylfaen" w:hAnsi="Sylfaen" w:cs="Sylfaen"/>
          <w:bCs/>
          <w:sz w:val="24"/>
          <w:szCs w:val="24"/>
          <w:lang w:val="ka-GE"/>
        </w:rPr>
        <w:t xml:space="preserve"> </w:t>
      </w:r>
      <w:proofErr w:type="spellStart"/>
      <w:r w:rsidRPr="002E1CE5">
        <w:rPr>
          <w:rFonts w:ascii="Sylfaen" w:hAnsi="Sylfaen" w:cs="Sylfaen"/>
          <w:bCs/>
          <w:sz w:val="24"/>
          <w:szCs w:val="24"/>
          <w:lang w:val="ka-GE"/>
        </w:rPr>
        <w:t>Child-Pugh</w:t>
      </w:r>
      <w:proofErr w:type="spellEnd"/>
      <w:r w:rsidRPr="002E1CE5">
        <w:rPr>
          <w:rFonts w:ascii="Sylfaen" w:hAnsi="Sylfaen" w:cs="Sylfaen"/>
          <w:bCs/>
          <w:sz w:val="24"/>
          <w:szCs w:val="24"/>
          <w:lang w:val="ka-GE"/>
        </w:rPr>
        <w:t xml:space="preserve"> ქულა ≥10)</w:t>
      </w:r>
      <w:r w:rsidRPr="006071B2">
        <w:rPr>
          <w:rFonts w:ascii="Sylfaen" w:hAnsi="Sylfaen" w:cs="Sylfaen"/>
          <w:sz w:val="24"/>
          <w:szCs w:val="24"/>
          <w:lang w:val="ka-GE"/>
        </w:rPr>
        <w:t>.</w:t>
      </w:r>
    </w:p>
    <w:p w14:paraId="1C8E8DEF"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 xml:space="preserve">თირკმლის </w:t>
      </w:r>
      <w:proofErr w:type="spellStart"/>
      <w:r w:rsidRPr="006071B2">
        <w:rPr>
          <w:rFonts w:ascii="Sylfaen" w:hAnsi="Sylfaen" w:cs="Sylfaen"/>
          <w:sz w:val="24"/>
          <w:szCs w:val="24"/>
          <w:lang w:val="ka-GE"/>
        </w:rPr>
        <w:t>კრეატინინის</w:t>
      </w:r>
      <w:proofErr w:type="spellEnd"/>
      <w:r w:rsidRPr="006071B2">
        <w:rPr>
          <w:rFonts w:ascii="Sylfaen" w:hAnsi="Sylfaen" w:cs="Sylfaen"/>
          <w:sz w:val="24"/>
          <w:szCs w:val="24"/>
          <w:lang w:val="ka-GE"/>
        </w:rPr>
        <w:t xml:space="preserve"> კლირენსი &lt;30 მლ/</w:t>
      </w:r>
      <w:proofErr w:type="spellStart"/>
      <w:r w:rsidRPr="006071B2">
        <w:rPr>
          <w:rFonts w:ascii="Sylfaen" w:hAnsi="Sylfaen" w:cs="Sylfaen"/>
          <w:sz w:val="24"/>
          <w:szCs w:val="24"/>
          <w:lang w:val="ka-GE"/>
        </w:rPr>
        <w:t>წთ</w:t>
      </w:r>
      <w:proofErr w:type="spellEnd"/>
      <w:r w:rsidRPr="006071B2">
        <w:rPr>
          <w:rFonts w:ascii="Sylfaen" w:hAnsi="Sylfaen" w:cs="Sylfaen"/>
          <w:sz w:val="24"/>
          <w:szCs w:val="24"/>
          <w:lang w:val="ka-GE"/>
        </w:rPr>
        <w:t>.</w:t>
      </w:r>
    </w:p>
    <w:p w14:paraId="23E7D248"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336A30">
        <w:rPr>
          <w:rFonts w:ascii="Sylfaen" w:hAnsi="Sylfaen" w:cs="Sylfaen"/>
          <w:sz w:val="24"/>
          <w:szCs w:val="24"/>
          <w:lang w:val="ka-GE"/>
        </w:rPr>
        <w:t>ბავშვებ</w:t>
      </w:r>
      <w:r>
        <w:rPr>
          <w:rFonts w:ascii="Sylfaen" w:hAnsi="Sylfaen" w:cs="Sylfaen"/>
          <w:sz w:val="24"/>
          <w:szCs w:val="24"/>
          <w:lang w:val="ka-GE"/>
        </w:rPr>
        <w:t>ი</w:t>
      </w:r>
      <w:r w:rsidRPr="00336A30">
        <w:rPr>
          <w:rFonts w:ascii="Sylfaen" w:hAnsi="Sylfaen" w:cs="Sylfaen"/>
          <w:sz w:val="24"/>
          <w:szCs w:val="24"/>
          <w:lang w:val="ka-GE"/>
        </w:rPr>
        <w:t xml:space="preserve"> და 16 წლამდე ასაკის მოზარდები.  </w:t>
      </w:r>
    </w:p>
    <w:p w14:paraId="0F7AE070"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ნაწლავის ანთებითი დაავადება.</w:t>
      </w:r>
    </w:p>
    <w:p w14:paraId="7800D8B7"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 xml:space="preserve">გულის </w:t>
      </w:r>
      <w:proofErr w:type="spellStart"/>
      <w:r w:rsidRPr="006071B2">
        <w:rPr>
          <w:rFonts w:ascii="Sylfaen" w:hAnsi="Sylfaen" w:cs="Sylfaen"/>
          <w:sz w:val="24"/>
          <w:szCs w:val="24"/>
          <w:lang w:val="ka-GE"/>
        </w:rPr>
        <w:t>შეგუბებითი</w:t>
      </w:r>
      <w:proofErr w:type="spellEnd"/>
      <w:r w:rsidRPr="006071B2">
        <w:rPr>
          <w:rFonts w:ascii="Sylfaen" w:hAnsi="Sylfaen" w:cs="Sylfaen"/>
          <w:sz w:val="24"/>
          <w:szCs w:val="24"/>
          <w:lang w:val="ka-GE"/>
        </w:rPr>
        <w:t xml:space="preserve"> უკმარისობა (NYHA II-IV).</w:t>
      </w:r>
    </w:p>
    <w:p w14:paraId="5386CEE1"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proofErr w:type="spellStart"/>
      <w:r w:rsidRPr="006071B2">
        <w:rPr>
          <w:rFonts w:ascii="Sylfaen" w:hAnsi="Sylfaen" w:cs="Sylfaen"/>
          <w:sz w:val="24"/>
          <w:szCs w:val="24"/>
          <w:lang w:val="ka-GE"/>
        </w:rPr>
        <w:t>ჰიპერტენზიი</w:t>
      </w:r>
      <w:r>
        <w:rPr>
          <w:rFonts w:ascii="Sylfaen" w:hAnsi="Sylfaen" w:cs="Sylfaen"/>
          <w:sz w:val="24"/>
          <w:szCs w:val="24"/>
          <w:lang w:val="ka-GE"/>
        </w:rPr>
        <w:t>ს</w:t>
      </w:r>
      <w:proofErr w:type="spellEnd"/>
      <w:r>
        <w:rPr>
          <w:rFonts w:ascii="Sylfaen" w:hAnsi="Sylfaen" w:cs="Sylfaen"/>
          <w:sz w:val="24"/>
          <w:szCs w:val="24"/>
          <w:lang w:val="ka-GE"/>
        </w:rPr>
        <w:t xml:space="preserve"> მქონე</w:t>
      </w:r>
      <w:r w:rsidRPr="006071B2">
        <w:rPr>
          <w:rFonts w:ascii="Sylfaen" w:hAnsi="Sylfaen" w:cs="Sylfaen"/>
          <w:sz w:val="24"/>
          <w:szCs w:val="24"/>
          <w:lang w:val="ka-GE"/>
        </w:rPr>
        <w:t xml:space="preserve"> პაციენტები</w:t>
      </w:r>
      <w:r>
        <w:rPr>
          <w:rFonts w:ascii="Sylfaen" w:hAnsi="Sylfaen" w:cs="Sylfaen"/>
          <w:sz w:val="24"/>
          <w:szCs w:val="24"/>
          <w:lang w:val="ka-GE"/>
        </w:rPr>
        <w:t>,</w:t>
      </w:r>
      <w:r w:rsidRPr="006071B2">
        <w:rPr>
          <w:rFonts w:ascii="Sylfaen" w:hAnsi="Sylfaen" w:cs="Sylfaen"/>
          <w:sz w:val="24"/>
          <w:szCs w:val="24"/>
          <w:lang w:val="ka-GE"/>
        </w:rPr>
        <w:t xml:space="preserve"> რომელთა არტერიული წნევის მაჩვენებლები მუდმივად 140/90 </w:t>
      </w:r>
      <w:proofErr w:type="spellStart"/>
      <w:r w:rsidRPr="006071B2">
        <w:rPr>
          <w:rFonts w:ascii="Sylfaen" w:hAnsi="Sylfaen" w:cs="Sylfaen"/>
          <w:sz w:val="24"/>
          <w:szCs w:val="24"/>
          <w:lang w:val="ka-GE"/>
        </w:rPr>
        <w:t>მმ</w:t>
      </w:r>
      <w:proofErr w:type="spellEnd"/>
      <w:r w:rsidRPr="006071B2">
        <w:rPr>
          <w:rFonts w:ascii="Sylfaen" w:hAnsi="Sylfaen" w:cs="Sylfaen"/>
          <w:sz w:val="24"/>
          <w:szCs w:val="24"/>
          <w:lang w:val="ka-GE"/>
        </w:rPr>
        <w:t xml:space="preserve"> </w:t>
      </w:r>
      <w:proofErr w:type="spellStart"/>
      <w:r w:rsidRPr="006071B2">
        <w:rPr>
          <w:rFonts w:ascii="Sylfaen" w:hAnsi="Sylfaen" w:cs="Sylfaen"/>
          <w:sz w:val="24"/>
          <w:szCs w:val="24"/>
          <w:lang w:val="ka-GE"/>
        </w:rPr>
        <w:t>ვწყ.სვ</w:t>
      </w:r>
      <w:proofErr w:type="spellEnd"/>
      <w:r w:rsidRPr="006071B2">
        <w:rPr>
          <w:rFonts w:ascii="Sylfaen" w:hAnsi="Sylfaen" w:cs="Sylfaen"/>
          <w:sz w:val="24"/>
          <w:szCs w:val="24"/>
          <w:lang w:val="ka-GE"/>
        </w:rPr>
        <w:t>-ზე მაღალია და არ არის კონტროლირებადი.</w:t>
      </w:r>
    </w:p>
    <w:p w14:paraId="75BB64E0" w14:textId="77777777" w:rsidR="002219CF" w:rsidRPr="006071B2" w:rsidRDefault="002219CF" w:rsidP="004402F3">
      <w:pPr>
        <w:pStyle w:val="ListParagraph"/>
        <w:numPr>
          <w:ilvl w:val="0"/>
          <w:numId w:val="38"/>
        </w:numPr>
        <w:spacing w:after="0"/>
        <w:ind w:right="-301"/>
        <w:jc w:val="both"/>
        <w:rPr>
          <w:rFonts w:ascii="Sylfaen" w:hAnsi="Sylfaen" w:cs="Sylfaen"/>
          <w:sz w:val="24"/>
          <w:szCs w:val="24"/>
          <w:lang w:val="ka-GE"/>
        </w:rPr>
      </w:pPr>
      <w:r w:rsidRPr="008F2162">
        <w:rPr>
          <w:rFonts w:ascii="Sylfaen" w:hAnsi="Sylfaen" w:cs="Sylfaen"/>
          <w:sz w:val="24"/>
          <w:szCs w:val="24"/>
          <w:lang w:val="ka-GE"/>
        </w:rPr>
        <w:t xml:space="preserve">დადგენილი გულის იშემიური დაავადება, პერიფერიული არტერიული დაავადება და/ან </w:t>
      </w:r>
      <w:proofErr w:type="spellStart"/>
      <w:r w:rsidRPr="008F2162">
        <w:rPr>
          <w:rFonts w:ascii="Sylfaen" w:hAnsi="Sylfaen" w:cs="Sylfaen"/>
          <w:sz w:val="24"/>
          <w:szCs w:val="24"/>
          <w:lang w:val="ka-GE"/>
        </w:rPr>
        <w:t>ცერებროვასკულური</w:t>
      </w:r>
      <w:proofErr w:type="spellEnd"/>
      <w:r w:rsidRPr="008F2162">
        <w:rPr>
          <w:rFonts w:ascii="Sylfaen" w:hAnsi="Sylfaen" w:cs="Sylfaen"/>
          <w:sz w:val="24"/>
          <w:szCs w:val="24"/>
          <w:lang w:val="ka-GE"/>
        </w:rPr>
        <w:t xml:space="preserve"> დაავადება.</w:t>
      </w:r>
    </w:p>
    <w:p w14:paraId="3119EF18" w14:textId="77777777" w:rsidR="002219CF" w:rsidRPr="00E94F69" w:rsidRDefault="002219CF" w:rsidP="004402F3">
      <w:pPr>
        <w:pStyle w:val="ListParagraph"/>
        <w:numPr>
          <w:ilvl w:val="0"/>
          <w:numId w:val="37"/>
        </w:numPr>
        <w:spacing w:after="0"/>
        <w:ind w:left="-630" w:right="-301"/>
        <w:jc w:val="both"/>
        <w:rPr>
          <w:rFonts w:ascii="Sylfaen" w:hAnsi="Sylfaen" w:cs="Sylfaen"/>
          <w:b/>
          <w:sz w:val="24"/>
          <w:szCs w:val="24"/>
          <w:lang w:val="ka-GE"/>
        </w:rPr>
      </w:pPr>
      <w:r w:rsidRPr="00E94F69">
        <w:rPr>
          <w:rFonts w:ascii="Sylfaen" w:hAnsi="Sylfaen" w:cs="Sylfaen"/>
          <w:b/>
          <w:sz w:val="24"/>
          <w:szCs w:val="24"/>
          <w:lang w:val="ka-GE"/>
        </w:rPr>
        <w:t>ურთიერთქმედება სხვა სამკურნალო საშუალებებთან</w:t>
      </w:r>
    </w:p>
    <w:p w14:paraId="640859EE" w14:textId="77777777" w:rsidR="002219CF" w:rsidRPr="00B6755F" w:rsidRDefault="002219CF" w:rsidP="004402F3">
      <w:pPr>
        <w:spacing w:after="0"/>
        <w:ind w:left="-990" w:right="-301"/>
        <w:jc w:val="both"/>
        <w:rPr>
          <w:rFonts w:ascii="Sylfaen" w:hAnsi="Sylfaen" w:cs="Sylfaen"/>
          <w:b/>
          <w:bCs/>
          <w:sz w:val="24"/>
          <w:szCs w:val="24"/>
          <w:lang w:val="ka-GE"/>
        </w:rPr>
      </w:pPr>
      <w:proofErr w:type="spellStart"/>
      <w:r w:rsidRPr="00B6755F">
        <w:rPr>
          <w:rFonts w:ascii="Sylfaen" w:hAnsi="Sylfaen" w:cs="Sylfaen"/>
          <w:b/>
          <w:bCs/>
          <w:sz w:val="24"/>
          <w:szCs w:val="24"/>
          <w:lang w:val="ka-GE"/>
        </w:rPr>
        <w:t>პერორალური</w:t>
      </w:r>
      <w:proofErr w:type="spellEnd"/>
      <w:r w:rsidRPr="00B6755F">
        <w:rPr>
          <w:rFonts w:ascii="Sylfaen" w:hAnsi="Sylfaen" w:cs="Sylfaen"/>
          <w:b/>
          <w:bCs/>
          <w:sz w:val="24"/>
          <w:szCs w:val="24"/>
          <w:lang w:val="ka-GE"/>
        </w:rPr>
        <w:t xml:space="preserve">  </w:t>
      </w:r>
      <w:proofErr w:type="spellStart"/>
      <w:r w:rsidRPr="00B6755F">
        <w:rPr>
          <w:rFonts w:ascii="Sylfaen" w:hAnsi="Sylfaen" w:cs="Sylfaen"/>
          <w:b/>
          <w:bCs/>
          <w:sz w:val="24"/>
          <w:szCs w:val="24"/>
          <w:lang w:val="ka-GE"/>
        </w:rPr>
        <w:t>ანტიკოაგულანტები</w:t>
      </w:r>
      <w:proofErr w:type="spellEnd"/>
    </w:p>
    <w:p w14:paraId="2F6EF506" w14:textId="77777777" w:rsidR="002219CF" w:rsidRDefault="002219CF" w:rsidP="004402F3">
      <w:pPr>
        <w:spacing w:after="0"/>
        <w:ind w:left="-990" w:right="-301"/>
        <w:jc w:val="both"/>
        <w:rPr>
          <w:rFonts w:ascii="Sylfaen" w:hAnsi="Sylfaen" w:cs="Sylfaen"/>
          <w:sz w:val="24"/>
          <w:szCs w:val="24"/>
          <w:lang w:val="ka-GE"/>
        </w:rPr>
      </w:pPr>
      <w:r w:rsidRPr="00B6755F">
        <w:rPr>
          <w:rFonts w:ascii="Sylfaen" w:hAnsi="Sylfaen" w:cs="Sylfaen"/>
          <w:sz w:val="24"/>
          <w:szCs w:val="24"/>
          <w:lang w:val="ka-GE"/>
        </w:rPr>
        <w:t xml:space="preserve">პაციენტებში, რომლებიც გადიან გრძელვადიან მკურნალობას </w:t>
      </w:r>
      <w:proofErr w:type="spellStart"/>
      <w:r w:rsidRPr="00B6755F">
        <w:rPr>
          <w:rFonts w:ascii="Sylfaen" w:hAnsi="Sylfaen" w:cs="Sylfaen"/>
          <w:sz w:val="24"/>
          <w:szCs w:val="24"/>
          <w:lang w:val="ka-GE"/>
        </w:rPr>
        <w:t>ვარფარინით</w:t>
      </w:r>
      <w:proofErr w:type="spellEnd"/>
      <w:r w:rsidRPr="00B6755F">
        <w:rPr>
          <w:rFonts w:ascii="Sylfaen" w:hAnsi="Sylfaen" w:cs="Sylfaen"/>
          <w:sz w:val="24"/>
          <w:szCs w:val="24"/>
          <w:lang w:val="ka-GE"/>
        </w:rPr>
        <w:t xml:space="preserve">, </w:t>
      </w:r>
      <w:proofErr w:type="spellStart"/>
      <w:r w:rsidRPr="00B6755F">
        <w:rPr>
          <w:rFonts w:ascii="Sylfaen" w:hAnsi="Sylfaen" w:cs="Sylfaen"/>
          <w:sz w:val="24"/>
          <w:szCs w:val="24"/>
          <w:lang w:val="ka-GE"/>
        </w:rPr>
        <w:t>ეტორიკოქსიბის</w:t>
      </w:r>
      <w:proofErr w:type="spellEnd"/>
      <w:r w:rsidRPr="00B6755F">
        <w:rPr>
          <w:rFonts w:ascii="Sylfaen" w:hAnsi="Sylfaen" w:cs="Sylfaen"/>
          <w:sz w:val="24"/>
          <w:szCs w:val="24"/>
          <w:lang w:val="ka-GE"/>
        </w:rPr>
        <w:t xml:space="preserve"> 120 </w:t>
      </w:r>
      <w:proofErr w:type="spellStart"/>
      <w:r w:rsidRPr="00B6755F">
        <w:rPr>
          <w:rFonts w:ascii="Sylfaen" w:hAnsi="Sylfaen" w:cs="Sylfaen"/>
          <w:sz w:val="24"/>
          <w:szCs w:val="24"/>
          <w:lang w:val="ka-GE"/>
        </w:rPr>
        <w:t>მგ</w:t>
      </w:r>
      <w:proofErr w:type="spellEnd"/>
      <w:r w:rsidRPr="00B6755F">
        <w:rPr>
          <w:rFonts w:ascii="Sylfaen" w:hAnsi="Sylfaen" w:cs="Sylfaen"/>
          <w:sz w:val="24"/>
          <w:szCs w:val="24"/>
          <w:lang w:val="ka-GE"/>
        </w:rPr>
        <w:t xml:space="preserve"> დღეში მიღებისას დაფიქსირდა პროთრომბინის დროის დაახლოებით 13%-ით მატება.</w:t>
      </w:r>
      <w:r>
        <w:rPr>
          <w:rFonts w:ascii="Sylfaen" w:hAnsi="Sylfaen" w:cs="Sylfaen"/>
          <w:sz w:val="24"/>
          <w:szCs w:val="24"/>
          <w:lang w:val="ka-GE"/>
        </w:rPr>
        <w:t xml:space="preserve"> აქედან გამომდინარე, </w:t>
      </w:r>
      <w:r w:rsidRPr="00B6755F">
        <w:rPr>
          <w:rFonts w:ascii="Sylfaen" w:hAnsi="Sylfaen" w:cs="Sylfaen"/>
          <w:sz w:val="24"/>
          <w:szCs w:val="24"/>
          <w:lang w:val="ka-GE"/>
        </w:rPr>
        <w:t xml:space="preserve">პაციენტებში, რომლებიც იღებენ </w:t>
      </w:r>
      <w:proofErr w:type="spellStart"/>
      <w:r w:rsidRPr="00B6755F">
        <w:rPr>
          <w:rFonts w:ascii="Sylfaen" w:hAnsi="Sylfaen" w:cs="Sylfaen"/>
          <w:sz w:val="24"/>
          <w:szCs w:val="24"/>
          <w:lang w:val="ka-GE"/>
        </w:rPr>
        <w:t>პერორალურ</w:t>
      </w:r>
      <w:proofErr w:type="spellEnd"/>
      <w:r w:rsidRPr="00B6755F">
        <w:rPr>
          <w:rFonts w:ascii="Sylfaen" w:hAnsi="Sylfaen" w:cs="Sylfaen"/>
          <w:sz w:val="24"/>
          <w:szCs w:val="24"/>
          <w:lang w:val="ka-GE"/>
        </w:rPr>
        <w:t xml:space="preserve"> </w:t>
      </w:r>
      <w:proofErr w:type="spellStart"/>
      <w:r w:rsidRPr="00B6755F">
        <w:rPr>
          <w:rFonts w:ascii="Sylfaen" w:hAnsi="Sylfaen" w:cs="Sylfaen"/>
          <w:sz w:val="24"/>
          <w:szCs w:val="24"/>
          <w:lang w:val="ka-GE"/>
        </w:rPr>
        <w:t>ანტიკოაგულანტებს</w:t>
      </w:r>
      <w:proofErr w:type="spellEnd"/>
      <w:r w:rsidRPr="00B6755F">
        <w:rPr>
          <w:rFonts w:ascii="Sylfaen" w:hAnsi="Sylfaen" w:cs="Sylfaen"/>
          <w:sz w:val="24"/>
          <w:szCs w:val="24"/>
          <w:lang w:val="ka-GE"/>
        </w:rPr>
        <w:t xml:space="preserve">, ხშირად უნდა შემოწმდეს საერთაშორისო ნორმალიზებული შეფარდების (INR) პროთრომბინის დრო, განსაკუთრებით </w:t>
      </w:r>
      <w:proofErr w:type="spellStart"/>
      <w:r w:rsidRPr="00B6755F">
        <w:rPr>
          <w:rFonts w:ascii="Sylfaen" w:hAnsi="Sylfaen" w:cs="Sylfaen"/>
          <w:sz w:val="24"/>
          <w:szCs w:val="24"/>
          <w:lang w:val="ka-GE"/>
        </w:rPr>
        <w:t>ეტორიკოქსიბის</w:t>
      </w:r>
      <w:proofErr w:type="spellEnd"/>
      <w:r w:rsidRPr="00B6755F">
        <w:rPr>
          <w:rFonts w:ascii="Sylfaen" w:hAnsi="Sylfaen" w:cs="Sylfaen"/>
          <w:sz w:val="24"/>
          <w:szCs w:val="24"/>
          <w:lang w:val="ka-GE"/>
        </w:rPr>
        <w:t xml:space="preserve"> მიღების პირველ დღეებში ან </w:t>
      </w:r>
      <w:proofErr w:type="spellStart"/>
      <w:r w:rsidRPr="00B6755F">
        <w:rPr>
          <w:rFonts w:ascii="Sylfaen" w:hAnsi="Sylfaen" w:cs="Sylfaen"/>
          <w:sz w:val="24"/>
          <w:szCs w:val="24"/>
          <w:lang w:val="ka-GE"/>
        </w:rPr>
        <w:t>ეტორიკოქსიბის</w:t>
      </w:r>
      <w:proofErr w:type="spellEnd"/>
      <w:r w:rsidRPr="00B6755F">
        <w:rPr>
          <w:rFonts w:ascii="Sylfaen" w:hAnsi="Sylfaen" w:cs="Sylfaen"/>
          <w:sz w:val="24"/>
          <w:szCs w:val="24"/>
          <w:lang w:val="ka-GE"/>
        </w:rPr>
        <w:t xml:space="preserve"> დოზის შეცვლისას.</w:t>
      </w:r>
    </w:p>
    <w:p w14:paraId="4EBAC0CB" w14:textId="77777777" w:rsidR="002219CF" w:rsidRDefault="002219CF" w:rsidP="004402F3">
      <w:pPr>
        <w:spacing w:after="0"/>
        <w:ind w:left="-990" w:right="-301"/>
        <w:jc w:val="both"/>
        <w:rPr>
          <w:rFonts w:ascii="Sylfaen" w:hAnsi="Sylfaen" w:cs="Sylfaen"/>
          <w:b/>
          <w:bCs/>
          <w:sz w:val="24"/>
          <w:szCs w:val="24"/>
          <w:lang w:val="ka-GE"/>
        </w:rPr>
      </w:pPr>
      <w:proofErr w:type="spellStart"/>
      <w:r w:rsidRPr="00397AAF">
        <w:rPr>
          <w:rFonts w:ascii="Sylfaen" w:hAnsi="Sylfaen" w:cs="Sylfaen"/>
          <w:b/>
          <w:sz w:val="24"/>
          <w:szCs w:val="24"/>
          <w:lang w:val="ka-GE"/>
        </w:rPr>
        <w:t>დიურეტიკები</w:t>
      </w:r>
      <w:proofErr w:type="spellEnd"/>
      <w:r w:rsidRPr="00397AAF">
        <w:rPr>
          <w:rFonts w:ascii="Sylfaen" w:hAnsi="Sylfaen" w:cs="Sylfaen"/>
          <w:b/>
          <w:sz w:val="24"/>
          <w:szCs w:val="24"/>
          <w:lang w:val="ka-GE"/>
        </w:rPr>
        <w:t xml:space="preserve">, </w:t>
      </w:r>
      <w:proofErr w:type="spellStart"/>
      <w:r w:rsidRPr="00397AAF">
        <w:rPr>
          <w:rFonts w:ascii="Sylfaen" w:hAnsi="Sylfaen" w:cs="Sylfaen"/>
          <w:b/>
          <w:sz w:val="24"/>
          <w:szCs w:val="24"/>
          <w:lang w:val="ka-GE"/>
        </w:rPr>
        <w:t>ანგიოტენზინგარდამქმნელი</w:t>
      </w:r>
      <w:proofErr w:type="spellEnd"/>
      <w:r w:rsidRPr="00397AAF">
        <w:rPr>
          <w:rFonts w:ascii="Sylfaen" w:hAnsi="Sylfaen" w:cs="Sylfaen"/>
          <w:b/>
          <w:sz w:val="24"/>
          <w:szCs w:val="24"/>
          <w:lang w:val="ka-GE"/>
        </w:rPr>
        <w:t xml:space="preserve">  ფერმენტის (</w:t>
      </w:r>
      <w:proofErr w:type="spellStart"/>
      <w:r w:rsidRPr="00397AAF">
        <w:rPr>
          <w:rFonts w:ascii="Sylfaen" w:hAnsi="Sylfaen" w:cs="Sylfaen"/>
          <w:b/>
          <w:sz w:val="24"/>
          <w:szCs w:val="24"/>
          <w:lang w:val="ka-GE"/>
        </w:rPr>
        <w:t>აგფ</w:t>
      </w:r>
      <w:proofErr w:type="spellEnd"/>
      <w:r w:rsidRPr="00397AAF">
        <w:rPr>
          <w:rFonts w:ascii="Sylfaen" w:hAnsi="Sylfaen" w:cs="Sylfaen"/>
          <w:b/>
          <w:sz w:val="24"/>
          <w:szCs w:val="24"/>
          <w:lang w:val="ka-GE"/>
        </w:rPr>
        <w:t xml:space="preserve">) ინჰიბიტორები და </w:t>
      </w:r>
      <w:proofErr w:type="spellStart"/>
      <w:r w:rsidRPr="00397AAF">
        <w:rPr>
          <w:rFonts w:ascii="Sylfaen" w:hAnsi="Sylfaen" w:cs="Sylfaen"/>
          <w:b/>
          <w:sz w:val="24"/>
          <w:szCs w:val="24"/>
          <w:lang w:val="ka-GE"/>
        </w:rPr>
        <w:t>ანგიოტენზინ</w:t>
      </w:r>
      <w:proofErr w:type="spellEnd"/>
      <w:r w:rsidRPr="00397AAF">
        <w:rPr>
          <w:rFonts w:ascii="Sylfaen" w:hAnsi="Sylfaen" w:cs="Sylfaen"/>
          <w:b/>
          <w:sz w:val="24"/>
          <w:szCs w:val="24"/>
          <w:lang w:val="ka-GE"/>
        </w:rPr>
        <w:t xml:space="preserve">  II ანტაგონისტები</w:t>
      </w:r>
    </w:p>
    <w:p w14:paraId="6D830EE0" w14:textId="52FD30EF" w:rsidR="002219CF" w:rsidRDefault="002219CF" w:rsidP="004402F3">
      <w:pPr>
        <w:spacing w:after="0"/>
        <w:ind w:left="-990" w:right="-301"/>
        <w:jc w:val="both"/>
        <w:rPr>
          <w:rFonts w:ascii="Sylfaen" w:hAnsi="Sylfaen" w:cs="Sylfaen"/>
          <w:b/>
          <w:bCs/>
          <w:sz w:val="24"/>
          <w:szCs w:val="24"/>
          <w:lang w:val="ka-GE"/>
        </w:rPr>
      </w:pPr>
      <w:proofErr w:type="spellStart"/>
      <w:r w:rsidRPr="00397AAF">
        <w:rPr>
          <w:rFonts w:ascii="Sylfaen" w:hAnsi="Sylfaen" w:cs="Sylfaen"/>
          <w:bCs/>
          <w:sz w:val="24"/>
          <w:szCs w:val="24"/>
          <w:lang w:val="ka-GE"/>
        </w:rPr>
        <w:t>არასტეროიდული</w:t>
      </w:r>
      <w:proofErr w:type="spellEnd"/>
      <w:r w:rsidRPr="00397AAF">
        <w:rPr>
          <w:rFonts w:ascii="Sylfaen" w:hAnsi="Sylfaen" w:cs="Sylfaen"/>
          <w:bCs/>
          <w:sz w:val="24"/>
          <w:szCs w:val="24"/>
          <w:lang w:val="ka-GE"/>
        </w:rPr>
        <w:t xml:space="preserve"> ანთების საწინააღმდეგო საშუალებებს შეუძლიათ შეამცირონ </w:t>
      </w:r>
      <w:proofErr w:type="spellStart"/>
      <w:r w:rsidRPr="00397AAF">
        <w:rPr>
          <w:rFonts w:ascii="Sylfaen" w:hAnsi="Sylfaen" w:cs="Sylfaen"/>
          <w:bCs/>
          <w:sz w:val="24"/>
          <w:szCs w:val="24"/>
          <w:lang w:val="ka-GE"/>
        </w:rPr>
        <w:t>დიურეტიკებისა</w:t>
      </w:r>
      <w:proofErr w:type="spellEnd"/>
      <w:r w:rsidRPr="00397AAF">
        <w:rPr>
          <w:rFonts w:ascii="Sylfaen" w:hAnsi="Sylfaen" w:cs="Sylfaen"/>
          <w:bCs/>
          <w:sz w:val="24"/>
          <w:szCs w:val="24"/>
          <w:lang w:val="ka-GE"/>
        </w:rPr>
        <w:t xml:space="preserve"> და სხვა </w:t>
      </w:r>
      <w:proofErr w:type="spellStart"/>
      <w:r w:rsidRPr="00397AAF">
        <w:rPr>
          <w:rFonts w:ascii="Sylfaen" w:hAnsi="Sylfaen" w:cs="Sylfaen"/>
          <w:bCs/>
          <w:sz w:val="24"/>
          <w:szCs w:val="24"/>
          <w:lang w:val="ka-GE"/>
        </w:rPr>
        <w:t>ანტიჰიპერტენზიული</w:t>
      </w:r>
      <w:proofErr w:type="spellEnd"/>
      <w:r w:rsidRPr="00397AAF">
        <w:rPr>
          <w:rFonts w:ascii="Sylfaen" w:hAnsi="Sylfaen" w:cs="Sylfaen"/>
          <w:bCs/>
          <w:sz w:val="24"/>
          <w:szCs w:val="24"/>
          <w:lang w:val="ka-GE"/>
        </w:rPr>
        <w:t xml:space="preserve"> საშუალებების მოქმედება.</w:t>
      </w:r>
      <w:r>
        <w:rPr>
          <w:rFonts w:ascii="Sylfaen" w:hAnsi="Sylfaen" w:cs="Sylfaen"/>
          <w:bCs/>
          <w:sz w:val="24"/>
          <w:szCs w:val="24"/>
          <w:lang w:val="ka-GE"/>
        </w:rPr>
        <w:t xml:space="preserve"> </w:t>
      </w:r>
      <w:r w:rsidRPr="00397AAF">
        <w:rPr>
          <w:rFonts w:ascii="Sylfaen" w:hAnsi="Sylfaen" w:cs="Sylfaen"/>
          <w:bCs/>
          <w:sz w:val="24"/>
          <w:szCs w:val="24"/>
          <w:lang w:val="ka-GE"/>
        </w:rPr>
        <w:t xml:space="preserve">თირკმლის ფუნქციის დარღვევის მქონე ზოგიერთ პაციენტში (მაგ. </w:t>
      </w:r>
      <w:proofErr w:type="spellStart"/>
      <w:r w:rsidRPr="00397AAF">
        <w:rPr>
          <w:rFonts w:ascii="Sylfaen" w:hAnsi="Sylfaen" w:cs="Sylfaen"/>
          <w:bCs/>
          <w:sz w:val="24"/>
          <w:szCs w:val="24"/>
          <w:lang w:val="ka-GE"/>
        </w:rPr>
        <w:t>დეჰიდრატირებული</w:t>
      </w:r>
      <w:proofErr w:type="spellEnd"/>
      <w:r w:rsidRPr="00397AAF">
        <w:rPr>
          <w:rFonts w:ascii="Sylfaen" w:hAnsi="Sylfaen" w:cs="Sylfaen"/>
          <w:bCs/>
          <w:sz w:val="24"/>
          <w:szCs w:val="24"/>
          <w:lang w:val="ka-GE"/>
        </w:rPr>
        <w:t xml:space="preserve"> პაციენტები ან ხანდაზმული პაციენტები თირკმლის ფუნქციის დარღვევით), </w:t>
      </w:r>
      <w:proofErr w:type="spellStart"/>
      <w:r w:rsidRPr="00397AAF">
        <w:rPr>
          <w:rFonts w:ascii="Sylfaen" w:hAnsi="Sylfaen" w:cs="Sylfaen"/>
          <w:bCs/>
          <w:sz w:val="24"/>
          <w:szCs w:val="24"/>
          <w:lang w:val="ka-GE"/>
        </w:rPr>
        <w:t>აგფ</w:t>
      </w:r>
      <w:proofErr w:type="spellEnd"/>
      <w:r w:rsidRPr="00397AAF">
        <w:rPr>
          <w:rFonts w:ascii="Sylfaen" w:hAnsi="Sylfaen" w:cs="Sylfaen"/>
          <w:bCs/>
          <w:sz w:val="24"/>
          <w:szCs w:val="24"/>
          <w:lang w:val="ka-GE"/>
        </w:rPr>
        <w:t xml:space="preserve"> </w:t>
      </w:r>
      <w:proofErr w:type="spellStart"/>
      <w:r w:rsidRPr="00397AAF">
        <w:rPr>
          <w:rFonts w:ascii="Sylfaen" w:hAnsi="Sylfaen" w:cs="Sylfaen"/>
          <w:bCs/>
          <w:sz w:val="24"/>
          <w:szCs w:val="24"/>
          <w:lang w:val="ka-GE"/>
        </w:rPr>
        <w:t>ინჰიბიტორის</w:t>
      </w:r>
      <w:proofErr w:type="spellEnd"/>
      <w:r w:rsidRPr="00397AAF">
        <w:rPr>
          <w:rFonts w:ascii="Sylfaen" w:hAnsi="Sylfaen" w:cs="Sylfaen"/>
          <w:bCs/>
          <w:sz w:val="24"/>
          <w:szCs w:val="24"/>
          <w:lang w:val="ka-GE"/>
        </w:rPr>
        <w:t xml:space="preserve"> ან </w:t>
      </w:r>
      <w:proofErr w:type="spellStart"/>
      <w:r w:rsidRPr="00397AAF">
        <w:rPr>
          <w:rFonts w:ascii="Sylfaen" w:hAnsi="Sylfaen" w:cs="Sylfaen"/>
          <w:bCs/>
          <w:sz w:val="24"/>
          <w:szCs w:val="24"/>
          <w:lang w:val="ka-GE"/>
        </w:rPr>
        <w:t>ანგიოტენზინ</w:t>
      </w:r>
      <w:proofErr w:type="spellEnd"/>
      <w:r w:rsidRPr="00397AAF">
        <w:rPr>
          <w:rFonts w:ascii="Sylfaen" w:hAnsi="Sylfaen" w:cs="Sylfaen"/>
          <w:bCs/>
          <w:sz w:val="24"/>
          <w:szCs w:val="24"/>
          <w:lang w:val="ka-GE"/>
        </w:rPr>
        <w:t xml:space="preserve"> II ანტაგონისტის და </w:t>
      </w:r>
      <w:proofErr w:type="spellStart"/>
      <w:r w:rsidRPr="00397AAF">
        <w:rPr>
          <w:rFonts w:ascii="Sylfaen" w:hAnsi="Sylfaen" w:cs="Sylfaen"/>
          <w:bCs/>
          <w:sz w:val="24"/>
          <w:szCs w:val="24"/>
          <w:lang w:val="ka-GE"/>
        </w:rPr>
        <w:t>ციკლოოქსიგენაზას</w:t>
      </w:r>
      <w:proofErr w:type="spellEnd"/>
      <w:r w:rsidRPr="00397AAF">
        <w:rPr>
          <w:rFonts w:ascii="Sylfaen" w:hAnsi="Sylfaen" w:cs="Sylfaen"/>
          <w:bCs/>
          <w:sz w:val="24"/>
          <w:szCs w:val="24"/>
          <w:lang w:val="ka-GE"/>
        </w:rPr>
        <w:t xml:space="preserve"> ინჰიბიტორების ერთდროულმა გამოყენებამ შეიძლება გამოიწვიოს თირკმლის ფუნქციის შემდგომი გაუარესება, მათ შორის თირკმლის შესაძლო მწვავე უკმარისობა, რომელიც ჩვეულებრივ შექცევადია.</w:t>
      </w:r>
      <w:r>
        <w:rPr>
          <w:rFonts w:ascii="Sylfaen" w:hAnsi="Sylfaen" w:cs="Sylfaen"/>
          <w:bCs/>
          <w:sz w:val="24"/>
          <w:szCs w:val="24"/>
          <w:lang w:val="ka-GE"/>
        </w:rPr>
        <w:t xml:space="preserve"> აღნიშნული</w:t>
      </w:r>
      <w:r w:rsidRPr="00397AAF">
        <w:rPr>
          <w:rFonts w:ascii="Sylfaen" w:hAnsi="Sylfaen" w:cs="Sylfaen"/>
          <w:bCs/>
          <w:sz w:val="24"/>
          <w:szCs w:val="24"/>
          <w:lang w:val="ka-GE"/>
        </w:rPr>
        <w:t xml:space="preserve"> ურთიერთქმედება </w:t>
      </w:r>
      <w:r>
        <w:rPr>
          <w:rFonts w:ascii="Sylfaen" w:hAnsi="Sylfaen" w:cs="Sylfaen"/>
          <w:bCs/>
          <w:sz w:val="24"/>
          <w:szCs w:val="24"/>
          <w:lang w:val="ka-GE"/>
        </w:rPr>
        <w:t>გასათვალისწინებელია</w:t>
      </w:r>
      <w:r w:rsidRPr="00397AAF">
        <w:rPr>
          <w:rFonts w:ascii="Sylfaen" w:hAnsi="Sylfaen" w:cs="Sylfaen"/>
          <w:bCs/>
          <w:sz w:val="24"/>
          <w:szCs w:val="24"/>
          <w:lang w:val="ka-GE"/>
        </w:rPr>
        <w:t xml:space="preserve"> პაციენტებში, რომლებიც იღებენ </w:t>
      </w:r>
      <w:proofErr w:type="spellStart"/>
      <w:r w:rsidRPr="00397AAF">
        <w:rPr>
          <w:rFonts w:ascii="Sylfaen" w:hAnsi="Sylfaen" w:cs="Sylfaen"/>
          <w:bCs/>
          <w:sz w:val="24"/>
          <w:szCs w:val="24"/>
          <w:lang w:val="ka-GE"/>
        </w:rPr>
        <w:t>ეტორიკოქსიბს</w:t>
      </w:r>
      <w:proofErr w:type="spellEnd"/>
      <w:r w:rsidRPr="00397AAF">
        <w:rPr>
          <w:rFonts w:ascii="Sylfaen" w:hAnsi="Sylfaen" w:cs="Sylfaen"/>
          <w:bCs/>
          <w:sz w:val="24"/>
          <w:szCs w:val="24"/>
          <w:lang w:val="ka-GE"/>
        </w:rPr>
        <w:t xml:space="preserve"> </w:t>
      </w:r>
      <w:proofErr w:type="spellStart"/>
      <w:r w:rsidRPr="00397AAF">
        <w:rPr>
          <w:rFonts w:ascii="Sylfaen" w:hAnsi="Sylfaen" w:cs="Sylfaen"/>
          <w:bCs/>
          <w:sz w:val="24"/>
          <w:szCs w:val="24"/>
          <w:lang w:val="ka-GE"/>
        </w:rPr>
        <w:t>აგფ</w:t>
      </w:r>
      <w:proofErr w:type="spellEnd"/>
      <w:r w:rsidRPr="00397AAF">
        <w:rPr>
          <w:rFonts w:ascii="Sylfaen" w:hAnsi="Sylfaen" w:cs="Sylfaen"/>
          <w:bCs/>
          <w:sz w:val="24"/>
          <w:szCs w:val="24"/>
          <w:lang w:val="ka-GE"/>
        </w:rPr>
        <w:t xml:space="preserve"> </w:t>
      </w:r>
      <w:proofErr w:type="spellStart"/>
      <w:r w:rsidRPr="00397AAF">
        <w:rPr>
          <w:rFonts w:ascii="Sylfaen" w:hAnsi="Sylfaen" w:cs="Sylfaen"/>
          <w:bCs/>
          <w:sz w:val="24"/>
          <w:szCs w:val="24"/>
          <w:lang w:val="ka-GE"/>
        </w:rPr>
        <w:t>ინჰიბიტორებთან</w:t>
      </w:r>
      <w:proofErr w:type="spellEnd"/>
      <w:r w:rsidRPr="00397AAF">
        <w:rPr>
          <w:rFonts w:ascii="Sylfaen" w:hAnsi="Sylfaen" w:cs="Sylfaen"/>
          <w:bCs/>
          <w:sz w:val="24"/>
          <w:szCs w:val="24"/>
          <w:lang w:val="ka-GE"/>
        </w:rPr>
        <w:t xml:space="preserve"> ან </w:t>
      </w:r>
      <w:proofErr w:type="spellStart"/>
      <w:r w:rsidRPr="00397AAF">
        <w:rPr>
          <w:rFonts w:ascii="Sylfaen" w:hAnsi="Sylfaen" w:cs="Sylfaen"/>
          <w:bCs/>
          <w:sz w:val="24"/>
          <w:szCs w:val="24"/>
          <w:lang w:val="ka-GE"/>
        </w:rPr>
        <w:t>ანგიოტენზინ</w:t>
      </w:r>
      <w:proofErr w:type="spellEnd"/>
      <w:r w:rsidRPr="00397AAF">
        <w:rPr>
          <w:rFonts w:ascii="Sylfaen" w:hAnsi="Sylfaen" w:cs="Sylfaen"/>
          <w:bCs/>
          <w:sz w:val="24"/>
          <w:szCs w:val="24"/>
          <w:lang w:val="ka-GE"/>
        </w:rPr>
        <w:t xml:space="preserve"> II-ის ანტაგონისტებთან ერთად.</w:t>
      </w:r>
      <w:r>
        <w:rPr>
          <w:rFonts w:ascii="Sylfaen" w:hAnsi="Sylfaen" w:cs="Sylfaen"/>
          <w:bCs/>
          <w:sz w:val="24"/>
          <w:szCs w:val="24"/>
          <w:lang w:val="ka-GE"/>
        </w:rPr>
        <w:t xml:space="preserve"> ამიტომ, </w:t>
      </w:r>
      <w:r w:rsidRPr="00366DA6">
        <w:rPr>
          <w:rFonts w:ascii="Sylfaen" w:hAnsi="Sylfaen" w:cs="Sylfaen"/>
          <w:bCs/>
          <w:sz w:val="24"/>
          <w:szCs w:val="24"/>
          <w:lang w:val="ka-GE"/>
        </w:rPr>
        <w:t>ასეთი კომბინაცია უნდა დაინიშნოს სიფრთხილით, განსაკუთრებით ხანდაზმული ასაკის პაციენტებში</w:t>
      </w:r>
      <w:r>
        <w:rPr>
          <w:rFonts w:ascii="Sylfaen" w:hAnsi="Sylfaen" w:cs="Sylfaen"/>
          <w:bCs/>
          <w:sz w:val="24"/>
          <w:szCs w:val="24"/>
          <w:lang w:val="ka-GE"/>
        </w:rPr>
        <w:t xml:space="preserve">. </w:t>
      </w:r>
      <w:r w:rsidRPr="00366DA6">
        <w:rPr>
          <w:rFonts w:ascii="Sylfaen" w:hAnsi="Sylfaen" w:cs="Sylfaen"/>
          <w:bCs/>
          <w:sz w:val="24"/>
          <w:szCs w:val="24"/>
          <w:lang w:val="ka-GE"/>
        </w:rPr>
        <w:t xml:space="preserve">პაციენტებში საჭიროა </w:t>
      </w:r>
      <w:r w:rsidR="000F14C1">
        <w:rPr>
          <w:rFonts w:ascii="Sylfaen" w:hAnsi="Sylfaen" w:cs="Sylfaen"/>
          <w:bCs/>
          <w:sz w:val="24"/>
          <w:szCs w:val="24"/>
          <w:lang w:val="ka-GE"/>
        </w:rPr>
        <w:t>შესაბამისი</w:t>
      </w:r>
      <w:r w:rsidRPr="00366DA6">
        <w:rPr>
          <w:rFonts w:ascii="Sylfaen" w:hAnsi="Sylfaen" w:cs="Sylfaen"/>
          <w:bCs/>
          <w:sz w:val="24"/>
          <w:szCs w:val="24"/>
          <w:lang w:val="ka-GE"/>
        </w:rPr>
        <w:t xml:space="preserve"> ჰიდრატაციის ჩატარება და თირკმელების ფუნქციის </w:t>
      </w:r>
      <w:r w:rsidRPr="00366DA6">
        <w:rPr>
          <w:rFonts w:ascii="Sylfaen" w:hAnsi="Sylfaen" w:cs="Sylfaen"/>
          <w:bCs/>
          <w:sz w:val="24"/>
          <w:szCs w:val="24"/>
          <w:lang w:val="ka-GE"/>
        </w:rPr>
        <w:lastRenderedPageBreak/>
        <w:t>მონიტორინგის ჩატარების შესახებ საკითხის განხილვა კომბინირებული მკურნალობის დასაწყისში, ასევე გარკვეული პერიოდულობით შემდგომში.</w:t>
      </w:r>
    </w:p>
    <w:p w14:paraId="57DE8D20" w14:textId="77777777" w:rsidR="002219CF" w:rsidRDefault="002219CF" w:rsidP="004402F3">
      <w:pPr>
        <w:spacing w:after="0"/>
        <w:ind w:left="-990" w:right="-301"/>
        <w:jc w:val="both"/>
        <w:rPr>
          <w:rFonts w:ascii="Sylfaen" w:hAnsi="Sylfaen" w:cs="Sylfaen"/>
          <w:b/>
          <w:bCs/>
          <w:sz w:val="24"/>
          <w:szCs w:val="24"/>
          <w:lang w:val="ka-GE"/>
        </w:rPr>
      </w:pPr>
      <w:r w:rsidRPr="00AD5464">
        <w:rPr>
          <w:rFonts w:ascii="Sylfaen" w:hAnsi="Sylfaen" w:cs="Sylfaen"/>
          <w:b/>
          <w:sz w:val="24"/>
          <w:szCs w:val="24"/>
          <w:lang w:val="ka-GE"/>
        </w:rPr>
        <w:t>აცეტილსალიცილის მჟავა</w:t>
      </w:r>
    </w:p>
    <w:p w14:paraId="014E44D2" w14:textId="77777777" w:rsidR="0071560F" w:rsidRDefault="002219CF" w:rsidP="004402F3">
      <w:pPr>
        <w:spacing w:after="0"/>
        <w:ind w:left="-990" w:right="-301"/>
        <w:jc w:val="both"/>
        <w:rPr>
          <w:rFonts w:ascii="Sylfaen" w:hAnsi="Sylfaen" w:cs="Sylfaen"/>
          <w:bCs/>
          <w:sz w:val="24"/>
          <w:szCs w:val="24"/>
          <w:lang w:val="ka-GE"/>
        </w:rPr>
      </w:pPr>
      <w:r w:rsidRPr="006F4D8F">
        <w:rPr>
          <w:rFonts w:ascii="Sylfaen" w:hAnsi="Sylfaen" w:cs="Sylfaen"/>
          <w:bCs/>
          <w:sz w:val="24"/>
          <w:szCs w:val="24"/>
          <w:lang w:val="ka-GE"/>
        </w:rPr>
        <w:t xml:space="preserve">ჯანმრთელ ადამიანებში ჩატარებულ კვლევაში, </w:t>
      </w:r>
      <w:proofErr w:type="spellStart"/>
      <w:r w:rsidRPr="006F4D8F">
        <w:rPr>
          <w:rFonts w:ascii="Sylfaen" w:hAnsi="Sylfaen" w:cs="Sylfaen"/>
          <w:bCs/>
          <w:sz w:val="24"/>
          <w:szCs w:val="24"/>
          <w:lang w:val="ka-GE"/>
        </w:rPr>
        <w:t>წონასწორულ</w:t>
      </w:r>
      <w:proofErr w:type="spellEnd"/>
      <w:r w:rsidRPr="006F4D8F">
        <w:rPr>
          <w:rFonts w:ascii="Sylfaen" w:hAnsi="Sylfaen" w:cs="Sylfaen"/>
          <w:bCs/>
          <w:sz w:val="24"/>
          <w:szCs w:val="24"/>
          <w:lang w:val="ka-GE"/>
        </w:rPr>
        <w:t xml:space="preserve"> მდგომარეობაში, </w:t>
      </w:r>
      <w:proofErr w:type="spellStart"/>
      <w:r w:rsidRPr="006F4D8F">
        <w:rPr>
          <w:rFonts w:ascii="Sylfaen" w:hAnsi="Sylfaen" w:cs="Sylfaen"/>
          <w:bCs/>
          <w:sz w:val="24"/>
          <w:szCs w:val="24"/>
          <w:lang w:val="ka-GE"/>
        </w:rPr>
        <w:t>ეტორიკოქსიბს</w:t>
      </w:r>
      <w:proofErr w:type="spellEnd"/>
      <w:r w:rsidR="0071560F">
        <w:rPr>
          <w:rFonts w:ascii="Sylfaen" w:hAnsi="Sylfaen" w:cs="Sylfaen"/>
          <w:bCs/>
          <w:sz w:val="24"/>
          <w:szCs w:val="24"/>
          <w:lang w:val="ka-GE"/>
        </w:rPr>
        <w:t xml:space="preserve"> 120</w:t>
      </w:r>
      <w:r w:rsidRPr="006F4D8F">
        <w:rPr>
          <w:rFonts w:ascii="Sylfaen" w:hAnsi="Sylfaen" w:cs="Sylfaen"/>
          <w:bCs/>
          <w:sz w:val="24"/>
          <w:szCs w:val="24"/>
          <w:lang w:val="ka-GE"/>
        </w:rPr>
        <w:t xml:space="preserve">მგ დღეში ერთხელ მიღებას არ ჰქონდა გავლენა აცეტილსალიცილის მჟავას (81 </w:t>
      </w:r>
      <w:proofErr w:type="spellStart"/>
      <w:r w:rsidRPr="006F4D8F">
        <w:rPr>
          <w:rFonts w:ascii="Sylfaen" w:hAnsi="Sylfaen" w:cs="Sylfaen"/>
          <w:bCs/>
          <w:sz w:val="24"/>
          <w:szCs w:val="24"/>
          <w:lang w:val="ka-GE"/>
        </w:rPr>
        <w:t>მგ</w:t>
      </w:r>
      <w:proofErr w:type="spellEnd"/>
      <w:r w:rsidRPr="006F4D8F">
        <w:rPr>
          <w:rFonts w:ascii="Sylfaen" w:hAnsi="Sylfaen" w:cs="Sylfaen"/>
          <w:bCs/>
          <w:sz w:val="24"/>
          <w:szCs w:val="24"/>
          <w:lang w:val="ka-GE"/>
        </w:rPr>
        <w:t xml:space="preserve"> დღეში ერთხელ)</w:t>
      </w:r>
      <w:r>
        <w:rPr>
          <w:rFonts w:ascii="Sylfaen" w:hAnsi="Sylfaen" w:cs="Sylfaen"/>
          <w:bCs/>
          <w:sz w:val="24"/>
          <w:szCs w:val="24"/>
          <w:lang w:val="ka-GE"/>
        </w:rPr>
        <w:t xml:space="preserve"> </w:t>
      </w:r>
      <w:proofErr w:type="spellStart"/>
      <w:r w:rsidRPr="006F4D8F">
        <w:rPr>
          <w:rFonts w:ascii="Sylfaen" w:hAnsi="Sylfaen" w:cs="Sylfaen"/>
          <w:bCs/>
          <w:sz w:val="24"/>
          <w:szCs w:val="24"/>
          <w:lang w:val="ka-GE"/>
        </w:rPr>
        <w:t>ანტითრომბულ</w:t>
      </w:r>
      <w:proofErr w:type="spellEnd"/>
      <w:r w:rsidRPr="006F4D8F">
        <w:rPr>
          <w:rFonts w:ascii="Sylfaen" w:hAnsi="Sylfaen" w:cs="Sylfaen"/>
          <w:bCs/>
          <w:sz w:val="24"/>
          <w:szCs w:val="24"/>
          <w:lang w:val="ka-GE"/>
        </w:rPr>
        <w:t xml:space="preserve"> მოქმედებაზე.</w:t>
      </w:r>
      <w:r>
        <w:rPr>
          <w:rFonts w:ascii="Sylfaen" w:hAnsi="Sylfaen" w:cs="Sylfaen"/>
          <w:bCs/>
          <w:sz w:val="24"/>
          <w:szCs w:val="24"/>
          <w:lang w:val="ka-GE"/>
        </w:rPr>
        <w:t xml:space="preserve"> </w:t>
      </w:r>
      <w:proofErr w:type="spellStart"/>
      <w:r w:rsidRPr="00C77D6A">
        <w:rPr>
          <w:rFonts w:ascii="Sylfaen" w:hAnsi="Sylfaen" w:cs="Sylfaen"/>
          <w:bCs/>
          <w:sz w:val="24"/>
          <w:szCs w:val="24"/>
          <w:lang w:val="ka-GE"/>
        </w:rPr>
        <w:t>ეტორიკოქსიბის</w:t>
      </w:r>
      <w:proofErr w:type="spellEnd"/>
      <w:r w:rsidRPr="00C77D6A">
        <w:rPr>
          <w:rFonts w:ascii="Sylfaen" w:hAnsi="Sylfaen" w:cs="Sylfaen"/>
          <w:bCs/>
          <w:sz w:val="24"/>
          <w:szCs w:val="24"/>
          <w:lang w:val="ka-GE"/>
        </w:rPr>
        <w:t xml:space="preserve"> გამოყენება შესაძლებელია აცეტილსალიცილის </w:t>
      </w:r>
      <w:proofErr w:type="spellStart"/>
      <w:r w:rsidRPr="00C77D6A">
        <w:rPr>
          <w:rFonts w:ascii="Sylfaen" w:hAnsi="Sylfaen" w:cs="Sylfaen"/>
          <w:bCs/>
          <w:sz w:val="24"/>
          <w:szCs w:val="24"/>
          <w:lang w:val="ka-GE"/>
        </w:rPr>
        <w:t>მჟავასთან</w:t>
      </w:r>
      <w:proofErr w:type="spellEnd"/>
      <w:r w:rsidRPr="00C77D6A">
        <w:rPr>
          <w:rFonts w:ascii="Sylfaen" w:hAnsi="Sylfaen" w:cs="Sylfaen"/>
          <w:bCs/>
          <w:sz w:val="24"/>
          <w:szCs w:val="24"/>
          <w:lang w:val="ka-GE"/>
        </w:rPr>
        <w:t xml:space="preserve"> ერთად გულ-სისხლძარღვთა დაავადებების საპროფილაქტიკო დოზებით (აცეტილსალიცილის</w:t>
      </w:r>
      <w:r>
        <w:rPr>
          <w:rFonts w:ascii="Sylfaen" w:hAnsi="Sylfaen" w:cs="Sylfaen"/>
          <w:bCs/>
          <w:sz w:val="24"/>
          <w:szCs w:val="24"/>
          <w:lang w:val="ka-GE"/>
        </w:rPr>
        <w:t xml:space="preserve"> </w:t>
      </w:r>
      <w:r w:rsidRPr="00C77D6A">
        <w:rPr>
          <w:rFonts w:ascii="Sylfaen" w:hAnsi="Sylfaen" w:cs="Sylfaen"/>
          <w:bCs/>
          <w:sz w:val="24"/>
          <w:szCs w:val="24"/>
          <w:lang w:val="ka-GE"/>
        </w:rPr>
        <w:t>მჟავას დაბალი დოზები).</w:t>
      </w:r>
      <w:r>
        <w:rPr>
          <w:rFonts w:ascii="Sylfaen" w:hAnsi="Sylfaen" w:cs="Sylfaen"/>
          <w:bCs/>
          <w:sz w:val="24"/>
          <w:szCs w:val="24"/>
          <w:lang w:val="ka-GE"/>
        </w:rPr>
        <w:t xml:space="preserve"> </w:t>
      </w:r>
    </w:p>
    <w:p w14:paraId="103EF533" w14:textId="5A51704E" w:rsidR="0071560F" w:rsidRDefault="002219CF" w:rsidP="004402F3">
      <w:pPr>
        <w:spacing w:after="0"/>
        <w:ind w:left="-990" w:right="-301"/>
        <w:jc w:val="both"/>
        <w:rPr>
          <w:rFonts w:ascii="Sylfaen" w:hAnsi="Sylfaen" w:cs="Sylfaen"/>
          <w:bCs/>
          <w:sz w:val="24"/>
          <w:szCs w:val="24"/>
          <w:lang w:val="ka-GE"/>
        </w:rPr>
      </w:pPr>
      <w:r w:rsidRPr="00C77D6A">
        <w:rPr>
          <w:rFonts w:ascii="Sylfaen" w:hAnsi="Sylfaen" w:cs="Sylfaen"/>
          <w:bCs/>
          <w:sz w:val="24"/>
          <w:szCs w:val="24"/>
          <w:lang w:val="ka-GE"/>
        </w:rPr>
        <w:t xml:space="preserve">თუმცა, </w:t>
      </w:r>
      <w:proofErr w:type="spellStart"/>
      <w:r w:rsidRPr="00C77D6A">
        <w:rPr>
          <w:rFonts w:ascii="Sylfaen" w:hAnsi="Sylfaen" w:cs="Sylfaen"/>
          <w:bCs/>
          <w:sz w:val="24"/>
          <w:szCs w:val="24"/>
          <w:lang w:val="ka-GE"/>
        </w:rPr>
        <w:t>ეტორიკოქსიბთან</w:t>
      </w:r>
      <w:proofErr w:type="spellEnd"/>
      <w:r w:rsidRPr="00C77D6A">
        <w:rPr>
          <w:rFonts w:ascii="Sylfaen" w:hAnsi="Sylfaen" w:cs="Sylfaen"/>
          <w:bCs/>
          <w:sz w:val="24"/>
          <w:szCs w:val="24"/>
          <w:lang w:val="ka-GE"/>
        </w:rPr>
        <w:t xml:space="preserve"> ერთად აცეტილსალიცილის მჟავას დაბალი დოზებით გამოყენებამ შეიძლება გამოიწვიოს კუჭ-ნაწლავის წყლულოვანი დაავადების ან სხვა გართულებების სიხშირის გაზრდა, მარტო </w:t>
      </w:r>
      <w:proofErr w:type="spellStart"/>
      <w:r w:rsidRPr="00C77D6A">
        <w:rPr>
          <w:rFonts w:ascii="Sylfaen" w:hAnsi="Sylfaen" w:cs="Sylfaen"/>
          <w:bCs/>
          <w:sz w:val="24"/>
          <w:szCs w:val="24"/>
          <w:lang w:val="ka-GE"/>
        </w:rPr>
        <w:t>ეტორიკოქსიბის</w:t>
      </w:r>
      <w:proofErr w:type="spellEnd"/>
      <w:r w:rsidRPr="00C77D6A">
        <w:rPr>
          <w:rFonts w:ascii="Sylfaen" w:hAnsi="Sylfaen" w:cs="Sylfaen"/>
          <w:bCs/>
          <w:sz w:val="24"/>
          <w:szCs w:val="24"/>
          <w:lang w:val="ka-GE"/>
        </w:rPr>
        <w:t xml:space="preserve"> მიღებასთან შედარებით.</w:t>
      </w:r>
      <w:r>
        <w:rPr>
          <w:rFonts w:ascii="Sylfaen" w:hAnsi="Sylfaen" w:cs="Sylfaen"/>
          <w:bCs/>
          <w:sz w:val="24"/>
          <w:szCs w:val="24"/>
          <w:lang w:val="ka-GE"/>
        </w:rPr>
        <w:t xml:space="preserve"> </w:t>
      </w:r>
    </w:p>
    <w:p w14:paraId="0FD8F83E" w14:textId="762193A5" w:rsidR="002219CF" w:rsidRDefault="002219CF" w:rsidP="004402F3">
      <w:pPr>
        <w:spacing w:after="0"/>
        <w:ind w:left="-990" w:right="-301"/>
        <w:jc w:val="both"/>
        <w:rPr>
          <w:rFonts w:ascii="Sylfaen" w:hAnsi="Sylfaen" w:cs="Sylfaen"/>
          <w:b/>
          <w:bCs/>
          <w:sz w:val="24"/>
          <w:szCs w:val="24"/>
          <w:lang w:val="ka-GE"/>
        </w:rPr>
      </w:pPr>
      <w:r w:rsidRPr="00581B38">
        <w:rPr>
          <w:rFonts w:ascii="Sylfaen" w:hAnsi="Sylfaen" w:cs="Sylfaen"/>
          <w:bCs/>
          <w:sz w:val="24"/>
          <w:szCs w:val="24"/>
          <w:lang w:val="ka-GE"/>
        </w:rPr>
        <w:t xml:space="preserve">არ არის რეკომენდებული </w:t>
      </w:r>
      <w:proofErr w:type="spellStart"/>
      <w:r w:rsidRPr="00581B38">
        <w:rPr>
          <w:rFonts w:ascii="Sylfaen" w:hAnsi="Sylfaen" w:cs="Sylfaen"/>
          <w:bCs/>
          <w:sz w:val="24"/>
          <w:szCs w:val="24"/>
          <w:lang w:val="ka-GE"/>
        </w:rPr>
        <w:t>ეტორიკოქსიბის</w:t>
      </w:r>
      <w:proofErr w:type="spellEnd"/>
      <w:r w:rsidRPr="00581B38">
        <w:rPr>
          <w:rFonts w:ascii="Sylfaen" w:hAnsi="Sylfaen" w:cs="Sylfaen"/>
          <w:bCs/>
          <w:sz w:val="24"/>
          <w:szCs w:val="24"/>
          <w:lang w:val="ka-GE"/>
        </w:rPr>
        <w:t xml:space="preserve"> გამოყენება აცეტილსალიცილის </w:t>
      </w:r>
      <w:proofErr w:type="spellStart"/>
      <w:r w:rsidRPr="00581B38">
        <w:rPr>
          <w:rFonts w:ascii="Sylfaen" w:hAnsi="Sylfaen" w:cs="Sylfaen"/>
          <w:bCs/>
          <w:sz w:val="24"/>
          <w:szCs w:val="24"/>
          <w:lang w:val="ka-GE"/>
        </w:rPr>
        <w:t>მჟავასთან</w:t>
      </w:r>
      <w:proofErr w:type="spellEnd"/>
      <w:r w:rsidRPr="00581B38">
        <w:rPr>
          <w:rFonts w:ascii="Sylfaen" w:hAnsi="Sylfaen" w:cs="Sylfaen"/>
          <w:bCs/>
          <w:sz w:val="24"/>
          <w:szCs w:val="24"/>
          <w:lang w:val="ka-GE"/>
        </w:rPr>
        <w:t xml:space="preserve"> ერთად გულ-სისხლძარღვთა დაავადებების საპროფილაქტიკო დოზებზე დიდი დოზებით</w:t>
      </w:r>
      <w:r w:rsidR="00F41CE8">
        <w:rPr>
          <w:rFonts w:ascii="Sylfaen" w:hAnsi="Sylfaen" w:cs="Sylfaen"/>
          <w:bCs/>
          <w:sz w:val="24"/>
          <w:szCs w:val="24"/>
          <w:lang w:val="ka-GE"/>
        </w:rPr>
        <w:t>,</w:t>
      </w:r>
      <w:r w:rsidRPr="00581B38">
        <w:rPr>
          <w:rFonts w:ascii="Sylfaen" w:hAnsi="Sylfaen" w:cs="Sylfaen"/>
          <w:bCs/>
          <w:sz w:val="24"/>
          <w:szCs w:val="24"/>
          <w:lang w:val="ka-GE"/>
        </w:rPr>
        <w:t xml:space="preserve"> ან სხვა </w:t>
      </w:r>
      <w:proofErr w:type="spellStart"/>
      <w:r w:rsidRPr="00581B38">
        <w:rPr>
          <w:rFonts w:ascii="Sylfaen" w:hAnsi="Sylfaen" w:cs="Sylfaen"/>
          <w:bCs/>
          <w:sz w:val="24"/>
          <w:szCs w:val="24"/>
          <w:lang w:val="ka-GE"/>
        </w:rPr>
        <w:t>არასტეროიდული</w:t>
      </w:r>
      <w:proofErr w:type="spellEnd"/>
      <w:r w:rsidRPr="00581B38">
        <w:rPr>
          <w:rFonts w:ascii="Sylfaen" w:hAnsi="Sylfaen" w:cs="Sylfaen"/>
          <w:bCs/>
          <w:sz w:val="24"/>
          <w:szCs w:val="24"/>
          <w:lang w:val="ka-GE"/>
        </w:rPr>
        <w:t xml:space="preserve"> ანთების საწინააღმდეგო საშუალებებთან ერთად.</w:t>
      </w:r>
    </w:p>
    <w:p w14:paraId="11B8206B" w14:textId="77777777" w:rsidR="002219CF" w:rsidRDefault="002219CF" w:rsidP="004402F3">
      <w:pPr>
        <w:spacing w:after="0"/>
        <w:ind w:left="-990" w:right="-301"/>
        <w:jc w:val="both"/>
        <w:rPr>
          <w:rFonts w:ascii="Sylfaen" w:hAnsi="Sylfaen" w:cs="Sylfaen"/>
          <w:b/>
          <w:bCs/>
          <w:sz w:val="24"/>
          <w:szCs w:val="24"/>
          <w:lang w:val="ka-GE"/>
        </w:rPr>
      </w:pPr>
      <w:proofErr w:type="spellStart"/>
      <w:r w:rsidRPr="00581B38">
        <w:rPr>
          <w:rFonts w:ascii="Sylfaen" w:hAnsi="Sylfaen" w:cs="Sylfaen"/>
          <w:b/>
          <w:sz w:val="24"/>
          <w:szCs w:val="24"/>
          <w:lang w:val="ka-GE"/>
        </w:rPr>
        <w:t>ციკლოსპორინი</w:t>
      </w:r>
      <w:proofErr w:type="spellEnd"/>
      <w:r w:rsidRPr="00581B38">
        <w:rPr>
          <w:rFonts w:ascii="Sylfaen" w:hAnsi="Sylfaen" w:cs="Sylfaen"/>
          <w:b/>
          <w:sz w:val="24"/>
          <w:szCs w:val="24"/>
          <w:lang w:val="ka-GE"/>
        </w:rPr>
        <w:t xml:space="preserve"> და </w:t>
      </w:r>
      <w:proofErr w:type="spellStart"/>
      <w:r w:rsidRPr="00581B38">
        <w:rPr>
          <w:rFonts w:ascii="Sylfaen" w:hAnsi="Sylfaen" w:cs="Sylfaen"/>
          <w:b/>
          <w:sz w:val="24"/>
          <w:szCs w:val="24"/>
          <w:lang w:val="ka-GE"/>
        </w:rPr>
        <w:t>ტაკროლიმუსი</w:t>
      </w:r>
      <w:proofErr w:type="spellEnd"/>
    </w:p>
    <w:p w14:paraId="5FC05DB2" w14:textId="77777777" w:rsidR="002219CF" w:rsidRDefault="002219CF" w:rsidP="004402F3">
      <w:pPr>
        <w:spacing w:after="0"/>
        <w:ind w:left="-990" w:right="-301"/>
        <w:jc w:val="both"/>
        <w:rPr>
          <w:rFonts w:ascii="Sylfaen" w:hAnsi="Sylfaen" w:cs="Sylfaen"/>
          <w:b/>
          <w:bCs/>
          <w:sz w:val="24"/>
          <w:szCs w:val="24"/>
          <w:lang w:val="ka-GE"/>
        </w:rPr>
      </w:pPr>
      <w:r w:rsidRPr="00581B38">
        <w:rPr>
          <w:rFonts w:ascii="Sylfaen" w:hAnsi="Sylfaen" w:cs="Sylfaen"/>
          <w:bCs/>
          <w:sz w:val="24"/>
          <w:szCs w:val="24"/>
          <w:lang w:val="ka-GE"/>
        </w:rPr>
        <w:t xml:space="preserve">მიუხედავად იმისა, რომ ეს ურთიერთქმედება </w:t>
      </w:r>
      <w:proofErr w:type="spellStart"/>
      <w:r w:rsidRPr="00581B38">
        <w:rPr>
          <w:rFonts w:ascii="Sylfaen" w:hAnsi="Sylfaen" w:cs="Sylfaen"/>
          <w:bCs/>
          <w:sz w:val="24"/>
          <w:szCs w:val="24"/>
          <w:lang w:val="ka-GE"/>
        </w:rPr>
        <w:t>ეტორიკოქსიბთან</w:t>
      </w:r>
      <w:proofErr w:type="spellEnd"/>
      <w:r w:rsidRPr="00581B38">
        <w:rPr>
          <w:rFonts w:ascii="Sylfaen" w:hAnsi="Sylfaen" w:cs="Sylfaen"/>
          <w:bCs/>
          <w:sz w:val="24"/>
          <w:szCs w:val="24"/>
          <w:lang w:val="ka-GE"/>
        </w:rPr>
        <w:t xml:space="preserve"> არ არის შესწავლილი, </w:t>
      </w:r>
      <w:proofErr w:type="spellStart"/>
      <w:r w:rsidRPr="00581B38">
        <w:rPr>
          <w:rFonts w:ascii="Sylfaen" w:hAnsi="Sylfaen" w:cs="Sylfaen"/>
          <w:bCs/>
          <w:sz w:val="24"/>
          <w:szCs w:val="24"/>
          <w:lang w:val="ka-GE"/>
        </w:rPr>
        <w:t>ციკლოსპორინის</w:t>
      </w:r>
      <w:proofErr w:type="spellEnd"/>
      <w:r w:rsidRPr="00581B38">
        <w:rPr>
          <w:rFonts w:ascii="Sylfaen" w:hAnsi="Sylfaen" w:cs="Sylfaen"/>
          <w:bCs/>
          <w:sz w:val="24"/>
          <w:szCs w:val="24"/>
          <w:lang w:val="ka-GE"/>
        </w:rPr>
        <w:t xml:space="preserve"> ან </w:t>
      </w:r>
      <w:proofErr w:type="spellStart"/>
      <w:r w:rsidRPr="00581B38">
        <w:rPr>
          <w:rFonts w:ascii="Sylfaen" w:hAnsi="Sylfaen" w:cs="Sylfaen"/>
          <w:bCs/>
          <w:sz w:val="24"/>
          <w:szCs w:val="24"/>
          <w:lang w:val="ka-GE"/>
        </w:rPr>
        <w:t>ტაკროლიმუსის</w:t>
      </w:r>
      <w:proofErr w:type="spellEnd"/>
      <w:r w:rsidRPr="00581B38">
        <w:rPr>
          <w:rFonts w:ascii="Sylfaen" w:hAnsi="Sylfaen" w:cs="Sylfaen"/>
          <w:bCs/>
          <w:sz w:val="24"/>
          <w:szCs w:val="24"/>
          <w:lang w:val="ka-GE"/>
        </w:rPr>
        <w:t xml:space="preserve"> გამოყენებამ ნებისმიერ </w:t>
      </w:r>
      <w:proofErr w:type="spellStart"/>
      <w:r w:rsidRPr="00581B38">
        <w:rPr>
          <w:rFonts w:ascii="Sylfaen" w:hAnsi="Sylfaen" w:cs="Sylfaen"/>
          <w:bCs/>
          <w:sz w:val="24"/>
          <w:szCs w:val="24"/>
          <w:lang w:val="ka-GE"/>
        </w:rPr>
        <w:t>არასტეროიდულ</w:t>
      </w:r>
      <w:proofErr w:type="spellEnd"/>
      <w:r w:rsidRPr="00581B38">
        <w:rPr>
          <w:rFonts w:ascii="Sylfaen" w:hAnsi="Sylfaen" w:cs="Sylfaen"/>
          <w:bCs/>
          <w:sz w:val="24"/>
          <w:szCs w:val="24"/>
          <w:lang w:val="ka-GE"/>
        </w:rPr>
        <w:t xml:space="preserve"> ანთების საწინააღმდეგო საშუალებასთან ერთად შეიძლება გაზარდოს </w:t>
      </w:r>
      <w:proofErr w:type="spellStart"/>
      <w:r w:rsidRPr="00581B38">
        <w:rPr>
          <w:rFonts w:ascii="Sylfaen" w:hAnsi="Sylfaen" w:cs="Sylfaen"/>
          <w:bCs/>
          <w:sz w:val="24"/>
          <w:szCs w:val="24"/>
          <w:lang w:val="ka-GE"/>
        </w:rPr>
        <w:t>ციკლოსპორინის</w:t>
      </w:r>
      <w:proofErr w:type="spellEnd"/>
      <w:r w:rsidRPr="00581B38">
        <w:rPr>
          <w:rFonts w:ascii="Sylfaen" w:hAnsi="Sylfaen" w:cs="Sylfaen"/>
          <w:bCs/>
          <w:sz w:val="24"/>
          <w:szCs w:val="24"/>
          <w:lang w:val="ka-GE"/>
        </w:rPr>
        <w:t xml:space="preserve"> ან </w:t>
      </w:r>
      <w:proofErr w:type="spellStart"/>
      <w:r w:rsidRPr="00581B38">
        <w:rPr>
          <w:rFonts w:ascii="Sylfaen" w:hAnsi="Sylfaen" w:cs="Sylfaen"/>
          <w:bCs/>
          <w:sz w:val="24"/>
          <w:szCs w:val="24"/>
          <w:lang w:val="ka-GE"/>
        </w:rPr>
        <w:t>ტაკროლიმუსის</w:t>
      </w:r>
      <w:proofErr w:type="spellEnd"/>
      <w:r w:rsidRPr="00581B38">
        <w:rPr>
          <w:rFonts w:ascii="Sylfaen" w:hAnsi="Sylfaen" w:cs="Sylfaen"/>
          <w:bCs/>
          <w:sz w:val="24"/>
          <w:szCs w:val="24"/>
          <w:lang w:val="ka-GE"/>
        </w:rPr>
        <w:t xml:space="preserve"> </w:t>
      </w:r>
      <w:proofErr w:type="spellStart"/>
      <w:r w:rsidRPr="00581B38">
        <w:rPr>
          <w:rFonts w:ascii="Sylfaen" w:hAnsi="Sylfaen" w:cs="Sylfaen"/>
          <w:bCs/>
          <w:sz w:val="24"/>
          <w:szCs w:val="24"/>
          <w:lang w:val="ka-GE"/>
        </w:rPr>
        <w:t>ნეფროტოქსიური</w:t>
      </w:r>
      <w:proofErr w:type="spellEnd"/>
      <w:r w:rsidRPr="00581B38">
        <w:rPr>
          <w:rFonts w:ascii="Sylfaen" w:hAnsi="Sylfaen" w:cs="Sylfaen"/>
          <w:bCs/>
          <w:sz w:val="24"/>
          <w:szCs w:val="24"/>
          <w:lang w:val="ka-GE"/>
        </w:rPr>
        <w:t xml:space="preserve"> მოქმედება.</w:t>
      </w:r>
      <w:r>
        <w:rPr>
          <w:rFonts w:ascii="Sylfaen" w:hAnsi="Sylfaen" w:cs="Sylfaen"/>
          <w:bCs/>
          <w:sz w:val="24"/>
          <w:szCs w:val="24"/>
          <w:lang w:val="ka-GE"/>
        </w:rPr>
        <w:t xml:space="preserve"> </w:t>
      </w:r>
      <w:r w:rsidRPr="00581B38">
        <w:rPr>
          <w:rFonts w:ascii="Sylfaen" w:hAnsi="Sylfaen" w:cs="Sylfaen"/>
          <w:bCs/>
          <w:sz w:val="24"/>
          <w:szCs w:val="24"/>
          <w:lang w:val="ka-GE"/>
        </w:rPr>
        <w:t xml:space="preserve">აუცილებელია თირკმლების ფუნქციის მონიტორინგი ამ პრეპარატებიდან ნებისმიერთან ერთად </w:t>
      </w:r>
      <w:proofErr w:type="spellStart"/>
      <w:r w:rsidRPr="00581B38">
        <w:rPr>
          <w:rFonts w:ascii="Sylfaen" w:hAnsi="Sylfaen" w:cs="Sylfaen"/>
          <w:bCs/>
          <w:sz w:val="24"/>
          <w:szCs w:val="24"/>
          <w:lang w:val="ka-GE"/>
        </w:rPr>
        <w:t>ეტორიკოქსიბის</w:t>
      </w:r>
      <w:proofErr w:type="spellEnd"/>
      <w:r w:rsidRPr="00581B38">
        <w:rPr>
          <w:rFonts w:ascii="Sylfaen" w:hAnsi="Sylfaen" w:cs="Sylfaen"/>
          <w:bCs/>
          <w:sz w:val="24"/>
          <w:szCs w:val="24"/>
          <w:lang w:val="ka-GE"/>
        </w:rPr>
        <w:t xml:space="preserve"> გამოყენებისას.</w:t>
      </w:r>
    </w:p>
    <w:p w14:paraId="71D751AC" w14:textId="77777777" w:rsidR="002219CF" w:rsidRDefault="002219CF" w:rsidP="004402F3">
      <w:pPr>
        <w:spacing w:after="0"/>
        <w:ind w:left="-990" w:right="-301"/>
        <w:jc w:val="both"/>
        <w:rPr>
          <w:rFonts w:ascii="Sylfaen" w:hAnsi="Sylfaen" w:cs="Sylfaen"/>
          <w:b/>
          <w:bCs/>
          <w:sz w:val="24"/>
          <w:szCs w:val="24"/>
          <w:lang w:val="ka-GE"/>
        </w:rPr>
      </w:pPr>
      <w:proofErr w:type="spellStart"/>
      <w:r w:rsidRPr="00581B38">
        <w:rPr>
          <w:rFonts w:ascii="Sylfaen" w:hAnsi="Sylfaen" w:cs="Sylfaen"/>
          <w:b/>
          <w:sz w:val="24"/>
          <w:szCs w:val="24"/>
          <w:lang w:val="ka-GE"/>
        </w:rPr>
        <w:t>ფარმაკოკინეტიკური</w:t>
      </w:r>
      <w:proofErr w:type="spellEnd"/>
      <w:r w:rsidRPr="00581B38">
        <w:rPr>
          <w:rFonts w:ascii="Sylfaen" w:hAnsi="Sylfaen" w:cs="Sylfaen"/>
          <w:b/>
          <w:sz w:val="24"/>
          <w:szCs w:val="24"/>
          <w:lang w:val="ka-GE"/>
        </w:rPr>
        <w:t xml:space="preserve"> ურთიერთქმედება</w:t>
      </w:r>
    </w:p>
    <w:p w14:paraId="6C6535C8" w14:textId="77777777" w:rsidR="002219CF" w:rsidRDefault="002219CF" w:rsidP="004402F3">
      <w:pPr>
        <w:spacing w:after="0"/>
        <w:ind w:left="-990" w:right="-301"/>
        <w:jc w:val="both"/>
        <w:rPr>
          <w:rFonts w:ascii="Sylfaen" w:hAnsi="Sylfaen" w:cs="Sylfaen"/>
          <w:b/>
          <w:bCs/>
          <w:sz w:val="24"/>
          <w:szCs w:val="24"/>
          <w:lang w:val="ka-GE"/>
        </w:rPr>
      </w:pPr>
      <w:proofErr w:type="spellStart"/>
      <w:r w:rsidRPr="00581B38">
        <w:rPr>
          <w:rFonts w:ascii="Sylfaen" w:hAnsi="Sylfaen" w:cs="Sylfaen"/>
          <w:bCs/>
          <w:sz w:val="24"/>
          <w:szCs w:val="24"/>
          <w:lang w:val="ka-GE"/>
        </w:rPr>
        <w:t>ეტორიკოქსიბის</w:t>
      </w:r>
      <w:proofErr w:type="spellEnd"/>
      <w:r w:rsidRPr="00581B38">
        <w:rPr>
          <w:rFonts w:ascii="Sylfaen" w:hAnsi="Sylfaen" w:cs="Sylfaen"/>
          <w:bCs/>
          <w:sz w:val="24"/>
          <w:szCs w:val="24"/>
          <w:lang w:val="ka-GE"/>
        </w:rPr>
        <w:t xml:space="preserve"> გავლენა სხვა პრეპარატების </w:t>
      </w:r>
      <w:proofErr w:type="spellStart"/>
      <w:r w:rsidRPr="00581B38">
        <w:rPr>
          <w:rFonts w:ascii="Sylfaen" w:hAnsi="Sylfaen" w:cs="Sylfaen"/>
          <w:bCs/>
          <w:sz w:val="24"/>
          <w:szCs w:val="24"/>
          <w:lang w:val="ka-GE"/>
        </w:rPr>
        <w:t>ფარმაკოკინეტიკაზე</w:t>
      </w:r>
      <w:proofErr w:type="spellEnd"/>
      <w:r>
        <w:rPr>
          <w:rFonts w:ascii="Sylfaen" w:hAnsi="Sylfaen" w:cs="Sylfaen"/>
          <w:bCs/>
          <w:sz w:val="24"/>
          <w:szCs w:val="24"/>
          <w:lang w:val="ka-GE"/>
        </w:rPr>
        <w:t>:</w:t>
      </w:r>
    </w:p>
    <w:p w14:paraId="01CD3511" w14:textId="77777777" w:rsidR="002219CF" w:rsidRDefault="002219CF" w:rsidP="004402F3">
      <w:pPr>
        <w:spacing w:after="0"/>
        <w:ind w:left="-990" w:right="-301"/>
        <w:jc w:val="both"/>
        <w:rPr>
          <w:rFonts w:ascii="Sylfaen" w:hAnsi="Sylfaen" w:cs="Sylfaen"/>
          <w:b/>
          <w:bCs/>
          <w:sz w:val="24"/>
          <w:szCs w:val="24"/>
          <w:lang w:val="ka-GE"/>
        </w:rPr>
      </w:pPr>
      <w:r w:rsidRPr="009F3303">
        <w:rPr>
          <w:rFonts w:ascii="Sylfaen" w:hAnsi="Sylfaen" w:cs="Sylfaen"/>
          <w:b/>
          <w:sz w:val="24"/>
          <w:szCs w:val="24"/>
          <w:lang w:val="ka-GE"/>
        </w:rPr>
        <w:t>ლითიუმი</w:t>
      </w:r>
    </w:p>
    <w:p w14:paraId="387986F2" w14:textId="77777777" w:rsidR="002219CF" w:rsidRDefault="002219CF" w:rsidP="004402F3">
      <w:pPr>
        <w:spacing w:after="0"/>
        <w:ind w:left="-990" w:right="-301"/>
        <w:jc w:val="both"/>
        <w:rPr>
          <w:rFonts w:ascii="Sylfaen" w:hAnsi="Sylfaen" w:cs="Sylfaen"/>
          <w:b/>
          <w:bCs/>
          <w:sz w:val="24"/>
          <w:szCs w:val="24"/>
          <w:lang w:val="ka-GE"/>
        </w:rPr>
      </w:pPr>
      <w:proofErr w:type="spellStart"/>
      <w:r w:rsidRPr="009F3303">
        <w:rPr>
          <w:rFonts w:ascii="Sylfaen" w:hAnsi="Sylfaen" w:cs="Sylfaen"/>
          <w:bCs/>
          <w:sz w:val="24"/>
          <w:szCs w:val="24"/>
          <w:lang w:val="ka-GE"/>
        </w:rPr>
        <w:t>არასტეროიდული</w:t>
      </w:r>
      <w:proofErr w:type="spellEnd"/>
      <w:r w:rsidRPr="009F3303">
        <w:rPr>
          <w:rFonts w:ascii="Sylfaen" w:hAnsi="Sylfaen" w:cs="Sylfaen"/>
          <w:bCs/>
          <w:sz w:val="24"/>
          <w:szCs w:val="24"/>
          <w:lang w:val="ka-GE"/>
        </w:rPr>
        <w:t xml:space="preserve"> ანთების საწინააღმდეგო საშუალებები ამცირებენ ლითიუმის თირკმლით ექსკრეციას და, შესაბამისად, ზრდიან პლაზმაში ლითიუმის დონეს</w:t>
      </w:r>
      <w:r>
        <w:rPr>
          <w:rFonts w:ascii="Sylfaen" w:hAnsi="Sylfaen" w:cs="Sylfaen"/>
          <w:bCs/>
          <w:sz w:val="24"/>
          <w:szCs w:val="24"/>
          <w:lang w:val="ka-GE"/>
        </w:rPr>
        <w:t xml:space="preserve">. </w:t>
      </w:r>
      <w:r w:rsidRPr="00FB5B06">
        <w:rPr>
          <w:rFonts w:ascii="Sylfaen" w:hAnsi="Sylfaen" w:cs="Sylfaen"/>
          <w:bCs/>
          <w:sz w:val="24"/>
          <w:szCs w:val="24"/>
          <w:lang w:val="ka-GE"/>
        </w:rPr>
        <w:t>საჭიროების შემთხვევაში,</w:t>
      </w:r>
      <w:r>
        <w:rPr>
          <w:rFonts w:ascii="Sylfaen" w:hAnsi="Sylfaen" w:cs="Sylfaen"/>
          <w:bCs/>
          <w:sz w:val="24"/>
          <w:szCs w:val="24"/>
          <w:lang w:val="ka-GE"/>
        </w:rPr>
        <w:t xml:space="preserve"> </w:t>
      </w:r>
      <w:r w:rsidRPr="00FB5B06">
        <w:rPr>
          <w:rFonts w:ascii="Sylfaen" w:hAnsi="Sylfaen" w:cs="Sylfaen"/>
          <w:bCs/>
          <w:sz w:val="24"/>
          <w:szCs w:val="24"/>
          <w:lang w:val="ka-GE"/>
        </w:rPr>
        <w:t xml:space="preserve">სისხლში ლითიუმის მონიტორინგი და ლითიუმის დოზის კორექცია უნდა მოხდეს ამ კომბინაციის მიღებისას და </w:t>
      </w:r>
      <w:proofErr w:type="spellStart"/>
      <w:r w:rsidRPr="00FB5B06">
        <w:rPr>
          <w:rFonts w:ascii="Sylfaen" w:hAnsi="Sylfaen" w:cs="Sylfaen"/>
          <w:bCs/>
          <w:sz w:val="24"/>
          <w:szCs w:val="24"/>
          <w:lang w:val="ka-GE"/>
        </w:rPr>
        <w:t>აასს</w:t>
      </w:r>
      <w:proofErr w:type="spellEnd"/>
      <w:r w:rsidRPr="00FB5B06">
        <w:rPr>
          <w:rFonts w:ascii="Sylfaen" w:hAnsi="Sylfaen" w:cs="Sylfaen"/>
          <w:bCs/>
          <w:sz w:val="24"/>
          <w:szCs w:val="24"/>
          <w:lang w:val="ka-GE"/>
        </w:rPr>
        <w:t>-ების მოხსნისას.</w:t>
      </w:r>
    </w:p>
    <w:p w14:paraId="293ACD7B" w14:textId="77777777" w:rsidR="002219CF" w:rsidRDefault="002219CF" w:rsidP="004402F3">
      <w:pPr>
        <w:spacing w:after="0"/>
        <w:ind w:left="-990" w:right="-301"/>
        <w:jc w:val="both"/>
        <w:rPr>
          <w:rFonts w:ascii="Sylfaen" w:hAnsi="Sylfaen" w:cs="Sylfaen"/>
          <w:b/>
          <w:bCs/>
          <w:sz w:val="24"/>
          <w:szCs w:val="24"/>
          <w:lang w:val="ka-GE"/>
        </w:rPr>
      </w:pPr>
      <w:proofErr w:type="spellStart"/>
      <w:r w:rsidRPr="001F37B6">
        <w:rPr>
          <w:rFonts w:ascii="Sylfaen" w:hAnsi="Sylfaen" w:cs="Sylfaen"/>
          <w:b/>
          <w:sz w:val="24"/>
          <w:szCs w:val="24"/>
          <w:lang w:val="ka-GE"/>
        </w:rPr>
        <w:t>მეთოტრექსატი</w:t>
      </w:r>
      <w:proofErr w:type="spellEnd"/>
    </w:p>
    <w:p w14:paraId="64B57A45" w14:textId="77777777" w:rsidR="000770E1" w:rsidRDefault="002219CF" w:rsidP="004402F3">
      <w:pPr>
        <w:spacing w:after="0"/>
        <w:ind w:left="-990" w:right="-301"/>
        <w:jc w:val="both"/>
        <w:rPr>
          <w:rFonts w:ascii="Sylfaen" w:hAnsi="Sylfaen" w:cs="Sylfaen"/>
          <w:bCs/>
          <w:sz w:val="24"/>
          <w:szCs w:val="24"/>
          <w:lang w:val="ka-GE"/>
        </w:rPr>
      </w:pPr>
      <w:r w:rsidRPr="001F37B6">
        <w:rPr>
          <w:rFonts w:ascii="Sylfaen" w:hAnsi="Sylfaen" w:cs="Sylfaen"/>
          <w:bCs/>
          <w:sz w:val="24"/>
          <w:szCs w:val="24"/>
          <w:lang w:val="ka-GE"/>
        </w:rPr>
        <w:t>ორ</w:t>
      </w:r>
      <w:r>
        <w:rPr>
          <w:rFonts w:ascii="Sylfaen" w:hAnsi="Sylfaen" w:cs="Sylfaen"/>
          <w:bCs/>
          <w:sz w:val="24"/>
          <w:szCs w:val="24"/>
          <w:lang w:val="ka-GE"/>
        </w:rPr>
        <w:t>ი</w:t>
      </w:r>
      <w:r w:rsidRPr="001F37B6">
        <w:rPr>
          <w:rFonts w:ascii="Sylfaen" w:hAnsi="Sylfaen" w:cs="Sylfaen"/>
          <w:bCs/>
          <w:sz w:val="24"/>
          <w:szCs w:val="24"/>
          <w:lang w:val="ka-GE"/>
        </w:rPr>
        <w:t xml:space="preserve"> კვლევ</w:t>
      </w:r>
      <w:r>
        <w:rPr>
          <w:rFonts w:ascii="Sylfaen" w:hAnsi="Sylfaen" w:cs="Sylfaen"/>
          <w:bCs/>
          <w:sz w:val="24"/>
          <w:szCs w:val="24"/>
          <w:lang w:val="ka-GE"/>
        </w:rPr>
        <w:t>ის ფარგლებში შესწავლილ იქნა</w:t>
      </w:r>
      <w:r w:rsidRPr="001F37B6">
        <w:rPr>
          <w:rFonts w:ascii="Sylfaen" w:hAnsi="Sylfaen" w:cs="Sylfaen"/>
          <w:bCs/>
          <w:sz w:val="24"/>
          <w:szCs w:val="24"/>
          <w:lang w:val="ka-GE"/>
        </w:rPr>
        <w:t xml:space="preserve"> შვიდი დღის განმავლობაში დღეში ერთხელ 60, 90 ან 120 </w:t>
      </w:r>
      <w:proofErr w:type="spellStart"/>
      <w:r w:rsidRPr="001F37B6">
        <w:rPr>
          <w:rFonts w:ascii="Sylfaen" w:hAnsi="Sylfaen" w:cs="Sylfaen"/>
          <w:bCs/>
          <w:sz w:val="24"/>
          <w:szCs w:val="24"/>
          <w:lang w:val="ka-GE"/>
        </w:rPr>
        <w:t>მგ</w:t>
      </w:r>
      <w:proofErr w:type="spellEnd"/>
      <w:r w:rsidRPr="001F37B6">
        <w:rPr>
          <w:rFonts w:ascii="Sylfaen" w:hAnsi="Sylfaen" w:cs="Sylfaen"/>
          <w:bCs/>
          <w:sz w:val="24"/>
          <w:szCs w:val="24"/>
          <w:lang w:val="ka-GE"/>
        </w:rPr>
        <w:t xml:space="preserve"> </w:t>
      </w:r>
      <w:proofErr w:type="spellStart"/>
      <w:r w:rsidRPr="001F37B6">
        <w:rPr>
          <w:rFonts w:ascii="Sylfaen" w:hAnsi="Sylfaen" w:cs="Sylfaen"/>
          <w:bCs/>
          <w:sz w:val="24"/>
          <w:szCs w:val="24"/>
          <w:lang w:val="ka-GE"/>
        </w:rPr>
        <w:t>ეტორიკოქსიბის</w:t>
      </w:r>
      <w:proofErr w:type="spellEnd"/>
      <w:r w:rsidRPr="001F37B6">
        <w:rPr>
          <w:rFonts w:ascii="Sylfaen" w:hAnsi="Sylfaen" w:cs="Sylfaen"/>
          <w:bCs/>
          <w:sz w:val="24"/>
          <w:szCs w:val="24"/>
          <w:lang w:val="ka-GE"/>
        </w:rPr>
        <w:t xml:space="preserve"> </w:t>
      </w:r>
      <w:r>
        <w:rPr>
          <w:rFonts w:ascii="Sylfaen" w:hAnsi="Sylfaen" w:cs="Sylfaen"/>
          <w:bCs/>
          <w:sz w:val="24"/>
          <w:szCs w:val="24"/>
          <w:lang w:val="ka-GE"/>
        </w:rPr>
        <w:t xml:space="preserve">გამოყენების </w:t>
      </w:r>
      <w:r w:rsidRPr="001F37B6">
        <w:rPr>
          <w:rFonts w:ascii="Sylfaen" w:hAnsi="Sylfaen" w:cs="Sylfaen"/>
          <w:bCs/>
          <w:sz w:val="24"/>
          <w:szCs w:val="24"/>
          <w:lang w:val="ka-GE"/>
        </w:rPr>
        <w:t xml:space="preserve">ეფექტი </w:t>
      </w:r>
      <w:r>
        <w:rPr>
          <w:rFonts w:ascii="Sylfaen" w:hAnsi="Sylfaen" w:cs="Sylfaen"/>
          <w:bCs/>
          <w:sz w:val="24"/>
          <w:szCs w:val="24"/>
          <w:lang w:val="ka-GE"/>
        </w:rPr>
        <w:t xml:space="preserve">იმ </w:t>
      </w:r>
      <w:r w:rsidRPr="001F37B6">
        <w:rPr>
          <w:rFonts w:ascii="Sylfaen" w:hAnsi="Sylfaen" w:cs="Sylfaen"/>
          <w:bCs/>
          <w:sz w:val="24"/>
          <w:szCs w:val="24"/>
          <w:lang w:val="ka-GE"/>
        </w:rPr>
        <w:t xml:space="preserve">პაციენტებში, რომლებიც ღებულობდნენ </w:t>
      </w:r>
      <w:proofErr w:type="spellStart"/>
      <w:r w:rsidRPr="001F37B6">
        <w:rPr>
          <w:rFonts w:ascii="Sylfaen" w:hAnsi="Sylfaen" w:cs="Sylfaen"/>
          <w:bCs/>
          <w:sz w:val="24"/>
          <w:szCs w:val="24"/>
          <w:lang w:val="ka-GE"/>
        </w:rPr>
        <w:t>მეთოტრექსატს</w:t>
      </w:r>
      <w:proofErr w:type="spellEnd"/>
      <w:r w:rsidRPr="001F37B6">
        <w:rPr>
          <w:rFonts w:ascii="Sylfaen" w:hAnsi="Sylfaen" w:cs="Sylfaen"/>
          <w:bCs/>
          <w:sz w:val="24"/>
          <w:szCs w:val="24"/>
          <w:lang w:val="ka-GE"/>
        </w:rPr>
        <w:t xml:space="preserve"> 7,5-დან 20 </w:t>
      </w:r>
      <w:proofErr w:type="spellStart"/>
      <w:r w:rsidRPr="001F37B6">
        <w:rPr>
          <w:rFonts w:ascii="Sylfaen" w:hAnsi="Sylfaen" w:cs="Sylfaen"/>
          <w:bCs/>
          <w:sz w:val="24"/>
          <w:szCs w:val="24"/>
          <w:lang w:val="ka-GE"/>
        </w:rPr>
        <w:t>მგ</w:t>
      </w:r>
      <w:proofErr w:type="spellEnd"/>
      <w:r w:rsidRPr="001F37B6">
        <w:rPr>
          <w:rFonts w:ascii="Sylfaen" w:hAnsi="Sylfaen" w:cs="Sylfaen"/>
          <w:bCs/>
          <w:sz w:val="24"/>
          <w:szCs w:val="24"/>
          <w:lang w:val="ka-GE"/>
        </w:rPr>
        <w:t xml:space="preserve">-მდე დოზით კვირაში ერთხელ </w:t>
      </w:r>
      <w:proofErr w:type="spellStart"/>
      <w:r w:rsidRPr="001F37B6">
        <w:rPr>
          <w:rFonts w:ascii="Sylfaen" w:hAnsi="Sylfaen" w:cs="Sylfaen"/>
          <w:bCs/>
          <w:sz w:val="24"/>
          <w:szCs w:val="24"/>
          <w:lang w:val="ka-GE"/>
        </w:rPr>
        <w:t>რევმატოიდული</w:t>
      </w:r>
      <w:proofErr w:type="spellEnd"/>
      <w:r w:rsidRPr="001F37B6">
        <w:rPr>
          <w:rFonts w:ascii="Sylfaen" w:hAnsi="Sylfaen" w:cs="Sylfaen"/>
          <w:bCs/>
          <w:sz w:val="24"/>
          <w:szCs w:val="24"/>
          <w:lang w:val="ka-GE"/>
        </w:rPr>
        <w:t xml:space="preserve"> ართრიტის </w:t>
      </w:r>
      <w:r>
        <w:rPr>
          <w:rFonts w:ascii="Sylfaen" w:hAnsi="Sylfaen" w:cs="Sylfaen"/>
          <w:bCs/>
          <w:sz w:val="24"/>
          <w:szCs w:val="24"/>
          <w:lang w:val="ka-GE"/>
        </w:rPr>
        <w:t>გამო</w:t>
      </w:r>
      <w:r w:rsidRPr="001F37B6">
        <w:rPr>
          <w:rFonts w:ascii="Sylfaen" w:hAnsi="Sylfaen" w:cs="Sylfaen"/>
          <w:bCs/>
          <w:sz w:val="24"/>
          <w:szCs w:val="24"/>
          <w:lang w:val="ka-GE"/>
        </w:rPr>
        <w:t>.</w:t>
      </w:r>
    </w:p>
    <w:p w14:paraId="4FE9B0D0" w14:textId="0E0731DD" w:rsidR="002219CF" w:rsidRPr="000770E1" w:rsidRDefault="002219CF" w:rsidP="004402F3">
      <w:pPr>
        <w:spacing w:after="0"/>
        <w:ind w:left="-990" w:right="-301"/>
        <w:jc w:val="both"/>
        <w:rPr>
          <w:rFonts w:ascii="Sylfaen" w:hAnsi="Sylfaen" w:cs="Sylfaen"/>
          <w:bCs/>
          <w:sz w:val="24"/>
          <w:szCs w:val="24"/>
          <w:lang w:val="ka-GE"/>
        </w:rPr>
      </w:pPr>
      <w:r w:rsidRPr="00633CE6">
        <w:rPr>
          <w:rFonts w:ascii="Sylfaen" w:hAnsi="Sylfaen" w:cs="Sylfaen"/>
          <w:bCs/>
          <w:sz w:val="24"/>
          <w:szCs w:val="24"/>
          <w:lang w:val="ka-GE"/>
        </w:rPr>
        <w:t>60 და</w:t>
      </w:r>
      <w:r w:rsidR="000770E1">
        <w:rPr>
          <w:rFonts w:ascii="Sylfaen" w:hAnsi="Sylfaen" w:cs="Sylfaen"/>
          <w:bCs/>
          <w:sz w:val="24"/>
          <w:szCs w:val="24"/>
          <w:lang w:val="ka-GE"/>
        </w:rPr>
        <w:t xml:space="preserve"> 90</w:t>
      </w:r>
      <w:r w:rsidRPr="00633CE6">
        <w:rPr>
          <w:rFonts w:ascii="Sylfaen" w:hAnsi="Sylfaen" w:cs="Sylfaen"/>
          <w:bCs/>
          <w:sz w:val="24"/>
          <w:szCs w:val="24"/>
          <w:lang w:val="ka-GE"/>
        </w:rPr>
        <w:t xml:space="preserve">მგ </w:t>
      </w:r>
      <w:proofErr w:type="spellStart"/>
      <w:r w:rsidRPr="00633CE6">
        <w:rPr>
          <w:rFonts w:ascii="Sylfaen" w:hAnsi="Sylfaen" w:cs="Sylfaen"/>
          <w:bCs/>
          <w:sz w:val="24"/>
          <w:szCs w:val="24"/>
          <w:lang w:val="ka-GE"/>
        </w:rPr>
        <w:t>ეტორიკოქსიბ</w:t>
      </w:r>
      <w:r>
        <w:rPr>
          <w:rFonts w:ascii="Sylfaen" w:hAnsi="Sylfaen" w:cs="Sylfaen"/>
          <w:bCs/>
          <w:sz w:val="24"/>
          <w:szCs w:val="24"/>
          <w:lang w:val="ka-GE"/>
        </w:rPr>
        <w:t>ის</w:t>
      </w:r>
      <w:proofErr w:type="spellEnd"/>
      <w:r>
        <w:rPr>
          <w:rFonts w:ascii="Sylfaen" w:hAnsi="Sylfaen" w:cs="Sylfaen"/>
          <w:bCs/>
          <w:sz w:val="24"/>
          <w:szCs w:val="24"/>
          <w:lang w:val="ka-GE"/>
        </w:rPr>
        <w:t xml:space="preserve"> გამოყენებამ</w:t>
      </w:r>
      <w:r w:rsidRPr="00633CE6">
        <w:rPr>
          <w:rFonts w:ascii="Sylfaen" w:hAnsi="Sylfaen" w:cs="Sylfaen"/>
          <w:bCs/>
          <w:sz w:val="24"/>
          <w:szCs w:val="24"/>
          <w:lang w:val="ka-GE"/>
        </w:rPr>
        <w:t xml:space="preserve"> არ იქონია გავლენა </w:t>
      </w:r>
      <w:proofErr w:type="spellStart"/>
      <w:r w:rsidRPr="00633CE6">
        <w:rPr>
          <w:rFonts w:ascii="Sylfaen" w:hAnsi="Sylfaen" w:cs="Sylfaen"/>
          <w:bCs/>
          <w:sz w:val="24"/>
          <w:szCs w:val="24"/>
          <w:lang w:val="ka-GE"/>
        </w:rPr>
        <w:t>მეთოტრექსატის</w:t>
      </w:r>
      <w:proofErr w:type="spellEnd"/>
      <w:r w:rsidRPr="00633CE6">
        <w:rPr>
          <w:rFonts w:ascii="Sylfaen" w:hAnsi="Sylfaen" w:cs="Sylfaen"/>
          <w:bCs/>
          <w:sz w:val="24"/>
          <w:szCs w:val="24"/>
          <w:lang w:val="ka-GE"/>
        </w:rPr>
        <w:t xml:space="preserve"> პლაზმურ კონცენტრაციაზე ან </w:t>
      </w:r>
      <w:proofErr w:type="spellStart"/>
      <w:r w:rsidRPr="00633CE6">
        <w:rPr>
          <w:rFonts w:ascii="Sylfaen" w:hAnsi="Sylfaen" w:cs="Sylfaen"/>
          <w:bCs/>
          <w:sz w:val="24"/>
          <w:szCs w:val="24"/>
          <w:lang w:val="ka-GE"/>
        </w:rPr>
        <w:t>თირკმლისმიერ</w:t>
      </w:r>
      <w:proofErr w:type="spellEnd"/>
      <w:r w:rsidRPr="00633CE6">
        <w:rPr>
          <w:rFonts w:ascii="Sylfaen" w:hAnsi="Sylfaen" w:cs="Sylfaen"/>
          <w:bCs/>
          <w:sz w:val="24"/>
          <w:szCs w:val="24"/>
          <w:lang w:val="ka-GE"/>
        </w:rPr>
        <w:t xml:space="preserve"> </w:t>
      </w:r>
      <w:proofErr w:type="spellStart"/>
      <w:r w:rsidRPr="00633CE6">
        <w:rPr>
          <w:rFonts w:ascii="Sylfaen" w:hAnsi="Sylfaen" w:cs="Sylfaen"/>
          <w:bCs/>
          <w:sz w:val="24"/>
          <w:szCs w:val="24"/>
          <w:lang w:val="ka-GE"/>
        </w:rPr>
        <w:t>კლირენსზე</w:t>
      </w:r>
      <w:proofErr w:type="spellEnd"/>
      <w:r w:rsidRPr="00633CE6">
        <w:rPr>
          <w:rFonts w:ascii="Sylfaen" w:hAnsi="Sylfaen" w:cs="Sylfaen"/>
          <w:bCs/>
          <w:sz w:val="24"/>
          <w:szCs w:val="24"/>
          <w:lang w:val="ka-GE"/>
        </w:rPr>
        <w:t>.</w:t>
      </w:r>
      <w:r>
        <w:rPr>
          <w:rFonts w:ascii="Sylfaen" w:hAnsi="Sylfaen" w:cs="Sylfaen"/>
          <w:bCs/>
          <w:sz w:val="24"/>
          <w:szCs w:val="24"/>
          <w:lang w:val="ka-GE"/>
        </w:rPr>
        <w:t xml:space="preserve"> </w:t>
      </w:r>
      <w:r w:rsidRPr="00633CE6">
        <w:rPr>
          <w:rFonts w:ascii="Sylfaen" w:hAnsi="Sylfaen" w:cs="Sylfaen"/>
          <w:bCs/>
          <w:sz w:val="24"/>
          <w:szCs w:val="24"/>
          <w:lang w:val="ka-GE"/>
        </w:rPr>
        <w:t>ერთ კვლევაში</w:t>
      </w:r>
      <w:r w:rsidR="000770E1">
        <w:rPr>
          <w:rFonts w:ascii="Sylfaen" w:hAnsi="Sylfaen" w:cs="Sylfaen"/>
          <w:bCs/>
          <w:sz w:val="24"/>
          <w:szCs w:val="24"/>
          <w:lang w:val="ka-GE"/>
        </w:rPr>
        <w:t xml:space="preserve"> 120</w:t>
      </w:r>
      <w:r w:rsidRPr="00633CE6">
        <w:rPr>
          <w:rFonts w:ascii="Sylfaen" w:hAnsi="Sylfaen" w:cs="Sylfaen"/>
          <w:bCs/>
          <w:sz w:val="24"/>
          <w:szCs w:val="24"/>
          <w:lang w:val="ka-GE"/>
        </w:rPr>
        <w:t xml:space="preserve">მგ </w:t>
      </w:r>
      <w:proofErr w:type="spellStart"/>
      <w:r w:rsidRPr="00633CE6">
        <w:rPr>
          <w:rFonts w:ascii="Sylfaen" w:hAnsi="Sylfaen" w:cs="Sylfaen"/>
          <w:bCs/>
          <w:sz w:val="24"/>
          <w:szCs w:val="24"/>
          <w:lang w:val="ka-GE"/>
        </w:rPr>
        <w:t>ეტორიკოქსიბს</w:t>
      </w:r>
      <w:proofErr w:type="spellEnd"/>
      <w:r w:rsidRPr="00633CE6">
        <w:rPr>
          <w:rFonts w:ascii="Sylfaen" w:hAnsi="Sylfaen" w:cs="Sylfaen"/>
          <w:bCs/>
          <w:sz w:val="24"/>
          <w:szCs w:val="24"/>
          <w:lang w:val="ka-GE"/>
        </w:rPr>
        <w:t xml:space="preserve"> არ ჰქონდა ეფექტი, მაგრამ მეორე კვლევაში</w:t>
      </w:r>
      <w:r w:rsidR="000770E1">
        <w:rPr>
          <w:rFonts w:ascii="Sylfaen" w:hAnsi="Sylfaen" w:cs="Sylfaen"/>
          <w:bCs/>
          <w:sz w:val="24"/>
          <w:szCs w:val="24"/>
          <w:lang w:val="ka-GE"/>
        </w:rPr>
        <w:t xml:space="preserve"> 120</w:t>
      </w:r>
      <w:r w:rsidRPr="00633CE6">
        <w:rPr>
          <w:rFonts w:ascii="Sylfaen" w:hAnsi="Sylfaen" w:cs="Sylfaen"/>
          <w:bCs/>
          <w:sz w:val="24"/>
          <w:szCs w:val="24"/>
          <w:lang w:val="ka-GE"/>
        </w:rPr>
        <w:t xml:space="preserve">მგ </w:t>
      </w:r>
      <w:proofErr w:type="spellStart"/>
      <w:r w:rsidRPr="00633CE6">
        <w:rPr>
          <w:rFonts w:ascii="Sylfaen" w:hAnsi="Sylfaen" w:cs="Sylfaen"/>
          <w:bCs/>
          <w:sz w:val="24"/>
          <w:szCs w:val="24"/>
          <w:lang w:val="ka-GE"/>
        </w:rPr>
        <w:t>ეტორიკოქსიბმა</w:t>
      </w:r>
      <w:proofErr w:type="spellEnd"/>
      <w:r w:rsidRPr="00633CE6">
        <w:rPr>
          <w:rFonts w:ascii="Sylfaen" w:hAnsi="Sylfaen" w:cs="Sylfaen"/>
          <w:bCs/>
          <w:sz w:val="24"/>
          <w:szCs w:val="24"/>
          <w:lang w:val="ka-GE"/>
        </w:rPr>
        <w:t xml:space="preserve"> გაზარდა პლაზმაში </w:t>
      </w:r>
      <w:proofErr w:type="spellStart"/>
      <w:r w:rsidRPr="00633CE6">
        <w:rPr>
          <w:rFonts w:ascii="Sylfaen" w:hAnsi="Sylfaen" w:cs="Sylfaen"/>
          <w:bCs/>
          <w:sz w:val="24"/>
          <w:szCs w:val="24"/>
          <w:lang w:val="ka-GE"/>
        </w:rPr>
        <w:t>მეთოტრექსატის</w:t>
      </w:r>
      <w:proofErr w:type="spellEnd"/>
      <w:r w:rsidRPr="00633CE6">
        <w:rPr>
          <w:rFonts w:ascii="Sylfaen" w:hAnsi="Sylfaen" w:cs="Sylfaen"/>
          <w:bCs/>
          <w:sz w:val="24"/>
          <w:szCs w:val="24"/>
          <w:lang w:val="ka-GE"/>
        </w:rPr>
        <w:t xml:space="preserve"> კონცენტრაცია 28%-ით და შეამცირა </w:t>
      </w:r>
      <w:proofErr w:type="spellStart"/>
      <w:r w:rsidRPr="00633CE6">
        <w:rPr>
          <w:rFonts w:ascii="Sylfaen" w:hAnsi="Sylfaen" w:cs="Sylfaen"/>
          <w:bCs/>
          <w:sz w:val="24"/>
          <w:szCs w:val="24"/>
          <w:lang w:val="ka-GE"/>
        </w:rPr>
        <w:t>მეთოტრექსატის</w:t>
      </w:r>
      <w:proofErr w:type="spellEnd"/>
      <w:r w:rsidRPr="00633CE6">
        <w:rPr>
          <w:rFonts w:ascii="Sylfaen" w:hAnsi="Sylfaen" w:cs="Sylfaen"/>
          <w:bCs/>
          <w:sz w:val="24"/>
          <w:szCs w:val="24"/>
          <w:lang w:val="ka-GE"/>
        </w:rPr>
        <w:t xml:space="preserve"> </w:t>
      </w:r>
      <w:proofErr w:type="spellStart"/>
      <w:r w:rsidRPr="00633CE6">
        <w:rPr>
          <w:rFonts w:ascii="Sylfaen" w:hAnsi="Sylfaen" w:cs="Sylfaen"/>
          <w:bCs/>
          <w:sz w:val="24"/>
          <w:szCs w:val="24"/>
          <w:lang w:val="ka-GE"/>
        </w:rPr>
        <w:t>თირკმლისმიერი</w:t>
      </w:r>
      <w:proofErr w:type="spellEnd"/>
      <w:r w:rsidRPr="00633CE6">
        <w:rPr>
          <w:rFonts w:ascii="Sylfaen" w:hAnsi="Sylfaen" w:cs="Sylfaen"/>
          <w:bCs/>
          <w:sz w:val="24"/>
          <w:szCs w:val="24"/>
          <w:lang w:val="ka-GE"/>
        </w:rPr>
        <w:t xml:space="preserve"> კლირენსი 13%-ით.</w:t>
      </w:r>
      <w:r>
        <w:rPr>
          <w:rFonts w:ascii="Sylfaen" w:hAnsi="Sylfaen" w:cs="Sylfaen"/>
          <w:bCs/>
          <w:sz w:val="24"/>
          <w:szCs w:val="24"/>
          <w:lang w:val="ka-GE"/>
        </w:rPr>
        <w:t xml:space="preserve"> </w:t>
      </w:r>
      <w:proofErr w:type="spellStart"/>
      <w:r w:rsidRPr="00633CE6">
        <w:rPr>
          <w:rFonts w:ascii="Sylfaen" w:hAnsi="Sylfaen" w:cs="Sylfaen"/>
          <w:bCs/>
          <w:sz w:val="24"/>
          <w:szCs w:val="24"/>
          <w:lang w:val="ka-GE"/>
        </w:rPr>
        <w:t>ეტორიკოქსიბის</w:t>
      </w:r>
      <w:r>
        <w:rPr>
          <w:rFonts w:ascii="Sylfaen" w:hAnsi="Sylfaen" w:cs="Sylfaen"/>
          <w:bCs/>
          <w:sz w:val="24"/>
          <w:szCs w:val="24"/>
          <w:lang w:val="ka-GE"/>
        </w:rPr>
        <w:t>ა</w:t>
      </w:r>
      <w:proofErr w:type="spellEnd"/>
      <w:r w:rsidRPr="00633CE6">
        <w:rPr>
          <w:rFonts w:ascii="Sylfaen" w:hAnsi="Sylfaen" w:cs="Sylfaen"/>
          <w:bCs/>
          <w:sz w:val="24"/>
          <w:szCs w:val="24"/>
          <w:lang w:val="ka-GE"/>
        </w:rPr>
        <w:t xml:space="preserve"> და </w:t>
      </w:r>
      <w:proofErr w:type="spellStart"/>
      <w:r w:rsidRPr="00633CE6">
        <w:rPr>
          <w:rFonts w:ascii="Sylfaen" w:hAnsi="Sylfaen" w:cs="Sylfaen"/>
          <w:bCs/>
          <w:sz w:val="24"/>
          <w:szCs w:val="24"/>
          <w:lang w:val="ka-GE"/>
        </w:rPr>
        <w:t>მეთოტრექსატის</w:t>
      </w:r>
      <w:proofErr w:type="spellEnd"/>
      <w:r w:rsidRPr="00633CE6">
        <w:rPr>
          <w:rFonts w:ascii="Sylfaen" w:hAnsi="Sylfaen" w:cs="Sylfaen"/>
          <w:bCs/>
          <w:sz w:val="24"/>
          <w:szCs w:val="24"/>
          <w:lang w:val="ka-GE"/>
        </w:rPr>
        <w:t xml:space="preserve"> ერთდროულად</w:t>
      </w:r>
      <w:r>
        <w:rPr>
          <w:rFonts w:ascii="Sylfaen" w:hAnsi="Sylfaen" w:cs="Sylfaen"/>
          <w:bCs/>
          <w:sz w:val="24"/>
          <w:szCs w:val="24"/>
          <w:lang w:val="ka-GE"/>
        </w:rPr>
        <w:t xml:space="preserve"> </w:t>
      </w:r>
      <w:r w:rsidRPr="00633CE6">
        <w:rPr>
          <w:rFonts w:ascii="Sylfaen" w:hAnsi="Sylfaen" w:cs="Sylfaen"/>
          <w:bCs/>
          <w:sz w:val="24"/>
          <w:szCs w:val="24"/>
          <w:lang w:val="ka-GE"/>
        </w:rPr>
        <w:t>გამოყენებისას</w:t>
      </w:r>
      <w:r>
        <w:rPr>
          <w:rFonts w:ascii="Sylfaen" w:hAnsi="Sylfaen" w:cs="Sylfaen"/>
          <w:bCs/>
          <w:sz w:val="24"/>
          <w:szCs w:val="24"/>
          <w:lang w:val="ka-GE"/>
        </w:rPr>
        <w:t xml:space="preserve"> </w:t>
      </w:r>
      <w:r w:rsidRPr="00633CE6">
        <w:rPr>
          <w:rFonts w:ascii="Sylfaen" w:hAnsi="Sylfaen" w:cs="Sylfaen"/>
          <w:bCs/>
          <w:sz w:val="24"/>
          <w:szCs w:val="24"/>
          <w:lang w:val="ka-GE"/>
        </w:rPr>
        <w:t xml:space="preserve">რეკომენდებულია </w:t>
      </w:r>
      <w:proofErr w:type="spellStart"/>
      <w:r w:rsidRPr="00633CE6">
        <w:rPr>
          <w:rFonts w:ascii="Sylfaen" w:hAnsi="Sylfaen" w:cs="Sylfaen"/>
          <w:bCs/>
          <w:sz w:val="24"/>
          <w:szCs w:val="24"/>
          <w:lang w:val="ka-GE"/>
        </w:rPr>
        <w:t>მეთოტრექსატთან</w:t>
      </w:r>
      <w:proofErr w:type="spellEnd"/>
      <w:r w:rsidRPr="00633CE6">
        <w:rPr>
          <w:rFonts w:ascii="Sylfaen" w:hAnsi="Sylfaen" w:cs="Sylfaen"/>
          <w:bCs/>
          <w:sz w:val="24"/>
          <w:szCs w:val="24"/>
          <w:lang w:val="ka-GE"/>
        </w:rPr>
        <w:t xml:space="preserve"> დაკავშირებული ტოქსიკურობის </w:t>
      </w:r>
      <w:r>
        <w:rPr>
          <w:rFonts w:ascii="Sylfaen" w:hAnsi="Sylfaen" w:cs="Sylfaen"/>
          <w:bCs/>
          <w:sz w:val="24"/>
          <w:szCs w:val="24"/>
          <w:lang w:val="ka-GE"/>
        </w:rPr>
        <w:t>შესაბამისი</w:t>
      </w:r>
      <w:r w:rsidRPr="00633CE6">
        <w:rPr>
          <w:rFonts w:ascii="Sylfaen" w:hAnsi="Sylfaen" w:cs="Sylfaen"/>
          <w:bCs/>
          <w:sz w:val="24"/>
          <w:szCs w:val="24"/>
          <w:lang w:val="ka-GE"/>
        </w:rPr>
        <w:t xml:space="preserve"> მონიტორინგი.</w:t>
      </w:r>
    </w:p>
    <w:p w14:paraId="53310031" w14:textId="77777777" w:rsidR="002219CF" w:rsidRDefault="002219CF" w:rsidP="004402F3">
      <w:pPr>
        <w:spacing w:after="0"/>
        <w:ind w:left="-990" w:right="-301"/>
        <w:jc w:val="both"/>
        <w:rPr>
          <w:rFonts w:ascii="Sylfaen" w:hAnsi="Sylfaen" w:cs="Sylfaen"/>
          <w:b/>
          <w:bCs/>
          <w:sz w:val="24"/>
          <w:szCs w:val="24"/>
          <w:lang w:val="ka-GE"/>
        </w:rPr>
      </w:pPr>
      <w:proofErr w:type="spellStart"/>
      <w:r w:rsidRPr="005A3F06">
        <w:rPr>
          <w:rFonts w:ascii="Sylfaen" w:hAnsi="Sylfaen" w:cs="Sylfaen"/>
          <w:b/>
          <w:sz w:val="24"/>
          <w:szCs w:val="24"/>
          <w:lang w:val="ka-GE"/>
        </w:rPr>
        <w:t>პერორალური</w:t>
      </w:r>
      <w:proofErr w:type="spellEnd"/>
      <w:r w:rsidRPr="005A3F06">
        <w:rPr>
          <w:rFonts w:ascii="Sylfaen" w:hAnsi="Sylfaen" w:cs="Sylfaen"/>
          <w:b/>
          <w:sz w:val="24"/>
          <w:szCs w:val="24"/>
          <w:lang w:val="ka-GE"/>
        </w:rPr>
        <w:t xml:space="preserve"> კონტრაცეპტივები</w:t>
      </w:r>
    </w:p>
    <w:p w14:paraId="19E12F78" w14:textId="238311A3" w:rsidR="002219CF" w:rsidRDefault="002219CF" w:rsidP="004402F3">
      <w:pPr>
        <w:spacing w:after="0"/>
        <w:ind w:left="-990" w:right="-301"/>
        <w:jc w:val="both"/>
        <w:rPr>
          <w:rFonts w:ascii="Sylfaen" w:hAnsi="Sylfaen" w:cs="Sylfaen"/>
          <w:b/>
          <w:bCs/>
          <w:sz w:val="24"/>
          <w:szCs w:val="24"/>
          <w:lang w:val="ka-GE"/>
        </w:rPr>
      </w:pPr>
      <w:r w:rsidRPr="005A3F06">
        <w:rPr>
          <w:rFonts w:ascii="Sylfaen" w:hAnsi="Sylfaen" w:cs="Sylfaen"/>
          <w:bCs/>
          <w:sz w:val="24"/>
          <w:szCs w:val="24"/>
          <w:lang w:val="ka-GE"/>
        </w:rPr>
        <w:lastRenderedPageBreak/>
        <w:t xml:space="preserve">21 დღის განმავლობაში </w:t>
      </w:r>
      <w:proofErr w:type="spellStart"/>
      <w:r w:rsidRPr="005A3F06">
        <w:rPr>
          <w:rFonts w:ascii="Sylfaen" w:hAnsi="Sylfaen" w:cs="Sylfaen"/>
          <w:bCs/>
          <w:sz w:val="24"/>
          <w:szCs w:val="24"/>
          <w:lang w:val="ka-GE"/>
        </w:rPr>
        <w:t>პერორალურ</w:t>
      </w:r>
      <w:proofErr w:type="spellEnd"/>
      <w:r w:rsidRPr="005A3F06">
        <w:rPr>
          <w:rFonts w:ascii="Sylfaen" w:hAnsi="Sylfaen" w:cs="Sylfaen"/>
          <w:bCs/>
          <w:sz w:val="24"/>
          <w:szCs w:val="24"/>
          <w:lang w:val="ka-GE"/>
        </w:rPr>
        <w:t xml:space="preserve"> </w:t>
      </w:r>
      <w:proofErr w:type="spellStart"/>
      <w:r w:rsidRPr="005A3F06">
        <w:rPr>
          <w:rFonts w:ascii="Sylfaen" w:hAnsi="Sylfaen" w:cs="Sylfaen"/>
          <w:bCs/>
          <w:sz w:val="24"/>
          <w:szCs w:val="24"/>
          <w:lang w:val="ka-GE"/>
        </w:rPr>
        <w:t>კონტრაცეპტივთან</w:t>
      </w:r>
      <w:proofErr w:type="spellEnd"/>
      <w:r w:rsidRPr="005A3F06">
        <w:rPr>
          <w:rFonts w:ascii="Sylfaen" w:hAnsi="Sylfaen" w:cs="Sylfaen"/>
          <w:bCs/>
          <w:sz w:val="24"/>
          <w:szCs w:val="24"/>
          <w:lang w:val="ka-GE"/>
        </w:rPr>
        <w:t xml:space="preserve"> ერთად, რომელიც შეიცავს</w:t>
      </w:r>
      <w:r w:rsidR="00177CDF">
        <w:rPr>
          <w:rFonts w:ascii="Sylfaen" w:hAnsi="Sylfaen" w:cs="Sylfaen"/>
          <w:bCs/>
          <w:sz w:val="24"/>
          <w:szCs w:val="24"/>
          <w:lang w:val="ka-GE"/>
        </w:rPr>
        <w:t xml:space="preserve"> 35</w:t>
      </w:r>
      <w:r w:rsidRPr="005A3F06">
        <w:rPr>
          <w:rFonts w:ascii="Sylfaen" w:hAnsi="Sylfaen" w:cs="Sylfaen"/>
          <w:bCs/>
          <w:sz w:val="24"/>
          <w:szCs w:val="24"/>
          <w:lang w:val="ka-GE"/>
        </w:rPr>
        <w:t xml:space="preserve">მკგ </w:t>
      </w:r>
      <w:proofErr w:type="spellStart"/>
      <w:r w:rsidRPr="005A3F06">
        <w:rPr>
          <w:rFonts w:ascii="Sylfaen" w:hAnsi="Sylfaen" w:cs="Sylfaen"/>
          <w:bCs/>
          <w:sz w:val="24"/>
          <w:szCs w:val="24"/>
          <w:lang w:val="ka-GE"/>
        </w:rPr>
        <w:t>ეთინილესტრადიოლს</w:t>
      </w:r>
      <w:proofErr w:type="spellEnd"/>
      <w:r w:rsidRPr="005A3F06">
        <w:rPr>
          <w:rFonts w:ascii="Sylfaen" w:hAnsi="Sylfaen" w:cs="Sylfaen"/>
          <w:bCs/>
          <w:sz w:val="24"/>
          <w:szCs w:val="24"/>
          <w:lang w:val="ka-GE"/>
        </w:rPr>
        <w:t xml:space="preserve"> (EE) და 0.5-1 </w:t>
      </w:r>
      <w:proofErr w:type="spellStart"/>
      <w:r w:rsidRPr="005A3F06">
        <w:rPr>
          <w:rFonts w:ascii="Sylfaen" w:hAnsi="Sylfaen" w:cs="Sylfaen"/>
          <w:bCs/>
          <w:sz w:val="24"/>
          <w:szCs w:val="24"/>
          <w:lang w:val="ka-GE"/>
        </w:rPr>
        <w:t>მგ</w:t>
      </w:r>
      <w:proofErr w:type="spellEnd"/>
      <w:r w:rsidRPr="005A3F06">
        <w:rPr>
          <w:rFonts w:ascii="Sylfaen" w:hAnsi="Sylfaen" w:cs="Sylfaen"/>
          <w:bCs/>
          <w:sz w:val="24"/>
          <w:szCs w:val="24"/>
          <w:lang w:val="ka-GE"/>
        </w:rPr>
        <w:t xml:space="preserve"> </w:t>
      </w:r>
      <w:proofErr w:type="spellStart"/>
      <w:r w:rsidRPr="005A3F06">
        <w:rPr>
          <w:rFonts w:ascii="Sylfaen" w:hAnsi="Sylfaen" w:cs="Sylfaen"/>
          <w:bCs/>
          <w:sz w:val="24"/>
          <w:szCs w:val="24"/>
          <w:lang w:val="ka-GE"/>
        </w:rPr>
        <w:t>ნორეთინდრონს</w:t>
      </w:r>
      <w:proofErr w:type="spellEnd"/>
      <w:r w:rsidRPr="005A3F06">
        <w:rPr>
          <w:rFonts w:ascii="Sylfaen" w:hAnsi="Sylfaen" w:cs="Sylfaen"/>
          <w:bCs/>
          <w:sz w:val="24"/>
          <w:szCs w:val="24"/>
          <w:lang w:val="ka-GE"/>
        </w:rPr>
        <w:t xml:space="preserve">, 60 </w:t>
      </w:r>
      <w:proofErr w:type="spellStart"/>
      <w:r w:rsidRPr="005A3F06">
        <w:rPr>
          <w:rFonts w:ascii="Sylfaen" w:hAnsi="Sylfaen" w:cs="Sylfaen"/>
          <w:bCs/>
          <w:sz w:val="24"/>
          <w:szCs w:val="24"/>
          <w:lang w:val="ka-GE"/>
        </w:rPr>
        <w:t>მგ</w:t>
      </w:r>
      <w:proofErr w:type="spellEnd"/>
      <w:r w:rsidR="00177CDF">
        <w:rPr>
          <w:rFonts w:ascii="Sylfaen" w:hAnsi="Sylfaen" w:cs="Sylfaen"/>
          <w:bCs/>
          <w:sz w:val="24"/>
          <w:szCs w:val="24"/>
          <w:lang w:val="ka-GE"/>
        </w:rPr>
        <w:t xml:space="preserve"> </w:t>
      </w:r>
      <w:proofErr w:type="spellStart"/>
      <w:r w:rsidRPr="005A3F06">
        <w:rPr>
          <w:rFonts w:ascii="Sylfaen" w:hAnsi="Sylfaen" w:cs="Sylfaen"/>
          <w:bCs/>
          <w:sz w:val="24"/>
          <w:szCs w:val="24"/>
          <w:lang w:val="ka-GE"/>
        </w:rPr>
        <w:t>ეტორიკოქსიბის</w:t>
      </w:r>
      <w:proofErr w:type="spellEnd"/>
      <w:r w:rsidRPr="005A3F06">
        <w:rPr>
          <w:rFonts w:ascii="Sylfaen" w:hAnsi="Sylfaen" w:cs="Sylfaen"/>
          <w:bCs/>
          <w:sz w:val="24"/>
          <w:szCs w:val="24"/>
          <w:lang w:val="ka-GE"/>
        </w:rPr>
        <w:t xml:space="preserve"> გამოყენებისას გაიზარდა EE-ს </w:t>
      </w:r>
      <w:proofErr w:type="spellStart"/>
      <w:r w:rsidRPr="005A3F06">
        <w:rPr>
          <w:rFonts w:ascii="Sylfaen" w:hAnsi="Sylfaen" w:cs="Sylfaen"/>
          <w:bCs/>
          <w:sz w:val="24"/>
          <w:szCs w:val="24"/>
          <w:lang w:val="ka-GE"/>
        </w:rPr>
        <w:t>წონასწორული</w:t>
      </w:r>
      <w:proofErr w:type="spellEnd"/>
      <w:r w:rsidRPr="005A3F06">
        <w:rPr>
          <w:rFonts w:ascii="Sylfaen" w:hAnsi="Sylfaen" w:cs="Sylfaen"/>
          <w:bCs/>
          <w:sz w:val="24"/>
          <w:szCs w:val="24"/>
          <w:lang w:val="ka-GE"/>
        </w:rPr>
        <w:t xml:space="preserve"> AUC0-24 სთ 37%-ით.</w:t>
      </w:r>
      <w:r>
        <w:rPr>
          <w:rFonts w:ascii="Sylfaen" w:hAnsi="Sylfaen" w:cs="Sylfaen"/>
          <w:bCs/>
          <w:sz w:val="24"/>
          <w:szCs w:val="24"/>
          <w:lang w:val="ka-GE"/>
        </w:rPr>
        <w:t xml:space="preserve"> </w:t>
      </w:r>
      <w:r w:rsidRPr="005A3F06">
        <w:rPr>
          <w:rFonts w:ascii="Sylfaen" w:hAnsi="Sylfaen" w:cs="Sylfaen"/>
          <w:bCs/>
          <w:sz w:val="24"/>
          <w:szCs w:val="24"/>
          <w:lang w:val="ka-GE"/>
        </w:rPr>
        <w:t xml:space="preserve">იმავე </w:t>
      </w:r>
      <w:proofErr w:type="spellStart"/>
      <w:r w:rsidRPr="005A3F06">
        <w:rPr>
          <w:rFonts w:ascii="Sylfaen" w:hAnsi="Sylfaen" w:cs="Sylfaen"/>
          <w:bCs/>
          <w:sz w:val="24"/>
          <w:szCs w:val="24"/>
          <w:lang w:val="ka-GE"/>
        </w:rPr>
        <w:t>პერორალურ</w:t>
      </w:r>
      <w:proofErr w:type="spellEnd"/>
      <w:r w:rsidRPr="005A3F06">
        <w:rPr>
          <w:rFonts w:ascii="Sylfaen" w:hAnsi="Sylfaen" w:cs="Sylfaen"/>
          <w:bCs/>
          <w:sz w:val="24"/>
          <w:szCs w:val="24"/>
          <w:lang w:val="ka-GE"/>
        </w:rPr>
        <w:t xml:space="preserve"> </w:t>
      </w:r>
      <w:proofErr w:type="spellStart"/>
      <w:r w:rsidRPr="005A3F06">
        <w:rPr>
          <w:rFonts w:ascii="Sylfaen" w:hAnsi="Sylfaen" w:cs="Sylfaen"/>
          <w:bCs/>
          <w:sz w:val="24"/>
          <w:szCs w:val="24"/>
          <w:lang w:val="ka-GE"/>
        </w:rPr>
        <w:t>კონტრაცეპტივთან</w:t>
      </w:r>
      <w:proofErr w:type="spellEnd"/>
      <w:r w:rsidRPr="005A3F06">
        <w:rPr>
          <w:rFonts w:ascii="Sylfaen" w:hAnsi="Sylfaen" w:cs="Sylfaen"/>
          <w:bCs/>
          <w:sz w:val="24"/>
          <w:szCs w:val="24"/>
          <w:lang w:val="ka-GE"/>
        </w:rPr>
        <w:t xml:space="preserve"> ერთად ან 12-საათიანი ინტერვალით</w:t>
      </w:r>
      <w:r w:rsidR="00177CDF">
        <w:rPr>
          <w:rFonts w:ascii="Sylfaen" w:hAnsi="Sylfaen" w:cs="Sylfaen"/>
          <w:bCs/>
          <w:sz w:val="24"/>
          <w:szCs w:val="24"/>
          <w:lang w:val="ka-GE"/>
        </w:rPr>
        <w:t xml:space="preserve"> 120</w:t>
      </w:r>
      <w:r w:rsidRPr="005A3F06">
        <w:rPr>
          <w:rFonts w:ascii="Sylfaen" w:hAnsi="Sylfaen" w:cs="Sylfaen"/>
          <w:bCs/>
          <w:sz w:val="24"/>
          <w:szCs w:val="24"/>
          <w:lang w:val="ka-GE"/>
        </w:rPr>
        <w:t xml:space="preserve">მგ </w:t>
      </w:r>
      <w:proofErr w:type="spellStart"/>
      <w:r w:rsidRPr="005A3F06">
        <w:rPr>
          <w:rFonts w:ascii="Sylfaen" w:hAnsi="Sylfaen" w:cs="Sylfaen"/>
          <w:bCs/>
          <w:sz w:val="24"/>
          <w:szCs w:val="24"/>
          <w:lang w:val="ka-GE"/>
        </w:rPr>
        <w:t>ეტორიკოქსიბის</w:t>
      </w:r>
      <w:proofErr w:type="spellEnd"/>
      <w:r w:rsidRPr="005A3F06">
        <w:rPr>
          <w:rFonts w:ascii="Sylfaen" w:hAnsi="Sylfaen" w:cs="Sylfaen"/>
          <w:bCs/>
          <w:sz w:val="24"/>
          <w:szCs w:val="24"/>
          <w:lang w:val="ka-GE"/>
        </w:rPr>
        <w:t xml:space="preserve"> გამოყენებისას გაიზარდა EE-ს </w:t>
      </w:r>
      <w:proofErr w:type="spellStart"/>
      <w:r w:rsidRPr="005A3F06">
        <w:rPr>
          <w:rFonts w:ascii="Sylfaen" w:hAnsi="Sylfaen" w:cs="Sylfaen"/>
          <w:bCs/>
          <w:sz w:val="24"/>
          <w:szCs w:val="24"/>
          <w:lang w:val="ka-GE"/>
        </w:rPr>
        <w:t>წონასწორული</w:t>
      </w:r>
      <w:proofErr w:type="spellEnd"/>
      <w:r w:rsidRPr="005A3F06">
        <w:rPr>
          <w:rFonts w:ascii="Sylfaen" w:hAnsi="Sylfaen" w:cs="Sylfaen"/>
          <w:bCs/>
          <w:sz w:val="24"/>
          <w:szCs w:val="24"/>
          <w:lang w:val="ka-GE"/>
        </w:rPr>
        <w:t xml:space="preserve"> AUC0-24სთ 50-60%-ით.</w:t>
      </w:r>
      <w:r>
        <w:rPr>
          <w:rFonts w:ascii="Sylfaen" w:hAnsi="Sylfaen" w:cs="Sylfaen"/>
          <w:bCs/>
          <w:sz w:val="24"/>
          <w:szCs w:val="24"/>
          <w:lang w:val="ka-GE"/>
        </w:rPr>
        <w:t xml:space="preserve"> </w:t>
      </w:r>
      <w:r w:rsidRPr="003332D3">
        <w:rPr>
          <w:rFonts w:ascii="Sylfaen" w:hAnsi="Sylfaen" w:cs="Sylfaen"/>
          <w:bCs/>
          <w:sz w:val="24"/>
          <w:szCs w:val="24"/>
          <w:lang w:val="ka-GE"/>
        </w:rPr>
        <w:t xml:space="preserve">EE კონცენტრაციის აღნიშნული ზრდა გასათვალისწინებელია </w:t>
      </w:r>
      <w:proofErr w:type="spellStart"/>
      <w:r w:rsidRPr="003332D3">
        <w:rPr>
          <w:rFonts w:ascii="Sylfaen" w:hAnsi="Sylfaen" w:cs="Sylfaen"/>
          <w:bCs/>
          <w:sz w:val="24"/>
          <w:szCs w:val="24"/>
          <w:lang w:val="ka-GE"/>
        </w:rPr>
        <w:t>პერორალური</w:t>
      </w:r>
      <w:proofErr w:type="spellEnd"/>
      <w:r w:rsidRPr="003332D3">
        <w:rPr>
          <w:rFonts w:ascii="Sylfaen" w:hAnsi="Sylfaen" w:cs="Sylfaen"/>
          <w:bCs/>
          <w:sz w:val="24"/>
          <w:szCs w:val="24"/>
          <w:lang w:val="ka-GE"/>
        </w:rPr>
        <w:t xml:space="preserve"> კონტრაცეპტივის არჩევისას </w:t>
      </w:r>
      <w:proofErr w:type="spellStart"/>
      <w:r w:rsidRPr="003332D3">
        <w:rPr>
          <w:rFonts w:ascii="Sylfaen" w:hAnsi="Sylfaen" w:cs="Sylfaen"/>
          <w:bCs/>
          <w:sz w:val="24"/>
          <w:szCs w:val="24"/>
          <w:lang w:val="ka-GE"/>
        </w:rPr>
        <w:t>ეტორიკოქსიბთან</w:t>
      </w:r>
      <w:proofErr w:type="spellEnd"/>
      <w:r w:rsidRPr="003332D3">
        <w:rPr>
          <w:rFonts w:ascii="Sylfaen" w:hAnsi="Sylfaen" w:cs="Sylfaen"/>
          <w:bCs/>
          <w:sz w:val="24"/>
          <w:szCs w:val="24"/>
          <w:lang w:val="ka-GE"/>
        </w:rPr>
        <w:t xml:space="preserve"> ერთად გამოსაყენებლად.</w:t>
      </w:r>
      <w:r>
        <w:rPr>
          <w:rFonts w:ascii="Sylfaen" w:hAnsi="Sylfaen" w:cs="Sylfaen"/>
          <w:bCs/>
          <w:sz w:val="24"/>
          <w:szCs w:val="24"/>
          <w:lang w:val="ka-GE"/>
        </w:rPr>
        <w:t xml:space="preserve"> </w:t>
      </w:r>
      <w:proofErr w:type="spellStart"/>
      <w:r w:rsidRPr="003332D3">
        <w:rPr>
          <w:rFonts w:ascii="Sylfaen" w:hAnsi="Sylfaen" w:cs="Sylfaen"/>
          <w:bCs/>
          <w:sz w:val="24"/>
          <w:szCs w:val="24"/>
          <w:lang w:val="ka-GE"/>
        </w:rPr>
        <w:t>ეთინილესტრადიოლის</w:t>
      </w:r>
      <w:proofErr w:type="spellEnd"/>
      <w:r w:rsidRPr="003332D3">
        <w:rPr>
          <w:rFonts w:ascii="Sylfaen" w:hAnsi="Sylfaen" w:cs="Sylfaen"/>
          <w:bCs/>
          <w:sz w:val="24"/>
          <w:szCs w:val="24"/>
          <w:lang w:val="ka-GE"/>
        </w:rPr>
        <w:t xml:space="preserve"> ექსპოზიციის ზრდას შეუძლია </w:t>
      </w:r>
      <w:proofErr w:type="spellStart"/>
      <w:r w:rsidRPr="003332D3">
        <w:rPr>
          <w:rFonts w:ascii="Sylfaen" w:hAnsi="Sylfaen" w:cs="Sylfaen"/>
          <w:bCs/>
          <w:sz w:val="24"/>
          <w:szCs w:val="24"/>
          <w:lang w:val="ka-GE"/>
        </w:rPr>
        <w:t>პერორალური</w:t>
      </w:r>
      <w:proofErr w:type="spellEnd"/>
      <w:r w:rsidRPr="003332D3">
        <w:rPr>
          <w:rFonts w:ascii="Sylfaen" w:hAnsi="Sylfaen" w:cs="Sylfaen"/>
          <w:bCs/>
          <w:sz w:val="24"/>
          <w:szCs w:val="24"/>
          <w:lang w:val="ka-GE"/>
        </w:rPr>
        <w:t xml:space="preserve"> კონტრაცეპტივების გამოყენებასთან დაკავშირებული გვერდითი რეაქციების განვითარების სიხშირის ზრდა (მაგალითად, ვენური </w:t>
      </w:r>
      <w:proofErr w:type="spellStart"/>
      <w:r w:rsidRPr="003332D3">
        <w:rPr>
          <w:rFonts w:ascii="Sylfaen" w:hAnsi="Sylfaen" w:cs="Sylfaen"/>
          <w:bCs/>
          <w:sz w:val="24"/>
          <w:szCs w:val="24"/>
          <w:lang w:val="ka-GE"/>
        </w:rPr>
        <w:t>თრომბოემბოლიური</w:t>
      </w:r>
      <w:proofErr w:type="spellEnd"/>
      <w:r w:rsidRPr="003332D3">
        <w:rPr>
          <w:rFonts w:ascii="Sylfaen" w:hAnsi="Sylfaen" w:cs="Sylfaen"/>
          <w:bCs/>
          <w:sz w:val="24"/>
          <w:szCs w:val="24"/>
          <w:lang w:val="ka-GE"/>
        </w:rPr>
        <w:t xml:space="preserve"> მოვლენები რისკ-ჯგუფის ქალებში).</w:t>
      </w:r>
    </w:p>
    <w:p w14:paraId="6EE6D5FF" w14:textId="77777777" w:rsidR="002219CF" w:rsidRDefault="002219CF" w:rsidP="004402F3">
      <w:pPr>
        <w:spacing w:after="0"/>
        <w:ind w:left="-990" w:right="-301"/>
        <w:jc w:val="both"/>
        <w:rPr>
          <w:rFonts w:ascii="Sylfaen" w:hAnsi="Sylfaen" w:cs="Sylfaen"/>
          <w:b/>
          <w:bCs/>
          <w:sz w:val="24"/>
          <w:szCs w:val="24"/>
          <w:lang w:val="ka-GE"/>
        </w:rPr>
      </w:pPr>
      <w:r w:rsidRPr="00C57B73">
        <w:rPr>
          <w:rFonts w:ascii="Sylfaen" w:hAnsi="Sylfaen" w:cs="Sylfaen"/>
          <w:b/>
          <w:sz w:val="24"/>
          <w:szCs w:val="24"/>
          <w:lang w:val="ka-GE"/>
        </w:rPr>
        <w:t>ჰორმონ</w:t>
      </w:r>
      <w:r>
        <w:rPr>
          <w:rFonts w:ascii="Sylfaen" w:hAnsi="Sylfaen" w:cs="Sylfaen"/>
          <w:b/>
          <w:sz w:val="24"/>
          <w:szCs w:val="24"/>
          <w:lang w:val="ka-GE"/>
        </w:rPr>
        <w:t>-</w:t>
      </w:r>
      <w:proofErr w:type="spellStart"/>
      <w:r w:rsidRPr="00C57B73">
        <w:rPr>
          <w:rFonts w:ascii="Sylfaen" w:hAnsi="Sylfaen" w:cs="Sylfaen"/>
          <w:b/>
          <w:sz w:val="24"/>
          <w:szCs w:val="24"/>
          <w:lang w:val="ka-GE"/>
        </w:rPr>
        <w:t>ჩანაცვლებითი</w:t>
      </w:r>
      <w:proofErr w:type="spellEnd"/>
      <w:r w:rsidRPr="00C57B73">
        <w:rPr>
          <w:rFonts w:ascii="Sylfaen" w:hAnsi="Sylfaen" w:cs="Sylfaen"/>
          <w:b/>
          <w:sz w:val="24"/>
          <w:szCs w:val="24"/>
          <w:lang w:val="ka-GE"/>
        </w:rPr>
        <w:t xml:space="preserve"> თერაპია (HRT)</w:t>
      </w:r>
    </w:p>
    <w:p w14:paraId="28AC9BD0" w14:textId="1E1117B2" w:rsidR="002219CF" w:rsidRDefault="002219CF" w:rsidP="004402F3">
      <w:pPr>
        <w:spacing w:after="0"/>
        <w:ind w:left="-990" w:right="-301"/>
        <w:jc w:val="both"/>
        <w:rPr>
          <w:rFonts w:ascii="Sylfaen" w:hAnsi="Sylfaen" w:cs="Sylfaen"/>
          <w:b/>
          <w:bCs/>
          <w:sz w:val="24"/>
          <w:szCs w:val="24"/>
          <w:lang w:val="ka-GE"/>
        </w:rPr>
      </w:pPr>
      <w:r w:rsidRPr="00B00C5A">
        <w:rPr>
          <w:rFonts w:ascii="Sylfaen" w:hAnsi="Sylfaen" w:cs="Sylfaen"/>
          <w:bCs/>
          <w:sz w:val="24"/>
          <w:szCs w:val="24"/>
          <w:lang w:val="ka-GE"/>
        </w:rPr>
        <w:t>28 დღის განმავლობაში</w:t>
      </w:r>
      <w:r w:rsidR="0037196D">
        <w:rPr>
          <w:rFonts w:ascii="Sylfaen" w:hAnsi="Sylfaen" w:cs="Sylfaen"/>
          <w:bCs/>
          <w:sz w:val="24"/>
          <w:szCs w:val="24"/>
          <w:lang w:val="ka-GE"/>
        </w:rPr>
        <w:t xml:space="preserve"> 120</w:t>
      </w:r>
      <w:r w:rsidRPr="00B00C5A">
        <w:rPr>
          <w:rFonts w:ascii="Sylfaen" w:hAnsi="Sylfaen" w:cs="Sylfaen"/>
          <w:bCs/>
          <w:sz w:val="24"/>
          <w:szCs w:val="24"/>
          <w:lang w:val="ka-GE"/>
        </w:rPr>
        <w:t xml:space="preserve">მგ </w:t>
      </w:r>
      <w:proofErr w:type="spellStart"/>
      <w:r w:rsidRPr="00B00C5A">
        <w:rPr>
          <w:rFonts w:ascii="Sylfaen" w:hAnsi="Sylfaen" w:cs="Sylfaen"/>
          <w:bCs/>
          <w:sz w:val="24"/>
          <w:szCs w:val="24"/>
          <w:lang w:val="ka-GE"/>
        </w:rPr>
        <w:t>ეტორიკოქსიბის</w:t>
      </w:r>
      <w:proofErr w:type="spellEnd"/>
      <w:r w:rsidRPr="00B00C5A">
        <w:rPr>
          <w:rFonts w:ascii="Sylfaen" w:hAnsi="Sylfaen" w:cs="Sylfaen"/>
          <w:bCs/>
          <w:sz w:val="24"/>
          <w:szCs w:val="24"/>
          <w:lang w:val="ka-GE"/>
        </w:rPr>
        <w:t xml:space="preserve"> გამოყენებისას ჰორმონ-ჩანაცვლებით თერაპიასთან ერთად, რომელიც შედგება </w:t>
      </w:r>
      <w:proofErr w:type="spellStart"/>
      <w:r w:rsidRPr="00B00C5A">
        <w:rPr>
          <w:rFonts w:ascii="Sylfaen" w:hAnsi="Sylfaen" w:cs="Sylfaen"/>
          <w:bCs/>
          <w:sz w:val="24"/>
          <w:szCs w:val="24"/>
          <w:lang w:val="ka-GE"/>
        </w:rPr>
        <w:t>კონიუგირებული</w:t>
      </w:r>
      <w:proofErr w:type="spellEnd"/>
      <w:r w:rsidRPr="00B00C5A">
        <w:rPr>
          <w:rFonts w:ascii="Sylfaen" w:hAnsi="Sylfaen" w:cs="Sylfaen"/>
          <w:bCs/>
          <w:sz w:val="24"/>
          <w:szCs w:val="24"/>
          <w:lang w:val="ka-GE"/>
        </w:rPr>
        <w:t xml:space="preserve"> </w:t>
      </w:r>
      <w:proofErr w:type="spellStart"/>
      <w:r w:rsidRPr="00B00C5A">
        <w:rPr>
          <w:rFonts w:ascii="Sylfaen" w:hAnsi="Sylfaen" w:cs="Sylfaen"/>
          <w:bCs/>
          <w:sz w:val="24"/>
          <w:szCs w:val="24"/>
          <w:lang w:val="ka-GE"/>
        </w:rPr>
        <w:t>ესტროგენებისგან</w:t>
      </w:r>
      <w:proofErr w:type="spellEnd"/>
      <w:r w:rsidRPr="00B00C5A">
        <w:rPr>
          <w:rFonts w:ascii="Sylfaen" w:hAnsi="Sylfaen" w:cs="Sylfaen"/>
          <w:bCs/>
          <w:sz w:val="24"/>
          <w:szCs w:val="24"/>
          <w:lang w:val="ka-GE"/>
        </w:rPr>
        <w:t xml:space="preserve"> (0.625 </w:t>
      </w:r>
      <w:proofErr w:type="spellStart"/>
      <w:r w:rsidRPr="00B00C5A">
        <w:rPr>
          <w:rFonts w:ascii="Sylfaen" w:hAnsi="Sylfaen" w:cs="Sylfaen"/>
          <w:bCs/>
          <w:sz w:val="24"/>
          <w:szCs w:val="24"/>
          <w:lang w:val="ka-GE"/>
        </w:rPr>
        <w:t>მგ</w:t>
      </w:r>
      <w:proofErr w:type="spellEnd"/>
      <w:r w:rsidRPr="00B00C5A">
        <w:rPr>
          <w:rFonts w:ascii="Sylfaen" w:hAnsi="Sylfaen" w:cs="Sylfaen"/>
          <w:bCs/>
          <w:sz w:val="24"/>
          <w:szCs w:val="24"/>
          <w:lang w:val="ka-GE"/>
        </w:rPr>
        <w:t xml:space="preserve"> PREMARINTM), გაიზარდა  </w:t>
      </w:r>
      <w:proofErr w:type="spellStart"/>
      <w:r w:rsidRPr="00B00C5A">
        <w:rPr>
          <w:rFonts w:ascii="Sylfaen" w:hAnsi="Sylfaen" w:cs="Sylfaen"/>
          <w:bCs/>
          <w:sz w:val="24"/>
          <w:szCs w:val="24"/>
          <w:lang w:val="ka-GE"/>
        </w:rPr>
        <w:t>არაკონიუგირებული</w:t>
      </w:r>
      <w:proofErr w:type="spellEnd"/>
      <w:r w:rsidRPr="00B00C5A">
        <w:rPr>
          <w:rFonts w:ascii="Sylfaen" w:hAnsi="Sylfaen" w:cs="Sylfaen"/>
          <w:bCs/>
          <w:sz w:val="24"/>
          <w:szCs w:val="24"/>
          <w:lang w:val="ka-GE"/>
        </w:rPr>
        <w:t xml:space="preserve"> </w:t>
      </w:r>
      <w:proofErr w:type="spellStart"/>
      <w:r w:rsidRPr="00B00C5A">
        <w:rPr>
          <w:rFonts w:ascii="Sylfaen" w:hAnsi="Sylfaen" w:cs="Sylfaen"/>
          <w:bCs/>
          <w:sz w:val="24"/>
          <w:szCs w:val="24"/>
          <w:lang w:val="ka-GE"/>
        </w:rPr>
        <w:t>ესტრონის</w:t>
      </w:r>
      <w:proofErr w:type="spellEnd"/>
      <w:r w:rsidRPr="00B00C5A">
        <w:rPr>
          <w:rFonts w:ascii="Sylfaen" w:hAnsi="Sylfaen" w:cs="Sylfaen"/>
          <w:bCs/>
          <w:sz w:val="24"/>
          <w:szCs w:val="24"/>
          <w:lang w:val="ka-GE"/>
        </w:rPr>
        <w:t xml:space="preserve"> (41%), </w:t>
      </w:r>
      <w:proofErr w:type="spellStart"/>
      <w:r w:rsidRPr="00B00C5A">
        <w:rPr>
          <w:rFonts w:ascii="Sylfaen" w:hAnsi="Sylfaen" w:cs="Sylfaen"/>
          <w:bCs/>
          <w:sz w:val="24"/>
          <w:szCs w:val="24"/>
          <w:lang w:val="ka-GE"/>
        </w:rPr>
        <w:t>ექვილინის</w:t>
      </w:r>
      <w:proofErr w:type="spellEnd"/>
      <w:r w:rsidRPr="00B00C5A">
        <w:rPr>
          <w:rFonts w:ascii="Sylfaen" w:hAnsi="Sylfaen" w:cs="Sylfaen"/>
          <w:bCs/>
          <w:sz w:val="24"/>
          <w:szCs w:val="24"/>
          <w:lang w:val="ka-GE"/>
        </w:rPr>
        <w:t xml:space="preserve"> (76%) და 17-β-</w:t>
      </w:r>
      <w:proofErr w:type="spellStart"/>
      <w:r w:rsidRPr="00B00C5A">
        <w:rPr>
          <w:rFonts w:ascii="Sylfaen" w:hAnsi="Sylfaen" w:cs="Sylfaen"/>
          <w:bCs/>
          <w:sz w:val="24"/>
          <w:szCs w:val="24"/>
          <w:lang w:val="ka-GE"/>
        </w:rPr>
        <w:t>ესტრადიოლის</w:t>
      </w:r>
      <w:proofErr w:type="spellEnd"/>
      <w:r w:rsidRPr="00B00C5A">
        <w:rPr>
          <w:rFonts w:ascii="Sylfaen" w:hAnsi="Sylfaen" w:cs="Sylfaen"/>
          <w:bCs/>
          <w:sz w:val="24"/>
          <w:szCs w:val="24"/>
          <w:lang w:val="ka-GE"/>
        </w:rPr>
        <w:t xml:space="preserve"> (22%) საშუალო </w:t>
      </w:r>
      <w:proofErr w:type="spellStart"/>
      <w:r w:rsidRPr="00B00C5A">
        <w:rPr>
          <w:rFonts w:ascii="Sylfaen" w:hAnsi="Sylfaen" w:cs="Sylfaen"/>
          <w:bCs/>
          <w:sz w:val="24"/>
          <w:szCs w:val="24"/>
          <w:lang w:val="ka-GE"/>
        </w:rPr>
        <w:t>წონასწორული</w:t>
      </w:r>
      <w:proofErr w:type="spellEnd"/>
      <w:r w:rsidRPr="00B00C5A">
        <w:rPr>
          <w:rFonts w:ascii="Sylfaen" w:hAnsi="Sylfaen" w:cs="Sylfaen"/>
          <w:bCs/>
          <w:sz w:val="24"/>
          <w:szCs w:val="24"/>
          <w:lang w:val="ka-GE"/>
        </w:rPr>
        <w:t xml:space="preserve"> AUC0-24სთ.</w:t>
      </w:r>
      <w:r>
        <w:rPr>
          <w:rFonts w:ascii="Sylfaen" w:hAnsi="Sylfaen" w:cs="Sylfaen"/>
          <w:bCs/>
          <w:sz w:val="24"/>
          <w:szCs w:val="24"/>
          <w:lang w:val="ka-GE"/>
        </w:rPr>
        <w:t xml:space="preserve"> </w:t>
      </w:r>
      <w:proofErr w:type="spellStart"/>
      <w:r w:rsidRPr="00B00C5A">
        <w:rPr>
          <w:rFonts w:ascii="Sylfaen" w:hAnsi="Sylfaen" w:cs="Sylfaen"/>
          <w:bCs/>
          <w:sz w:val="24"/>
          <w:szCs w:val="24"/>
          <w:lang w:val="ka-GE"/>
        </w:rPr>
        <w:t>ეტორიკოქსიბის</w:t>
      </w:r>
      <w:proofErr w:type="spellEnd"/>
      <w:r w:rsidRPr="00B00C5A">
        <w:rPr>
          <w:rFonts w:ascii="Sylfaen" w:hAnsi="Sylfaen" w:cs="Sylfaen"/>
          <w:bCs/>
          <w:sz w:val="24"/>
          <w:szCs w:val="24"/>
          <w:lang w:val="ka-GE"/>
        </w:rPr>
        <w:t xml:space="preserve"> (30, 60 და</w:t>
      </w:r>
      <w:r w:rsidR="0037196D">
        <w:rPr>
          <w:rFonts w:ascii="Sylfaen" w:hAnsi="Sylfaen" w:cs="Sylfaen"/>
          <w:bCs/>
          <w:sz w:val="24"/>
          <w:szCs w:val="24"/>
          <w:lang w:val="ka-GE"/>
        </w:rPr>
        <w:t xml:space="preserve"> 90</w:t>
      </w:r>
      <w:r w:rsidRPr="00B00C5A">
        <w:rPr>
          <w:rFonts w:ascii="Sylfaen" w:hAnsi="Sylfaen" w:cs="Sylfaen"/>
          <w:bCs/>
          <w:sz w:val="24"/>
          <w:szCs w:val="24"/>
          <w:lang w:val="ka-GE"/>
        </w:rPr>
        <w:t>მგ) რეკომენდებული გრძელვადიანი დოზების ეფექტი შესწავლილი არ არის.</w:t>
      </w:r>
      <w:r>
        <w:rPr>
          <w:rFonts w:ascii="Sylfaen" w:hAnsi="Sylfaen" w:cs="Sylfaen"/>
          <w:bCs/>
          <w:sz w:val="24"/>
          <w:szCs w:val="24"/>
          <w:lang w:val="ka-GE"/>
        </w:rPr>
        <w:t xml:space="preserve"> </w:t>
      </w:r>
      <w:r w:rsidR="0037196D">
        <w:rPr>
          <w:rFonts w:ascii="Sylfaen" w:hAnsi="Sylfaen" w:cs="Sylfaen"/>
          <w:bCs/>
          <w:sz w:val="24"/>
          <w:szCs w:val="24"/>
          <w:lang w:val="ka-GE"/>
        </w:rPr>
        <w:t>120</w:t>
      </w:r>
      <w:r w:rsidRPr="00B00C5A">
        <w:rPr>
          <w:rFonts w:ascii="Sylfaen" w:hAnsi="Sylfaen" w:cs="Sylfaen"/>
          <w:bCs/>
          <w:sz w:val="24"/>
          <w:szCs w:val="24"/>
          <w:lang w:val="ka-GE"/>
        </w:rPr>
        <w:t xml:space="preserve">მგ </w:t>
      </w:r>
      <w:proofErr w:type="spellStart"/>
      <w:r w:rsidRPr="00B00C5A">
        <w:rPr>
          <w:rFonts w:ascii="Sylfaen" w:hAnsi="Sylfaen" w:cs="Sylfaen"/>
          <w:bCs/>
          <w:sz w:val="24"/>
          <w:szCs w:val="24"/>
          <w:lang w:val="ka-GE"/>
        </w:rPr>
        <w:t>ეტორიკოქსიბის</w:t>
      </w:r>
      <w:proofErr w:type="spellEnd"/>
      <w:r w:rsidRPr="00B00C5A">
        <w:rPr>
          <w:rFonts w:ascii="Sylfaen" w:hAnsi="Sylfaen" w:cs="Sylfaen"/>
          <w:bCs/>
          <w:sz w:val="24"/>
          <w:szCs w:val="24"/>
          <w:lang w:val="ka-GE"/>
        </w:rPr>
        <w:t xml:space="preserve"> ზემოქმედება </w:t>
      </w:r>
      <w:proofErr w:type="spellStart"/>
      <w:r w:rsidRPr="00B00C5A">
        <w:rPr>
          <w:rFonts w:ascii="Sylfaen" w:hAnsi="Sylfaen" w:cs="Sylfaen"/>
          <w:bCs/>
          <w:sz w:val="24"/>
          <w:szCs w:val="24"/>
          <w:lang w:val="ka-GE"/>
        </w:rPr>
        <w:t>პრემარინის</w:t>
      </w:r>
      <w:proofErr w:type="spellEnd"/>
      <w:r w:rsidRPr="00B00C5A">
        <w:rPr>
          <w:rFonts w:ascii="Sylfaen" w:hAnsi="Sylfaen" w:cs="Sylfaen"/>
          <w:bCs/>
          <w:sz w:val="24"/>
          <w:szCs w:val="24"/>
          <w:lang w:val="ka-GE"/>
        </w:rPr>
        <w:t xml:space="preserve"> ამ </w:t>
      </w:r>
      <w:proofErr w:type="spellStart"/>
      <w:r w:rsidRPr="00B00C5A">
        <w:rPr>
          <w:rFonts w:ascii="Sylfaen" w:hAnsi="Sylfaen" w:cs="Sylfaen"/>
          <w:bCs/>
          <w:sz w:val="24"/>
          <w:szCs w:val="24"/>
          <w:lang w:val="ka-GE"/>
        </w:rPr>
        <w:t>ესტროგენულ</w:t>
      </w:r>
      <w:proofErr w:type="spellEnd"/>
      <w:r w:rsidRPr="00B00C5A">
        <w:rPr>
          <w:rFonts w:ascii="Sylfaen" w:hAnsi="Sylfaen" w:cs="Sylfaen"/>
          <w:bCs/>
          <w:sz w:val="24"/>
          <w:szCs w:val="24"/>
          <w:lang w:val="ka-GE"/>
        </w:rPr>
        <w:t xml:space="preserve"> კომპონენტების ექსპოზიციაზე (AUC0-24საათი) იყო იმის ნახევარზე ნაკლები, რაც დაფიქსირდა მხოლოდ </w:t>
      </w:r>
      <w:proofErr w:type="spellStart"/>
      <w:r w:rsidRPr="00B00C5A">
        <w:rPr>
          <w:rFonts w:ascii="Sylfaen" w:hAnsi="Sylfaen" w:cs="Sylfaen"/>
          <w:bCs/>
          <w:sz w:val="24"/>
          <w:szCs w:val="24"/>
          <w:lang w:val="ka-GE"/>
        </w:rPr>
        <w:t>პრემარინის</w:t>
      </w:r>
      <w:proofErr w:type="spellEnd"/>
      <w:r w:rsidRPr="00B00C5A">
        <w:rPr>
          <w:rFonts w:ascii="Sylfaen" w:hAnsi="Sylfaen" w:cs="Sylfaen"/>
          <w:bCs/>
          <w:sz w:val="24"/>
          <w:szCs w:val="24"/>
          <w:lang w:val="ka-GE"/>
        </w:rPr>
        <w:t xml:space="preserve"> გამოყენებისას და როდესაც დოზა გაიზარდა 0.625-დან 1.25 </w:t>
      </w:r>
      <w:proofErr w:type="spellStart"/>
      <w:r w:rsidRPr="00B00C5A">
        <w:rPr>
          <w:rFonts w:ascii="Sylfaen" w:hAnsi="Sylfaen" w:cs="Sylfaen"/>
          <w:bCs/>
          <w:sz w:val="24"/>
          <w:szCs w:val="24"/>
          <w:lang w:val="ka-GE"/>
        </w:rPr>
        <w:t>მგ</w:t>
      </w:r>
      <w:proofErr w:type="spellEnd"/>
      <w:r w:rsidRPr="00B00C5A">
        <w:rPr>
          <w:rFonts w:ascii="Sylfaen" w:hAnsi="Sylfaen" w:cs="Sylfaen"/>
          <w:bCs/>
          <w:sz w:val="24"/>
          <w:szCs w:val="24"/>
          <w:lang w:val="ka-GE"/>
        </w:rPr>
        <w:t>-მდე.</w:t>
      </w:r>
      <w:r>
        <w:rPr>
          <w:rFonts w:ascii="Sylfaen" w:hAnsi="Sylfaen" w:cs="Sylfaen"/>
          <w:bCs/>
          <w:sz w:val="24"/>
          <w:szCs w:val="24"/>
          <w:lang w:val="ka-GE"/>
        </w:rPr>
        <w:t xml:space="preserve"> </w:t>
      </w:r>
      <w:r w:rsidRPr="00BC4CD9">
        <w:rPr>
          <w:rFonts w:ascii="Sylfaen" w:hAnsi="Sylfaen" w:cs="Sylfaen"/>
          <w:bCs/>
          <w:sz w:val="24"/>
          <w:szCs w:val="24"/>
          <w:lang w:val="ka-GE"/>
        </w:rPr>
        <w:t>ამ ზრდის კლინიკური მნიშვნელობა უცნობია</w:t>
      </w:r>
      <w:r>
        <w:rPr>
          <w:rFonts w:ascii="Sylfaen" w:hAnsi="Sylfaen" w:cs="Sylfaen"/>
          <w:bCs/>
          <w:sz w:val="24"/>
          <w:szCs w:val="24"/>
          <w:lang w:val="ka-GE"/>
        </w:rPr>
        <w:t>, ხოლო</w:t>
      </w:r>
      <w:r w:rsidRPr="00BC4CD9">
        <w:rPr>
          <w:rFonts w:ascii="Sylfaen" w:hAnsi="Sylfaen" w:cs="Sylfaen"/>
          <w:bCs/>
          <w:sz w:val="24"/>
          <w:szCs w:val="24"/>
          <w:lang w:val="ka-GE"/>
        </w:rPr>
        <w:t xml:space="preserve"> </w:t>
      </w:r>
      <w:proofErr w:type="spellStart"/>
      <w:r w:rsidRPr="00BC4CD9">
        <w:rPr>
          <w:rFonts w:ascii="Sylfaen" w:hAnsi="Sylfaen" w:cs="Sylfaen"/>
          <w:bCs/>
          <w:sz w:val="24"/>
          <w:szCs w:val="24"/>
          <w:lang w:val="ka-GE"/>
        </w:rPr>
        <w:t>პრემარინის</w:t>
      </w:r>
      <w:proofErr w:type="spellEnd"/>
      <w:r w:rsidRPr="00BC4CD9">
        <w:rPr>
          <w:rFonts w:ascii="Sylfaen" w:hAnsi="Sylfaen" w:cs="Sylfaen"/>
          <w:bCs/>
          <w:sz w:val="24"/>
          <w:szCs w:val="24"/>
          <w:lang w:val="ka-GE"/>
        </w:rPr>
        <w:t xml:space="preserve"> უფრო დიდი დოზებით გამოყენება </w:t>
      </w:r>
      <w:proofErr w:type="spellStart"/>
      <w:r w:rsidRPr="00BC4CD9">
        <w:rPr>
          <w:rFonts w:ascii="Sylfaen" w:hAnsi="Sylfaen" w:cs="Sylfaen"/>
          <w:bCs/>
          <w:sz w:val="24"/>
          <w:szCs w:val="24"/>
          <w:lang w:val="ka-GE"/>
        </w:rPr>
        <w:t>ეტორიკოქსიბთან</w:t>
      </w:r>
      <w:proofErr w:type="spellEnd"/>
      <w:r w:rsidRPr="00BC4CD9">
        <w:rPr>
          <w:rFonts w:ascii="Sylfaen" w:hAnsi="Sylfaen" w:cs="Sylfaen"/>
          <w:bCs/>
          <w:sz w:val="24"/>
          <w:szCs w:val="24"/>
          <w:lang w:val="ka-GE"/>
        </w:rPr>
        <w:t xml:space="preserve"> ერთად შესწავლილი არ არის.</w:t>
      </w:r>
      <w:r>
        <w:rPr>
          <w:rFonts w:ascii="Sylfaen" w:hAnsi="Sylfaen" w:cs="Sylfaen"/>
          <w:bCs/>
          <w:sz w:val="24"/>
          <w:szCs w:val="24"/>
          <w:lang w:val="ka-GE"/>
        </w:rPr>
        <w:t xml:space="preserve"> </w:t>
      </w:r>
      <w:proofErr w:type="spellStart"/>
      <w:r w:rsidRPr="00BC4CD9">
        <w:rPr>
          <w:rFonts w:ascii="Sylfaen" w:hAnsi="Sylfaen" w:cs="Sylfaen"/>
          <w:bCs/>
          <w:sz w:val="24"/>
          <w:szCs w:val="24"/>
          <w:lang w:val="ka-GE"/>
        </w:rPr>
        <w:t>ესტროგენის</w:t>
      </w:r>
      <w:proofErr w:type="spellEnd"/>
      <w:r w:rsidRPr="00BC4CD9">
        <w:rPr>
          <w:rFonts w:ascii="Sylfaen" w:hAnsi="Sylfaen" w:cs="Sylfaen"/>
          <w:bCs/>
          <w:sz w:val="24"/>
          <w:szCs w:val="24"/>
          <w:lang w:val="ka-GE"/>
        </w:rPr>
        <w:t xml:space="preserve"> კონცენტრაციის </w:t>
      </w:r>
      <w:r>
        <w:rPr>
          <w:rFonts w:ascii="Sylfaen" w:hAnsi="Sylfaen" w:cs="Sylfaen"/>
          <w:bCs/>
          <w:sz w:val="24"/>
          <w:szCs w:val="24"/>
          <w:lang w:val="ka-GE"/>
        </w:rPr>
        <w:t>აღნიშნული</w:t>
      </w:r>
      <w:r w:rsidRPr="00BC4CD9">
        <w:rPr>
          <w:rFonts w:ascii="Sylfaen" w:hAnsi="Sylfaen" w:cs="Sylfaen"/>
          <w:bCs/>
          <w:sz w:val="24"/>
          <w:szCs w:val="24"/>
          <w:lang w:val="ka-GE"/>
        </w:rPr>
        <w:t xml:space="preserve"> ზრდა მხედველობაში უნდა იქნას მიღებული </w:t>
      </w:r>
      <w:proofErr w:type="spellStart"/>
      <w:r w:rsidRPr="00BC4CD9">
        <w:rPr>
          <w:rFonts w:ascii="Sylfaen" w:hAnsi="Sylfaen" w:cs="Sylfaen"/>
          <w:bCs/>
          <w:sz w:val="24"/>
          <w:szCs w:val="24"/>
          <w:lang w:val="ka-GE"/>
        </w:rPr>
        <w:t>პოსტმენოპაუზური</w:t>
      </w:r>
      <w:proofErr w:type="spellEnd"/>
      <w:r w:rsidRPr="00BC4CD9">
        <w:rPr>
          <w:rFonts w:ascii="Sylfaen" w:hAnsi="Sylfaen" w:cs="Sylfaen"/>
          <w:bCs/>
          <w:sz w:val="24"/>
          <w:szCs w:val="24"/>
          <w:lang w:val="ka-GE"/>
        </w:rPr>
        <w:t xml:space="preserve"> ჰორმონალური </w:t>
      </w:r>
      <w:r>
        <w:rPr>
          <w:rFonts w:ascii="Sylfaen" w:hAnsi="Sylfaen" w:cs="Sylfaen"/>
          <w:bCs/>
          <w:sz w:val="24"/>
          <w:szCs w:val="24"/>
          <w:lang w:val="ka-GE"/>
        </w:rPr>
        <w:t>თერაპიის</w:t>
      </w:r>
      <w:r w:rsidRPr="00BC4CD9">
        <w:rPr>
          <w:rFonts w:ascii="Sylfaen" w:hAnsi="Sylfaen" w:cs="Sylfaen"/>
          <w:bCs/>
          <w:sz w:val="24"/>
          <w:szCs w:val="24"/>
          <w:lang w:val="ka-GE"/>
        </w:rPr>
        <w:t xml:space="preserve"> </w:t>
      </w:r>
      <w:r>
        <w:rPr>
          <w:rFonts w:ascii="Sylfaen" w:hAnsi="Sylfaen" w:cs="Sylfaen"/>
          <w:bCs/>
          <w:sz w:val="24"/>
          <w:szCs w:val="24"/>
          <w:lang w:val="ka-GE"/>
        </w:rPr>
        <w:t>შე</w:t>
      </w:r>
      <w:r w:rsidRPr="00BC4CD9">
        <w:rPr>
          <w:rFonts w:ascii="Sylfaen" w:hAnsi="Sylfaen" w:cs="Sylfaen"/>
          <w:bCs/>
          <w:sz w:val="24"/>
          <w:szCs w:val="24"/>
          <w:lang w:val="ka-GE"/>
        </w:rPr>
        <w:t xml:space="preserve">რჩევისას </w:t>
      </w:r>
      <w:proofErr w:type="spellStart"/>
      <w:r w:rsidRPr="00BC4CD9">
        <w:rPr>
          <w:rFonts w:ascii="Sylfaen" w:hAnsi="Sylfaen" w:cs="Sylfaen"/>
          <w:bCs/>
          <w:sz w:val="24"/>
          <w:szCs w:val="24"/>
          <w:lang w:val="ka-GE"/>
        </w:rPr>
        <w:t>ეტორიკოქსიბთან</w:t>
      </w:r>
      <w:proofErr w:type="spellEnd"/>
      <w:r w:rsidRPr="00BC4CD9">
        <w:rPr>
          <w:rFonts w:ascii="Sylfaen" w:hAnsi="Sylfaen" w:cs="Sylfaen"/>
          <w:bCs/>
          <w:sz w:val="24"/>
          <w:szCs w:val="24"/>
          <w:lang w:val="ka-GE"/>
        </w:rPr>
        <w:t xml:space="preserve"> ერთად გამოყენებისთვის, ვინაიდან </w:t>
      </w:r>
      <w:proofErr w:type="spellStart"/>
      <w:r w:rsidRPr="00BC4CD9">
        <w:rPr>
          <w:rFonts w:ascii="Sylfaen" w:hAnsi="Sylfaen" w:cs="Sylfaen"/>
          <w:bCs/>
          <w:sz w:val="24"/>
          <w:szCs w:val="24"/>
          <w:lang w:val="ka-GE"/>
        </w:rPr>
        <w:t>ესტროგენების</w:t>
      </w:r>
      <w:proofErr w:type="spellEnd"/>
      <w:r w:rsidRPr="00BC4CD9">
        <w:rPr>
          <w:rFonts w:ascii="Sylfaen" w:hAnsi="Sylfaen" w:cs="Sylfaen"/>
          <w:bCs/>
          <w:sz w:val="24"/>
          <w:szCs w:val="24"/>
          <w:lang w:val="ka-GE"/>
        </w:rPr>
        <w:t xml:space="preserve"> ექსპოზიციის ზრდამ შეიძლება გაზარდოს HRT-თან დაკავშირებული გვერდითი რეაქციების განვითარების რისკი.</w:t>
      </w:r>
      <w:r w:rsidRPr="004757C2">
        <w:rPr>
          <w:rFonts w:ascii="Sylfaen" w:hAnsi="Sylfaen" w:cs="Sylfaen"/>
          <w:bCs/>
          <w:sz w:val="24"/>
          <w:szCs w:val="24"/>
          <w:lang w:val="ka-GE"/>
        </w:rPr>
        <w:t xml:space="preserve"> </w:t>
      </w:r>
    </w:p>
    <w:p w14:paraId="00E23DED" w14:textId="77777777" w:rsidR="002219CF" w:rsidRDefault="002219CF" w:rsidP="004402F3">
      <w:pPr>
        <w:spacing w:after="0"/>
        <w:ind w:left="-990" w:right="-301"/>
        <w:jc w:val="both"/>
        <w:rPr>
          <w:rFonts w:ascii="Sylfaen" w:hAnsi="Sylfaen" w:cs="Sylfaen"/>
          <w:b/>
          <w:bCs/>
          <w:sz w:val="24"/>
          <w:szCs w:val="24"/>
          <w:lang w:val="ka-GE"/>
        </w:rPr>
      </w:pPr>
      <w:proofErr w:type="spellStart"/>
      <w:r w:rsidRPr="00E214E4">
        <w:rPr>
          <w:rFonts w:ascii="Sylfaen" w:hAnsi="Sylfaen" w:cs="Sylfaen"/>
          <w:b/>
          <w:sz w:val="24"/>
          <w:szCs w:val="24"/>
          <w:lang w:val="ka-GE"/>
        </w:rPr>
        <w:t>პრედნიზონი</w:t>
      </w:r>
      <w:proofErr w:type="spellEnd"/>
      <w:r w:rsidRPr="00E214E4">
        <w:rPr>
          <w:rFonts w:ascii="Sylfaen" w:hAnsi="Sylfaen" w:cs="Sylfaen"/>
          <w:b/>
          <w:sz w:val="24"/>
          <w:szCs w:val="24"/>
          <w:lang w:val="ka-GE"/>
        </w:rPr>
        <w:t>/პრედნიზოლონი</w:t>
      </w:r>
    </w:p>
    <w:p w14:paraId="026E6BE4" w14:textId="77777777" w:rsidR="002219CF" w:rsidRDefault="002219CF" w:rsidP="004402F3">
      <w:pPr>
        <w:spacing w:after="0"/>
        <w:ind w:left="-990" w:right="-301"/>
        <w:jc w:val="both"/>
        <w:rPr>
          <w:rFonts w:ascii="Sylfaen" w:hAnsi="Sylfaen" w:cs="Sylfaen"/>
          <w:b/>
          <w:bCs/>
          <w:sz w:val="24"/>
          <w:szCs w:val="24"/>
          <w:lang w:val="ka-GE"/>
        </w:rPr>
      </w:pPr>
      <w:r w:rsidRPr="00E214E4">
        <w:rPr>
          <w:rFonts w:ascii="Sylfaen" w:hAnsi="Sylfaen" w:cs="Sylfaen"/>
          <w:bCs/>
          <w:sz w:val="24"/>
          <w:szCs w:val="24"/>
          <w:lang w:val="ka-GE"/>
        </w:rPr>
        <w:t xml:space="preserve">სხვა წამლებთან ურთიერთქმედების კვლევისას, </w:t>
      </w:r>
      <w:proofErr w:type="spellStart"/>
      <w:r w:rsidRPr="00E214E4">
        <w:rPr>
          <w:rFonts w:ascii="Sylfaen" w:hAnsi="Sylfaen" w:cs="Sylfaen"/>
          <w:bCs/>
          <w:sz w:val="24"/>
          <w:szCs w:val="24"/>
          <w:lang w:val="ka-GE"/>
        </w:rPr>
        <w:t>ეტორიკოქსიბს</w:t>
      </w:r>
      <w:proofErr w:type="spellEnd"/>
      <w:r w:rsidRPr="00E214E4">
        <w:rPr>
          <w:rFonts w:ascii="Sylfaen" w:hAnsi="Sylfaen" w:cs="Sylfaen"/>
          <w:bCs/>
          <w:sz w:val="24"/>
          <w:szCs w:val="24"/>
          <w:lang w:val="ka-GE"/>
        </w:rPr>
        <w:t xml:space="preserve"> არ </w:t>
      </w:r>
      <w:r>
        <w:rPr>
          <w:rFonts w:ascii="Sylfaen" w:hAnsi="Sylfaen" w:cs="Sylfaen"/>
          <w:bCs/>
          <w:sz w:val="24"/>
          <w:szCs w:val="24"/>
          <w:lang w:val="ka-GE"/>
        </w:rPr>
        <w:t>ჰქონია</w:t>
      </w:r>
      <w:r w:rsidRPr="00E214E4">
        <w:rPr>
          <w:rFonts w:ascii="Sylfaen" w:hAnsi="Sylfaen" w:cs="Sylfaen"/>
          <w:bCs/>
          <w:sz w:val="24"/>
          <w:szCs w:val="24"/>
          <w:lang w:val="ka-GE"/>
        </w:rPr>
        <w:t xml:space="preserve"> კლინიკურად მნიშვნელოვანი გავლენა </w:t>
      </w:r>
      <w:proofErr w:type="spellStart"/>
      <w:r w:rsidRPr="00E214E4">
        <w:rPr>
          <w:rFonts w:ascii="Sylfaen" w:hAnsi="Sylfaen" w:cs="Sylfaen"/>
          <w:bCs/>
          <w:sz w:val="24"/>
          <w:szCs w:val="24"/>
          <w:lang w:val="ka-GE"/>
        </w:rPr>
        <w:t>პრედნიზონის</w:t>
      </w:r>
      <w:proofErr w:type="spellEnd"/>
      <w:r w:rsidRPr="00E214E4">
        <w:rPr>
          <w:rFonts w:ascii="Sylfaen" w:hAnsi="Sylfaen" w:cs="Sylfaen"/>
          <w:bCs/>
          <w:sz w:val="24"/>
          <w:szCs w:val="24"/>
          <w:lang w:val="ka-GE"/>
        </w:rPr>
        <w:t xml:space="preserve">/პრედნიზოლონის </w:t>
      </w:r>
      <w:proofErr w:type="spellStart"/>
      <w:r w:rsidRPr="00E214E4">
        <w:rPr>
          <w:rFonts w:ascii="Sylfaen" w:hAnsi="Sylfaen" w:cs="Sylfaen"/>
          <w:bCs/>
          <w:sz w:val="24"/>
          <w:szCs w:val="24"/>
          <w:lang w:val="ka-GE"/>
        </w:rPr>
        <w:t>ფარმაკოკინეტიკაზე</w:t>
      </w:r>
      <w:proofErr w:type="spellEnd"/>
      <w:r w:rsidRPr="00E214E4">
        <w:rPr>
          <w:rFonts w:ascii="Sylfaen" w:hAnsi="Sylfaen" w:cs="Sylfaen"/>
          <w:bCs/>
          <w:sz w:val="24"/>
          <w:szCs w:val="24"/>
          <w:lang w:val="ka-GE"/>
        </w:rPr>
        <w:t>.</w:t>
      </w:r>
    </w:p>
    <w:p w14:paraId="612DC58C" w14:textId="77777777" w:rsidR="002219CF" w:rsidRDefault="002219CF" w:rsidP="004402F3">
      <w:pPr>
        <w:spacing w:after="0"/>
        <w:ind w:left="-990" w:right="-301"/>
        <w:jc w:val="both"/>
        <w:rPr>
          <w:rFonts w:ascii="Sylfaen" w:hAnsi="Sylfaen" w:cs="Sylfaen"/>
          <w:b/>
          <w:bCs/>
          <w:sz w:val="24"/>
          <w:szCs w:val="24"/>
          <w:lang w:val="ka-GE"/>
        </w:rPr>
      </w:pPr>
      <w:proofErr w:type="spellStart"/>
      <w:r w:rsidRPr="00E214E4">
        <w:rPr>
          <w:rFonts w:ascii="Sylfaen" w:hAnsi="Sylfaen" w:cs="Sylfaen"/>
          <w:b/>
          <w:sz w:val="24"/>
          <w:szCs w:val="24"/>
          <w:lang w:val="ka-GE"/>
        </w:rPr>
        <w:t>დიგოქსინი</w:t>
      </w:r>
      <w:proofErr w:type="spellEnd"/>
    </w:p>
    <w:p w14:paraId="34006848" w14:textId="40476A23" w:rsidR="002219CF" w:rsidRDefault="002219CF" w:rsidP="004402F3">
      <w:pPr>
        <w:spacing w:after="0"/>
        <w:ind w:left="-990" w:right="-301"/>
        <w:jc w:val="both"/>
        <w:rPr>
          <w:rFonts w:ascii="Sylfaen" w:hAnsi="Sylfaen" w:cs="Sylfaen"/>
          <w:b/>
          <w:bCs/>
          <w:sz w:val="24"/>
          <w:szCs w:val="24"/>
          <w:lang w:val="ka-GE"/>
        </w:rPr>
      </w:pPr>
      <w:r w:rsidRPr="00AA5E19">
        <w:rPr>
          <w:rFonts w:ascii="Sylfaen" w:hAnsi="Sylfaen" w:cs="Sylfaen"/>
          <w:bCs/>
          <w:sz w:val="24"/>
          <w:szCs w:val="24"/>
          <w:lang w:val="ka-GE"/>
        </w:rPr>
        <w:t>ჯანმრთელ მოხალისეებში 10 დღის განმავლობაში</w:t>
      </w:r>
      <w:r w:rsidR="00474311">
        <w:rPr>
          <w:rFonts w:ascii="Sylfaen" w:hAnsi="Sylfaen" w:cs="Sylfaen"/>
          <w:bCs/>
          <w:sz w:val="24"/>
          <w:szCs w:val="24"/>
          <w:lang w:val="ka-GE"/>
        </w:rPr>
        <w:t xml:space="preserve"> 120</w:t>
      </w:r>
      <w:r w:rsidRPr="00AA5E19">
        <w:rPr>
          <w:rFonts w:ascii="Sylfaen" w:hAnsi="Sylfaen" w:cs="Sylfaen"/>
          <w:bCs/>
          <w:sz w:val="24"/>
          <w:szCs w:val="24"/>
          <w:lang w:val="ka-GE"/>
        </w:rPr>
        <w:t xml:space="preserve">მგ </w:t>
      </w:r>
      <w:proofErr w:type="spellStart"/>
      <w:r w:rsidRPr="00AA5E19">
        <w:rPr>
          <w:rFonts w:ascii="Sylfaen" w:hAnsi="Sylfaen" w:cs="Sylfaen"/>
          <w:bCs/>
          <w:sz w:val="24"/>
          <w:szCs w:val="24"/>
          <w:lang w:val="ka-GE"/>
        </w:rPr>
        <w:t>ეტორიკოქსიბის</w:t>
      </w:r>
      <w:proofErr w:type="spellEnd"/>
      <w:r w:rsidRPr="00AA5E19">
        <w:rPr>
          <w:rFonts w:ascii="Sylfaen" w:hAnsi="Sylfaen" w:cs="Sylfaen"/>
          <w:bCs/>
          <w:sz w:val="24"/>
          <w:szCs w:val="24"/>
          <w:lang w:val="ka-GE"/>
        </w:rPr>
        <w:t xml:space="preserve"> დღეში ერთხელ გამოყენებისას არ შეიცვალა </w:t>
      </w:r>
      <w:proofErr w:type="spellStart"/>
      <w:r w:rsidRPr="00AA5E19">
        <w:rPr>
          <w:rFonts w:ascii="Sylfaen" w:hAnsi="Sylfaen" w:cs="Sylfaen"/>
          <w:bCs/>
          <w:sz w:val="24"/>
          <w:szCs w:val="24"/>
          <w:lang w:val="ka-GE"/>
        </w:rPr>
        <w:t>წონასწორული</w:t>
      </w:r>
      <w:proofErr w:type="spellEnd"/>
      <w:r w:rsidRPr="00AA5E19">
        <w:rPr>
          <w:rFonts w:ascii="Sylfaen" w:hAnsi="Sylfaen" w:cs="Sylfaen"/>
          <w:bCs/>
          <w:sz w:val="24"/>
          <w:szCs w:val="24"/>
          <w:lang w:val="ka-GE"/>
        </w:rPr>
        <w:t xml:space="preserve"> პლაზმური AUC0-24სთ ან </w:t>
      </w:r>
      <w:proofErr w:type="spellStart"/>
      <w:r w:rsidRPr="00AA5E19">
        <w:rPr>
          <w:rFonts w:ascii="Sylfaen" w:hAnsi="Sylfaen" w:cs="Sylfaen"/>
          <w:bCs/>
          <w:sz w:val="24"/>
          <w:szCs w:val="24"/>
          <w:lang w:val="ka-GE"/>
        </w:rPr>
        <w:t>დიგოქსინის</w:t>
      </w:r>
      <w:proofErr w:type="spellEnd"/>
      <w:r w:rsidRPr="00AA5E19">
        <w:rPr>
          <w:rFonts w:ascii="Sylfaen" w:hAnsi="Sylfaen" w:cs="Sylfaen"/>
          <w:bCs/>
          <w:sz w:val="24"/>
          <w:szCs w:val="24"/>
          <w:lang w:val="ka-GE"/>
        </w:rPr>
        <w:t xml:space="preserve"> </w:t>
      </w:r>
      <w:proofErr w:type="spellStart"/>
      <w:r w:rsidRPr="00AA5E19">
        <w:rPr>
          <w:rFonts w:ascii="Sylfaen" w:hAnsi="Sylfaen" w:cs="Sylfaen"/>
          <w:bCs/>
          <w:sz w:val="24"/>
          <w:szCs w:val="24"/>
          <w:lang w:val="ka-GE"/>
        </w:rPr>
        <w:t>თირკმლისმიერი</w:t>
      </w:r>
      <w:proofErr w:type="spellEnd"/>
      <w:r w:rsidRPr="00AA5E19">
        <w:rPr>
          <w:rFonts w:ascii="Sylfaen" w:hAnsi="Sylfaen" w:cs="Sylfaen"/>
          <w:bCs/>
          <w:sz w:val="24"/>
          <w:szCs w:val="24"/>
          <w:lang w:val="ka-GE"/>
        </w:rPr>
        <w:t xml:space="preserve"> ექსკრეცია.</w:t>
      </w:r>
      <w:r>
        <w:rPr>
          <w:rFonts w:ascii="Sylfaen" w:hAnsi="Sylfaen" w:cs="Sylfaen"/>
          <w:bCs/>
          <w:sz w:val="24"/>
          <w:szCs w:val="24"/>
          <w:lang w:val="ka-GE"/>
        </w:rPr>
        <w:t xml:space="preserve"> </w:t>
      </w:r>
      <w:r w:rsidRPr="00B54948">
        <w:rPr>
          <w:rFonts w:ascii="Sylfaen" w:hAnsi="Sylfaen" w:cs="Sylfaen"/>
          <w:bCs/>
          <w:sz w:val="24"/>
          <w:szCs w:val="24"/>
          <w:lang w:val="ka-GE"/>
        </w:rPr>
        <w:t xml:space="preserve">გაიზარდა  </w:t>
      </w:r>
      <w:proofErr w:type="spellStart"/>
      <w:r w:rsidRPr="00B54948">
        <w:rPr>
          <w:rFonts w:ascii="Sylfaen" w:hAnsi="Sylfaen" w:cs="Sylfaen"/>
          <w:bCs/>
          <w:sz w:val="24"/>
          <w:szCs w:val="24"/>
          <w:lang w:val="ka-GE"/>
        </w:rPr>
        <w:t>დიგოქსინის</w:t>
      </w:r>
      <w:proofErr w:type="spellEnd"/>
      <w:r w:rsidRPr="00B54948">
        <w:rPr>
          <w:rFonts w:ascii="Sylfaen" w:hAnsi="Sylfaen" w:cs="Sylfaen"/>
          <w:bCs/>
          <w:sz w:val="24"/>
          <w:szCs w:val="24"/>
          <w:lang w:val="ka-GE"/>
        </w:rPr>
        <w:t xml:space="preserve"> </w:t>
      </w:r>
      <w:proofErr w:type="spellStart"/>
      <w:r w:rsidRPr="00B54948">
        <w:rPr>
          <w:rFonts w:ascii="Sylfaen" w:hAnsi="Sylfaen" w:cs="Sylfaen"/>
          <w:bCs/>
          <w:sz w:val="24"/>
          <w:szCs w:val="24"/>
          <w:lang w:val="ka-GE"/>
        </w:rPr>
        <w:t>Cmax</w:t>
      </w:r>
      <w:proofErr w:type="spellEnd"/>
      <w:r w:rsidRPr="00B54948">
        <w:rPr>
          <w:rFonts w:ascii="Sylfaen" w:hAnsi="Sylfaen" w:cs="Sylfaen"/>
          <w:bCs/>
          <w:sz w:val="24"/>
          <w:szCs w:val="24"/>
          <w:lang w:val="ka-GE"/>
        </w:rPr>
        <w:t xml:space="preserve"> (დაახლოებით 33%).</w:t>
      </w:r>
      <w:r>
        <w:rPr>
          <w:rFonts w:ascii="Sylfaen" w:hAnsi="Sylfaen" w:cs="Sylfaen"/>
          <w:bCs/>
          <w:sz w:val="24"/>
          <w:szCs w:val="24"/>
          <w:lang w:val="ka-GE"/>
        </w:rPr>
        <w:t xml:space="preserve"> </w:t>
      </w:r>
      <w:r w:rsidRPr="00D27E04">
        <w:rPr>
          <w:rFonts w:ascii="Sylfaen" w:hAnsi="Sylfaen" w:cs="Sylfaen"/>
          <w:bCs/>
          <w:sz w:val="24"/>
          <w:szCs w:val="24"/>
          <w:lang w:val="ka-GE"/>
        </w:rPr>
        <w:t>ეს ზრდა ზოგადად არ არის მნიშვნელოვანი პაციენტების უმეტესობისთვის.</w:t>
      </w:r>
      <w:r>
        <w:rPr>
          <w:rFonts w:ascii="Sylfaen" w:hAnsi="Sylfaen" w:cs="Sylfaen"/>
          <w:bCs/>
          <w:sz w:val="24"/>
          <w:szCs w:val="24"/>
          <w:lang w:val="ka-GE"/>
        </w:rPr>
        <w:t xml:space="preserve"> </w:t>
      </w:r>
      <w:r w:rsidRPr="00D27E04">
        <w:rPr>
          <w:rFonts w:ascii="Sylfaen" w:hAnsi="Sylfaen" w:cs="Sylfaen"/>
          <w:bCs/>
          <w:sz w:val="24"/>
          <w:szCs w:val="24"/>
          <w:lang w:val="ka-GE"/>
        </w:rPr>
        <w:t xml:space="preserve">თუმცა, </w:t>
      </w:r>
      <w:proofErr w:type="spellStart"/>
      <w:r w:rsidRPr="00D27E04">
        <w:rPr>
          <w:rFonts w:ascii="Sylfaen" w:hAnsi="Sylfaen" w:cs="Sylfaen"/>
          <w:bCs/>
          <w:sz w:val="24"/>
          <w:szCs w:val="24"/>
          <w:lang w:val="ka-GE"/>
        </w:rPr>
        <w:t>ეტორიკოქსიბის</w:t>
      </w:r>
      <w:proofErr w:type="spellEnd"/>
      <w:r w:rsidRPr="00D27E04">
        <w:rPr>
          <w:rFonts w:ascii="Sylfaen" w:hAnsi="Sylfaen" w:cs="Sylfaen"/>
          <w:bCs/>
          <w:sz w:val="24"/>
          <w:szCs w:val="24"/>
          <w:lang w:val="ka-GE"/>
        </w:rPr>
        <w:t xml:space="preserve"> და </w:t>
      </w:r>
      <w:proofErr w:type="spellStart"/>
      <w:r w:rsidRPr="00D27E04">
        <w:rPr>
          <w:rFonts w:ascii="Sylfaen" w:hAnsi="Sylfaen" w:cs="Sylfaen"/>
          <w:bCs/>
          <w:sz w:val="24"/>
          <w:szCs w:val="24"/>
          <w:lang w:val="ka-GE"/>
        </w:rPr>
        <w:t>დიგოქსინის</w:t>
      </w:r>
      <w:proofErr w:type="spellEnd"/>
      <w:r w:rsidRPr="00D27E04">
        <w:rPr>
          <w:rFonts w:ascii="Sylfaen" w:hAnsi="Sylfaen" w:cs="Sylfaen"/>
          <w:bCs/>
          <w:sz w:val="24"/>
          <w:szCs w:val="24"/>
          <w:lang w:val="ka-GE"/>
        </w:rPr>
        <w:t xml:space="preserve"> </w:t>
      </w:r>
      <w:proofErr w:type="spellStart"/>
      <w:r w:rsidRPr="00D27E04">
        <w:rPr>
          <w:rFonts w:ascii="Sylfaen" w:hAnsi="Sylfaen" w:cs="Sylfaen"/>
          <w:bCs/>
          <w:sz w:val="24"/>
          <w:szCs w:val="24"/>
          <w:lang w:val="ka-GE"/>
        </w:rPr>
        <w:t>ერთდორულად</w:t>
      </w:r>
      <w:proofErr w:type="spellEnd"/>
      <w:r w:rsidRPr="00D27E04">
        <w:rPr>
          <w:rFonts w:ascii="Sylfaen" w:hAnsi="Sylfaen" w:cs="Sylfaen"/>
          <w:bCs/>
          <w:sz w:val="24"/>
          <w:szCs w:val="24"/>
          <w:lang w:val="ka-GE"/>
        </w:rPr>
        <w:t xml:space="preserve"> გამოყენებისას</w:t>
      </w:r>
      <w:r>
        <w:rPr>
          <w:rFonts w:ascii="Sylfaen" w:hAnsi="Sylfaen" w:cs="Sylfaen"/>
          <w:bCs/>
          <w:sz w:val="24"/>
          <w:szCs w:val="24"/>
          <w:lang w:val="ka-GE"/>
        </w:rPr>
        <w:t xml:space="preserve"> </w:t>
      </w:r>
      <w:proofErr w:type="spellStart"/>
      <w:r w:rsidRPr="00D27E04">
        <w:rPr>
          <w:rFonts w:ascii="Sylfaen" w:hAnsi="Sylfaen" w:cs="Sylfaen"/>
          <w:bCs/>
          <w:sz w:val="24"/>
          <w:szCs w:val="24"/>
          <w:lang w:val="ka-GE"/>
        </w:rPr>
        <w:t>დიგოქსინის</w:t>
      </w:r>
      <w:proofErr w:type="spellEnd"/>
      <w:r>
        <w:rPr>
          <w:rFonts w:ascii="Sylfaen" w:hAnsi="Sylfaen" w:cs="Sylfaen"/>
          <w:bCs/>
          <w:sz w:val="24"/>
          <w:szCs w:val="24"/>
          <w:lang w:val="ka-GE"/>
        </w:rPr>
        <w:t xml:space="preserve"> </w:t>
      </w:r>
      <w:r w:rsidRPr="00D27E04">
        <w:rPr>
          <w:rFonts w:ascii="Sylfaen" w:hAnsi="Sylfaen" w:cs="Sylfaen"/>
          <w:bCs/>
          <w:sz w:val="24"/>
          <w:szCs w:val="24"/>
          <w:lang w:val="ka-GE"/>
        </w:rPr>
        <w:t xml:space="preserve">ტოქსიკურობის მაღალი რისკის ქვეშ მყოფ პაციენტებზე უნდა </w:t>
      </w:r>
      <w:proofErr w:type="spellStart"/>
      <w:r w:rsidRPr="00D27E04">
        <w:rPr>
          <w:rFonts w:ascii="Sylfaen" w:hAnsi="Sylfaen" w:cs="Sylfaen"/>
          <w:bCs/>
          <w:sz w:val="24"/>
          <w:szCs w:val="24"/>
          <w:lang w:val="ka-GE"/>
        </w:rPr>
        <w:t>განხოციელდეს</w:t>
      </w:r>
      <w:proofErr w:type="spellEnd"/>
      <w:r w:rsidRPr="00D27E04">
        <w:rPr>
          <w:rFonts w:ascii="Sylfaen" w:hAnsi="Sylfaen" w:cs="Sylfaen"/>
          <w:bCs/>
          <w:sz w:val="24"/>
          <w:szCs w:val="24"/>
          <w:lang w:val="ka-GE"/>
        </w:rPr>
        <w:t xml:space="preserve"> მონიტორინგი.</w:t>
      </w:r>
    </w:p>
    <w:p w14:paraId="0EAD6A46" w14:textId="77777777" w:rsidR="002219CF" w:rsidRDefault="002219CF" w:rsidP="004402F3">
      <w:pPr>
        <w:spacing w:after="0"/>
        <w:ind w:left="-990" w:right="-301"/>
        <w:jc w:val="both"/>
        <w:rPr>
          <w:rFonts w:ascii="Sylfaen" w:hAnsi="Sylfaen" w:cs="Sylfaen"/>
          <w:b/>
          <w:bCs/>
          <w:sz w:val="24"/>
          <w:szCs w:val="24"/>
          <w:lang w:val="ka-GE"/>
        </w:rPr>
      </w:pPr>
      <w:proofErr w:type="spellStart"/>
      <w:r w:rsidRPr="008432B3">
        <w:rPr>
          <w:rFonts w:ascii="Sylfaen" w:hAnsi="Sylfaen" w:cs="Sylfaen"/>
          <w:b/>
          <w:sz w:val="24"/>
          <w:szCs w:val="24"/>
          <w:lang w:val="ka-GE"/>
        </w:rPr>
        <w:t>ეტორიკოქსიბის</w:t>
      </w:r>
      <w:proofErr w:type="spellEnd"/>
      <w:r w:rsidRPr="008432B3">
        <w:rPr>
          <w:rFonts w:ascii="Sylfaen" w:hAnsi="Sylfaen" w:cs="Sylfaen"/>
          <w:b/>
          <w:sz w:val="24"/>
          <w:szCs w:val="24"/>
          <w:lang w:val="ka-GE"/>
        </w:rPr>
        <w:t xml:space="preserve"> მოქმედება წამლებზე, რომლებიც </w:t>
      </w:r>
      <w:proofErr w:type="spellStart"/>
      <w:r w:rsidRPr="008432B3">
        <w:rPr>
          <w:rFonts w:ascii="Sylfaen" w:hAnsi="Sylfaen" w:cs="Sylfaen"/>
          <w:b/>
          <w:sz w:val="24"/>
          <w:szCs w:val="24"/>
          <w:lang w:val="ka-GE"/>
        </w:rPr>
        <w:t>მეტაბოლიზდება</w:t>
      </w:r>
      <w:proofErr w:type="spellEnd"/>
      <w:r w:rsidRPr="008432B3">
        <w:rPr>
          <w:rFonts w:ascii="Sylfaen" w:hAnsi="Sylfaen" w:cs="Sylfaen"/>
          <w:b/>
          <w:sz w:val="24"/>
          <w:szCs w:val="24"/>
          <w:lang w:val="ka-GE"/>
        </w:rPr>
        <w:t xml:space="preserve"> </w:t>
      </w:r>
      <w:proofErr w:type="spellStart"/>
      <w:r w:rsidRPr="008432B3">
        <w:rPr>
          <w:rFonts w:ascii="Sylfaen" w:hAnsi="Sylfaen" w:cs="Sylfaen"/>
          <w:b/>
          <w:sz w:val="24"/>
          <w:szCs w:val="24"/>
          <w:lang w:val="ka-GE"/>
        </w:rPr>
        <w:t>სულფოტრანსფერაზებით</w:t>
      </w:r>
      <w:proofErr w:type="spellEnd"/>
    </w:p>
    <w:p w14:paraId="2DD2CA49" w14:textId="77777777" w:rsidR="002219CF" w:rsidRDefault="002219CF" w:rsidP="004402F3">
      <w:pPr>
        <w:spacing w:after="0"/>
        <w:ind w:left="-990" w:right="-301"/>
        <w:jc w:val="both"/>
        <w:rPr>
          <w:rFonts w:ascii="Sylfaen" w:hAnsi="Sylfaen" w:cs="Sylfaen"/>
          <w:b/>
          <w:bCs/>
          <w:sz w:val="24"/>
          <w:szCs w:val="24"/>
          <w:lang w:val="ka-GE"/>
        </w:rPr>
      </w:pPr>
      <w:proofErr w:type="spellStart"/>
      <w:r w:rsidRPr="008432B3">
        <w:rPr>
          <w:rFonts w:ascii="Sylfaen" w:hAnsi="Sylfaen" w:cs="Sylfaen"/>
          <w:bCs/>
          <w:sz w:val="24"/>
          <w:szCs w:val="24"/>
          <w:lang w:val="ka-GE"/>
        </w:rPr>
        <w:t>ეტორიკოქსიბი</w:t>
      </w:r>
      <w:proofErr w:type="spellEnd"/>
      <w:r w:rsidRPr="008432B3">
        <w:rPr>
          <w:rFonts w:ascii="Sylfaen" w:hAnsi="Sylfaen" w:cs="Sylfaen"/>
          <w:bCs/>
          <w:sz w:val="24"/>
          <w:szCs w:val="24"/>
          <w:lang w:val="ka-GE"/>
        </w:rPr>
        <w:t xml:space="preserve"> წარმოადგენს ადამიანის </w:t>
      </w:r>
      <w:proofErr w:type="spellStart"/>
      <w:r w:rsidRPr="008432B3">
        <w:rPr>
          <w:rFonts w:ascii="Sylfaen" w:hAnsi="Sylfaen" w:cs="Sylfaen"/>
          <w:bCs/>
          <w:sz w:val="24"/>
          <w:szCs w:val="24"/>
          <w:lang w:val="ka-GE"/>
        </w:rPr>
        <w:t>სულფოტრანსფერაზას</w:t>
      </w:r>
      <w:proofErr w:type="spellEnd"/>
      <w:r w:rsidRPr="008432B3">
        <w:rPr>
          <w:rFonts w:ascii="Sylfaen" w:hAnsi="Sylfaen" w:cs="Sylfaen"/>
          <w:bCs/>
          <w:sz w:val="24"/>
          <w:szCs w:val="24"/>
          <w:lang w:val="ka-GE"/>
        </w:rPr>
        <w:t xml:space="preserve">, კერძოდ SULT1E1-ს აქტივობის </w:t>
      </w:r>
      <w:proofErr w:type="spellStart"/>
      <w:r w:rsidRPr="008432B3">
        <w:rPr>
          <w:rFonts w:ascii="Sylfaen" w:hAnsi="Sylfaen" w:cs="Sylfaen"/>
          <w:bCs/>
          <w:sz w:val="24"/>
          <w:szCs w:val="24"/>
          <w:lang w:val="ka-GE"/>
        </w:rPr>
        <w:t>ინჰიბიტორს</w:t>
      </w:r>
      <w:proofErr w:type="spellEnd"/>
      <w:r>
        <w:rPr>
          <w:rFonts w:ascii="Sylfaen" w:hAnsi="Sylfaen" w:cs="Sylfaen"/>
          <w:bCs/>
          <w:sz w:val="24"/>
          <w:szCs w:val="24"/>
          <w:lang w:val="ka-GE"/>
        </w:rPr>
        <w:t>, რომელიც</w:t>
      </w:r>
      <w:r w:rsidRPr="008432B3">
        <w:rPr>
          <w:rFonts w:ascii="Sylfaen" w:hAnsi="Sylfaen" w:cs="Sylfaen"/>
          <w:bCs/>
          <w:sz w:val="24"/>
          <w:szCs w:val="24"/>
          <w:lang w:val="ka-GE"/>
        </w:rPr>
        <w:t xml:space="preserve"> ზრდის შრატში </w:t>
      </w:r>
      <w:proofErr w:type="spellStart"/>
      <w:r w:rsidRPr="008432B3">
        <w:rPr>
          <w:rFonts w:ascii="Sylfaen" w:hAnsi="Sylfaen" w:cs="Sylfaen"/>
          <w:bCs/>
          <w:sz w:val="24"/>
          <w:szCs w:val="24"/>
          <w:lang w:val="ka-GE"/>
        </w:rPr>
        <w:t>ეთინილესტრადიოლის</w:t>
      </w:r>
      <w:proofErr w:type="spellEnd"/>
      <w:r w:rsidRPr="008432B3">
        <w:rPr>
          <w:rFonts w:ascii="Sylfaen" w:hAnsi="Sylfaen" w:cs="Sylfaen"/>
          <w:bCs/>
          <w:sz w:val="24"/>
          <w:szCs w:val="24"/>
          <w:lang w:val="ka-GE"/>
        </w:rPr>
        <w:t xml:space="preserve"> კონცენტრაციას.</w:t>
      </w:r>
      <w:r>
        <w:rPr>
          <w:rFonts w:ascii="Sylfaen" w:hAnsi="Sylfaen" w:cs="Sylfaen"/>
          <w:bCs/>
          <w:sz w:val="24"/>
          <w:szCs w:val="24"/>
          <w:lang w:val="ka-GE"/>
        </w:rPr>
        <w:t xml:space="preserve"> </w:t>
      </w:r>
      <w:r w:rsidRPr="008432B3">
        <w:rPr>
          <w:rFonts w:ascii="Sylfaen" w:hAnsi="Sylfaen" w:cs="Sylfaen"/>
          <w:bCs/>
          <w:sz w:val="24"/>
          <w:szCs w:val="24"/>
          <w:lang w:val="ka-GE"/>
        </w:rPr>
        <w:t xml:space="preserve">მიუხედავად იმისა, რომ </w:t>
      </w:r>
      <w:proofErr w:type="spellStart"/>
      <w:r w:rsidRPr="008432B3">
        <w:rPr>
          <w:rFonts w:ascii="Sylfaen" w:hAnsi="Sylfaen" w:cs="Sylfaen"/>
          <w:bCs/>
          <w:sz w:val="24"/>
          <w:szCs w:val="24"/>
          <w:lang w:val="ka-GE"/>
        </w:rPr>
        <w:t>სულფოტრანსფერაზას</w:t>
      </w:r>
      <w:proofErr w:type="spellEnd"/>
      <w:r w:rsidRPr="008432B3">
        <w:rPr>
          <w:rFonts w:ascii="Sylfaen" w:hAnsi="Sylfaen" w:cs="Sylfaen"/>
          <w:bCs/>
          <w:sz w:val="24"/>
          <w:szCs w:val="24"/>
          <w:lang w:val="ka-GE"/>
        </w:rPr>
        <w:t xml:space="preserve"> </w:t>
      </w:r>
      <w:r>
        <w:rPr>
          <w:rFonts w:ascii="Sylfaen" w:hAnsi="Sylfaen" w:cs="Sylfaen"/>
          <w:bCs/>
          <w:sz w:val="24"/>
          <w:szCs w:val="24"/>
          <w:lang w:val="ka-GE"/>
        </w:rPr>
        <w:t>ეფექტების</w:t>
      </w:r>
      <w:r w:rsidRPr="008432B3">
        <w:rPr>
          <w:rFonts w:ascii="Sylfaen" w:hAnsi="Sylfaen" w:cs="Sylfaen"/>
          <w:bCs/>
          <w:sz w:val="24"/>
          <w:szCs w:val="24"/>
          <w:lang w:val="ka-GE"/>
        </w:rPr>
        <w:t xml:space="preserve"> შესახებ ინფორმაცია არასაკმარისია და ბევრი  წამლის კლინიკური შედეგები ჯერ კიდევ შესწავლის პროცესშია, მიზანშეწონილია </w:t>
      </w:r>
      <w:proofErr w:type="spellStart"/>
      <w:r w:rsidRPr="008432B3">
        <w:rPr>
          <w:rFonts w:ascii="Sylfaen" w:hAnsi="Sylfaen" w:cs="Sylfaen"/>
          <w:bCs/>
          <w:sz w:val="24"/>
          <w:szCs w:val="24"/>
          <w:lang w:val="ka-GE"/>
        </w:rPr>
        <w:t>ეტორიკოქსიბის</w:t>
      </w:r>
      <w:proofErr w:type="spellEnd"/>
      <w:r w:rsidRPr="008432B3">
        <w:rPr>
          <w:rFonts w:ascii="Sylfaen" w:hAnsi="Sylfaen" w:cs="Sylfaen"/>
          <w:bCs/>
          <w:sz w:val="24"/>
          <w:szCs w:val="24"/>
          <w:lang w:val="ka-GE"/>
        </w:rPr>
        <w:t xml:space="preserve"> </w:t>
      </w:r>
      <w:r w:rsidRPr="008432B3">
        <w:rPr>
          <w:rFonts w:ascii="Sylfaen" w:hAnsi="Sylfaen" w:cs="Sylfaen"/>
          <w:bCs/>
          <w:sz w:val="24"/>
          <w:szCs w:val="24"/>
          <w:lang w:val="ka-GE"/>
        </w:rPr>
        <w:lastRenderedPageBreak/>
        <w:t xml:space="preserve">სიფრთხილით დანიშვნა სხვა პრეპარატებთან ერთად, რომლებიც </w:t>
      </w:r>
      <w:proofErr w:type="spellStart"/>
      <w:r w:rsidRPr="008432B3">
        <w:rPr>
          <w:rFonts w:ascii="Sylfaen" w:hAnsi="Sylfaen" w:cs="Sylfaen"/>
          <w:bCs/>
          <w:sz w:val="24"/>
          <w:szCs w:val="24"/>
          <w:lang w:val="ka-GE"/>
        </w:rPr>
        <w:t>მეტაბოლიზდება</w:t>
      </w:r>
      <w:proofErr w:type="spellEnd"/>
      <w:r w:rsidRPr="008432B3">
        <w:rPr>
          <w:rFonts w:ascii="Sylfaen" w:hAnsi="Sylfaen" w:cs="Sylfaen"/>
          <w:bCs/>
          <w:sz w:val="24"/>
          <w:szCs w:val="24"/>
          <w:lang w:val="ka-GE"/>
        </w:rPr>
        <w:t xml:space="preserve">, უპირატესად, ადამიანის </w:t>
      </w:r>
      <w:proofErr w:type="spellStart"/>
      <w:r w:rsidRPr="008432B3">
        <w:rPr>
          <w:rFonts w:ascii="Sylfaen" w:hAnsi="Sylfaen" w:cs="Sylfaen"/>
          <w:bCs/>
          <w:sz w:val="24"/>
          <w:szCs w:val="24"/>
          <w:lang w:val="ka-GE"/>
        </w:rPr>
        <w:t>სულფოტრანსფერაზებით</w:t>
      </w:r>
      <w:proofErr w:type="spellEnd"/>
      <w:r w:rsidRPr="008432B3">
        <w:rPr>
          <w:rFonts w:ascii="Sylfaen" w:hAnsi="Sylfaen" w:cs="Sylfaen"/>
          <w:bCs/>
          <w:sz w:val="24"/>
          <w:szCs w:val="24"/>
          <w:lang w:val="ka-GE"/>
        </w:rPr>
        <w:t xml:space="preserve"> (მაგ., </w:t>
      </w:r>
      <w:proofErr w:type="spellStart"/>
      <w:r w:rsidRPr="008432B3">
        <w:rPr>
          <w:rFonts w:ascii="Sylfaen" w:hAnsi="Sylfaen" w:cs="Sylfaen"/>
          <w:bCs/>
          <w:sz w:val="24"/>
          <w:szCs w:val="24"/>
          <w:lang w:val="ka-GE"/>
        </w:rPr>
        <w:t>პერორალური</w:t>
      </w:r>
      <w:proofErr w:type="spellEnd"/>
      <w:r w:rsidRPr="008432B3">
        <w:rPr>
          <w:rFonts w:ascii="Sylfaen" w:hAnsi="Sylfaen" w:cs="Sylfaen"/>
          <w:bCs/>
          <w:sz w:val="24"/>
          <w:szCs w:val="24"/>
          <w:lang w:val="ka-GE"/>
        </w:rPr>
        <w:t xml:space="preserve"> </w:t>
      </w:r>
      <w:proofErr w:type="spellStart"/>
      <w:r w:rsidRPr="008432B3">
        <w:rPr>
          <w:rFonts w:ascii="Sylfaen" w:hAnsi="Sylfaen" w:cs="Sylfaen"/>
          <w:bCs/>
          <w:sz w:val="24"/>
          <w:szCs w:val="24"/>
          <w:lang w:val="ka-GE"/>
        </w:rPr>
        <w:t>სალბუტამოლი</w:t>
      </w:r>
      <w:proofErr w:type="spellEnd"/>
      <w:r w:rsidRPr="008432B3">
        <w:rPr>
          <w:rFonts w:ascii="Sylfaen" w:hAnsi="Sylfaen" w:cs="Sylfaen"/>
          <w:bCs/>
          <w:sz w:val="24"/>
          <w:szCs w:val="24"/>
          <w:lang w:val="ka-GE"/>
        </w:rPr>
        <w:t xml:space="preserve"> და </w:t>
      </w:r>
      <w:proofErr w:type="spellStart"/>
      <w:r w:rsidRPr="008432B3">
        <w:rPr>
          <w:rFonts w:ascii="Sylfaen" w:hAnsi="Sylfaen" w:cs="Sylfaen"/>
          <w:bCs/>
          <w:sz w:val="24"/>
          <w:szCs w:val="24"/>
          <w:lang w:val="ka-GE"/>
        </w:rPr>
        <w:t>მინოქსიდილი</w:t>
      </w:r>
      <w:proofErr w:type="spellEnd"/>
      <w:r w:rsidRPr="008432B3">
        <w:rPr>
          <w:rFonts w:ascii="Sylfaen" w:hAnsi="Sylfaen" w:cs="Sylfaen"/>
          <w:bCs/>
          <w:sz w:val="24"/>
          <w:szCs w:val="24"/>
          <w:lang w:val="ka-GE"/>
        </w:rPr>
        <w:t>).</w:t>
      </w:r>
    </w:p>
    <w:p w14:paraId="0AA7179B" w14:textId="77777777" w:rsidR="002219CF" w:rsidRDefault="002219CF" w:rsidP="004402F3">
      <w:pPr>
        <w:spacing w:after="0"/>
        <w:ind w:left="-990" w:right="-301"/>
        <w:jc w:val="both"/>
        <w:rPr>
          <w:rFonts w:ascii="Sylfaen" w:hAnsi="Sylfaen" w:cs="Sylfaen"/>
          <w:b/>
          <w:bCs/>
          <w:sz w:val="24"/>
          <w:szCs w:val="24"/>
          <w:lang w:val="ka-GE"/>
        </w:rPr>
      </w:pPr>
      <w:proofErr w:type="spellStart"/>
      <w:r w:rsidRPr="008432B3">
        <w:rPr>
          <w:rFonts w:ascii="Sylfaen" w:hAnsi="Sylfaen" w:cs="Sylfaen"/>
          <w:b/>
          <w:sz w:val="24"/>
          <w:szCs w:val="24"/>
          <w:lang w:val="ka-GE"/>
        </w:rPr>
        <w:t>ეტორიკოქსიბის</w:t>
      </w:r>
      <w:proofErr w:type="spellEnd"/>
      <w:r w:rsidRPr="008432B3">
        <w:rPr>
          <w:rFonts w:ascii="Sylfaen" w:hAnsi="Sylfaen" w:cs="Sylfaen"/>
          <w:b/>
          <w:sz w:val="24"/>
          <w:szCs w:val="24"/>
          <w:lang w:val="ka-GE"/>
        </w:rPr>
        <w:t xml:space="preserve"> მოქმედება წამლებზე, რომლებიც </w:t>
      </w:r>
      <w:proofErr w:type="spellStart"/>
      <w:r w:rsidRPr="008432B3">
        <w:rPr>
          <w:rFonts w:ascii="Sylfaen" w:hAnsi="Sylfaen" w:cs="Sylfaen"/>
          <w:b/>
          <w:sz w:val="24"/>
          <w:szCs w:val="24"/>
          <w:lang w:val="ka-GE"/>
        </w:rPr>
        <w:t>მეტაბოლიზდება</w:t>
      </w:r>
      <w:proofErr w:type="spellEnd"/>
      <w:r w:rsidRPr="008432B3">
        <w:rPr>
          <w:rFonts w:ascii="Sylfaen" w:hAnsi="Sylfaen" w:cs="Sylfaen"/>
          <w:b/>
          <w:sz w:val="24"/>
          <w:szCs w:val="24"/>
          <w:lang w:val="ka-GE"/>
        </w:rPr>
        <w:t xml:space="preserve"> </w:t>
      </w:r>
      <w:r w:rsidRPr="009046D9">
        <w:rPr>
          <w:rFonts w:ascii="Sylfaen" w:hAnsi="Sylfaen" w:cs="Sylfaen"/>
          <w:b/>
          <w:sz w:val="24"/>
          <w:szCs w:val="24"/>
          <w:lang w:val="ka-GE"/>
        </w:rPr>
        <w:t>CYP იზოფერმენტებით</w:t>
      </w:r>
    </w:p>
    <w:p w14:paraId="47415AEB" w14:textId="77777777" w:rsidR="002219CF" w:rsidRDefault="002219CF" w:rsidP="004402F3">
      <w:pPr>
        <w:spacing w:after="0"/>
        <w:ind w:left="-990" w:right="-301"/>
        <w:jc w:val="both"/>
        <w:rPr>
          <w:rFonts w:ascii="Sylfaen" w:hAnsi="Sylfaen" w:cs="Sylfaen"/>
          <w:b/>
          <w:bCs/>
          <w:sz w:val="24"/>
          <w:szCs w:val="24"/>
          <w:lang w:val="ka-GE"/>
        </w:rPr>
      </w:pPr>
      <w:proofErr w:type="spellStart"/>
      <w:r w:rsidRPr="009046D9">
        <w:rPr>
          <w:rFonts w:ascii="Sylfaen" w:hAnsi="Sylfaen" w:cs="Sylfaen"/>
          <w:bCs/>
          <w:sz w:val="24"/>
          <w:szCs w:val="24"/>
          <w:lang w:val="ka-GE"/>
        </w:rPr>
        <w:t>in</w:t>
      </w:r>
      <w:proofErr w:type="spellEnd"/>
      <w:r w:rsidRPr="009046D9">
        <w:rPr>
          <w:rFonts w:ascii="Sylfaen" w:hAnsi="Sylfaen" w:cs="Sylfaen"/>
          <w:bCs/>
          <w:sz w:val="24"/>
          <w:szCs w:val="24"/>
          <w:lang w:val="ka-GE"/>
        </w:rPr>
        <w:t xml:space="preserve"> </w:t>
      </w:r>
      <w:proofErr w:type="spellStart"/>
      <w:r w:rsidRPr="009046D9">
        <w:rPr>
          <w:rFonts w:ascii="Sylfaen" w:hAnsi="Sylfaen" w:cs="Sylfaen"/>
          <w:bCs/>
          <w:sz w:val="24"/>
          <w:szCs w:val="24"/>
          <w:lang w:val="ka-GE"/>
        </w:rPr>
        <w:t>vitro</w:t>
      </w:r>
      <w:proofErr w:type="spellEnd"/>
      <w:r w:rsidRPr="009046D9">
        <w:rPr>
          <w:rFonts w:ascii="Sylfaen" w:hAnsi="Sylfaen" w:cs="Sylfaen"/>
          <w:bCs/>
          <w:sz w:val="24"/>
          <w:szCs w:val="24"/>
          <w:lang w:val="ka-GE"/>
        </w:rPr>
        <w:t xml:space="preserve"> კვლევებზე დაყრდნობით, </w:t>
      </w:r>
      <w:proofErr w:type="spellStart"/>
      <w:r w:rsidRPr="009046D9">
        <w:rPr>
          <w:rFonts w:ascii="Sylfaen" w:hAnsi="Sylfaen" w:cs="Sylfaen"/>
          <w:bCs/>
          <w:sz w:val="24"/>
          <w:szCs w:val="24"/>
          <w:lang w:val="ka-GE"/>
        </w:rPr>
        <w:t>ეტორიკოქსიბი</w:t>
      </w:r>
      <w:proofErr w:type="spellEnd"/>
      <w:r w:rsidRPr="009046D9">
        <w:rPr>
          <w:rFonts w:ascii="Sylfaen" w:hAnsi="Sylfaen" w:cs="Sylfaen"/>
          <w:bCs/>
          <w:sz w:val="24"/>
          <w:szCs w:val="24"/>
          <w:lang w:val="ka-GE"/>
        </w:rPr>
        <w:t xml:space="preserve"> არ </w:t>
      </w:r>
      <w:proofErr w:type="spellStart"/>
      <w:r w:rsidRPr="009046D9">
        <w:rPr>
          <w:rFonts w:ascii="Sylfaen" w:hAnsi="Sylfaen" w:cs="Sylfaen"/>
          <w:bCs/>
          <w:sz w:val="24"/>
          <w:szCs w:val="24"/>
          <w:lang w:val="ka-GE"/>
        </w:rPr>
        <w:t>აინჰიბირებს</w:t>
      </w:r>
      <w:proofErr w:type="spellEnd"/>
      <w:r w:rsidRPr="009046D9">
        <w:rPr>
          <w:rFonts w:ascii="Sylfaen" w:hAnsi="Sylfaen" w:cs="Sylfaen"/>
          <w:bCs/>
          <w:sz w:val="24"/>
          <w:szCs w:val="24"/>
          <w:lang w:val="ka-GE"/>
        </w:rPr>
        <w:t xml:space="preserve"> </w:t>
      </w:r>
      <w:proofErr w:type="spellStart"/>
      <w:r w:rsidRPr="009046D9">
        <w:rPr>
          <w:rFonts w:ascii="Sylfaen" w:hAnsi="Sylfaen" w:cs="Sylfaen"/>
          <w:bCs/>
          <w:sz w:val="24"/>
          <w:szCs w:val="24"/>
          <w:lang w:val="ka-GE"/>
        </w:rPr>
        <w:t>ციტოქრომებს</w:t>
      </w:r>
      <w:proofErr w:type="spellEnd"/>
      <w:r w:rsidRPr="009046D9">
        <w:rPr>
          <w:rFonts w:ascii="Sylfaen" w:hAnsi="Sylfaen" w:cs="Sylfaen"/>
          <w:bCs/>
          <w:sz w:val="24"/>
          <w:szCs w:val="24"/>
          <w:lang w:val="ka-GE"/>
        </w:rPr>
        <w:t xml:space="preserve">  P450 (CYP) 1A2, 2C9, 2C19, 2D6, 2E1 ან 3A4.</w:t>
      </w:r>
      <w:r>
        <w:rPr>
          <w:rFonts w:ascii="Sylfaen" w:hAnsi="Sylfaen" w:cs="Sylfaen"/>
          <w:bCs/>
          <w:sz w:val="24"/>
          <w:szCs w:val="24"/>
          <w:lang w:val="ka-GE"/>
        </w:rPr>
        <w:t xml:space="preserve"> </w:t>
      </w:r>
      <w:r w:rsidRPr="009046D9">
        <w:rPr>
          <w:rFonts w:ascii="Sylfaen" w:hAnsi="Sylfaen" w:cs="Sylfaen"/>
          <w:bCs/>
          <w:sz w:val="24"/>
          <w:szCs w:val="24"/>
          <w:lang w:val="ka-GE"/>
        </w:rPr>
        <w:t>ჯანმრთელ მოხალისეებში ჩატარებულ</w:t>
      </w:r>
      <w:r>
        <w:rPr>
          <w:rFonts w:ascii="Sylfaen" w:hAnsi="Sylfaen" w:cs="Sylfaen"/>
          <w:bCs/>
          <w:sz w:val="24"/>
          <w:szCs w:val="24"/>
          <w:lang w:val="ka-GE"/>
        </w:rPr>
        <w:t>ი</w:t>
      </w:r>
      <w:r w:rsidRPr="009046D9">
        <w:rPr>
          <w:rFonts w:ascii="Sylfaen" w:hAnsi="Sylfaen" w:cs="Sylfaen"/>
          <w:bCs/>
          <w:sz w:val="24"/>
          <w:szCs w:val="24"/>
          <w:lang w:val="ka-GE"/>
        </w:rPr>
        <w:t xml:space="preserve"> კვლევ</w:t>
      </w:r>
      <w:r>
        <w:rPr>
          <w:rFonts w:ascii="Sylfaen" w:hAnsi="Sylfaen" w:cs="Sylfaen"/>
          <w:bCs/>
          <w:sz w:val="24"/>
          <w:szCs w:val="24"/>
          <w:lang w:val="ka-GE"/>
        </w:rPr>
        <w:t>ის ფარგლებში</w:t>
      </w:r>
      <w:r w:rsidRPr="009046D9">
        <w:rPr>
          <w:rFonts w:ascii="Sylfaen" w:hAnsi="Sylfaen" w:cs="Sylfaen"/>
          <w:bCs/>
          <w:sz w:val="24"/>
          <w:szCs w:val="24"/>
          <w:lang w:val="ka-GE"/>
        </w:rPr>
        <w:t xml:space="preserve"> 120 </w:t>
      </w:r>
      <w:proofErr w:type="spellStart"/>
      <w:r w:rsidRPr="009046D9">
        <w:rPr>
          <w:rFonts w:ascii="Sylfaen" w:hAnsi="Sylfaen" w:cs="Sylfaen"/>
          <w:bCs/>
          <w:sz w:val="24"/>
          <w:szCs w:val="24"/>
          <w:lang w:val="ka-GE"/>
        </w:rPr>
        <w:t>მგ</w:t>
      </w:r>
      <w:proofErr w:type="spellEnd"/>
      <w:r w:rsidRPr="009046D9">
        <w:rPr>
          <w:rFonts w:ascii="Sylfaen" w:hAnsi="Sylfaen" w:cs="Sylfaen"/>
          <w:bCs/>
          <w:sz w:val="24"/>
          <w:szCs w:val="24"/>
          <w:lang w:val="ka-GE"/>
        </w:rPr>
        <w:t xml:space="preserve"> </w:t>
      </w:r>
      <w:proofErr w:type="spellStart"/>
      <w:r w:rsidRPr="009046D9">
        <w:rPr>
          <w:rFonts w:ascii="Sylfaen" w:hAnsi="Sylfaen" w:cs="Sylfaen"/>
          <w:bCs/>
          <w:sz w:val="24"/>
          <w:szCs w:val="24"/>
          <w:lang w:val="ka-GE"/>
        </w:rPr>
        <w:t>ეტორიკოქსიბის</w:t>
      </w:r>
      <w:proofErr w:type="spellEnd"/>
      <w:r w:rsidRPr="009046D9">
        <w:rPr>
          <w:rFonts w:ascii="Sylfaen" w:hAnsi="Sylfaen" w:cs="Sylfaen"/>
          <w:bCs/>
          <w:sz w:val="24"/>
          <w:szCs w:val="24"/>
          <w:lang w:val="ka-GE"/>
        </w:rPr>
        <w:t xml:space="preserve"> ყოველდღიური მიღებისას არ შეიცვალა ღვიძლის CYP3A4 აქტივობა, </w:t>
      </w:r>
      <w:r>
        <w:rPr>
          <w:rFonts w:ascii="Sylfaen" w:hAnsi="Sylfaen" w:cs="Sylfaen"/>
          <w:bCs/>
          <w:sz w:val="24"/>
          <w:szCs w:val="24"/>
          <w:lang w:val="ka-GE"/>
        </w:rPr>
        <w:t>რომელიც</w:t>
      </w:r>
      <w:r w:rsidRPr="009046D9">
        <w:rPr>
          <w:rFonts w:ascii="Sylfaen" w:hAnsi="Sylfaen" w:cs="Sylfaen"/>
          <w:bCs/>
          <w:sz w:val="24"/>
          <w:szCs w:val="24"/>
          <w:lang w:val="ka-GE"/>
        </w:rPr>
        <w:t xml:space="preserve"> შეფას</w:t>
      </w:r>
      <w:r>
        <w:rPr>
          <w:rFonts w:ascii="Sylfaen" w:hAnsi="Sylfaen" w:cs="Sylfaen"/>
          <w:bCs/>
          <w:sz w:val="24"/>
          <w:szCs w:val="24"/>
          <w:lang w:val="ka-GE"/>
        </w:rPr>
        <w:t>და</w:t>
      </w:r>
      <w:r w:rsidRPr="009046D9">
        <w:rPr>
          <w:rFonts w:ascii="Sylfaen" w:hAnsi="Sylfaen" w:cs="Sylfaen"/>
          <w:bCs/>
          <w:sz w:val="24"/>
          <w:szCs w:val="24"/>
          <w:lang w:val="ka-GE"/>
        </w:rPr>
        <w:t xml:space="preserve"> ERMBT მეთოდით.</w:t>
      </w:r>
    </w:p>
    <w:p w14:paraId="3149B965" w14:textId="77777777" w:rsidR="002219CF" w:rsidRDefault="002219CF" w:rsidP="004402F3">
      <w:pPr>
        <w:spacing w:after="0"/>
        <w:ind w:left="-990" w:right="-301"/>
        <w:jc w:val="both"/>
        <w:rPr>
          <w:rFonts w:ascii="Sylfaen" w:hAnsi="Sylfaen" w:cs="Sylfaen"/>
          <w:b/>
          <w:bCs/>
          <w:sz w:val="24"/>
          <w:szCs w:val="24"/>
          <w:lang w:val="ka-GE"/>
        </w:rPr>
      </w:pPr>
      <w:r w:rsidRPr="00B37E7B">
        <w:rPr>
          <w:rFonts w:ascii="Sylfaen" w:hAnsi="Sylfaen" w:cs="Sylfaen"/>
          <w:b/>
          <w:sz w:val="24"/>
          <w:szCs w:val="24"/>
          <w:lang w:val="ka-GE"/>
        </w:rPr>
        <w:t xml:space="preserve">სხვა პრეპარატების გავლენა </w:t>
      </w:r>
      <w:proofErr w:type="spellStart"/>
      <w:r w:rsidRPr="00B37E7B">
        <w:rPr>
          <w:rFonts w:ascii="Sylfaen" w:hAnsi="Sylfaen" w:cs="Sylfaen"/>
          <w:b/>
          <w:sz w:val="24"/>
          <w:szCs w:val="24"/>
          <w:lang w:val="ka-GE"/>
        </w:rPr>
        <w:t>ეტორიკოქსიბის</w:t>
      </w:r>
      <w:proofErr w:type="spellEnd"/>
      <w:r w:rsidRPr="00B37E7B">
        <w:rPr>
          <w:rFonts w:ascii="Sylfaen" w:hAnsi="Sylfaen" w:cs="Sylfaen"/>
          <w:b/>
          <w:sz w:val="24"/>
          <w:szCs w:val="24"/>
          <w:lang w:val="ka-GE"/>
        </w:rPr>
        <w:t xml:space="preserve"> </w:t>
      </w:r>
      <w:proofErr w:type="spellStart"/>
      <w:r w:rsidRPr="00B37E7B">
        <w:rPr>
          <w:rFonts w:ascii="Sylfaen" w:hAnsi="Sylfaen" w:cs="Sylfaen"/>
          <w:b/>
          <w:sz w:val="24"/>
          <w:szCs w:val="24"/>
          <w:lang w:val="ka-GE"/>
        </w:rPr>
        <w:t>ფარმაკოკინეტიკაზე</w:t>
      </w:r>
      <w:proofErr w:type="spellEnd"/>
    </w:p>
    <w:p w14:paraId="745A313A" w14:textId="77777777" w:rsidR="002219CF" w:rsidRDefault="002219CF" w:rsidP="004402F3">
      <w:pPr>
        <w:spacing w:after="0"/>
        <w:ind w:left="-990" w:right="-301"/>
        <w:jc w:val="both"/>
        <w:rPr>
          <w:rFonts w:ascii="Sylfaen" w:hAnsi="Sylfaen" w:cs="Sylfaen"/>
          <w:b/>
          <w:bCs/>
          <w:sz w:val="24"/>
          <w:szCs w:val="24"/>
          <w:lang w:val="ka-GE"/>
        </w:rPr>
      </w:pPr>
      <w:proofErr w:type="spellStart"/>
      <w:r w:rsidRPr="00B37E7B">
        <w:rPr>
          <w:rFonts w:ascii="Sylfaen" w:hAnsi="Sylfaen" w:cs="Sylfaen"/>
          <w:bCs/>
          <w:sz w:val="24"/>
          <w:szCs w:val="24"/>
          <w:lang w:val="ka-GE"/>
        </w:rPr>
        <w:t>ეტორიკოქსიბის</w:t>
      </w:r>
      <w:proofErr w:type="spellEnd"/>
      <w:r w:rsidRPr="00B37E7B">
        <w:rPr>
          <w:rFonts w:ascii="Sylfaen" w:hAnsi="Sylfaen" w:cs="Sylfaen"/>
          <w:bCs/>
          <w:sz w:val="24"/>
          <w:szCs w:val="24"/>
          <w:lang w:val="ka-GE"/>
        </w:rPr>
        <w:t xml:space="preserve"> მეტაბოლიზმის ძირითადი გზა დამოკიდებულია CYP ფერმენტებზე</w:t>
      </w:r>
      <w:r>
        <w:rPr>
          <w:rFonts w:ascii="Sylfaen" w:hAnsi="Sylfaen" w:cs="Sylfaen"/>
          <w:bCs/>
          <w:sz w:val="24"/>
          <w:szCs w:val="24"/>
          <w:lang w:val="ka-GE"/>
        </w:rPr>
        <w:t xml:space="preserve">. </w:t>
      </w:r>
      <w:r w:rsidRPr="00C566AB">
        <w:rPr>
          <w:rFonts w:ascii="Sylfaen" w:hAnsi="Sylfaen" w:cs="Sylfaen"/>
          <w:bCs/>
          <w:sz w:val="24"/>
          <w:szCs w:val="24"/>
          <w:lang w:val="ka-GE"/>
        </w:rPr>
        <w:t xml:space="preserve">CYP3A4 </w:t>
      </w:r>
      <w:r>
        <w:rPr>
          <w:rFonts w:ascii="Sylfaen" w:hAnsi="Sylfaen" w:cs="Sylfaen"/>
          <w:bCs/>
          <w:sz w:val="24"/>
          <w:szCs w:val="24"/>
          <w:lang w:val="ka-GE"/>
        </w:rPr>
        <w:t xml:space="preserve">ფერმენტი </w:t>
      </w:r>
      <w:r w:rsidRPr="00C566AB">
        <w:rPr>
          <w:rFonts w:ascii="Sylfaen" w:hAnsi="Sylfaen" w:cs="Sylfaen"/>
          <w:bCs/>
          <w:sz w:val="24"/>
          <w:szCs w:val="24"/>
          <w:lang w:val="ka-GE"/>
        </w:rPr>
        <w:t xml:space="preserve">ხელს უწყობს </w:t>
      </w:r>
      <w:proofErr w:type="spellStart"/>
      <w:r w:rsidRPr="00C566AB">
        <w:rPr>
          <w:rFonts w:ascii="Sylfaen" w:hAnsi="Sylfaen" w:cs="Sylfaen"/>
          <w:bCs/>
          <w:sz w:val="24"/>
          <w:szCs w:val="24"/>
          <w:lang w:val="ka-GE"/>
        </w:rPr>
        <w:t>ეტორიკოქსიბის</w:t>
      </w:r>
      <w:proofErr w:type="spellEnd"/>
      <w:r w:rsidRPr="00C566AB">
        <w:rPr>
          <w:rFonts w:ascii="Sylfaen" w:hAnsi="Sylfaen" w:cs="Sylfaen"/>
          <w:bCs/>
          <w:sz w:val="24"/>
          <w:szCs w:val="24"/>
          <w:lang w:val="ka-GE"/>
        </w:rPr>
        <w:t xml:space="preserve"> მეტაბოლიზმს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vivo</w:t>
      </w:r>
      <w:proofErr w:type="spellEnd"/>
      <w:r w:rsidRPr="00C566AB">
        <w:rPr>
          <w:rFonts w:ascii="Sylfaen" w:hAnsi="Sylfaen" w:cs="Sylfaen"/>
          <w:bCs/>
          <w:sz w:val="24"/>
          <w:szCs w:val="24"/>
          <w:lang w:val="ka-GE"/>
        </w:rPr>
        <w:t>.</w:t>
      </w:r>
      <w:r>
        <w:rPr>
          <w:rFonts w:ascii="Sylfaen" w:hAnsi="Sylfaen" w:cs="Sylfaen"/>
          <w:bCs/>
          <w:sz w:val="24"/>
          <w:szCs w:val="24"/>
          <w:lang w:val="ka-GE"/>
        </w:rPr>
        <w:t xml:space="preserve">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vitro</w:t>
      </w:r>
      <w:proofErr w:type="spellEnd"/>
      <w:r w:rsidRPr="00C566AB">
        <w:rPr>
          <w:rFonts w:ascii="Sylfaen" w:hAnsi="Sylfaen" w:cs="Sylfaen"/>
          <w:bCs/>
          <w:sz w:val="24"/>
          <w:szCs w:val="24"/>
          <w:lang w:val="ka-GE"/>
        </w:rPr>
        <w:t xml:space="preserve"> კვლევები მიუთითებს, რომ CYP2D6, CYP2C9, CYP1A2 და CYP2C19 </w:t>
      </w:r>
      <w:r w:rsidRPr="006F00D7">
        <w:rPr>
          <w:rFonts w:ascii="Sylfaen" w:hAnsi="Sylfaen" w:cs="Sylfaen"/>
          <w:bCs/>
          <w:sz w:val="24"/>
          <w:szCs w:val="24"/>
          <w:lang w:val="ka-GE"/>
        </w:rPr>
        <w:t>ფერმენტებს</w:t>
      </w:r>
      <w:r>
        <w:rPr>
          <w:rFonts w:ascii="Sylfaen" w:hAnsi="Sylfaen" w:cs="Sylfaen"/>
          <w:bCs/>
          <w:sz w:val="24"/>
          <w:szCs w:val="24"/>
          <w:lang w:val="ka-GE"/>
        </w:rPr>
        <w:t xml:space="preserve"> </w:t>
      </w:r>
      <w:r w:rsidRPr="00C566AB">
        <w:rPr>
          <w:rFonts w:ascii="Sylfaen" w:hAnsi="Sylfaen" w:cs="Sylfaen"/>
          <w:bCs/>
          <w:sz w:val="24"/>
          <w:szCs w:val="24"/>
          <w:lang w:val="ka-GE"/>
        </w:rPr>
        <w:t xml:space="preserve">ასევე შეუძლიათ ძირითადი </w:t>
      </w:r>
      <w:proofErr w:type="spellStart"/>
      <w:r w:rsidRPr="00C566AB">
        <w:rPr>
          <w:rFonts w:ascii="Sylfaen" w:hAnsi="Sylfaen" w:cs="Sylfaen"/>
          <w:bCs/>
          <w:sz w:val="24"/>
          <w:szCs w:val="24"/>
          <w:lang w:val="ka-GE"/>
        </w:rPr>
        <w:t>მეტაბოლური</w:t>
      </w:r>
      <w:proofErr w:type="spellEnd"/>
      <w:r w:rsidRPr="00C566AB">
        <w:rPr>
          <w:rFonts w:ascii="Sylfaen" w:hAnsi="Sylfaen" w:cs="Sylfaen"/>
          <w:bCs/>
          <w:sz w:val="24"/>
          <w:szCs w:val="24"/>
          <w:lang w:val="ka-GE"/>
        </w:rPr>
        <w:t xml:space="preserve"> გზის </w:t>
      </w:r>
      <w:proofErr w:type="spellStart"/>
      <w:r w:rsidRPr="00C566AB">
        <w:rPr>
          <w:rFonts w:ascii="Sylfaen" w:hAnsi="Sylfaen" w:cs="Sylfaen"/>
          <w:bCs/>
          <w:sz w:val="24"/>
          <w:szCs w:val="24"/>
          <w:lang w:val="ka-GE"/>
        </w:rPr>
        <w:t>კატალიზი</w:t>
      </w:r>
      <w:proofErr w:type="spellEnd"/>
      <w:r w:rsidRPr="00C566AB">
        <w:rPr>
          <w:rFonts w:ascii="Sylfaen" w:hAnsi="Sylfaen" w:cs="Sylfaen"/>
          <w:bCs/>
          <w:sz w:val="24"/>
          <w:szCs w:val="24"/>
          <w:lang w:val="ka-GE"/>
        </w:rPr>
        <w:t xml:space="preserve">, მაგრამ მათი რაოდენობრივი მახასიათებლები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vivo</w:t>
      </w:r>
      <w:proofErr w:type="spellEnd"/>
      <w:r w:rsidRPr="00C566AB">
        <w:rPr>
          <w:rFonts w:ascii="Sylfaen" w:hAnsi="Sylfaen" w:cs="Sylfaen"/>
          <w:bCs/>
          <w:sz w:val="24"/>
          <w:szCs w:val="24"/>
          <w:lang w:val="ka-GE"/>
        </w:rPr>
        <w:t xml:space="preserve"> შესწავლილი არ არის.</w:t>
      </w:r>
    </w:p>
    <w:p w14:paraId="431F8098"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
          <w:sz w:val="24"/>
          <w:szCs w:val="24"/>
          <w:lang w:val="ka-GE"/>
        </w:rPr>
        <w:t>კეტოკონაზოლი</w:t>
      </w:r>
      <w:proofErr w:type="spellEnd"/>
    </w:p>
    <w:p w14:paraId="2A95313E"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Cs/>
          <w:sz w:val="24"/>
          <w:szCs w:val="24"/>
          <w:lang w:val="ka-GE"/>
        </w:rPr>
        <w:t>კეტოკონაზოლს</w:t>
      </w:r>
      <w:proofErr w:type="spellEnd"/>
      <w:r w:rsidRPr="00C04ED9">
        <w:rPr>
          <w:rFonts w:ascii="Sylfaen" w:hAnsi="Sylfaen" w:cs="Sylfaen"/>
          <w:bCs/>
          <w:sz w:val="24"/>
          <w:szCs w:val="24"/>
          <w:lang w:val="ka-GE"/>
        </w:rPr>
        <w:t xml:space="preserve">, CYP3A4-ის ძლიერ </w:t>
      </w:r>
      <w:proofErr w:type="spellStart"/>
      <w:r w:rsidRPr="00C04ED9">
        <w:rPr>
          <w:rFonts w:ascii="Sylfaen" w:hAnsi="Sylfaen" w:cs="Sylfaen"/>
          <w:bCs/>
          <w:sz w:val="24"/>
          <w:szCs w:val="24"/>
          <w:lang w:val="ka-GE"/>
        </w:rPr>
        <w:t>ინჰიბიტორს</w:t>
      </w:r>
      <w:proofErr w:type="spellEnd"/>
      <w:r w:rsidRPr="00C04ED9">
        <w:rPr>
          <w:rFonts w:ascii="Sylfaen" w:hAnsi="Sylfaen" w:cs="Sylfaen"/>
          <w:bCs/>
          <w:sz w:val="24"/>
          <w:szCs w:val="24"/>
          <w:lang w:val="ka-GE"/>
        </w:rPr>
        <w:t xml:space="preserve">, რომელიც ჯანმრთელ მოხალისეებში გამოიყენებოდა დოზით 400 </w:t>
      </w:r>
      <w:proofErr w:type="spellStart"/>
      <w:r w:rsidRPr="00C04ED9">
        <w:rPr>
          <w:rFonts w:ascii="Sylfaen" w:hAnsi="Sylfaen" w:cs="Sylfaen"/>
          <w:bCs/>
          <w:sz w:val="24"/>
          <w:szCs w:val="24"/>
          <w:lang w:val="ka-GE"/>
        </w:rPr>
        <w:t>მგ</w:t>
      </w:r>
      <w:proofErr w:type="spellEnd"/>
      <w:r w:rsidRPr="00C04ED9">
        <w:rPr>
          <w:rFonts w:ascii="Sylfaen" w:hAnsi="Sylfaen" w:cs="Sylfaen"/>
          <w:bCs/>
          <w:sz w:val="24"/>
          <w:szCs w:val="24"/>
          <w:lang w:val="ka-GE"/>
        </w:rPr>
        <w:t xml:space="preserve"> დღეში ერთხელ 11 დღის განმავლობაში, არ ჰქონდა კლინიკურად მნიშვნელოვანი გავლენა ერთჯერადად 60 </w:t>
      </w:r>
      <w:proofErr w:type="spellStart"/>
      <w:r w:rsidRPr="00C04ED9">
        <w:rPr>
          <w:rFonts w:ascii="Sylfaen" w:hAnsi="Sylfaen" w:cs="Sylfaen"/>
          <w:bCs/>
          <w:sz w:val="24"/>
          <w:szCs w:val="24"/>
          <w:lang w:val="ka-GE"/>
        </w:rPr>
        <w:t>მგ</w:t>
      </w:r>
      <w:proofErr w:type="spellEnd"/>
      <w:r w:rsidRPr="00C04ED9">
        <w:rPr>
          <w:rFonts w:ascii="Sylfaen" w:hAnsi="Sylfaen" w:cs="Sylfaen"/>
          <w:bCs/>
          <w:sz w:val="24"/>
          <w:szCs w:val="24"/>
          <w:lang w:val="ka-GE"/>
        </w:rPr>
        <w:t xml:space="preserve"> </w:t>
      </w:r>
      <w:proofErr w:type="spellStart"/>
      <w:r w:rsidRPr="00C04ED9">
        <w:rPr>
          <w:rFonts w:ascii="Sylfaen" w:hAnsi="Sylfaen" w:cs="Sylfaen"/>
          <w:bCs/>
          <w:sz w:val="24"/>
          <w:szCs w:val="24"/>
          <w:lang w:val="ka-GE"/>
        </w:rPr>
        <w:t>ეტორიკოქსიბის</w:t>
      </w:r>
      <w:proofErr w:type="spellEnd"/>
      <w:r w:rsidRPr="00C04ED9">
        <w:rPr>
          <w:rFonts w:ascii="Sylfaen" w:hAnsi="Sylfaen" w:cs="Sylfaen"/>
          <w:bCs/>
          <w:sz w:val="24"/>
          <w:szCs w:val="24"/>
          <w:lang w:val="ka-GE"/>
        </w:rPr>
        <w:t xml:space="preserve"> </w:t>
      </w:r>
      <w:proofErr w:type="spellStart"/>
      <w:r w:rsidRPr="00C04ED9">
        <w:rPr>
          <w:rFonts w:ascii="Sylfaen" w:hAnsi="Sylfaen" w:cs="Sylfaen"/>
          <w:bCs/>
          <w:sz w:val="24"/>
          <w:szCs w:val="24"/>
          <w:lang w:val="ka-GE"/>
        </w:rPr>
        <w:t>ფარმაკოკინეტიკაზე</w:t>
      </w:r>
      <w:proofErr w:type="spellEnd"/>
      <w:r>
        <w:rPr>
          <w:rFonts w:ascii="Sylfaen" w:hAnsi="Sylfaen" w:cs="Sylfaen"/>
          <w:bCs/>
          <w:sz w:val="24"/>
          <w:szCs w:val="24"/>
          <w:lang w:val="ka-GE"/>
        </w:rPr>
        <w:t xml:space="preserve"> </w:t>
      </w:r>
      <w:r w:rsidRPr="00C04ED9">
        <w:rPr>
          <w:rFonts w:ascii="Sylfaen" w:hAnsi="Sylfaen" w:cs="Sylfaen"/>
          <w:bCs/>
          <w:sz w:val="24"/>
          <w:szCs w:val="24"/>
          <w:lang w:val="ka-GE"/>
        </w:rPr>
        <w:t>(AUC– ის 43% –იანი ზრდა)</w:t>
      </w:r>
      <w:r>
        <w:rPr>
          <w:rFonts w:ascii="Sylfaen" w:hAnsi="Sylfaen" w:cs="Sylfaen"/>
          <w:bCs/>
          <w:sz w:val="24"/>
          <w:szCs w:val="24"/>
          <w:lang w:val="ka-GE"/>
        </w:rPr>
        <w:t>.</w:t>
      </w:r>
    </w:p>
    <w:p w14:paraId="388EF230"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
          <w:sz w:val="24"/>
          <w:szCs w:val="24"/>
          <w:lang w:val="ka-GE"/>
        </w:rPr>
        <w:t>ვორიკონაზოლი</w:t>
      </w:r>
      <w:proofErr w:type="spellEnd"/>
      <w:r w:rsidRPr="00C04ED9">
        <w:rPr>
          <w:rFonts w:ascii="Sylfaen" w:hAnsi="Sylfaen" w:cs="Sylfaen"/>
          <w:b/>
          <w:sz w:val="24"/>
          <w:szCs w:val="24"/>
          <w:lang w:val="ka-GE"/>
        </w:rPr>
        <w:t xml:space="preserve"> და </w:t>
      </w:r>
      <w:proofErr w:type="spellStart"/>
      <w:r w:rsidRPr="00C04ED9">
        <w:rPr>
          <w:rFonts w:ascii="Sylfaen" w:hAnsi="Sylfaen" w:cs="Sylfaen"/>
          <w:b/>
          <w:sz w:val="24"/>
          <w:szCs w:val="24"/>
          <w:lang w:val="ka-GE"/>
        </w:rPr>
        <w:t>მიკონაზოლი</w:t>
      </w:r>
      <w:proofErr w:type="spellEnd"/>
    </w:p>
    <w:p w14:paraId="5EEDED08"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Cs/>
          <w:sz w:val="24"/>
          <w:szCs w:val="24"/>
          <w:lang w:val="ka-GE"/>
        </w:rPr>
        <w:t>პერორალური</w:t>
      </w:r>
      <w:proofErr w:type="spellEnd"/>
      <w:r w:rsidRPr="00C04ED9">
        <w:rPr>
          <w:rFonts w:ascii="Sylfaen" w:hAnsi="Sylfaen" w:cs="Sylfaen"/>
          <w:bCs/>
          <w:sz w:val="24"/>
          <w:szCs w:val="24"/>
          <w:lang w:val="ka-GE"/>
        </w:rPr>
        <w:t xml:space="preserve"> </w:t>
      </w:r>
      <w:proofErr w:type="spellStart"/>
      <w:r w:rsidRPr="00C04ED9">
        <w:rPr>
          <w:rFonts w:ascii="Sylfaen" w:hAnsi="Sylfaen" w:cs="Sylfaen"/>
          <w:bCs/>
          <w:sz w:val="24"/>
          <w:szCs w:val="24"/>
          <w:lang w:val="ka-GE"/>
        </w:rPr>
        <w:t>ვორიკონაზოლის</w:t>
      </w:r>
      <w:proofErr w:type="spellEnd"/>
      <w:r w:rsidRPr="00C04ED9">
        <w:rPr>
          <w:rFonts w:ascii="Sylfaen" w:hAnsi="Sylfaen" w:cs="Sylfaen"/>
          <w:bCs/>
          <w:sz w:val="24"/>
          <w:szCs w:val="24"/>
          <w:lang w:val="ka-GE"/>
        </w:rPr>
        <w:t xml:space="preserve"> ან ადგილობრივი გამოყენების </w:t>
      </w:r>
      <w:proofErr w:type="spellStart"/>
      <w:r w:rsidRPr="00C04ED9">
        <w:rPr>
          <w:rFonts w:ascii="Sylfaen" w:hAnsi="Sylfaen" w:cs="Sylfaen"/>
          <w:bCs/>
          <w:sz w:val="24"/>
          <w:szCs w:val="24"/>
          <w:lang w:val="ka-GE"/>
        </w:rPr>
        <w:t>მიკონაზოლის</w:t>
      </w:r>
      <w:proofErr w:type="spellEnd"/>
      <w:r w:rsidRPr="00C04ED9">
        <w:rPr>
          <w:rFonts w:ascii="Sylfaen" w:hAnsi="Sylfaen" w:cs="Sylfaen"/>
          <w:bCs/>
          <w:sz w:val="24"/>
          <w:szCs w:val="24"/>
          <w:lang w:val="ka-GE"/>
        </w:rPr>
        <w:t xml:space="preserve"> </w:t>
      </w:r>
      <w:proofErr w:type="spellStart"/>
      <w:r w:rsidRPr="00C04ED9">
        <w:rPr>
          <w:rFonts w:ascii="Sylfaen" w:hAnsi="Sylfaen" w:cs="Sylfaen"/>
          <w:bCs/>
          <w:sz w:val="24"/>
          <w:szCs w:val="24"/>
          <w:lang w:val="ka-GE"/>
        </w:rPr>
        <w:t>პერორალური</w:t>
      </w:r>
      <w:proofErr w:type="spellEnd"/>
      <w:r w:rsidRPr="00C04ED9">
        <w:rPr>
          <w:rFonts w:ascii="Sylfaen" w:hAnsi="Sylfaen" w:cs="Sylfaen"/>
          <w:bCs/>
          <w:sz w:val="24"/>
          <w:szCs w:val="24"/>
          <w:lang w:val="ka-GE"/>
        </w:rPr>
        <w:t xml:space="preserve"> გელის, CYP3A4 ძლიერი ინჰიბიტორების, </w:t>
      </w:r>
      <w:proofErr w:type="spellStart"/>
      <w:r w:rsidRPr="00C04ED9">
        <w:rPr>
          <w:rFonts w:ascii="Sylfaen" w:hAnsi="Sylfaen" w:cs="Sylfaen"/>
          <w:bCs/>
          <w:sz w:val="24"/>
          <w:szCs w:val="24"/>
          <w:lang w:val="ka-GE"/>
        </w:rPr>
        <w:t>ეტორიკოქსიბთან</w:t>
      </w:r>
      <w:proofErr w:type="spellEnd"/>
      <w:r w:rsidRPr="00C04ED9">
        <w:rPr>
          <w:rFonts w:ascii="Sylfaen" w:hAnsi="Sylfaen" w:cs="Sylfaen"/>
          <w:bCs/>
          <w:sz w:val="24"/>
          <w:szCs w:val="24"/>
          <w:lang w:val="ka-GE"/>
        </w:rPr>
        <w:t xml:space="preserve"> ერთად გამოყენებამ გამოიწვია </w:t>
      </w:r>
      <w:proofErr w:type="spellStart"/>
      <w:r w:rsidRPr="00C04ED9">
        <w:rPr>
          <w:rFonts w:ascii="Sylfaen" w:hAnsi="Sylfaen" w:cs="Sylfaen"/>
          <w:bCs/>
          <w:sz w:val="24"/>
          <w:szCs w:val="24"/>
          <w:lang w:val="ka-GE"/>
        </w:rPr>
        <w:t>ეტორიკოქსიბის</w:t>
      </w:r>
      <w:proofErr w:type="spellEnd"/>
      <w:r w:rsidRPr="00C04ED9">
        <w:rPr>
          <w:rFonts w:ascii="Sylfaen" w:hAnsi="Sylfaen" w:cs="Sylfaen"/>
          <w:bCs/>
          <w:sz w:val="24"/>
          <w:szCs w:val="24"/>
          <w:lang w:val="ka-GE"/>
        </w:rPr>
        <w:t xml:space="preserve"> ექსპოზიციის უმნიშვნელო მატება, მაგრამ გამოქვეყნებული მონაცემების საფუძველზე არ წარმოადგენს კლინიკურად მნიშვნელოვანს.</w:t>
      </w:r>
    </w:p>
    <w:p w14:paraId="68AB44B0"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
          <w:sz w:val="24"/>
          <w:szCs w:val="24"/>
          <w:lang w:val="ka-GE"/>
        </w:rPr>
        <w:t>რიფამპიცინი</w:t>
      </w:r>
      <w:proofErr w:type="spellEnd"/>
    </w:p>
    <w:p w14:paraId="0D770CA6"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Cs/>
          <w:sz w:val="24"/>
          <w:szCs w:val="24"/>
          <w:lang w:val="ka-GE"/>
        </w:rPr>
        <w:t>რიფამპიცინთან</w:t>
      </w:r>
      <w:proofErr w:type="spellEnd"/>
      <w:r w:rsidRPr="00C04ED9">
        <w:rPr>
          <w:rFonts w:ascii="Sylfaen" w:hAnsi="Sylfaen" w:cs="Sylfaen"/>
          <w:bCs/>
          <w:sz w:val="24"/>
          <w:szCs w:val="24"/>
          <w:lang w:val="ka-GE"/>
        </w:rPr>
        <w:t xml:space="preserve">, CYP ფერმენტების ძლიერ </w:t>
      </w:r>
      <w:proofErr w:type="spellStart"/>
      <w:r w:rsidRPr="00C04ED9">
        <w:rPr>
          <w:rFonts w:ascii="Sylfaen" w:hAnsi="Sylfaen" w:cs="Sylfaen"/>
          <w:bCs/>
          <w:sz w:val="24"/>
          <w:szCs w:val="24"/>
          <w:lang w:val="ka-GE"/>
        </w:rPr>
        <w:t>ინდუქტორთან</w:t>
      </w:r>
      <w:proofErr w:type="spellEnd"/>
      <w:r w:rsidRPr="00C04ED9">
        <w:rPr>
          <w:rFonts w:ascii="Sylfaen" w:hAnsi="Sylfaen" w:cs="Sylfaen"/>
          <w:bCs/>
          <w:sz w:val="24"/>
          <w:szCs w:val="24"/>
          <w:lang w:val="ka-GE"/>
        </w:rPr>
        <w:t xml:space="preserve">, ერთად </w:t>
      </w:r>
      <w:proofErr w:type="spellStart"/>
      <w:r w:rsidRPr="00C04ED9">
        <w:rPr>
          <w:rFonts w:ascii="Sylfaen" w:hAnsi="Sylfaen" w:cs="Sylfaen"/>
          <w:bCs/>
          <w:sz w:val="24"/>
          <w:szCs w:val="24"/>
          <w:lang w:val="ka-GE"/>
        </w:rPr>
        <w:t>ეტორიკოქსიბის</w:t>
      </w:r>
      <w:proofErr w:type="spellEnd"/>
      <w:r w:rsidRPr="00C04ED9">
        <w:rPr>
          <w:rFonts w:ascii="Sylfaen" w:hAnsi="Sylfaen" w:cs="Sylfaen"/>
          <w:bCs/>
          <w:sz w:val="24"/>
          <w:szCs w:val="24"/>
          <w:lang w:val="ka-GE"/>
        </w:rPr>
        <w:t xml:space="preserve"> გამოყენებამ გამოიწვია </w:t>
      </w:r>
      <w:proofErr w:type="spellStart"/>
      <w:r w:rsidRPr="00C04ED9">
        <w:rPr>
          <w:rFonts w:ascii="Sylfaen" w:hAnsi="Sylfaen" w:cs="Sylfaen"/>
          <w:bCs/>
          <w:sz w:val="24"/>
          <w:szCs w:val="24"/>
          <w:lang w:val="ka-GE"/>
        </w:rPr>
        <w:t>ეტორიკოქსიბის</w:t>
      </w:r>
      <w:proofErr w:type="spellEnd"/>
      <w:r w:rsidRPr="00C04ED9">
        <w:rPr>
          <w:rFonts w:ascii="Sylfaen" w:hAnsi="Sylfaen" w:cs="Sylfaen"/>
          <w:bCs/>
          <w:sz w:val="24"/>
          <w:szCs w:val="24"/>
          <w:lang w:val="ka-GE"/>
        </w:rPr>
        <w:t xml:space="preserve"> პლაზმური კონცენტრაციის შემცირება 65%-ით.</w:t>
      </w:r>
      <w:r>
        <w:rPr>
          <w:rFonts w:ascii="Sylfaen" w:hAnsi="Sylfaen" w:cs="Sylfaen"/>
          <w:bCs/>
          <w:sz w:val="24"/>
          <w:szCs w:val="24"/>
          <w:lang w:val="ka-GE"/>
        </w:rPr>
        <w:t xml:space="preserve"> </w:t>
      </w:r>
      <w:r w:rsidRPr="006F6113">
        <w:rPr>
          <w:rFonts w:ascii="Sylfaen" w:hAnsi="Sylfaen" w:cs="Sylfaen"/>
          <w:bCs/>
          <w:sz w:val="24"/>
          <w:szCs w:val="24"/>
          <w:lang w:val="ka-GE"/>
        </w:rPr>
        <w:t xml:space="preserve">ამ ურთიერთქმედებამ შეიძლება გამოიწვიოს სიმპტომების რეციდივი </w:t>
      </w:r>
      <w:proofErr w:type="spellStart"/>
      <w:r w:rsidRPr="006F6113">
        <w:rPr>
          <w:rFonts w:ascii="Sylfaen" w:hAnsi="Sylfaen" w:cs="Sylfaen"/>
          <w:bCs/>
          <w:sz w:val="24"/>
          <w:szCs w:val="24"/>
          <w:lang w:val="ka-GE"/>
        </w:rPr>
        <w:t>ეტორიკოქსიბის</w:t>
      </w:r>
      <w:proofErr w:type="spellEnd"/>
      <w:r w:rsidRPr="006F6113">
        <w:rPr>
          <w:rFonts w:ascii="Sylfaen" w:hAnsi="Sylfaen" w:cs="Sylfaen"/>
          <w:bCs/>
          <w:sz w:val="24"/>
          <w:szCs w:val="24"/>
          <w:lang w:val="ka-GE"/>
        </w:rPr>
        <w:t xml:space="preserve"> </w:t>
      </w:r>
      <w:proofErr w:type="spellStart"/>
      <w:r w:rsidRPr="006F6113">
        <w:rPr>
          <w:rFonts w:ascii="Sylfaen" w:hAnsi="Sylfaen" w:cs="Sylfaen"/>
          <w:bCs/>
          <w:sz w:val="24"/>
          <w:szCs w:val="24"/>
          <w:lang w:val="ka-GE"/>
        </w:rPr>
        <w:t>რიფამპიცინთან</w:t>
      </w:r>
      <w:proofErr w:type="spellEnd"/>
      <w:r w:rsidRPr="006F6113">
        <w:rPr>
          <w:rFonts w:ascii="Sylfaen" w:hAnsi="Sylfaen" w:cs="Sylfaen"/>
          <w:bCs/>
          <w:sz w:val="24"/>
          <w:szCs w:val="24"/>
          <w:lang w:val="ka-GE"/>
        </w:rPr>
        <w:t xml:space="preserve"> ერთად გამოყენებისას.</w:t>
      </w:r>
      <w:r>
        <w:rPr>
          <w:rFonts w:ascii="Sylfaen" w:hAnsi="Sylfaen" w:cs="Sylfaen"/>
          <w:bCs/>
          <w:sz w:val="24"/>
          <w:szCs w:val="24"/>
          <w:lang w:val="ka-GE"/>
        </w:rPr>
        <w:t xml:space="preserve"> </w:t>
      </w:r>
      <w:r w:rsidRPr="006F6113">
        <w:rPr>
          <w:rFonts w:ascii="Sylfaen" w:hAnsi="Sylfaen" w:cs="Sylfaen"/>
          <w:bCs/>
          <w:sz w:val="24"/>
          <w:szCs w:val="24"/>
          <w:lang w:val="ka-GE"/>
        </w:rPr>
        <w:t xml:space="preserve">მიუხედავად იმისა, რომ ეს ინფორმაცია შეიძლება მიუთითებდეს დოზის გაზრდაზე, </w:t>
      </w:r>
      <w:proofErr w:type="spellStart"/>
      <w:r w:rsidRPr="006F6113">
        <w:rPr>
          <w:rFonts w:ascii="Sylfaen" w:hAnsi="Sylfaen" w:cs="Sylfaen"/>
          <w:bCs/>
          <w:sz w:val="24"/>
          <w:szCs w:val="24"/>
          <w:lang w:val="ka-GE"/>
        </w:rPr>
        <w:t>ეტორიკოქსიბის</w:t>
      </w:r>
      <w:proofErr w:type="spellEnd"/>
      <w:r w:rsidRPr="006F6113">
        <w:rPr>
          <w:rFonts w:ascii="Sylfaen" w:hAnsi="Sylfaen" w:cs="Sylfaen"/>
          <w:bCs/>
          <w:sz w:val="24"/>
          <w:szCs w:val="24"/>
          <w:lang w:val="ka-GE"/>
        </w:rPr>
        <w:t xml:space="preserve"> გამოყენება მითითებულზე უფრო დიდი დოზებით არ არის შესწავლილი </w:t>
      </w:r>
      <w:proofErr w:type="spellStart"/>
      <w:r w:rsidRPr="006F6113">
        <w:rPr>
          <w:rFonts w:ascii="Sylfaen" w:hAnsi="Sylfaen" w:cs="Sylfaen"/>
          <w:bCs/>
          <w:sz w:val="24"/>
          <w:szCs w:val="24"/>
          <w:lang w:val="ka-GE"/>
        </w:rPr>
        <w:t>რიფამპიცინთან</w:t>
      </w:r>
      <w:proofErr w:type="spellEnd"/>
      <w:r w:rsidRPr="006F6113">
        <w:rPr>
          <w:rFonts w:ascii="Sylfaen" w:hAnsi="Sylfaen" w:cs="Sylfaen"/>
          <w:bCs/>
          <w:sz w:val="24"/>
          <w:szCs w:val="24"/>
          <w:lang w:val="ka-GE"/>
        </w:rPr>
        <w:t xml:space="preserve"> კომბინაციაში და ამიტომ არ არის რეკომენდებული.</w:t>
      </w:r>
    </w:p>
    <w:p w14:paraId="2B2D07AF" w14:textId="77777777" w:rsidR="002219CF" w:rsidRDefault="002219CF" w:rsidP="004402F3">
      <w:pPr>
        <w:spacing w:after="0"/>
        <w:ind w:left="-990" w:right="-301"/>
        <w:jc w:val="both"/>
        <w:rPr>
          <w:rFonts w:ascii="Sylfaen" w:hAnsi="Sylfaen" w:cs="Sylfaen"/>
          <w:b/>
          <w:bCs/>
          <w:sz w:val="24"/>
          <w:szCs w:val="24"/>
          <w:lang w:val="ka-GE"/>
        </w:rPr>
      </w:pPr>
      <w:proofErr w:type="spellStart"/>
      <w:r w:rsidRPr="006F6113">
        <w:rPr>
          <w:rFonts w:ascii="Sylfaen" w:hAnsi="Sylfaen" w:cs="Sylfaen"/>
          <w:b/>
          <w:sz w:val="24"/>
          <w:szCs w:val="24"/>
          <w:lang w:val="ka-GE"/>
        </w:rPr>
        <w:t>ანტაციდები</w:t>
      </w:r>
      <w:proofErr w:type="spellEnd"/>
    </w:p>
    <w:p w14:paraId="78AD4EF9" w14:textId="395D4DD8" w:rsidR="006962E4" w:rsidRPr="00C26AE8" w:rsidRDefault="002219CF" w:rsidP="004402F3">
      <w:pPr>
        <w:spacing w:after="0"/>
        <w:ind w:left="-990" w:right="-301"/>
        <w:jc w:val="both"/>
        <w:rPr>
          <w:rFonts w:ascii="Sylfaen" w:hAnsi="Sylfaen" w:cs="Sylfaen"/>
          <w:b/>
          <w:bCs/>
          <w:sz w:val="24"/>
          <w:szCs w:val="24"/>
          <w:lang w:val="ka-GE"/>
        </w:rPr>
      </w:pPr>
      <w:proofErr w:type="spellStart"/>
      <w:r w:rsidRPr="006F6113">
        <w:rPr>
          <w:rFonts w:ascii="Sylfaen" w:hAnsi="Sylfaen" w:cs="Sylfaen"/>
          <w:bCs/>
          <w:sz w:val="24"/>
          <w:szCs w:val="24"/>
          <w:lang w:val="ka-GE"/>
        </w:rPr>
        <w:t>ანტაციდები</w:t>
      </w:r>
      <w:proofErr w:type="spellEnd"/>
      <w:r w:rsidRPr="006F6113">
        <w:rPr>
          <w:rFonts w:ascii="Sylfaen" w:hAnsi="Sylfaen" w:cs="Sylfaen"/>
          <w:bCs/>
          <w:sz w:val="24"/>
          <w:szCs w:val="24"/>
          <w:lang w:val="ka-GE"/>
        </w:rPr>
        <w:t xml:space="preserve"> არ ახდენენ გავლენას </w:t>
      </w:r>
      <w:proofErr w:type="spellStart"/>
      <w:r w:rsidRPr="006F6113">
        <w:rPr>
          <w:rFonts w:ascii="Sylfaen" w:hAnsi="Sylfaen" w:cs="Sylfaen"/>
          <w:bCs/>
          <w:sz w:val="24"/>
          <w:szCs w:val="24"/>
          <w:lang w:val="ka-GE"/>
        </w:rPr>
        <w:t>ეტორიკოქსიბის</w:t>
      </w:r>
      <w:proofErr w:type="spellEnd"/>
      <w:r w:rsidRPr="006F6113">
        <w:rPr>
          <w:rFonts w:ascii="Sylfaen" w:hAnsi="Sylfaen" w:cs="Sylfaen"/>
          <w:bCs/>
          <w:sz w:val="24"/>
          <w:szCs w:val="24"/>
          <w:lang w:val="ka-GE"/>
        </w:rPr>
        <w:t xml:space="preserve"> </w:t>
      </w:r>
      <w:proofErr w:type="spellStart"/>
      <w:r w:rsidRPr="006F6113">
        <w:rPr>
          <w:rFonts w:ascii="Sylfaen" w:hAnsi="Sylfaen" w:cs="Sylfaen"/>
          <w:bCs/>
          <w:sz w:val="24"/>
          <w:szCs w:val="24"/>
          <w:lang w:val="ka-GE"/>
        </w:rPr>
        <w:t>ფარმაკოკინეტიკაზე</w:t>
      </w:r>
      <w:proofErr w:type="spellEnd"/>
      <w:r w:rsidRPr="006F6113">
        <w:rPr>
          <w:rFonts w:ascii="Sylfaen" w:hAnsi="Sylfaen" w:cs="Sylfaen"/>
          <w:bCs/>
          <w:sz w:val="24"/>
          <w:szCs w:val="24"/>
          <w:lang w:val="ka-GE"/>
        </w:rPr>
        <w:t xml:space="preserve"> კლინიკურად მნიშვნელოვანი ხარისხით.</w:t>
      </w:r>
    </w:p>
    <w:p w14:paraId="45BBF0E4" w14:textId="7F097897" w:rsidR="006107FE" w:rsidRPr="00C26AE8" w:rsidRDefault="006107FE" w:rsidP="004402F3">
      <w:pPr>
        <w:pStyle w:val="ListParagraph"/>
        <w:numPr>
          <w:ilvl w:val="0"/>
          <w:numId w:val="37"/>
        </w:numPr>
        <w:spacing w:after="0"/>
        <w:ind w:left="-630" w:right="-301"/>
        <w:jc w:val="both"/>
        <w:rPr>
          <w:rFonts w:ascii="Sylfaen" w:hAnsi="Sylfaen" w:cs="Sylfaen"/>
          <w:b/>
          <w:sz w:val="24"/>
          <w:szCs w:val="24"/>
          <w:lang w:val="ka-GE"/>
        </w:rPr>
      </w:pPr>
      <w:r w:rsidRPr="006107FE">
        <w:rPr>
          <w:rFonts w:ascii="Sylfaen" w:hAnsi="Sylfaen" w:cs="Sylfaen"/>
          <w:b/>
          <w:sz w:val="24"/>
          <w:szCs w:val="24"/>
          <w:lang w:val="ka-GE"/>
        </w:rPr>
        <w:t>დოზის გადაჭარბება</w:t>
      </w:r>
    </w:p>
    <w:p w14:paraId="27C2EC72" w14:textId="77777777" w:rsidR="006107FE" w:rsidRDefault="006107FE" w:rsidP="004402F3">
      <w:pPr>
        <w:spacing w:after="0"/>
        <w:ind w:left="-990" w:right="-301"/>
        <w:jc w:val="both"/>
        <w:rPr>
          <w:rFonts w:ascii="Sylfaen" w:hAnsi="Sylfaen" w:cs="Sylfaen"/>
          <w:sz w:val="24"/>
          <w:szCs w:val="24"/>
          <w:lang w:val="ka-GE"/>
        </w:rPr>
      </w:pPr>
      <w:r w:rsidRPr="0048450E">
        <w:rPr>
          <w:rFonts w:ascii="Sylfaen" w:hAnsi="Sylfaen" w:cs="Sylfaen"/>
          <w:sz w:val="24"/>
          <w:szCs w:val="24"/>
          <w:lang w:val="ka-GE"/>
        </w:rPr>
        <w:t xml:space="preserve">კლინიკურ კვლევების მიხედვით, 21 დღის განმავლობაში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500 </w:t>
      </w:r>
      <w:proofErr w:type="spellStart"/>
      <w:r w:rsidRPr="0048450E">
        <w:rPr>
          <w:rFonts w:ascii="Sylfaen" w:hAnsi="Sylfaen" w:cs="Sylfaen"/>
          <w:sz w:val="24"/>
          <w:szCs w:val="24"/>
          <w:lang w:val="ka-GE"/>
        </w:rPr>
        <w:t>მგ</w:t>
      </w:r>
      <w:proofErr w:type="spellEnd"/>
      <w:r w:rsidRPr="0048450E">
        <w:rPr>
          <w:rFonts w:ascii="Sylfaen" w:hAnsi="Sylfaen" w:cs="Sylfaen"/>
          <w:sz w:val="24"/>
          <w:szCs w:val="24"/>
          <w:lang w:val="ka-GE"/>
        </w:rPr>
        <w:t xml:space="preserve"> -მდე ერთჯერადი დოზისა და 150 </w:t>
      </w:r>
      <w:proofErr w:type="spellStart"/>
      <w:r w:rsidRPr="0048450E">
        <w:rPr>
          <w:rFonts w:ascii="Sylfaen" w:hAnsi="Sylfaen" w:cs="Sylfaen"/>
          <w:sz w:val="24"/>
          <w:szCs w:val="24"/>
          <w:lang w:val="ka-GE"/>
        </w:rPr>
        <w:t>მგ</w:t>
      </w:r>
      <w:proofErr w:type="spellEnd"/>
      <w:r w:rsidRPr="0048450E">
        <w:rPr>
          <w:rFonts w:ascii="Sylfaen" w:hAnsi="Sylfaen" w:cs="Sylfaen"/>
          <w:sz w:val="24"/>
          <w:szCs w:val="24"/>
          <w:lang w:val="ka-GE"/>
        </w:rPr>
        <w:t xml:space="preserve">-მდე /დღეში მრავალჯერადი დოზის მიღებამ არ გამოიწვია მნიშვნელოვანი ტოქსიკურობა. არსებობს ინფორმაცია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დოზის მწვავე გადაჭარბების შესახებ, თუმცა უმეტეს შემთხვევებში გვერდითი მოვლენები არ </w:t>
      </w:r>
      <w:proofErr w:type="spellStart"/>
      <w:r w:rsidRPr="0048450E">
        <w:rPr>
          <w:rFonts w:ascii="Sylfaen" w:hAnsi="Sylfaen" w:cs="Sylfaen"/>
          <w:sz w:val="24"/>
          <w:szCs w:val="24"/>
          <w:lang w:val="ka-GE"/>
        </w:rPr>
        <w:t>დაფიქსირებულა</w:t>
      </w:r>
      <w:proofErr w:type="spellEnd"/>
      <w:r w:rsidRPr="0048450E">
        <w:rPr>
          <w:rFonts w:ascii="Sylfaen" w:hAnsi="Sylfaen" w:cs="Sylfaen"/>
          <w:sz w:val="24"/>
          <w:szCs w:val="24"/>
          <w:lang w:val="ka-GE"/>
        </w:rPr>
        <w:t xml:space="preserve">. ყველაზე ხშირად გამოვლენილი </w:t>
      </w:r>
      <w:r w:rsidRPr="0048450E">
        <w:rPr>
          <w:rFonts w:ascii="Sylfaen" w:hAnsi="Sylfaen" w:cs="Sylfaen"/>
          <w:sz w:val="24"/>
          <w:szCs w:val="24"/>
          <w:lang w:val="ka-GE"/>
        </w:rPr>
        <w:lastRenderedPageBreak/>
        <w:t xml:space="preserve">გვერდითი მოვლენები შეთავსებადი იყო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უსაფრთხოების პროფილთან (მაგ., კუჭ-ნაწლავის სისტემის დარღვევები, </w:t>
      </w:r>
      <w:proofErr w:type="spellStart"/>
      <w:r w:rsidRPr="0048450E">
        <w:rPr>
          <w:rFonts w:ascii="Sylfaen" w:hAnsi="Sylfaen" w:cs="Sylfaen"/>
          <w:sz w:val="24"/>
          <w:szCs w:val="24"/>
          <w:lang w:val="ka-GE"/>
        </w:rPr>
        <w:t>კარდიორენალური</w:t>
      </w:r>
      <w:proofErr w:type="spellEnd"/>
      <w:r w:rsidRPr="0048450E">
        <w:rPr>
          <w:rFonts w:ascii="Sylfaen" w:hAnsi="Sylfaen" w:cs="Sylfaen"/>
          <w:sz w:val="24"/>
          <w:szCs w:val="24"/>
          <w:lang w:val="ka-GE"/>
        </w:rPr>
        <w:t xml:space="preserve"> დარღვევები). </w:t>
      </w:r>
    </w:p>
    <w:p w14:paraId="56154214" w14:textId="20779CB1" w:rsidR="006107FE" w:rsidRPr="0048450E" w:rsidRDefault="006107FE" w:rsidP="004402F3">
      <w:pPr>
        <w:spacing w:after="0"/>
        <w:ind w:left="-990" w:right="-301"/>
        <w:jc w:val="both"/>
        <w:rPr>
          <w:rFonts w:ascii="Sylfaen" w:hAnsi="Sylfaen" w:cs="Sylfaen"/>
          <w:sz w:val="24"/>
          <w:szCs w:val="24"/>
          <w:lang w:val="ka-GE"/>
        </w:rPr>
      </w:pPr>
      <w:r w:rsidRPr="0048450E">
        <w:rPr>
          <w:rFonts w:ascii="Sylfaen" w:hAnsi="Sylfaen" w:cs="Sylfaen"/>
          <w:sz w:val="24"/>
          <w:szCs w:val="24"/>
          <w:lang w:val="ka-GE"/>
        </w:rPr>
        <w:t xml:space="preserve">დოზის გადაჭარბების შემთხვევაში, მიზანშეწონილია ჩვეულებრივი დამხმარე ზომების მიღება, როგორიცაა </w:t>
      </w:r>
      <w:proofErr w:type="spellStart"/>
      <w:r w:rsidRPr="0048450E">
        <w:rPr>
          <w:rFonts w:ascii="Sylfaen" w:hAnsi="Sylfaen" w:cs="Sylfaen"/>
          <w:sz w:val="24"/>
          <w:szCs w:val="24"/>
          <w:lang w:val="ka-GE"/>
        </w:rPr>
        <w:t>არააბსორბირებული</w:t>
      </w:r>
      <w:proofErr w:type="spellEnd"/>
      <w:r w:rsidRPr="0048450E">
        <w:rPr>
          <w:rFonts w:ascii="Sylfaen" w:hAnsi="Sylfaen" w:cs="Sylfaen"/>
          <w:sz w:val="24"/>
          <w:szCs w:val="24"/>
          <w:lang w:val="ka-GE"/>
        </w:rPr>
        <w:t xml:space="preserve"> პრეპარატის მოცილება კუჭ-ნაწლავის ტრაქტიდან, კლინიკური მონიტორინგის განხორციელება და აუცილებლობის შემთხვევაში, </w:t>
      </w:r>
      <w:proofErr w:type="spellStart"/>
      <w:r w:rsidRPr="0048450E">
        <w:rPr>
          <w:rFonts w:ascii="Sylfaen" w:hAnsi="Sylfaen" w:cs="Sylfaen"/>
          <w:sz w:val="24"/>
          <w:szCs w:val="24"/>
          <w:lang w:val="ka-GE"/>
        </w:rPr>
        <w:t>შემანარჩუნებელი</w:t>
      </w:r>
      <w:proofErr w:type="spellEnd"/>
      <w:r w:rsidRPr="0048450E">
        <w:rPr>
          <w:rFonts w:ascii="Sylfaen" w:hAnsi="Sylfaen" w:cs="Sylfaen"/>
          <w:sz w:val="24"/>
          <w:szCs w:val="24"/>
          <w:lang w:val="ka-GE"/>
        </w:rPr>
        <w:t xml:space="preserve"> თერაპიის დაწყება.</w:t>
      </w:r>
    </w:p>
    <w:p w14:paraId="03198203" w14:textId="73E5BCF3" w:rsidR="006107FE" w:rsidRPr="006107FE" w:rsidRDefault="006107FE" w:rsidP="004402F3">
      <w:pPr>
        <w:pStyle w:val="ListParagraph"/>
        <w:numPr>
          <w:ilvl w:val="0"/>
          <w:numId w:val="37"/>
        </w:numPr>
        <w:spacing w:after="0"/>
        <w:ind w:left="-630" w:right="-301"/>
        <w:jc w:val="both"/>
        <w:rPr>
          <w:rFonts w:ascii="Sylfaen" w:hAnsi="Sylfaen" w:cs="Sylfaen"/>
          <w:b/>
          <w:sz w:val="24"/>
          <w:szCs w:val="24"/>
          <w:lang w:val="ka-GE"/>
        </w:rPr>
      </w:pPr>
      <w:r w:rsidRPr="006107FE">
        <w:rPr>
          <w:rFonts w:ascii="Sylfaen" w:hAnsi="Sylfaen" w:cs="Sylfaen"/>
          <w:b/>
          <w:sz w:val="24"/>
          <w:szCs w:val="24"/>
          <w:lang w:val="ka-GE"/>
        </w:rPr>
        <w:t>შენახვის პირობები</w:t>
      </w:r>
    </w:p>
    <w:p w14:paraId="049D4CB7" w14:textId="77777777" w:rsidR="006107FE" w:rsidRDefault="006107FE" w:rsidP="004402F3">
      <w:pPr>
        <w:spacing w:after="0"/>
        <w:ind w:left="-990" w:right="-301"/>
        <w:jc w:val="both"/>
        <w:rPr>
          <w:rFonts w:ascii="Sylfaen" w:hAnsi="Sylfaen" w:cs="Sylfaen"/>
          <w:sz w:val="24"/>
          <w:szCs w:val="24"/>
          <w:lang w:val="ka-GE"/>
        </w:rPr>
      </w:pPr>
      <w:r w:rsidRPr="00652D31">
        <w:rPr>
          <w:rFonts w:ascii="Sylfaen" w:hAnsi="Sylfaen"/>
          <w:bCs/>
          <w:sz w:val="24"/>
          <w:szCs w:val="24"/>
          <w:lang w:val="ka-GE"/>
        </w:rPr>
        <w:t xml:space="preserve">ინახება არაუმეტეს </w:t>
      </w:r>
      <w:r w:rsidRPr="00652D31">
        <w:rPr>
          <w:rFonts w:ascii="Sylfaen" w:hAnsi="Sylfaen"/>
          <w:sz w:val="24"/>
          <w:szCs w:val="24"/>
          <w:lang w:val="ka-GE"/>
        </w:rPr>
        <w:t>25</w:t>
      </w:r>
      <w:r w:rsidRPr="00652D31">
        <w:rPr>
          <w:rFonts w:ascii="Sylfaen" w:hAnsi="Sylfaen"/>
          <w:sz w:val="24"/>
          <w:szCs w:val="24"/>
          <w:vertAlign w:val="superscript"/>
          <w:lang w:val="ka-GE"/>
        </w:rPr>
        <w:t>0</w:t>
      </w:r>
      <w:r w:rsidRPr="00652D31">
        <w:rPr>
          <w:rFonts w:ascii="Sylfaen" w:hAnsi="Sylfaen"/>
          <w:sz w:val="24"/>
          <w:szCs w:val="24"/>
        </w:rPr>
        <w:t>C</w:t>
      </w:r>
      <w:r w:rsidRPr="00652D31">
        <w:rPr>
          <w:rFonts w:ascii="Sylfaen" w:hAnsi="Sylfaen"/>
          <w:sz w:val="24"/>
          <w:szCs w:val="24"/>
          <w:lang w:val="ka-GE"/>
        </w:rPr>
        <w:t xml:space="preserve"> ტემპერატურაზე</w:t>
      </w:r>
      <w:r>
        <w:rPr>
          <w:rFonts w:ascii="Sylfaen" w:hAnsi="Sylfaen"/>
          <w:sz w:val="24"/>
          <w:szCs w:val="24"/>
          <w:lang w:val="ka-GE"/>
        </w:rPr>
        <w:t>,</w:t>
      </w:r>
      <w:r w:rsidRPr="00652D31">
        <w:rPr>
          <w:rFonts w:ascii="Sylfaen" w:hAnsi="Sylfaen"/>
          <w:sz w:val="24"/>
          <w:szCs w:val="24"/>
          <w:lang w:val="ka-GE"/>
        </w:rPr>
        <w:t xml:space="preserve"> </w:t>
      </w:r>
      <w:r>
        <w:rPr>
          <w:rFonts w:ascii="Sylfaen" w:hAnsi="Sylfaen"/>
          <w:sz w:val="24"/>
          <w:szCs w:val="24"/>
          <w:lang w:val="ka-GE"/>
        </w:rPr>
        <w:t>ნესტისგან და სინათლისგან დაცულ ადგილას.</w:t>
      </w:r>
    </w:p>
    <w:p w14:paraId="2194AEA0" w14:textId="77777777" w:rsidR="006107FE" w:rsidRDefault="006107FE" w:rsidP="004402F3">
      <w:pPr>
        <w:spacing w:after="0"/>
        <w:ind w:left="-990" w:right="-301"/>
        <w:jc w:val="both"/>
        <w:rPr>
          <w:rFonts w:ascii="Sylfaen" w:hAnsi="Sylfaen" w:cs="Sylfaen"/>
          <w:sz w:val="24"/>
          <w:szCs w:val="24"/>
          <w:lang w:val="ka-GE"/>
        </w:rPr>
      </w:pPr>
      <w:r w:rsidRPr="00652D31">
        <w:rPr>
          <w:rFonts w:ascii="Sylfaen" w:hAnsi="Sylfaen"/>
          <w:sz w:val="24"/>
          <w:szCs w:val="24"/>
          <w:lang w:val="ka-GE"/>
        </w:rPr>
        <w:t>შეინახეთ ბავშვებისთვის მიუწვდომელ ადგილას.</w:t>
      </w:r>
    </w:p>
    <w:p w14:paraId="5FFBE5B0" w14:textId="77777777" w:rsidR="006107FE" w:rsidRPr="006107FE" w:rsidRDefault="006107FE" w:rsidP="004402F3">
      <w:pPr>
        <w:pStyle w:val="ListParagraph"/>
        <w:numPr>
          <w:ilvl w:val="0"/>
          <w:numId w:val="37"/>
        </w:numPr>
        <w:spacing w:after="0"/>
        <w:ind w:left="-630" w:right="-301"/>
        <w:jc w:val="both"/>
        <w:rPr>
          <w:rFonts w:ascii="Sylfaen" w:hAnsi="Sylfaen" w:cs="Sylfaen"/>
          <w:b/>
          <w:sz w:val="24"/>
          <w:szCs w:val="24"/>
          <w:lang w:val="ka-GE"/>
        </w:rPr>
      </w:pPr>
      <w:r w:rsidRPr="006107FE">
        <w:rPr>
          <w:rFonts w:ascii="Sylfaen" w:hAnsi="Sylfaen" w:cs="Sylfaen"/>
          <w:b/>
          <w:sz w:val="24"/>
          <w:szCs w:val="24"/>
          <w:lang w:val="ka-GE"/>
        </w:rPr>
        <w:t>შეფუთვა</w:t>
      </w:r>
    </w:p>
    <w:p w14:paraId="5DA77D05" w14:textId="77777777" w:rsidR="006107FE" w:rsidRDefault="006107FE" w:rsidP="004402F3">
      <w:pPr>
        <w:spacing w:after="0"/>
        <w:ind w:left="-990" w:right="-301"/>
        <w:jc w:val="both"/>
        <w:rPr>
          <w:rFonts w:ascii="Sylfaen" w:hAnsi="Sylfaen" w:cs="Sylfaen"/>
          <w:sz w:val="24"/>
          <w:szCs w:val="24"/>
          <w:lang w:val="ka-GE"/>
        </w:rPr>
      </w:pPr>
      <w:r w:rsidRPr="00D119CB">
        <w:rPr>
          <w:rFonts w:ascii="Sylfaen" w:hAnsi="Sylfaen"/>
          <w:sz w:val="24"/>
          <w:szCs w:val="24"/>
          <w:lang w:val="ka-GE"/>
        </w:rPr>
        <w:t>3*10 ტაბლეტი დაფასოებული</w:t>
      </w:r>
      <w:r>
        <w:rPr>
          <w:rFonts w:ascii="Sylfaen" w:hAnsi="Sylfaen"/>
          <w:sz w:val="24"/>
          <w:szCs w:val="24"/>
          <w:lang w:val="ka-GE"/>
        </w:rPr>
        <w:t>ა</w:t>
      </w:r>
      <w:r w:rsidRPr="00D119CB">
        <w:rPr>
          <w:rFonts w:ascii="Sylfaen" w:hAnsi="Sylfaen"/>
          <w:sz w:val="24"/>
          <w:szCs w:val="24"/>
          <w:lang w:val="ka-GE"/>
        </w:rPr>
        <w:t xml:space="preserve"> </w:t>
      </w:r>
      <w:proofErr w:type="spellStart"/>
      <w:r w:rsidRPr="00D119CB">
        <w:rPr>
          <w:rFonts w:ascii="Sylfaen" w:hAnsi="Sylfaen"/>
          <w:sz w:val="24"/>
          <w:szCs w:val="24"/>
          <w:lang w:val="ka-GE"/>
        </w:rPr>
        <w:t>Alu</w:t>
      </w:r>
      <w:proofErr w:type="spellEnd"/>
      <w:r w:rsidRPr="00D119CB">
        <w:rPr>
          <w:rFonts w:ascii="Sylfaen" w:hAnsi="Sylfaen"/>
          <w:sz w:val="24"/>
          <w:szCs w:val="24"/>
          <w:lang w:val="ka-GE"/>
        </w:rPr>
        <w:t>/</w:t>
      </w:r>
      <w:proofErr w:type="spellStart"/>
      <w:r w:rsidRPr="00D119CB">
        <w:rPr>
          <w:rFonts w:ascii="Sylfaen" w:hAnsi="Sylfaen"/>
          <w:sz w:val="24"/>
          <w:szCs w:val="24"/>
          <w:lang w:val="ka-GE"/>
        </w:rPr>
        <w:t>Alu</w:t>
      </w:r>
      <w:proofErr w:type="spellEnd"/>
      <w:r w:rsidRPr="00D119CB">
        <w:rPr>
          <w:rFonts w:ascii="Sylfaen" w:hAnsi="Sylfaen"/>
          <w:sz w:val="24"/>
          <w:szCs w:val="24"/>
          <w:lang w:val="ka-GE"/>
        </w:rPr>
        <w:t xml:space="preserve"> </w:t>
      </w:r>
      <w:proofErr w:type="spellStart"/>
      <w:r w:rsidRPr="00D119CB">
        <w:rPr>
          <w:rFonts w:ascii="Sylfaen" w:hAnsi="Sylfaen"/>
          <w:sz w:val="24"/>
          <w:szCs w:val="24"/>
          <w:lang w:val="ka-GE"/>
        </w:rPr>
        <w:t>ბლისტერზე</w:t>
      </w:r>
      <w:proofErr w:type="spellEnd"/>
      <w:r w:rsidRPr="00D119CB">
        <w:rPr>
          <w:rFonts w:ascii="Sylfaen" w:hAnsi="Sylfaen"/>
          <w:sz w:val="24"/>
          <w:szCs w:val="24"/>
          <w:lang w:val="ka-GE"/>
        </w:rPr>
        <w:t>, რომელიც ინსტრუქციასთან ერთად მოთავსებულია მუყაოს კოლოფში.</w:t>
      </w:r>
    </w:p>
    <w:p w14:paraId="457B8BCA" w14:textId="080B5BC2" w:rsidR="006107FE" w:rsidRPr="006107FE" w:rsidRDefault="006107FE" w:rsidP="004402F3">
      <w:pPr>
        <w:pStyle w:val="ListParagraph"/>
        <w:numPr>
          <w:ilvl w:val="0"/>
          <w:numId w:val="37"/>
        </w:numPr>
        <w:spacing w:after="0"/>
        <w:ind w:left="-630" w:right="-301"/>
        <w:jc w:val="both"/>
        <w:rPr>
          <w:rFonts w:ascii="Sylfaen" w:hAnsi="Sylfaen" w:cs="Sylfaen"/>
          <w:b/>
          <w:sz w:val="24"/>
          <w:szCs w:val="24"/>
          <w:lang w:val="ka-GE"/>
        </w:rPr>
      </w:pPr>
      <w:r w:rsidRPr="006107FE">
        <w:rPr>
          <w:rFonts w:ascii="Sylfaen" w:hAnsi="Sylfaen" w:cs="Sylfaen"/>
          <w:b/>
          <w:sz w:val="24"/>
          <w:szCs w:val="24"/>
          <w:lang w:val="ka-GE"/>
        </w:rPr>
        <w:t>ვარგისობის ვადა</w:t>
      </w:r>
    </w:p>
    <w:p w14:paraId="36E38165" w14:textId="77777777" w:rsidR="00CB2230" w:rsidRPr="00CB2230" w:rsidRDefault="006107FE" w:rsidP="004402F3">
      <w:pPr>
        <w:pStyle w:val="ListParagraph"/>
        <w:numPr>
          <w:ilvl w:val="0"/>
          <w:numId w:val="41"/>
        </w:numPr>
        <w:spacing w:after="0"/>
        <w:ind w:right="-301"/>
        <w:jc w:val="both"/>
        <w:rPr>
          <w:rFonts w:ascii="Sylfaen" w:hAnsi="Sylfaen" w:cs="Sylfaen"/>
          <w:sz w:val="24"/>
          <w:szCs w:val="24"/>
          <w:lang w:val="ka-GE"/>
        </w:rPr>
      </w:pPr>
      <w:r w:rsidRPr="00CB2230">
        <w:rPr>
          <w:rFonts w:ascii="Sylfaen" w:hAnsi="Sylfaen"/>
          <w:sz w:val="24"/>
          <w:szCs w:val="24"/>
          <w:lang w:val="ka-GE"/>
        </w:rPr>
        <w:t>თვე</w:t>
      </w:r>
    </w:p>
    <w:p w14:paraId="3EFB28FC" w14:textId="77777777" w:rsidR="00BC462B" w:rsidRDefault="00BC462B" w:rsidP="00F93545">
      <w:pPr>
        <w:spacing w:after="0"/>
        <w:ind w:left="-990" w:right="-301"/>
        <w:jc w:val="both"/>
        <w:rPr>
          <w:rFonts w:ascii="Sylfaen" w:hAnsi="Sylfaen" w:cs="Sylfaen"/>
          <w:b/>
          <w:sz w:val="24"/>
          <w:szCs w:val="24"/>
          <w:lang w:val="ka-GE"/>
        </w:rPr>
      </w:pPr>
    </w:p>
    <w:p w14:paraId="01F2CDD6" w14:textId="209CEB4A" w:rsidR="00126834" w:rsidRDefault="008E7A1B" w:rsidP="00F93545">
      <w:pPr>
        <w:spacing w:after="0"/>
        <w:ind w:left="-990" w:right="-301"/>
        <w:jc w:val="both"/>
        <w:rPr>
          <w:rFonts w:ascii="Sylfaen" w:hAnsi="Sylfaen" w:cs="Sylfaen"/>
          <w:b/>
          <w:sz w:val="24"/>
          <w:szCs w:val="24"/>
          <w:lang w:val="ka-GE"/>
        </w:rPr>
      </w:pPr>
      <w:r>
        <w:rPr>
          <w:rFonts w:ascii="Sylfaen" w:hAnsi="Sylfaen" w:cs="Sylfaen"/>
          <w:b/>
          <w:sz w:val="24"/>
          <w:szCs w:val="24"/>
          <w:lang w:val="ka-GE"/>
        </w:rPr>
        <w:t>წარმოებულია</w:t>
      </w:r>
      <w:r w:rsidR="006107FE" w:rsidRPr="00CB2230">
        <w:rPr>
          <w:rFonts w:ascii="Sylfaen" w:hAnsi="Sylfaen" w:cs="Sylfaen"/>
          <w:b/>
          <w:sz w:val="24"/>
          <w:szCs w:val="24"/>
          <w:lang w:val="ka-GE"/>
        </w:rPr>
        <w:t xml:space="preserve"> </w:t>
      </w:r>
      <w:proofErr w:type="spellStart"/>
      <w:r w:rsidR="00126834" w:rsidRPr="00126834">
        <w:rPr>
          <w:rFonts w:ascii="Sylfaen" w:hAnsi="Sylfaen" w:cs="Sylfaen"/>
          <w:b/>
          <w:sz w:val="24"/>
          <w:szCs w:val="24"/>
          <w:lang w:val="ka-GE"/>
        </w:rPr>
        <w:t>Sai</w:t>
      </w:r>
      <w:proofErr w:type="spellEnd"/>
      <w:r w:rsidR="00126834" w:rsidRPr="00126834">
        <w:rPr>
          <w:rFonts w:ascii="Sylfaen" w:hAnsi="Sylfaen" w:cs="Sylfaen"/>
          <w:b/>
          <w:sz w:val="24"/>
          <w:szCs w:val="24"/>
          <w:lang w:val="ka-GE"/>
        </w:rPr>
        <w:t xml:space="preserve"> </w:t>
      </w:r>
      <w:proofErr w:type="spellStart"/>
      <w:r w:rsidR="00126834" w:rsidRPr="00126834">
        <w:rPr>
          <w:rFonts w:ascii="Sylfaen" w:hAnsi="Sylfaen" w:cs="Sylfaen"/>
          <w:b/>
          <w:sz w:val="24"/>
          <w:szCs w:val="24"/>
          <w:lang w:val="ka-GE"/>
        </w:rPr>
        <w:t>Mirra</w:t>
      </w:r>
      <w:proofErr w:type="spellEnd"/>
      <w:r w:rsidR="00126834" w:rsidRPr="00126834">
        <w:rPr>
          <w:rFonts w:ascii="Sylfaen" w:hAnsi="Sylfaen" w:cs="Sylfaen"/>
          <w:b/>
          <w:sz w:val="24"/>
          <w:szCs w:val="24"/>
          <w:lang w:val="ka-GE"/>
        </w:rPr>
        <w:t xml:space="preserve"> </w:t>
      </w:r>
      <w:proofErr w:type="spellStart"/>
      <w:r w:rsidR="00126834" w:rsidRPr="00126834">
        <w:rPr>
          <w:rFonts w:ascii="Sylfaen" w:hAnsi="Sylfaen" w:cs="Sylfaen"/>
          <w:b/>
          <w:sz w:val="24"/>
          <w:szCs w:val="24"/>
          <w:lang w:val="ka-GE"/>
        </w:rPr>
        <w:t>Innopharm</w:t>
      </w:r>
      <w:proofErr w:type="spellEnd"/>
      <w:r w:rsidR="00126834" w:rsidRPr="00126834">
        <w:rPr>
          <w:rFonts w:ascii="Sylfaen" w:hAnsi="Sylfaen" w:cs="Sylfaen"/>
          <w:b/>
          <w:sz w:val="24"/>
          <w:szCs w:val="24"/>
          <w:lang w:val="ka-GE"/>
        </w:rPr>
        <w:t xml:space="preserve"> </w:t>
      </w:r>
      <w:proofErr w:type="spellStart"/>
      <w:r w:rsidR="00126834" w:rsidRPr="00126834">
        <w:rPr>
          <w:rFonts w:ascii="Sylfaen" w:hAnsi="Sylfaen" w:cs="Sylfaen"/>
          <w:b/>
          <w:sz w:val="24"/>
          <w:szCs w:val="24"/>
          <w:lang w:val="ka-GE"/>
        </w:rPr>
        <w:t>Pvt.Ltd</w:t>
      </w:r>
      <w:proofErr w:type="spellEnd"/>
      <w:r w:rsidR="00126834" w:rsidRPr="00126834">
        <w:rPr>
          <w:rFonts w:ascii="Sylfaen" w:hAnsi="Sylfaen" w:cs="Sylfaen"/>
          <w:b/>
          <w:sz w:val="24"/>
          <w:szCs w:val="24"/>
          <w:lang w:val="ka-GE"/>
        </w:rPr>
        <w:t>.</w:t>
      </w:r>
      <w:r>
        <w:rPr>
          <w:rFonts w:ascii="Sylfaen" w:hAnsi="Sylfaen" w:cs="Sylfaen"/>
          <w:b/>
          <w:sz w:val="24"/>
          <w:szCs w:val="24"/>
          <w:lang w:val="ka-GE"/>
        </w:rPr>
        <w:t>-ის (ინდოეთი) მიერ.</w:t>
      </w:r>
    </w:p>
    <w:p w14:paraId="1195DEBC" w14:textId="77777777" w:rsidR="008E7A1B" w:rsidRPr="00126834" w:rsidRDefault="008E7A1B" w:rsidP="00F93545">
      <w:pPr>
        <w:spacing w:after="0"/>
        <w:ind w:left="-990" w:right="-301"/>
        <w:jc w:val="both"/>
        <w:rPr>
          <w:rFonts w:ascii="Sylfaen" w:hAnsi="Sylfaen" w:cs="Sylfaen"/>
          <w:b/>
          <w:sz w:val="24"/>
          <w:szCs w:val="24"/>
          <w:lang w:val="ka-GE"/>
        </w:rPr>
      </w:pPr>
    </w:p>
    <w:p w14:paraId="63AD07E7" w14:textId="77777777" w:rsidR="008E7A1B" w:rsidRPr="00840CA5" w:rsidRDefault="008E7A1B" w:rsidP="008E7A1B">
      <w:pPr>
        <w:spacing w:after="0" w:line="240" w:lineRule="auto"/>
        <w:ind w:left="-990" w:right="-211"/>
        <w:jc w:val="both"/>
        <w:rPr>
          <w:rFonts w:ascii="Sylfaen" w:hAnsi="Sylfaen"/>
          <w:b/>
          <w:sz w:val="24"/>
          <w:szCs w:val="24"/>
          <w:lang w:val="ka-GE"/>
        </w:rPr>
      </w:pPr>
      <w:r w:rsidRPr="00840CA5">
        <w:rPr>
          <w:rFonts w:ascii="Sylfaen" w:hAnsi="Sylfaen"/>
          <w:b/>
          <w:sz w:val="24"/>
          <w:szCs w:val="24"/>
          <w:lang w:val="ka-GE"/>
        </w:rPr>
        <w:t xml:space="preserve">წარმოებულია </w:t>
      </w:r>
      <w:proofErr w:type="spellStart"/>
      <w:r w:rsidRPr="00840CA5">
        <w:rPr>
          <w:rFonts w:ascii="Sylfaen" w:hAnsi="Sylfaen"/>
          <w:b/>
          <w:sz w:val="24"/>
          <w:szCs w:val="24"/>
          <w:lang w:val="ka-GE"/>
        </w:rPr>
        <w:t>Remus</w:t>
      </w:r>
      <w:proofErr w:type="spellEnd"/>
      <w:r w:rsidRPr="00840CA5">
        <w:rPr>
          <w:rFonts w:ascii="Sylfaen" w:hAnsi="Sylfaen"/>
          <w:b/>
          <w:sz w:val="24"/>
          <w:szCs w:val="24"/>
          <w:lang w:val="ka-GE"/>
        </w:rPr>
        <w:t xml:space="preserve"> </w:t>
      </w:r>
      <w:proofErr w:type="spellStart"/>
      <w:r w:rsidRPr="00840CA5">
        <w:rPr>
          <w:rFonts w:ascii="Sylfaen" w:hAnsi="Sylfaen"/>
          <w:b/>
          <w:sz w:val="24"/>
          <w:szCs w:val="24"/>
          <w:lang w:val="ka-GE"/>
        </w:rPr>
        <w:t>Pharmaceuticals</w:t>
      </w:r>
      <w:proofErr w:type="spellEnd"/>
      <w:r w:rsidRPr="00840CA5">
        <w:rPr>
          <w:rFonts w:ascii="Sylfaen" w:hAnsi="Sylfaen"/>
          <w:b/>
          <w:sz w:val="24"/>
          <w:szCs w:val="24"/>
          <w:lang w:val="ka-GE"/>
        </w:rPr>
        <w:t xml:space="preserve"> </w:t>
      </w:r>
      <w:proofErr w:type="spellStart"/>
      <w:r w:rsidRPr="00840CA5">
        <w:rPr>
          <w:rFonts w:ascii="Sylfaen" w:hAnsi="Sylfaen"/>
          <w:b/>
          <w:sz w:val="24"/>
          <w:szCs w:val="24"/>
          <w:lang w:val="ka-GE"/>
        </w:rPr>
        <w:t>Ltd</w:t>
      </w:r>
      <w:proofErr w:type="spellEnd"/>
      <w:r w:rsidRPr="00840CA5">
        <w:rPr>
          <w:rFonts w:ascii="Sylfaen" w:hAnsi="Sylfaen"/>
          <w:b/>
          <w:sz w:val="24"/>
          <w:szCs w:val="24"/>
          <w:lang w:val="ka-GE"/>
        </w:rPr>
        <w:t>.-თვის</w:t>
      </w:r>
    </w:p>
    <w:p w14:paraId="0015186A" w14:textId="77777777" w:rsidR="008E7A1B" w:rsidRPr="00840CA5" w:rsidRDefault="008E7A1B" w:rsidP="008E7A1B">
      <w:pPr>
        <w:spacing w:after="0" w:line="240" w:lineRule="auto"/>
        <w:ind w:left="-990" w:right="-211"/>
        <w:jc w:val="both"/>
        <w:rPr>
          <w:rFonts w:ascii="Sylfaen" w:hAnsi="Sylfaen"/>
          <w:sz w:val="24"/>
          <w:szCs w:val="24"/>
          <w:lang w:val="ka-GE"/>
        </w:rPr>
      </w:pPr>
      <w:r w:rsidRPr="00840CA5">
        <w:rPr>
          <w:rFonts w:ascii="Sylfaen" w:hAnsi="Sylfaen"/>
          <w:sz w:val="24"/>
          <w:szCs w:val="24"/>
          <w:lang w:val="ka-GE"/>
        </w:rPr>
        <w:t xml:space="preserve">ინდოეთი, გუჯარათი,  </w:t>
      </w:r>
      <w:proofErr w:type="spellStart"/>
      <w:r w:rsidRPr="00840CA5">
        <w:rPr>
          <w:rFonts w:ascii="Sylfaen" w:hAnsi="Sylfaen"/>
          <w:sz w:val="24"/>
          <w:szCs w:val="24"/>
          <w:lang w:val="ka-GE"/>
        </w:rPr>
        <w:t>აჰმედაბადი</w:t>
      </w:r>
      <w:proofErr w:type="spellEnd"/>
      <w:r w:rsidRPr="00840CA5">
        <w:rPr>
          <w:rFonts w:ascii="Sylfaen" w:hAnsi="Sylfaen"/>
          <w:sz w:val="24"/>
          <w:szCs w:val="24"/>
          <w:lang w:val="ka-GE"/>
        </w:rPr>
        <w:t xml:space="preserve">- 380054, </w:t>
      </w:r>
      <w:proofErr w:type="spellStart"/>
      <w:r w:rsidRPr="00840CA5">
        <w:rPr>
          <w:rFonts w:ascii="Sylfaen" w:hAnsi="Sylfaen"/>
          <w:sz w:val="24"/>
          <w:szCs w:val="24"/>
          <w:lang w:val="ka-GE"/>
        </w:rPr>
        <w:t>ბოდაკდევი</w:t>
      </w:r>
      <w:proofErr w:type="spellEnd"/>
      <w:r w:rsidRPr="00840CA5">
        <w:rPr>
          <w:rFonts w:ascii="Sylfaen" w:hAnsi="Sylfaen"/>
          <w:sz w:val="24"/>
          <w:szCs w:val="24"/>
          <w:lang w:val="ka-GE"/>
        </w:rPr>
        <w:t xml:space="preserve">, </w:t>
      </w:r>
      <w:proofErr w:type="spellStart"/>
      <w:r w:rsidRPr="00840CA5">
        <w:rPr>
          <w:rFonts w:ascii="Sylfaen" w:hAnsi="Sylfaen"/>
          <w:sz w:val="24"/>
          <w:szCs w:val="24"/>
          <w:lang w:val="ka-GE"/>
        </w:rPr>
        <w:t>ჯაინტილალის</w:t>
      </w:r>
      <w:proofErr w:type="spellEnd"/>
      <w:r w:rsidRPr="00840CA5">
        <w:rPr>
          <w:rFonts w:ascii="Sylfaen" w:hAnsi="Sylfaen"/>
          <w:sz w:val="24"/>
          <w:szCs w:val="24"/>
          <w:lang w:val="ka-GE"/>
        </w:rPr>
        <w:t xml:space="preserve"> პარკი, </w:t>
      </w:r>
      <w:proofErr w:type="spellStart"/>
      <w:r w:rsidRPr="00840CA5">
        <w:rPr>
          <w:rFonts w:ascii="Sylfaen" w:hAnsi="Sylfaen"/>
          <w:sz w:val="24"/>
          <w:szCs w:val="24"/>
          <w:lang w:val="ka-GE"/>
        </w:rPr>
        <w:t>ამბლი</w:t>
      </w:r>
      <w:proofErr w:type="spellEnd"/>
      <w:r w:rsidRPr="00840CA5">
        <w:rPr>
          <w:rFonts w:ascii="Sylfaen" w:hAnsi="Sylfaen"/>
          <w:sz w:val="24"/>
          <w:szCs w:val="24"/>
          <w:lang w:val="ka-GE"/>
        </w:rPr>
        <w:t xml:space="preserve">, </w:t>
      </w:r>
      <w:proofErr w:type="spellStart"/>
      <w:r w:rsidRPr="00840CA5">
        <w:rPr>
          <w:rFonts w:ascii="Sylfaen" w:hAnsi="Sylfaen"/>
          <w:sz w:val="24"/>
          <w:szCs w:val="24"/>
          <w:lang w:val="ka-GE"/>
        </w:rPr>
        <w:t>ბოპალის</w:t>
      </w:r>
      <w:proofErr w:type="spellEnd"/>
      <w:r w:rsidRPr="00840CA5">
        <w:rPr>
          <w:rFonts w:ascii="Sylfaen" w:hAnsi="Sylfaen"/>
          <w:sz w:val="24"/>
          <w:szCs w:val="24"/>
          <w:lang w:val="ka-GE"/>
        </w:rPr>
        <w:t xml:space="preserve"> ქუჩა, </w:t>
      </w:r>
      <w:proofErr w:type="spellStart"/>
      <w:r w:rsidRPr="00840CA5">
        <w:rPr>
          <w:rFonts w:ascii="Sylfaen" w:hAnsi="Sylfaen"/>
          <w:sz w:val="24"/>
          <w:szCs w:val="24"/>
          <w:lang w:val="ka-GE"/>
        </w:rPr>
        <w:t>South</w:t>
      </w:r>
      <w:proofErr w:type="spellEnd"/>
      <w:r w:rsidRPr="00840CA5">
        <w:rPr>
          <w:rFonts w:ascii="Sylfaen" w:hAnsi="Sylfaen"/>
          <w:sz w:val="24"/>
          <w:szCs w:val="24"/>
          <w:lang w:val="ka-GE"/>
        </w:rPr>
        <w:t xml:space="preserve"> </w:t>
      </w:r>
      <w:proofErr w:type="spellStart"/>
      <w:r w:rsidRPr="00840CA5">
        <w:rPr>
          <w:rFonts w:ascii="Sylfaen" w:hAnsi="Sylfaen"/>
          <w:sz w:val="24"/>
          <w:szCs w:val="24"/>
          <w:lang w:val="ka-GE"/>
        </w:rPr>
        <w:t>Tower</w:t>
      </w:r>
      <w:proofErr w:type="spellEnd"/>
      <w:r w:rsidRPr="00840CA5">
        <w:rPr>
          <w:rFonts w:ascii="Sylfaen" w:hAnsi="Sylfaen"/>
          <w:sz w:val="24"/>
          <w:szCs w:val="24"/>
          <w:lang w:val="ka-GE"/>
        </w:rPr>
        <w:t>, ONE42,  მე-11 სართული, 1101-B, 1102, 1103</w:t>
      </w:r>
    </w:p>
    <w:p w14:paraId="445658C6" w14:textId="77777777" w:rsidR="008E7A1B" w:rsidRPr="00B16BB6" w:rsidRDefault="008E7A1B" w:rsidP="008E7A1B">
      <w:pPr>
        <w:spacing w:after="0" w:line="240" w:lineRule="auto"/>
        <w:ind w:left="-990" w:right="-301"/>
        <w:jc w:val="both"/>
        <w:rPr>
          <w:rFonts w:ascii="Sylfaen" w:hAnsi="Sylfaen"/>
          <w:i/>
          <w:iCs/>
          <w:sz w:val="24"/>
          <w:szCs w:val="24"/>
          <w:lang w:val="ka-GE"/>
        </w:rPr>
      </w:pPr>
      <w:r w:rsidRPr="00840CA5">
        <w:rPr>
          <w:rFonts w:ascii="Sylfaen" w:hAnsi="Sylfaen"/>
          <w:i/>
          <w:iCs/>
          <w:sz w:val="24"/>
          <w:szCs w:val="24"/>
          <w:lang w:val="ka-GE"/>
        </w:rPr>
        <w:t>ხელმოწერილია/ ბეჭედდასმულია</w:t>
      </w:r>
    </w:p>
    <w:p w14:paraId="205478DA" w14:textId="3F987B99" w:rsidR="008E7A1B" w:rsidRDefault="008E7A1B" w:rsidP="004402F3">
      <w:pPr>
        <w:spacing w:after="0"/>
        <w:ind w:left="-990" w:right="-301"/>
        <w:jc w:val="both"/>
        <w:rPr>
          <w:rFonts w:ascii="Sylfaen" w:hAnsi="Sylfaen" w:cs="Sylfaen"/>
          <w:sz w:val="24"/>
          <w:szCs w:val="24"/>
          <w:lang w:val="ka-GE"/>
        </w:rPr>
      </w:pPr>
    </w:p>
    <w:p w14:paraId="0F98B22D" w14:textId="77777777" w:rsidR="004757C2" w:rsidRPr="004757C2" w:rsidRDefault="004757C2" w:rsidP="004757C2">
      <w:pPr>
        <w:spacing w:after="0"/>
        <w:ind w:left="-990" w:right="-301"/>
        <w:jc w:val="both"/>
        <w:rPr>
          <w:rFonts w:ascii="Sylfaen" w:hAnsi="Sylfaen" w:cs="Sylfaen"/>
          <w:b/>
          <w:sz w:val="24"/>
          <w:szCs w:val="24"/>
          <w:lang w:val="ka-GE"/>
        </w:rPr>
      </w:pPr>
      <w:r w:rsidRPr="004757C2">
        <w:rPr>
          <w:rFonts w:ascii="Sylfaen" w:hAnsi="Sylfaen" w:cs="Sylfaen"/>
          <w:b/>
          <w:sz w:val="24"/>
          <w:szCs w:val="24"/>
          <w:lang w:val="ka-GE"/>
        </w:rPr>
        <w:t>გაცემის წესი:</w:t>
      </w:r>
    </w:p>
    <w:p w14:paraId="6FF82470" w14:textId="77777777" w:rsidR="004757C2" w:rsidRPr="004757C2" w:rsidRDefault="004757C2" w:rsidP="004757C2">
      <w:pPr>
        <w:spacing w:after="0"/>
        <w:ind w:left="-990" w:right="-301"/>
        <w:jc w:val="both"/>
        <w:rPr>
          <w:rFonts w:ascii="Sylfaen" w:hAnsi="Sylfaen" w:cs="Sylfaen"/>
          <w:b/>
          <w:sz w:val="24"/>
          <w:szCs w:val="24"/>
          <w:lang w:val="ka-GE"/>
        </w:rPr>
      </w:pPr>
      <w:r w:rsidRPr="004757C2">
        <w:rPr>
          <w:rFonts w:ascii="Sylfaen" w:hAnsi="Sylfaen" w:cs="Sylfaen"/>
          <w:b/>
          <w:sz w:val="24"/>
          <w:szCs w:val="24"/>
          <w:lang w:val="ka-GE"/>
        </w:rPr>
        <w:t>ფარმაცევტული პროდუქტის ჯგუფი II, გაიცემა ფორმა №3</w:t>
      </w:r>
      <w:r w:rsidRPr="004757C2">
        <w:rPr>
          <w:rFonts w:ascii="Sylfaen" w:hAnsi="Sylfaen" w:cs="Sylfaen"/>
          <w:b/>
          <w:sz w:val="24"/>
          <w:szCs w:val="24"/>
        </w:rPr>
        <w:t xml:space="preserve"> </w:t>
      </w:r>
      <w:r w:rsidRPr="004757C2">
        <w:rPr>
          <w:rFonts w:ascii="Sylfaen" w:hAnsi="Sylfaen" w:cs="Sylfaen"/>
          <w:b/>
          <w:sz w:val="24"/>
          <w:szCs w:val="24"/>
          <w:lang w:val="ka-GE"/>
        </w:rPr>
        <w:t>რეცეპტით</w:t>
      </w:r>
    </w:p>
    <w:p w14:paraId="57CA71A0" w14:textId="77777777" w:rsidR="008E7A1B" w:rsidRDefault="008E7A1B" w:rsidP="004402F3">
      <w:pPr>
        <w:spacing w:after="0"/>
        <w:ind w:left="-990" w:right="-301"/>
        <w:jc w:val="both"/>
        <w:rPr>
          <w:rFonts w:ascii="Sylfaen" w:hAnsi="Sylfaen" w:cs="Sylfaen"/>
          <w:sz w:val="24"/>
          <w:szCs w:val="24"/>
          <w:lang w:val="ka-GE"/>
        </w:rPr>
      </w:pPr>
    </w:p>
    <w:p w14:paraId="380754B6" w14:textId="0C75E730" w:rsidR="00B6612F" w:rsidRPr="00126834" w:rsidRDefault="00B6612F" w:rsidP="004402F3">
      <w:pPr>
        <w:spacing w:after="0"/>
        <w:ind w:left="-990" w:right="-301"/>
        <w:jc w:val="both"/>
        <w:rPr>
          <w:rFonts w:ascii="Sylfaen" w:hAnsi="Sylfaen"/>
          <w:sz w:val="24"/>
          <w:szCs w:val="24"/>
          <w:lang w:val="ka-GE"/>
        </w:rPr>
      </w:pPr>
    </w:p>
    <w:sectPr w:rsidR="00B6612F" w:rsidRPr="00126834" w:rsidSect="002B6FD6">
      <w:footerReference w:type="default" r:id="rId8"/>
      <w:pgSz w:w="12240" w:h="15840"/>
      <w:pgMar w:top="720" w:right="850" w:bottom="63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B10C8" w14:textId="77777777" w:rsidR="00683C49" w:rsidRDefault="00683C49" w:rsidP="004757C2">
      <w:pPr>
        <w:spacing w:after="0" w:line="240" w:lineRule="auto"/>
      </w:pPr>
      <w:r>
        <w:separator/>
      </w:r>
    </w:p>
  </w:endnote>
  <w:endnote w:type="continuationSeparator" w:id="0">
    <w:p w14:paraId="7FFDE374" w14:textId="77777777" w:rsidR="00683C49" w:rsidRDefault="00683C49" w:rsidP="00475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435379"/>
      <w:docPartObj>
        <w:docPartGallery w:val="Page Numbers (Bottom of Page)"/>
        <w:docPartUnique/>
      </w:docPartObj>
    </w:sdtPr>
    <w:sdtEndPr>
      <w:rPr>
        <w:noProof/>
      </w:rPr>
    </w:sdtEndPr>
    <w:sdtContent>
      <w:p w14:paraId="5BCBBACD" w14:textId="62727809" w:rsidR="004757C2" w:rsidRDefault="004757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74DEF5" w14:textId="77777777" w:rsidR="004757C2" w:rsidRDefault="004757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9443B" w14:textId="77777777" w:rsidR="00683C49" w:rsidRDefault="00683C49" w:rsidP="004757C2">
      <w:pPr>
        <w:spacing w:after="0" w:line="240" w:lineRule="auto"/>
      </w:pPr>
      <w:r>
        <w:separator/>
      </w:r>
    </w:p>
  </w:footnote>
  <w:footnote w:type="continuationSeparator" w:id="0">
    <w:p w14:paraId="6927025B" w14:textId="77777777" w:rsidR="00683C49" w:rsidRDefault="00683C49" w:rsidP="004757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 w15:restartNumberingAfterBreak="0">
    <w:nsid w:val="09C62B4A"/>
    <w:multiLevelType w:val="hybridMultilevel"/>
    <w:tmpl w:val="AE100D0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 w15:restartNumberingAfterBreak="0">
    <w:nsid w:val="09F52B22"/>
    <w:multiLevelType w:val="hybridMultilevel"/>
    <w:tmpl w:val="E08C0FC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D429A"/>
    <w:multiLevelType w:val="hybridMultilevel"/>
    <w:tmpl w:val="A56CCF6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11AB0D01"/>
    <w:multiLevelType w:val="hybridMultilevel"/>
    <w:tmpl w:val="462EE26E"/>
    <w:lvl w:ilvl="0" w:tplc="DBE0E198">
      <w:start w:val="24"/>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6"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15CB4BA9"/>
    <w:multiLevelType w:val="hybridMultilevel"/>
    <w:tmpl w:val="ABDC9DD4"/>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8"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258C35CD"/>
    <w:multiLevelType w:val="hybridMultilevel"/>
    <w:tmpl w:val="35C2B32C"/>
    <w:lvl w:ilvl="0" w:tplc="E1761684">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0" w15:restartNumberingAfterBreak="0">
    <w:nsid w:val="2ABB762B"/>
    <w:multiLevelType w:val="hybridMultilevel"/>
    <w:tmpl w:val="465CAF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621ADD"/>
    <w:multiLevelType w:val="hybridMultilevel"/>
    <w:tmpl w:val="234450D0"/>
    <w:lvl w:ilvl="0" w:tplc="43EADC9E">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3" w15:restartNumberingAfterBreak="0">
    <w:nsid w:val="3AC25688"/>
    <w:multiLevelType w:val="hybridMultilevel"/>
    <w:tmpl w:val="E12C01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4" w15:restartNumberingAfterBreak="0">
    <w:nsid w:val="3BD630DA"/>
    <w:multiLevelType w:val="hybridMultilevel"/>
    <w:tmpl w:val="A39E867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5" w15:restartNumberingAfterBreak="0">
    <w:nsid w:val="3EF042E1"/>
    <w:multiLevelType w:val="hybridMultilevel"/>
    <w:tmpl w:val="E132BE3A"/>
    <w:lvl w:ilvl="0" w:tplc="58089520">
      <w:start w:val="1"/>
      <w:numFmt w:val="decimal"/>
      <w:lvlText w:val="%1."/>
      <w:lvlJc w:val="left"/>
      <w:pPr>
        <w:ind w:left="654" w:hanging="360"/>
      </w:pPr>
      <w:rPr>
        <w:rFonts w:ascii="Sylfaen" w:eastAsiaTheme="minorEastAsia" w:hAnsi="Sylfaen" w:cstheme="minorBidi"/>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6" w15:restartNumberingAfterBreak="0">
    <w:nsid w:val="3F210A9B"/>
    <w:multiLevelType w:val="hybridMultilevel"/>
    <w:tmpl w:val="FF0272B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7" w15:restartNumberingAfterBreak="0">
    <w:nsid w:val="3F5D184A"/>
    <w:multiLevelType w:val="multilevel"/>
    <w:tmpl w:val="24B6B0FA"/>
    <w:lvl w:ilvl="0">
      <w:start w:val="5"/>
      <w:numFmt w:val="decimal"/>
      <w:lvlText w:val="%1."/>
      <w:lvlJc w:val="left"/>
      <w:pPr>
        <w:ind w:left="405" w:hanging="405"/>
      </w:pPr>
      <w:rPr>
        <w:rFonts w:hint="default"/>
        <w:b/>
      </w:rPr>
    </w:lvl>
    <w:lvl w:ilvl="1">
      <w:start w:val="2"/>
      <w:numFmt w:val="decimal"/>
      <w:lvlText w:val="%1.%2."/>
      <w:lvlJc w:val="left"/>
      <w:pPr>
        <w:ind w:left="0" w:hanging="405"/>
      </w:pPr>
      <w:rPr>
        <w:rFonts w:hint="default"/>
        <w:b/>
      </w:rPr>
    </w:lvl>
    <w:lvl w:ilvl="2">
      <w:start w:val="1"/>
      <w:numFmt w:val="decimal"/>
      <w:lvlText w:val="%1.%2.%3."/>
      <w:lvlJc w:val="left"/>
      <w:pPr>
        <w:ind w:left="-90" w:hanging="720"/>
      </w:pPr>
      <w:rPr>
        <w:rFonts w:hint="default"/>
        <w:b/>
      </w:rPr>
    </w:lvl>
    <w:lvl w:ilvl="3">
      <w:start w:val="1"/>
      <w:numFmt w:val="decimal"/>
      <w:lvlText w:val="%1.%2.%3.%4."/>
      <w:lvlJc w:val="left"/>
      <w:pPr>
        <w:ind w:left="-495" w:hanging="720"/>
      </w:pPr>
      <w:rPr>
        <w:rFonts w:hint="default"/>
        <w:b/>
      </w:rPr>
    </w:lvl>
    <w:lvl w:ilvl="4">
      <w:start w:val="1"/>
      <w:numFmt w:val="decimal"/>
      <w:lvlText w:val="%1.%2.%3.%4.%5."/>
      <w:lvlJc w:val="left"/>
      <w:pPr>
        <w:ind w:left="-540" w:hanging="1080"/>
      </w:pPr>
      <w:rPr>
        <w:rFonts w:hint="default"/>
        <w:b/>
      </w:rPr>
    </w:lvl>
    <w:lvl w:ilvl="5">
      <w:start w:val="1"/>
      <w:numFmt w:val="decimal"/>
      <w:lvlText w:val="%1.%2.%3.%4.%5.%6."/>
      <w:lvlJc w:val="left"/>
      <w:pPr>
        <w:ind w:left="-945" w:hanging="1080"/>
      </w:pPr>
      <w:rPr>
        <w:rFonts w:hint="default"/>
        <w:b/>
      </w:rPr>
    </w:lvl>
    <w:lvl w:ilvl="6">
      <w:start w:val="1"/>
      <w:numFmt w:val="decimal"/>
      <w:lvlText w:val="%1.%2.%3.%4.%5.%6.%7."/>
      <w:lvlJc w:val="left"/>
      <w:pPr>
        <w:ind w:left="-990" w:hanging="1440"/>
      </w:pPr>
      <w:rPr>
        <w:rFonts w:hint="default"/>
        <w:b/>
      </w:rPr>
    </w:lvl>
    <w:lvl w:ilvl="7">
      <w:start w:val="1"/>
      <w:numFmt w:val="decimal"/>
      <w:lvlText w:val="%1.%2.%3.%4.%5.%6.%7.%8."/>
      <w:lvlJc w:val="left"/>
      <w:pPr>
        <w:ind w:left="-1395" w:hanging="1440"/>
      </w:pPr>
      <w:rPr>
        <w:rFonts w:hint="default"/>
        <w:b/>
      </w:rPr>
    </w:lvl>
    <w:lvl w:ilvl="8">
      <w:start w:val="1"/>
      <w:numFmt w:val="decimal"/>
      <w:lvlText w:val="%1.%2.%3.%4.%5.%6.%7.%8.%9."/>
      <w:lvlJc w:val="left"/>
      <w:pPr>
        <w:ind w:left="-1440" w:hanging="1800"/>
      </w:pPr>
      <w:rPr>
        <w:rFonts w:hint="default"/>
        <w:b/>
      </w:rPr>
    </w:lvl>
  </w:abstractNum>
  <w:abstractNum w:abstractNumId="18" w15:restartNumberingAfterBreak="0">
    <w:nsid w:val="3FDF171B"/>
    <w:multiLevelType w:val="multilevel"/>
    <w:tmpl w:val="6ADA861E"/>
    <w:lvl w:ilvl="0">
      <w:start w:val="1"/>
      <w:numFmt w:val="decimal"/>
      <w:lvlText w:val="%1."/>
      <w:lvlJc w:val="left"/>
      <w:pPr>
        <w:ind w:left="720" w:hanging="360"/>
      </w:pPr>
      <w:rPr>
        <w:rFonts w:hint="default"/>
        <w:b/>
        <w:bCs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30F6B45"/>
    <w:multiLevelType w:val="hybridMultilevel"/>
    <w:tmpl w:val="1D3ABB10"/>
    <w:lvl w:ilvl="0" w:tplc="7112236C">
      <w:start w:val="1"/>
      <w:numFmt w:val="bullet"/>
      <w:lvlText w:val="-"/>
      <w:lvlJc w:val="left"/>
      <w:pPr>
        <w:ind w:left="-31" w:hanging="360"/>
      </w:pPr>
      <w:rPr>
        <w:rFonts w:ascii="Sylfaen" w:eastAsiaTheme="minorHAnsi" w:hAnsi="Sylfaen" w:cs="Sylfaen"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0" w15:restartNumberingAfterBreak="0">
    <w:nsid w:val="440B2139"/>
    <w:multiLevelType w:val="hybridMultilevel"/>
    <w:tmpl w:val="7422DE7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1" w15:restartNumberingAfterBreak="0">
    <w:nsid w:val="44676E56"/>
    <w:multiLevelType w:val="hybridMultilevel"/>
    <w:tmpl w:val="3AE8528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2"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3"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4" w15:restartNumberingAfterBreak="0">
    <w:nsid w:val="48233CCB"/>
    <w:multiLevelType w:val="hybridMultilevel"/>
    <w:tmpl w:val="290AE46A"/>
    <w:lvl w:ilvl="0" w:tplc="D54A332A">
      <w:start w:val="30"/>
      <w:numFmt w:val="decimal"/>
      <w:lvlText w:val="%1"/>
      <w:lvlJc w:val="left"/>
      <w:pPr>
        <w:ind w:left="-585" w:hanging="360"/>
      </w:pPr>
      <w:rPr>
        <w:rFonts w:hint="default"/>
        <w:b w:val="0"/>
      </w:rPr>
    </w:lvl>
    <w:lvl w:ilvl="1" w:tplc="04090019" w:tentative="1">
      <w:start w:val="1"/>
      <w:numFmt w:val="lowerLetter"/>
      <w:lvlText w:val="%2."/>
      <w:lvlJc w:val="left"/>
      <w:pPr>
        <w:ind w:left="135" w:hanging="360"/>
      </w:pPr>
    </w:lvl>
    <w:lvl w:ilvl="2" w:tplc="0409001B" w:tentative="1">
      <w:start w:val="1"/>
      <w:numFmt w:val="lowerRoman"/>
      <w:lvlText w:val="%3."/>
      <w:lvlJc w:val="right"/>
      <w:pPr>
        <w:ind w:left="855" w:hanging="180"/>
      </w:pPr>
    </w:lvl>
    <w:lvl w:ilvl="3" w:tplc="0409000F" w:tentative="1">
      <w:start w:val="1"/>
      <w:numFmt w:val="decimal"/>
      <w:lvlText w:val="%4."/>
      <w:lvlJc w:val="left"/>
      <w:pPr>
        <w:ind w:left="1575" w:hanging="360"/>
      </w:pPr>
    </w:lvl>
    <w:lvl w:ilvl="4" w:tplc="04090019" w:tentative="1">
      <w:start w:val="1"/>
      <w:numFmt w:val="lowerLetter"/>
      <w:lvlText w:val="%5."/>
      <w:lvlJc w:val="left"/>
      <w:pPr>
        <w:ind w:left="2295" w:hanging="360"/>
      </w:pPr>
    </w:lvl>
    <w:lvl w:ilvl="5" w:tplc="0409001B" w:tentative="1">
      <w:start w:val="1"/>
      <w:numFmt w:val="lowerRoman"/>
      <w:lvlText w:val="%6."/>
      <w:lvlJc w:val="right"/>
      <w:pPr>
        <w:ind w:left="3015" w:hanging="180"/>
      </w:pPr>
    </w:lvl>
    <w:lvl w:ilvl="6" w:tplc="0409000F" w:tentative="1">
      <w:start w:val="1"/>
      <w:numFmt w:val="decimal"/>
      <w:lvlText w:val="%7."/>
      <w:lvlJc w:val="left"/>
      <w:pPr>
        <w:ind w:left="3735" w:hanging="360"/>
      </w:pPr>
    </w:lvl>
    <w:lvl w:ilvl="7" w:tplc="04090019" w:tentative="1">
      <w:start w:val="1"/>
      <w:numFmt w:val="lowerLetter"/>
      <w:lvlText w:val="%8."/>
      <w:lvlJc w:val="left"/>
      <w:pPr>
        <w:ind w:left="4455" w:hanging="360"/>
      </w:pPr>
    </w:lvl>
    <w:lvl w:ilvl="8" w:tplc="0409001B" w:tentative="1">
      <w:start w:val="1"/>
      <w:numFmt w:val="lowerRoman"/>
      <w:lvlText w:val="%9."/>
      <w:lvlJc w:val="right"/>
      <w:pPr>
        <w:ind w:left="5175" w:hanging="180"/>
      </w:pPr>
    </w:lvl>
  </w:abstractNum>
  <w:abstractNum w:abstractNumId="25" w15:restartNumberingAfterBreak="0">
    <w:nsid w:val="4F512DF9"/>
    <w:multiLevelType w:val="hybridMultilevel"/>
    <w:tmpl w:val="B1E2A544"/>
    <w:lvl w:ilvl="0" w:tplc="492ED22E">
      <w:start w:val="1"/>
      <w:numFmt w:val="lowerLetter"/>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6" w15:restartNumberingAfterBreak="0">
    <w:nsid w:val="4F6105B9"/>
    <w:multiLevelType w:val="hybridMultilevel"/>
    <w:tmpl w:val="6BD08F7A"/>
    <w:lvl w:ilvl="0" w:tplc="C0CCCDFA">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7" w15:restartNumberingAfterBreak="0">
    <w:nsid w:val="532741B9"/>
    <w:multiLevelType w:val="hybridMultilevel"/>
    <w:tmpl w:val="0FA80E4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8" w15:restartNumberingAfterBreak="0">
    <w:nsid w:val="58810A3D"/>
    <w:multiLevelType w:val="hybridMultilevel"/>
    <w:tmpl w:val="56C65910"/>
    <w:lvl w:ilvl="0" w:tplc="18C81950">
      <w:start w:val="1"/>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9"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0" w15:restartNumberingAfterBreak="0">
    <w:nsid w:val="63A32CC1"/>
    <w:multiLevelType w:val="hybridMultilevel"/>
    <w:tmpl w:val="52E20ED4"/>
    <w:lvl w:ilvl="0" w:tplc="7C4A93D2">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31"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2"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3" w15:restartNumberingAfterBreak="0">
    <w:nsid w:val="6C012D27"/>
    <w:multiLevelType w:val="hybridMultilevel"/>
    <w:tmpl w:val="FA3A35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4" w15:restartNumberingAfterBreak="0">
    <w:nsid w:val="6F5F6DC3"/>
    <w:multiLevelType w:val="hybridMultilevel"/>
    <w:tmpl w:val="23AE326E"/>
    <w:lvl w:ilvl="0" w:tplc="04090011">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5"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36" w15:restartNumberingAfterBreak="0">
    <w:nsid w:val="74AF3695"/>
    <w:multiLevelType w:val="hybridMultilevel"/>
    <w:tmpl w:val="59DCD046"/>
    <w:lvl w:ilvl="0" w:tplc="406CE978">
      <w:start w:val="24"/>
      <w:numFmt w:val="decimal"/>
      <w:lvlText w:val="%1"/>
      <w:lvlJc w:val="left"/>
      <w:pPr>
        <w:ind w:left="-630" w:hanging="360"/>
      </w:pPr>
      <w:rPr>
        <w:rFonts w:cstheme="minorBidi"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37" w15:restartNumberingAfterBreak="0">
    <w:nsid w:val="75AF0DD8"/>
    <w:multiLevelType w:val="multilevel"/>
    <w:tmpl w:val="6ADA861E"/>
    <w:lvl w:ilvl="0">
      <w:start w:val="1"/>
      <w:numFmt w:val="decimal"/>
      <w:lvlText w:val="%1."/>
      <w:lvlJc w:val="left"/>
      <w:pPr>
        <w:ind w:left="720" w:hanging="360"/>
      </w:pPr>
      <w:rPr>
        <w:rFonts w:hint="default"/>
        <w:b/>
        <w:bCs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9"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40" w15:restartNumberingAfterBreak="0">
    <w:nsid w:val="7ED46A4D"/>
    <w:multiLevelType w:val="hybridMultilevel"/>
    <w:tmpl w:val="63D439FC"/>
    <w:lvl w:ilvl="0" w:tplc="928455BC">
      <w:start w:val="1"/>
      <w:numFmt w:val="decimal"/>
      <w:lvlText w:val="%1."/>
      <w:lvlJc w:val="left"/>
      <w:pPr>
        <w:ind w:left="-450" w:hanging="360"/>
      </w:pPr>
      <w:rPr>
        <w:rFonts w:hint="default"/>
        <w:i w:val="0"/>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num w:numId="1" w16cid:durableId="325136729">
    <w:abstractNumId w:val="32"/>
  </w:num>
  <w:num w:numId="2" w16cid:durableId="1937472934">
    <w:abstractNumId w:val="39"/>
  </w:num>
  <w:num w:numId="3" w16cid:durableId="942222649">
    <w:abstractNumId w:val="6"/>
  </w:num>
  <w:num w:numId="4" w16cid:durableId="678239089">
    <w:abstractNumId w:val="0"/>
  </w:num>
  <w:num w:numId="5" w16cid:durableId="1083378605">
    <w:abstractNumId w:val="23"/>
  </w:num>
  <w:num w:numId="6" w16cid:durableId="1104570146">
    <w:abstractNumId w:val="38"/>
  </w:num>
  <w:num w:numId="7" w16cid:durableId="1732072033">
    <w:abstractNumId w:val="31"/>
  </w:num>
  <w:num w:numId="8" w16cid:durableId="1623071196">
    <w:abstractNumId w:val="8"/>
  </w:num>
  <w:num w:numId="9" w16cid:durableId="279804334">
    <w:abstractNumId w:val="29"/>
  </w:num>
  <w:num w:numId="10" w16cid:durableId="1649482407">
    <w:abstractNumId w:val="3"/>
  </w:num>
  <w:num w:numId="11" w16cid:durableId="1748378002">
    <w:abstractNumId w:val="35"/>
  </w:num>
  <w:num w:numId="12" w16cid:durableId="1241401001">
    <w:abstractNumId w:val="10"/>
  </w:num>
  <w:num w:numId="13" w16cid:durableId="909388143">
    <w:abstractNumId w:val="20"/>
  </w:num>
  <w:num w:numId="14" w16cid:durableId="729117425">
    <w:abstractNumId w:val="7"/>
  </w:num>
  <w:num w:numId="15" w16cid:durableId="1859003121">
    <w:abstractNumId w:val="16"/>
  </w:num>
  <w:num w:numId="16" w16cid:durableId="530915986">
    <w:abstractNumId w:val="2"/>
  </w:num>
  <w:num w:numId="17" w16cid:durableId="1160577703">
    <w:abstractNumId w:val="13"/>
  </w:num>
  <w:num w:numId="18" w16cid:durableId="1969314548">
    <w:abstractNumId w:val="21"/>
  </w:num>
  <w:num w:numId="19" w16cid:durableId="687949494">
    <w:abstractNumId w:val="4"/>
  </w:num>
  <w:num w:numId="20" w16cid:durableId="250117917">
    <w:abstractNumId w:val="17"/>
  </w:num>
  <w:num w:numId="21" w16cid:durableId="486823182">
    <w:abstractNumId w:val="12"/>
  </w:num>
  <w:num w:numId="22" w16cid:durableId="1451169529">
    <w:abstractNumId w:val="15"/>
  </w:num>
  <w:num w:numId="23" w16cid:durableId="1019963735">
    <w:abstractNumId w:val="34"/>
  </w:num>
  <w:num w:numId="24" w16cid:durableId="1337802416">
    <w:abstractNumId w:val="40"/>
  </w:num>
  <w:num w:numId="25" w16cid:durableId="1846629981">
    <w:abstractNumId w:val="28"/>
  </w:num>
  <w:num w:numId="26" w16cid:durableId="389227491">
    <w:abstractNumId w:val="25"/>
  </w:num>
  <w:num w:numId="27" w16cid:durableId="234635291">
    <w:abstractNumId w:val="33"/>
  </w:num>
  <w:num w:numId="28" w16cid:durableId="1096559983">
    <w:abstractNumId w:val="5"/>
  </w:num>
  <w:num w:numId="29" w16cid:durableId="648903137">
    <w:abstractNumId w:val="30"/>
  </w:num>
  <w:num w:numId="30" w16cid:durableId="611131429">
    <w:abstractNumId w:val="22"/>
  </w:num>
  <w:num w:numId="31" w16cid:durableId="129325742">
    <w:abstractNumId w:val="27"/>
  </w:num>
  <w:num w:numId="32" w16cid:durableId="1246302635">
    <w:abstractNumId w:val="19"/>
  </w:num>
  <w:num w:numId="33" w16cid:durableId="957839409">
    <w:abstractNumId w:val="1"/>
  </w:num>
  <w:num w:numId="34" w16cid:durableId="676617345">
    <w:abstractNumId w:val="11"/>
  </w:num>
  <w:num w:numId="35" w16cid:durableId="1585142613">
    <w:abstractNumId w:val="26"/>
  </w:num>
  <w:num w:numId="36" w16cid:durableId="1453594895">
    <w:abstractNumId w:val="9"/>
  </w:num>
  <w:num w:numId="37" w16cid:durableId="1654868386">
    <w:abstractNumId w:val="37"/>
  </w:num>
  <w:num w:numId="38" w16cid:durableId="1705399248">
    <w:abstractNumId w:val="14"/>
  </w:num>
  <w:num w:numId="39" w16cid:durableId="502622129">
    <w:abstractNumId w:val="24"/>
  </w:num>
  <w:num w:numId="40" w16cid:durableId="343631257">
    <w:abstractNumId w:val="18"/>
  </w:num>
  <w:num w:numId="41" w16cid:durableId="64023289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C0C8E"/>
    <w:rsid w:val="0000096E"/>
    <w:rsid w:val="00001637"/>
    <w:rsid w:val="00001D6C"/>
    <w:rsid w:val="00001FB7"/>
    <w:rsid w:val="0000460D"/>
    <w:rsid w:val="00004B78"/>
    <w:rsid w:val="0000500A"/>
    <w:rsid w:val="00011F99"/>
    <w:rsid w:val="00012F88"/>
    <w:rsid w:val="000133C0"/>
    <w:rsid w:val="000168A2"/>
    <w:rsid w:val="00016FD6"/>
    <w:rsid w:val="0002042F"/>
    <w:rsid w:val="0002049E"/>
    <w:rsid w:val="000204D9"/>
    <w:rsid w:val="00022AAF"/>
    <w:rsid w:val="00025908"/>
    <w:rsid w:val="00026EF4"/>
    <w:rsid w:val="000310D5"/>
    <w:rsid w:val="00032285"/>
    <w:rsid w:val="000329F2"/>
    <w:rsid w:val="000341C3"/>
    <w:rsid w:val="000352C9"/>
    <w:rsid w:val="00046300"/>
    <w:rsid w:val="000467AB"/>
    <w:rsid w:val="00046945"/>
    <w:rsid w:val="00046C84"/>
    <w:rsid w:val="00047F7D"/>
    <w:rsid w:val="00050420"/>
    <w:rsid w:val="00051514"/>
    <w:rsid w:val="00053BCA"/>
    <w:rsid w:val="000541CE"/>
    <w:rsid w:val="00055F2E"/>
    <w:rsid w:val="00056CEA"/>
    <w:rsid w:val="00056DC4"/>
    <w:rsid w:val="00057043"/>
    <w:rsid w:val="00057803"/>
    <w:rsid w:val="00057CDB"/>
    <w:rsid w:val="00057DAA"/>
    <w:rsid w:val="00057FBE"/>
    <w:rsid w:val="00060317"/>
    <w:rsid w:val="00060792"/>
    <w:rsid w:val="0006147E"/>
    <w:rsid w:val="00062C15"/>
    <w:rsid w:val="000639C4"/>
    <w:rsid w:val="00063AE8"/>
    <w:rsid w:val="0006409E"/>
    <w:rsid w:val="0006530F"/>
    <w:rsid w:val="0006709B"/>
    <w:rsid w:val="0007067A"/>
    <w:rsid w:val="00071FB8"/>
    <w:rsid w:val="00072315"/>
    <w:rsid w:val="00072F6F"/>
    <w:rsid w:val="000746C6"/>
    <w:rsid w:val="00074AED"/>
    <w:rsid w:val="0007677A"/>
    <w:rsid w:val="000770E1"/>
    <w:rsid w:val="000779B1"/>
    <w:rsid w:val="00080BC1"/>
    <w:rsid w:val="0008305D"/>
    <w:rsid w:val="00083723"/>
    <w:rsid w:val="000858C4"/>
    <w:rsid w:val="000908B4"/>
    <w:rsid w:val="000908EE"/>
    <w:rsid w:val="000914A6"/>
    <w:rsid w:val="00092A17"/>
    <w:rsid w:val="00092ECA"/>
    <w:rsid w:val="00094707"/>
    <w:rsid w:val="00094AA9"/>
    <w:rsid w:val="0009635E"/>
    <w:rsid w:val="000964F3"/>
    <w:rsid w:val="00096C86"/>
    <w:rsid w:val="00097565"/>
    <w:rsid w:val="00097E20"/>
    <w:rsid w:val="000A08DC"/>
    <w:rsid w:val="000A0D52"/>
    <w:rsid w:val="000A13A2"/>
    <w:rsid w:val="000A2AF6"/>
    <w:rsid w:val="000A2C8D"/>
    <w:rsid w:val="000A337A"/>
    <w:rsid w:val="000A3B48"/>
    <w:rsid w:val="000A5039"/>
    <w:rsid w:val="000A590A"/>
    <w:rsid w:val="000B04FE"/>
    <w:rsid w:val="000B1ED2"/>
    <w:rsid w:val="000B3F16"/>
    <w:rsid w:val="000B4B66"/>
    <w:rsid w:val="000B50B1"/>
    <w:rsid w:val="000B7227"/>
    <w:rsid w:val="000B7723"/>
    <w:rsid w:val="000B7DD7"/>
    <w:rsid w:val="000C0727"/>
    <w:rsid w:val="000C2550"/>
    <w:rsid w:val="000C2651"/>
    <w:rsid w:val="000C46C8"/>
    <w:rsid w:val="000C54B2"/>
    <w:rsid w:val="000C6BAA"/>
    <w:rsid w:val="000D0417"/>
    <w:rsid w:val="000D1763"/>
    <w:rsid w:val="000D1F46"/>
    <w:rsid w:val="000D3041"/>
    <w:rsid w:val="000D33AF"/>
    <w:rsid w:val="000D39BD"/>
    <w:rsid w:val="000D4731"/>
    <w:rsid w:val="000D4D70"/>
    <w:rsid w:val="000D5112"/>
    <w:rsid w:val="000D533E"/>
    <w:rsid w:val="000D5952"/>
    <w:rsid w:val="000D5EA0"/>
    <w:rsid w:val="000D6BBE"/>
    <w:rsid w:val="000D7808"/>
    <w:rsid w:val="000D7D29"/>
    <w:rsid w:val="000E0423"/>
    <w:rsid w:val="000E1158"/>
    <w:rsid w:val="000E2907"/>
    <w:rsid w:val="000E3541"/>
    <w:rsid w:val="000E4BC3"/>
    <w:rsid w:val="000E62C7"/>
    <w:rsid w:val="000E64E1"/>
    <w:rsid w:val="000E6610"/>
    <w:rsid w:val="000E6698"/>
    <w:rsid w:val="000E66B1"/>
    <w:rsid w:val="000E6CAA"/>
    <w:rsid w:val="000E6D01"/>
    <w:rsid w:val="000F031A"/>
    <w:rsid w:val="000F0A24"/>
    <w:rsid w:val="000F0E24"/>
    <w:rsid w:val="000F1409"/>
    <w:rsid w:val="000F14C1"/>
    <w:rsid w:val="000F23B8"/>
    <w:rsid w:val="000F31AA"/>
    <w:rsid w:val="000F6E3B"/>
    <w:rsid w:val="000F6E6E"/>
    <w:rsid w:val="000F726E"/>
    <w:rsid w:val="000F7AA9"/>
    <w:rsid w:val="00101879"/>
    <w:rsid w:val="00102BE1"/>
    <w:rsid w:val="0010314F"/>
    <w:rsid w:val="00103759"/>
    <w:rsid w:val="00103E33"/>
    <w:rsid w:val="001058D9"/>
    <w:rsid w:val="00105AE3"/>
    <w:rsid w:val="00105B8C"/>
    <w:rsid w:val="00105DFF"/>
    <w:rsid w:val="0011047D"/>
    <w:rsid w:val="00111EC1"/>
    <w:rsid w:val="0011303E"/>
    <w:rsid w:val="00113B14"/>
    <w:rsid w:val="00113B84"/>
    <w:rsid w:val="00114048"/>
    <w:rsid w:val="00114C15"/>
    <w:rsid w:val="00115247"/>
    <w:rsid w:val="00116D09"/>
    <w:rsid w:val="00120EBF"/>
    <w:rsid w:val="00125952"/>
    <w:rsid w:val="00126834"/>
    <w:rsid w:val="00126A50"/>
    <w:rsid w:val="001270DC"/>
    <w:rsid w:val="0012715E"/>
    <w:rsid w:val="00130233"/>
    <w:rsid w:val="00130F94"/>
    <w:rsid w:val="00131444"/>
    <w:rsid w:val="00132427"/>
    <w:rsid w:val="00132CAC"/>
    <w:rsid w:val="001349EB"/>
    <w:rsid w:val="00137EEC"/>
    <w:rsid w:val="0014278A"/>
    <w:rsid w:val="00142C4A"/>
    <w:rsid w:val="001450DB"/>
    <w:rsid w:val="00145214"/>
    <w:rsid w:val="0014635E"/>
    <w:rsid w:val="001476AB"/>
    <w:rsid w:val="001504F2"/>
    <w:rsid w:val="00151309"/>
    <w:rsid w:val="00152D28"/>
    <w:rsid w:val="001542C0"/>
    <w:rsid w:val="00154383"/>
    <w:rsid w:val="00154C89"/>
    <w:rsid w:val="00155168"/>
    <w:rsid w:val="00156BCA"/>
    <w:rsid w:val="00157B99"/>
    <w:rsid w:val="00160040"/>
    <w:rsid w:val="00160445"/>
    <w:rsid w:val="0016089C"/>
    <w:rsid w:val="00160CCA"/>
    <w:rsid w:val="00161A5A"/>
    <w:rsid w:val="00161D9F"/>
    <w:rsid w:val="00163586"/>
    <w:rsid w:val="00163CD6"/>
    <w:rsid w:val="00163F46"/>
    <w:rsid w:val="00166261"/>
    <w:rsid w:val="0016652D"/>
    <w:rsid w:val="00166BDF"/>
    <w:rsid w:val="00167D59"/>
    <w:rsid w:val="00172571"/>
    <w:rsid w:val="001726C9"/>
    <w:rsid w:val="00175240"/>
    <w:rsid w:val="00177CDF"/>
    <w:rsid w:val="00177F35"/>
    <w:rsid w:val="001801E9"/>
    <w:rsid w:val="0018271D"/>
    <w:rsid w:val="001848AB"/>
    <w:rsid w:val="00186E33"/>
    <w:rsid w:val="00191331"/>
    <w:rsid w:val="001919C5"/>
    <w:rsid w:val="001920B8"/>
    <w:rsid w:val="00192271"/>
    <w:rsid w:val="0019317F"/>
    <w:rsid w:val="001949CF"/>
    <w:rsid w:val="00194D0B"/>
    <w:rsid w:val="0019573E"/>
    <w:rsid w:val="00196583"/>
    <w:rsid w:val="0019708B"/>
    <w:rsid w:val="001979DB"/>
    <w:rsid w:val="00197A4F"/>
    <w:rsid w:val="001A220F"/>
    <w:rsid w:val="001A3270"/>
    <w:rsid w:val="001A3FB8"/>
    <w:rsid w:val="001A4664"/>
    <w:rsid w:val="001A495F"/>
    <w:rsid w:val="001A5AC1"/>
    <w:rsid w:val="001A6108"/>
    <w:rsid w:val="001A626E"/>
    <w:rsid w:val="001A65DF"/>
    <w:rsid w:val="001A7A3B"/>
    <w:rsid w:val="001A7C0B"/>
    <w:rsid w:val="001B146D"/>
    <w:rsid w:val="001B16ED"/>
    <w:rsid w:val="001B23D3"/>
    <w:rsid w:val="001B2F68"/>
    <w:rsid w:val="001B471A"/>
    <w:rsid w:val="001B4748"/>
    <w:rsid w:val="001B5CB1"/>
    <w:rsid w:val="001B64EB"/>
    <w:rsid w:val="001B6EAB"/>
    <w:rsid w:val="001B721D"/>
    <w:rsid w:val="001C0432"/>
    <w:rsid w:val="001C0476"/>
    <w:rsid w:val="001C062B"/>
    <w:rsid w:val="001C08F1"/>
    <w:rsid w:val="001C2A2D"/>
    <w:rsid w:val="001C2B79"/>
    <w:rsid w:val="001C34CC"/>
    <w:rsid w:val="001C4B16"/>
    <w:rsid w:val="001C5986"/>
    <w:rsid w:val="001C5BE4"/>
    <w:rsid w:val="001C6950"/>
    <w:rsid w:val="001C6AFF"/>
    <w:rsid w:val="001C7A3F"/>
    <w:rsid w:val="001D0063"/>
    <w:rsid w:val="001D0BF4"/>
    <w:rsid w:val="001D1ADF"/>
    <w:rsid w:val="001D54F7"/>
    <w:rsid w:val="001D5663"/>
    <w:rsid w:val="001D5C06"/>
    <w:rsid w:val="001D63D4"/>
    <w:rsid w:val="001D63E3"/>
    <w:rsid w:val="001D66D7"/>
    <w:rsid w:val="001D7157"/>
    <w:rsid w:val="001D7420"/>
    <w:rsid w:val="001E587C"/>
    <w:rsid w:val="001F317D"/>
    <w:rsid w:val="001F34C1"/>
    <w:rsid w:val="001F3CCE"/>
    <w:rsid w:val="001F3E57"/>
    <w:rsid w:val="001F605E"/>
    <w:rsid w:val="001F61CE"/>
    <w:rsid w:val="001F6CA9"/>
    <w:rsid w:val="001F7F35"/>
    <w:rsid w:val="00200018"/>
    <w:rsid w:val="002001F7"/>
    <w:rsid w:val="00203D2F"/>
    <w:rsid w:val="002041A7"/>
    <w:rsid w:val="00204256"/>
    <w:rsid w:val="00204710"/>
    <w:rsid w:val="002058DE"/>
    <w:rsid w:val="00206961"/>
    <w:rsid w:val="0020746C"/>
    <w:rsid w:val="00207552"/>
    <w:rsid w:val="002108A3"/>
    <w:rsid w:val="00210AF6"/>
    <w:rsid w:val="00210EF5"/>
    <w:rsid w:val="0021238D"/>
    <w:rsid w:val="00212705"/>
    <w:rsid w:val="00214D62"/>
    <w:rsid w:val="00215C58"/>
    <w:rsid w:val="00215FE6"/>
    <w:rsid w:val="002200B9"/>
    <w:rsid w:val="002206B0"/>
    <w:rsid w:val="00220D08"/>
    <w:rsid w:val="002219CF"/>
    <w:rsid w:val="00222018"/>
    <w:rsid w:val="002220BC"/>
    <w:rsid w:val="00223347"/>
    <w:rsid w:val="0022381F"/>
    <w:rsid w:val="00223A22"/>
    <w:rsid w:val="00224275"/>
    <w:rsid w:val="002243C9"/>
    <w:rsid w:val="00224B02"/>
    <w:rsid w:val="0022663C"/>
    <w:rsid w:val="002269F6"/>
    <w:rsid w:val="00226EE1"/>
    <w:rsid w:val="00226F4D"/>
    <w:rsid w:val="00227586"/>
    <w:rsid w:val="00227DC8"/>
    <w:rsid w:val="00227F5D"/>
    <w:rsid w:val="00232C4C"/>
    <w:rsid w:val="00233957"/>
    <w:rsid w:val="0023417F"/>
    <w:rsid w:val="002358CE"/>
    <w:rsid w:val="00235BE6"/>
    <w:rsid w:val="00236201"/>
    <w:rsid w:val="002414AF"/>
    <w:rsid w:val="002414CA"/>
    <w:rsid w:val="00243172"/>
    <w:rsid w:val="002435E3"/>
    <w:rsid w:val="00244859"/>
    <w:rsid w:val="00244ADD"/>
    <w:rsid w:val="0024543E"/>
    <w:rsid w:val="00245B54"/>
    <w:rsid w:val="00245C21"/>
    <w:rsid w:val="00247DA2"/>
    <w:rsid w:val="00252A2E"/>
    <w:rsid w:val="00254000"/>
    <w:rsid w:val="00256215"/>
    <w:rsid w:val="002578D1"/>
    <w:rsid w:val="00257A07"/>
    <w:rsid w:val="00260025"/>
    <w:rsid w:val="00262385"/>
    <w:rsid w:val="002659EE"/>
    <w:rsid w:val="00266541"/>
    <w:rsid w:val="00266D13"/>
    <w:rsid w:val="00272C35"/>
    <w:rsid w:val="00273120"/>
    <w:rsid w:val="002736FA"/>
    <w:rsid w:val="00275279"/>
    <w:rsid w:val="002756D8"/>
    <w:rsid w:val="00276498"/>
    <w:rsid w:val="00280FFC"/>
    <w:rsid w:val="002821C0"/>
    <w:rsid w:val="00283D45"/>
    <w:rsid w:val="0028488C"/>
    <w:rsid w:val="00286C6C"/>
    <w:rsid w:val="00287304"/>
    <w:rsid w:val="0028777B"/>
    <w:rsid w:val="00287FDD"/>
    <w:rsid w:val="00290466"/>
    <w:rsid w:val="002923AB"/>
    <w:rsid w:val="00292B9A"/>
    <w:rsid w:val="00294BAE"/>
    <w:rsid w:val="002961C8"/>
    <w:rsid w:val="002967A3"/>
    <w:rsid w:val="00296AA2"/>
    <w:rsid w:val="002A1B53"/>
    <w:rsid w:val="002A3981"/>
    <w:rsid w:val="002A3EF5"/>
    <w:rsid w:val="002A463A"/>
    <w:rsid w:val="002A53C0"/>
    <w:rsid w:val="002A5744"/>
    <w:rsid w:val="002A58C3"/>
    <w:rsid w:val="002A5E10"/>
    <w:rsid w:val="002A5E3D"/>
    <w:rsid w:val="002A71ED"/>
    <w:rsid w:val="002B0EF0"/>
    <w:rsid w:val="002B0F6A"/>
    <w:rsid w:val="002B135A"/>
    <w:rsid w:val="002B145F"/>
    <w:rsid w:val="002B24F9"/>
    <w:rsid w:val="002B3C94"/>
    <w:rsid w:val="002B458B"/>
    <w:rsid w:val="002B4DFB"/>
    <w:rsid w:val="002B61E7"/>
    <w:rsid w:val="002B649D"/>
    <w:rsid w:val="002B6704"/>
    <w:rsid w:val="002B6EF5"/>
    <w:rsid w:val="002B6FD6"/>
    <w:rsid w:val="002B7DB7"/>
    <w:rsid w:val="002C030E"/>
    <w:rsid w:val="002C131C"/>
    <w:rsid w:val="002C2168"/>
    <w:rsid w:val="002C278D"/>
    <w:rsid w:val="002C5001"/>
    <w:rsid w:val="002C58C9"/>
    <w:rsid w:val="002C5CA6"/>
    <w:rsid w:val="002C61A5"/>
    <w:rsid w:val="002C7995"/>
    <w:rsid w:val="002C7E0D"/>
    <w:rsid w:val="002D03B3"/>
    <w:rsid w:val="002D23A1"/>
    <w:rsid w:val="002D55B8"/>
    <w:rsid w:val="002D671C"/>
    <w:rsid w:val="002D6AAE"/>
    <w:rsid w:val="002D7F13"/>
    <w:rsid w:val="002E14BA"/>
    <w:rsid w:val="002E1A17"/>
    <w:rsid w:val="002E21E2"/>
    <w:rsid w:val="002E3FFE"/>
    <w:rsid w:val="002E4080"/>
    <w:rsid w:val="002E4705"/>
    <w:rsid w:val="002E4D9E"/>
    <w:rsid w:val="002E51DD"/>
    <w:rsid w:val="002F063D"/>
    <w:rsid w:val="002F0C23"/>
    <w:rsid w:val="002F20AD"/>
    <w:rsid w:val="002F503F"/>
    <w:rsid w:val="002F595A"/>
    <w:rsid w:val="002F64BA"/>
    <w:rsid w:val="002F77D3"/>
    <w:rsid w:val="002F78BB"/>
    <w:rsid w:val="002F7ADA"/>
    <w:rsid w:val="003000A1"/>
    <w:rsid w:val="00300B04"/>
    <w:rsid w:val="00300CB4"/>
    <w:rsid w:val="00301D84"/>
    <w:rsid w:val="00302D29"/>
    <w:rsid w:val="00303C43"/>
    <w:rsid w:val="003044B2"/>
    <w:rsid w:val="00304826"/>
    <w:rsid w:val="00305CD4"/>
    <w:rsid w:val="003061B9"/>
    <w:rsid w:val="00307207"/>
    <w:rsid w:val="0031046B"/>
    <w:rsid w:val="003110D4"/>
    <w:rsid w:val="00312B46"/>
    <w:rsid w:val="00312DEE"/>
    <w:rsid w:val="0031588B"/>
    <w:rsid w:val="00315FDF"/>
    <w:rsid w:val="00316DFD"/>
    <w:rsid w:val="003171E4"/>
    <w:rsid w:val="00322057"/>
    <w:rsid w:val="00322440"/>
    <w:rsid w:val="00322D83"/>
    <w:rsid w:val="00323413"/>
    <w:rsid w:val="00324712"/>
    <w:rsid w:val="00324995"/>
    <w:rsid w:val="0032609C"/>
    <w:rsid w:val="003266BD"/>
    <w:rsid w:val="003269B9"/>
    <w:rsid w:val="00326E2B"/>
    <w:rsid w:val="00327760"/>
    <w:rsid w:val="00327C30"/>
    <w:rsid w:val="0033068D"/>
    <w:rsid w:val="00330BEC"/>
    <w:rsid w:val="0033253A"/>
    <w:rsid w:val="00332AA8"/>
    <w:rsid w:val="003356CC"/>
    <w:rsid w:val="003369BF"/>
    <w:rsid w:val="00336F3A"/>
    <w:rsid w:val="0034121F"/>
    <w:rsid w:val="0034138D"/>
    <w:rsid w:val="0034172C"/>
    <w:rsid w:val="00342999"/>
    <w:rsid w:val="00342F26"/>
    <w:rsid w:val="003439CA"/>
    <w:rsid w:val="00343BCC"/>
    <w:rsid w:val="003451A5"/>
    <w:rsid w:val="003451EA"/>
    <w:rsid w:val="00350DBF"/>
    <w:rsid w:val="003523C2"/>
    <w:rsid w:val="00352F7A"/>
    <w:rsid w:val="0035390A"/>
    <w:rsid w:val="00354906"/>
    <w:rsid w:val="00354D92"/>
    <w:rsid w:val="00354EDD"/>
    <w:rsid w:val="003550BD"/>
    <w:rsid w:val="00356380"/>
    <w:rsid w:val="00362214"/>
    <w:rsid w:val="003630BA"/>
    <w:rsid w:val="00363537"/>
    <w:rsid w:val="003636C8"/>
    <w:rsid w:val="00366954"/>
    <w:rsid w:val="00366CD6"/>
    <w:rsid w:val="00366FB0"/>
    <w:rsid w:val="0037085C"/>
    <w:rsid w:val="0037196D"/>
    <w:rsid w:val="003723E0"/>
    <w:rsid w:val="00372E0D"/>
    <w:rsid w:val="00374E6C"/>
    <w:rsid w:val="0037592D"/>
    <w:rsid w:val="00375EA7"/>
    <w:rsid w:val="0037666C"/>
    <w:rsid w:val="00376F81"/>
    <w:rsid w:val="00380178"/>
    <w:rsid w:val="00380F4C"/>
    <w:rsid w:val="00381F5C"/>
    <w:rsid w:val="003822C5"/>
    <w:rsid w:val="00382AEF"/>
    <w:rsid w:val="00384328"/>
    <w:rsid w:val="00384CD2"/>
    <w:rsid w:val="00384E09"/>
    <w:rsid w:val="00384E26"/>
    <w:rsid w:val="003865E3"/>
    <w:rsid w:val="00387388"/>
    <w:rsid w:val="00390DB4"/>
    <w:rsid w:val="00391D1E"/>
    <w:rsid w:val="00391FEE"/>
    <w:rsid w:val="00392C2A"/>
    <w:rsid w:val="003940F1"/>
    <w:rsid w:val="00395478"/>
    <w:rsid w:val="003961D1"/>
    <w:rsid w:val="003969D2"/>
    <w:rsid w:val="003A0709"/>
    <w:rsid w:val="003A0E72"/>
    <w:rsid w:val="003A0EC5"/>
    <w:rsid w:val="003A2670"/>
    <w:rsid w:val="003A2686"/>
    <w:rsid w:val="003A2EDE"/>
    <w:rsid w:val="003A35A8"/>
    <w:rsid w:val="003A4CFC"/>
    <w:rsid w:val="003A4E98"/>
    <w:rsid w:val="003A5495"/>
    <w:rsid w:val="003A65F9"/>
    <w:rsid w:val="003B072F"/>
    <w:rsid w:val="003B1DCB"/>
    <w:rsid w:val="003B3129"/>
    <w:rsid w:val="003B3CC1"/>
    <w:rsid w:val="003B631C"/>
    <w:rsid w:val="003B74F0"/>
    <w:rsid w:val="003B7BAA"/>
    <w:rsid w:val="003C04EC"/>
    <w:rsid w:val="003C0639"/>
    <w:rsid w:val="003C2ADD"/>
    <w:rsid w:val="003C2EB0"/>
    <w:rsid w:val="003C2F11"/>
    <w:rsid w:val="003C34C6"/>
    <w:rsid w:val="003C4107"/>
    <w:rsid w:val="003C5524"/>
    <w:rsid w:val="003C6EED"/>
    <w:rsid w:val="003C7B82"/>
    <w:rsid w:val="003D0C82"/>
    <w:rsid w:val="003D10D2"/>
    <w:rsid w:val="003D144B"/>
    <w:rsid w:val="003D14ED"/>
    <w:rsid w:val="003D1ADF"/>
    <w:rsid w:val="003D27FA"/>
    <w:rsid w:val="003D3B45"/>
    <w:rsid w:val="003D414B"/>
    <w:rsid w:val="003D46CE"/>
    <w:rsid w:val="003D5CA4"/>
    <w:rsid w:val="003D7A7A"/>
    <w:rsid w:val="003E0F86"/>
    <w:rsid w:val="003E2010"/>
    <w:rsid w:val="003E2E90"/>
    <w:rsid w:val="003E5127"/>
    <w:rsid w:val="003E5B1E"/>
    <w:rsid w:val="003F02AC"/>
    <w:rsid w:val="003F0E52"/>
    <w:rsid w:val="003F2553"/>
    <w:rsid w:val="003F4440"/>
    <w:rsid w:val="003F60B7"/>
    <w:rsid w:val="00400FA6"/>
    <w:rsid w:val="0040275D"/>
    <w:rsid w:val="00403B9B"/>
    <w:rsid w:val="00407017"/>
    <w:rsid w:val="00407322"/>
    <w:rsid w:val="004112F7"/>
    <w:rsid w:val="0041466D"/>
    <w:rsid w:val="00414E98"/>
    <w:rsid w:val="00415D7E"/>
    <w:rsid w:val="004165CA"/>
    <w:rsid w:val="00417C83"/>
    <w:rsid w:val="0042002E"/>
    <w:rsid w:val="004200BC"/>
    <w:rsid w:val="004211FF"/>
    <w:rsid w:val="00422A3F"/>
    <w:rsid w:val="004261AC"/>
    <w:rsid w:val="00430BF9"/>
    <w:rsid w:val="00432C4B"/>
    <w:rsid w:val="00434584"/>
    <w:rsid w:val="00434B01"/>
    <w:rsid w:val="00434D00"/>
    <w:rsid w:val="004367F1"/>
    <w:rsid w:val="00440029"/>
    <w:rsid w:val="004402F3"/>
    <w:rsid w:val="004418C8"/>
    <w:rsid w:val="00441C7C"/>
    <w:rsid w:val="00441E91"/>
    <w:rsid w:val="00442661"/>
    <w:rsid w:val="00442C77"/>
    <w:rsid w:val="0044369F"/>
    <w:rsid w:val="0044472B"/>
    <w:rsid w:val="00445EFB"/>
    <w:rsid w:val="004508CD"/>
    <w:rsid w:val="00450F0E"/>
    <w:rsid w:val="00450FFE"/>
    <w:rsid w:val="0045264F"/>
    <w:rsid w:val="00452890"/>
    <w:rsid w:val="004536B9"/>
    <w:rsid w:val="00453955"/>
    <w:rsid w:val="00453BB5"/>
    <w:rsid w:val="00453D5C"/>
    <w:rsid w:val="00454389"/>
    <w:rsid w:val="00454ED9"/>
    <w:rsid w:val="0045657F"/>
    <w:rsid w:val="004602A6"/>
    <w:rsid w:val="004606D0"/>
    <w:rsid w:val="0046234E"/>
    <w:rsid w:val="00463582"/>
    <w:rsid w:val="00464C97"/>
    <w:rsid w:val="00464E32"/>
    <w:rsid w:val="004657C5"/>
    <w:rsid w:val="004660D4"/>
    <w:rsid w:val="00466279"/>
    <w:rsid w:val="004667CE"/>
    <w:rsid w:val="004739B2"/>
    <w:rsid w:val="00474311"/>
    <w:rsid w:val="004757C2"/>
    <w:rsid w:val="00475814"/>
    <w:rsid w:val="00476467"/>
    <w:rsid w:val="004765EA"/>
    <w:rsid w:val="00480357"/>
    <w:rsid w:val="004805F3"/>
    <w:rsid w:val="00480F2D"/>
    <w:rsid w:val="00482729"/>
    <w:rsid w:val="00484448"/>
    <w:rsid w:val="004849DC"/>
    <w:rsid w:val="00484AA4"/>
    <w:rsid w:val="00484B25"/>
    <w:rsid w:val="00486CCD"/>
    <w:rsid w:val="00487B64"/>
    <w:rsid w:val="00490A5B"/>
    <w:rsid w:val="00490A72"/>
    <w:rsid w:val="004918A5"/>
    <w:rsid w:val="00493471"/>
    <w:rsid w:val="00493A46"/>
    <w:rsid w:val="00493DAC"/>
    <w:rsid w:val="00493DBF"/>
    <w:rsid w:val="00494AEF"/>
    <w:rsid w:val="00494EAB"/>
    <w:rsid w:val="004964DA"/>
    <w:rsid w:val="00496AAC"/>
    <w:rsid w:val="00496E40"/>
    <w:rsid w:val="0049798E"/>
    <w:rsid w:val="00497ACF"/>
    <w:rsid w:val="004A1368"/>
    <w:rsid w:val="004A1723"/>
    <w:rsid w:val="004A1DEB"/>
    <w:rsid w:val="004A5048"/>
    <w:rsid w:val="004A5214"/>
    <w:rsid w:val="004B3303"/>
    <w:rsid w:val="004B3977"/>
    <w:rsid w:val="004B4F92"/>
    <w:rsid w:val="004B508F"/>
    <w:rsid w:val="004B5538"/>
    <w:rsid w:val="004B578B"/>
    <w:rsid w:val="004B75AB"/>
    <w:rsid w:val="004B7FF9"/>
    <w:rsid w:val="004C1C11"/>
    <w:rsid w:val="004C35CC"/>
    <w:rsid w:val="004C53D6"/>
    <w:rsid w:val="004C6B29"/>
    <w:rsid w:val="004C7265"/>
    <w:rsid w:val="004D026F"/>
    <w:rsid w:val="004D2BF9"/>
    <w:rsid w:val="004D3C24"/>
    <w:rsid w:val="004E0C2F"/>
    <w:rsid w:val="004E0DE9"/>
    <w:rsid w:val="004E11FC"/>
    <w:rsid w:val="004E4646"/>
    <w:rsid w:val="004F2857"/>
    <w:rsid w:val="004F2E7E"/>
    <w:rsid w:val="004F31AD"/>
    <w:rsid w:val="004F61F6"/>
    <w:rsid w:val="004F7896"/>
    <w:rsid w:val="0050065B"/>
    <w:rsid w:val="005014E7"/>
    <w:rsid w:val="005040AA"/>
    <w:rsid w:val="0050526B"/>
    <w:rsid w:val="00505347"/>
    <w:rsid w:val="0050731F"/>
    <w:rsid w:val="005073DA"/>
    <w:rsid w:val="005154EA"/>
    <w:rsid w:val="00516C48"/>
    <w:rsid w:val="00520679"/>
    <w:rsid w:val="00521FEE"/>
    <w:rsid w:val="005221C4"/>
    <w:rsid w:val="0052232C"/>
    <w:rsid w:val="00522428"/>
    <w:rsid w:val="005248B4"/>
    <w:rsid w:val="00524F40"/>
    <w:rsid w:val="00525829"/>
    <w:rsid w:val="0052626C"/>
    <w:rsid w:val="00527AEA"/>
    <w:rsid w:val="00527E5F"/>
    <w:rsid w:val="005301EF"/>
    <w:rsid w:val="00531ADE"/>
    <w:rsid w:val="005328A9"/>
    <w:rsid w:val="00533535"/>
    <w:rsid w:val="00534441"/>
    <w:rsid w:val="0053448E"/>
    <w:rsid w:val="0053739B"/>
    <w:rsid w:val="00537661"/>
    <w:rsid w:val="00540388"/>
    <w:rsid w:val="00540CF0"/>
    <w:rsid w:val="00540DB3"/>
    <w:rsid w:val="00540E4A"/>
    <w:rsid w:val="00541C1A"/>
    <w:rsid w:val="00543A3C"/>
    <w:rsid w:val="005442D4"/>
    <w:rsid w:val="00545D82"/>
    <w:rsid w:val="00546FFE"/>
    <w:rsid w:val="00547B5D"/>
    <w:rsid w:val="00550333"/>
    <w:rsid w:val="00551FAC"/>
    <w:rsid w:val="005530E7"/>
    <w:rsid w:val="00553210"/>
    <w:rsid w:val="005542E7"/>
    <w:rsid w:val="00556620"/>
    <w:rsid w:val="00556B33"/>
    <w:rsid w:val="00557051"/>
    <w:rsid w:val="005634F5"/>
    <w:rsid w:val="00564FDE"/>
    <w:rsid w:val="005651B4"/>
    <w:rsid w:val="0056660A"/>
    <w:rsid w:val="00567C0E"/>
    <w:rsid w:val="00570A0F"/>
    <w:rsid w:val="00571A14"/>
    <w:rsid w:val="00572A4A"/>
    <w:rsid w:val="00574758"/>
    <w:rsid w:val="00574BBA"/>
    <w:rsid w:val="00574C9F"/>
    <w:rsid w:val="00574F0F"/>
    <w:rsid w:val="005754D0"/>
    <w:rsid w:val="00575EA5"/>
    <w:rsid w:val="005769D0"/>
    <w:rsid w:val="00577A32"/>
    <w:rsid w:val="00577E47"/>
    <w:rsid w:val="00577E6A"/>
    <w:rsid w:val="00580498"/>
    <w:rsid w:val="00581CEC"/>
    <w:rsid w:val="00581F1A"/>
    <w:rsid w:val="005823EE"/>
    <w:rsid w:val="00583D5B"/>
    <w:rsid w:val="00584583"/>
    <w:rsid w:val="00584C6F"/>
    <w:rsid w:val="00585955"/>
    <w:rsid w:val="005866CB"/>
    <w:rsid w:val="005915DB"/>
    <w:rsid w:val="00591FF5"/>
    <w:rsid w:val="0059241D"/>
    <w:rsid w:val="0059281A"/>
    <w:rsid w:val="00592DFA"/>
    <w:rsid w:val="00593E31"/>
    <w:rsid w:val="00594E30"/>
    <w:rsid w:val="0059508E"/>
    <w:rsid w:val="005956EB"/>
    <w:rsid w:val="00596097"/>
    <w:rsid w:val="0059657A"/>
    <w:rsid w:val="00597904"/>
    <w:rsid w:val="005A08CD"/>
    <w:rsid w:val="005A0D41"/>
    <w:rsid w:val="005A16E5"/>
    <w:rsid w:val="005A1B4F"/>
    <w:rsid w:val="005A3207"/>
    <w:rsid w:val="005A5A72"/>
    <w:rsid w:val="005A7A47"/>
    <w:rsid w:val="005B0FA5"/>
    <w:rsid w:val="005B1359"/>
    <w:rsid w:val="005B136E"/>
    <w:rsid w:val="005B17C0"/>
    <w:rsid w:val="005B1978"/>
    <w:rsid w:val="005B382D"/>
    <w:rsid w:val="005B5A45"/>
    <w:rsid w:val="005B60A1"/>
    <w:rsid w:val="005B6DE8"/>
    <w:rsid w:val="005B7B38"/>
    <w:rsid w:val="005C0018"/>
    <w:rsid w:val="005C143B"/>
    <w:rsid w:val="005C230D"/>
    <w:rsid w:val="005C2662"/>
    <w:rsid w:val="005C2BE8"/>
    <w:rsid w:val="005C2ECA"/>
    <w:rsid w:val="005C3483"/>
    <w:rsid w:val="005C3C4A"/>
    <w:rsid w:val="005C46C7"/>
    <w:rsid w:val="005C7DEC"/>
    <w:rsid w:val="005D070A"/>
    <w:rsid w:val="005D0856"/>
    <w:rsid w:val="005D0B30"/>
    <w:rsid w:val="005D1C1B"/>
    <w:rsid w:val="005D1D55"/>
    <w:rsid w:val="005D22FF"/>
    <w:rsid w:val="005D2C66"/>
    <w:rsid w:val="005D33D7"/>
    <w:rsid w:val="005D474B"/>
    <w:rsid w:val="005D4CCD"/>
    <w:rsid w:val="005D5240"/>
    <w:rsid w:val="005D7DBD"/>
    <w:rsid w:val="005E0FCC"/>
    <w:rsid w:val="005E1058"/>
    <w:rsid w:val="005E34A0"/>
    <w:rsid w:val="005E37F0"/>
    <w:rsid w:val="005E5DE9"/>
    <w:rsid w:val="005E66C6"/>
    <w:rsid w:val="005F006F"/>
    <w:rsid w:val="005F07FB"/>
    <w:rsid w:val="005F2184"/>
    <w:rsid w:val="005F2676"/>
    <w:rsid w:val="005F26EE"/>
    <w:rsid w:val="005F35D0"/>
    <w:rsid w:val="005F4078"/>
    <w:rsid w:val="005F5769"/>
    <w:rsid w:val="005F6498"/>
    <w:rsid w:val="005F6747"/>
    <w:rsid w:val="005F6BF6"/>
    <w:rsid w:val="006002D1"/>
    <w:rsid w:val="00601919"/>
    <w:rsid w:val="00602B86"/>
    <w:rsid w:val="00603217"/>
    <w:rsid w:val="0060328E"/>
    <w:rsid w:val="006037C4"/>
    <w:rsid w:val="00604378"/>
    <w:rsid w:val="0060561A"/>
    <w:rsid w:val="00605964"/>
    <w:rsid w:val="00607909"/>
    <w:rsid w:val="00607C64"/>
    <w:rsid w:val="006107FE"/>
    <w:rsid w:val="00610E92"/>
    <w:rsid w:val="00611BBD"/>
    <w:rsid w:val="0061365B"/>
    <w:rsid w:val="00613664"/>
    <w:rsid w:val="00613C0E"/>
    <w:rsid w:val="006147D7"/>
    <w:rsid w:val="00614A96"/>
    <w:rsid w:val="0061540C"/>
    <w:rsid w:val="00621F3A"/>
    <w:rsid w:val="0062297B"/>
    <w:rsid w:val="006234D2"/>
    <w:rsid w:val="00624049"/>
    <w:rsid w:val="00624358"/>
    <w:rsid w:val="0062469F"/>
    <w:rsid w:val="00625277"/>
    <w:rsid w:val="006254F0"/>
    <w:rsid w:val="00626AB8"/>
    <w:rsid w:val="00626CA6"/>
    <w:rsid w:val="00631471"/>
    <w:rsid w:val="006338F4"/>
    <w:rsid w:val="00634DEB"/>
    <w:rsid w:val="00634F39"/>
    <w:rsid w:val="006402E8"/>
    <w:rsid w:val="00640BC2"/>
    <w:rsid w:val="006412D3"/>
    <w:rsid w:val="00642586"/>
    <w:rsid w:val="0064333D"/>
    <w:rsid w:val="0064355A"/>
    <w:rsid w:val="00643F26"/>
    <w:rsid w:val="0064409E"/>
    <w:rsid w:val="00644D2F"/>
    <w:rsid w:val="00644F12"/>
    <w:rsid w:val="0064620A"/>
    <w:rsid w:val="0064724E"/>
    <w:rsid w:val="0064761F"/>
    <w:rsid w:val="0065119C"/>
    <w:rsid w:val="006524B0"/>
    <w:rsid w:val="0065544D"/>
    <w:rsid w:val="006557F8"/>
    <w:rsid w:val="0065650E"/>
    <w:rsid w:val="00656D04"/>
    <w:rsid w:val="00656D98"/>
    <w:rsid w:val="00657CBB"/>
    <w:rsid w:val="00660CD5"/>
    <w:rsid w:val="00660FBF"/>
    <w:rsid w:val="00661BE5"/>
    <w:rsid w:val="00663B6F"/>
    <w:rsid w:val="00664056"/>
    <w:rsid w:val="006677DE"/>
    <w:rsid w:val="00667D9F"/>
    <w:rsid w:val="00667E6D"/>
    <w:rsid w:val="00670825"/>
    <w:rsid w:val="00670C3C"/>
    <w:rsid w:val="00672205"/>
    <w:rsid w:val="00672642"/>
    <w:rsid w:val="0067288A"/>
    <w:rsid w:val="00674D3A"/>
    <w:rsid w:val="006754E2"/>
    <w:rsid w:val="00676F70"/>
    <w:rsid w:val="00677EF3"/>
    <w:rsid w:val="006813E6"/>
    <w:rsid w:val="00682F03"/>
    <w:rsid w:val="006838C5"/>
    <w:rsid w:val="00683989"/>
    <w:rsid w:val="006839A8"/>
    <w:rsid w:val="00683C49"/>
    <w:rsid w:val="00683C92"/>
    <w:rsid w:val="00683D38"/>
    <w:rsid w:val="00684C9E"/>
    <w:rsid w:val="0068576C"/>
    <w:rsid w:val="00690167"/>
    <w:rsid w:val="006929B7"/>
    <w:rsid w:val="0069339B"/>
    <w:rsid w:val="006944B6"/>
    <w:rsid w:val="00695855"/>
    <w:rsid w:val="00695CAC"/>
    <w:rsid w:val="006962E4"/>
    <w:rsid w:val="00697505"/>
    <w:rsid w:val="00697C93"/>
    <w:rsid w:val="006A042E"/>
    <w:rsid w:val="006A089D"/>
    <w:rsid w:val="006A0B17"/>
    <w:rsid w:val="006A187D"/>
    <w:rsid w:val="006A1D1E"/>
    <w:rsid w:val="006A37CE"/>
    <w:rsid w:val="006A55D1"/>
    <w:rsid w:val="006A65A8"/>
    <w:rsid w:val="006A6ABF"/>
    <w:rsid w:val="006B07B6"/>
    <w:rsid w:val="006B170A"/>
    <w:rsid w:val="006B1ED1"/>
    <w:rsid w:val="006B2CEA"/>
    <w:rsid w:val="006B4AD1"/>
    <w:rsid w:val="006B5D11"/>
    <w:rsid w:val="006B6C1B"/>
    <w:rsid w:val="006B6C33"/>
    <w:rsid w:val="006B6F2C"/>
    <w:rsid w:val="006C0C8E"/>
    <w:rsid w:val="006C2D88"/>
    <w:rsid w:val="006C3C0D"/>
    <w:rsid w:val="006C41F7"/>
    <w:rsid w:val="006C425E"/>
    <w:rsid w:val="006C68F2"/>
    <w:rsid w:val="006D1877"/>
    <w:rsid w:val="006D1EB4"/>
    <w:rsid w:val="006D2615"/>
    <w:rsid w:val="006D4C91"/>
    <w:rsid w:val="006D6665"/>
    <w:rsid w:val="006D6793"/>
    <w:rsid w:val="006D6B8A"/>
    <w:rsid w:val="006D7839"/>
    <w:rsid w:val="006E093E"/>
    <w:rsid w:val="006E0B69"/>
    <w:rsid w:val="006E34C7"/>
    <w:rsid w:val="006E3544"/>
    <w:rsid w:val="006E3B15"/>
    <w:rsid w:val="006E3F83"/>
    <w:rsid w:val="006E4052"/>
    <w:rsid w:val="006E474C"/>
    <w:rsid w:val="006E4F10"/>
    <w:rsid w:val="006E533D"/>
    <w:rsid w:val="006E6A65"/>
    <w:rsid w:val="006E7060"/>
    <w:rsid w:val="006E7551"/>
    <w:rsid w:val="006E7954"/>
    <w:rsid w:val="006F0A28"/>
    <w:rsid w:val="006F1BA8"/>
    <w:rsid w:val="006F1EDA"/>
    <w:rsid w:val="006F263D"/>
    <w:rsid w:val="006F3D34"/>
    <w:rsid w:val="006F4F99"/>
    <w:rsid w:val="006F5092"/>
    <w:rsid w:val="006F5566"/>
    <w:rsid w:val="006F6AC8"/>
    <w:rsid w:val="007005C4"/>
    <w:rsid w:val="00700E21"/>
    <w:rsid w:val="00702DC1"/>
    <w:rsid w:val="00704955"/>
    <w:rsid w:val="007066CA"/>
    <w:rsid w:val="007068BE"/>
    <w:rsid w:val="00712E1F"/>
    <w:rsid w:val="00712EC3"/>
    <w:rsid w:val="00713D4D"/>
    <w:rsid w:val="00714F61"/>
    <w:rsid w:val="0071560F"/>
    <w:rsid w:val="0071768A"/>
    <w:rsid w:val="0071782E"/>
    <w:rsid w:val="0072256F"/>
    <w:rsid w:val="007235FD"/>
    <w:rsid w:val="00723E1A"/>
    <w:rsid w:val="007246E1"/>
    <w:rsid w:val="007249A7"/>
    <w:rsid w:val="007256AF"/>
    <w:rsid w:val="00725B85"/>
    <w:rsid w:val="00725EFB"/>
    <w:rsid w:val="00726260"/>
    <w:rsid w:val="00726C9E"/>
    <w:rsid w:val="00726D19"/>
    <w:rsid w:val="0072721C"/>
    <w:rsid w:val="007272A3"/>
    <w:rsid w:val="00730306"/>
    <w:rsid w:val="00731F26"/>
    <w:rsid w:val="00734419"/>
    <w:rsid w:val="0073664B"/>
    <w:rsid w:val="00736E6A"/>
    <w:rsid w:val="00736F72"/>
    <w:rsid w:val="00741F4D"/>
    <w:rsid w:val="0074252C"/>
    <w:rsid w:val="00742EEA"/>
    <w:rsid w:val="00742F0A"/>
    <w:rsid w:val="0074630B"/>
    <w:rsid w:val="0075010E"/>
    <w:rsid w:val="007504BF"/>
    <w:rsid w:val="007516CF"/>
    <w:rsid w:val="0075272D"/>
    <w:rsid w:val="00752743"/>
    <w:rsid w:val="00754206"/>
    <w:rsid w:val="007546EB"/>
    <w:rsid w:val="00754D33"/>
    <w:rsid w:val="00755BE2"/>
    <w:rsid w:val="007569AE"/>
    <w:rsid w:val="007578A6"/>
    <w:rsid w:val="007578F9"/>
    <w:rsid w:val="00760F33"/>
    <w:rsid w:val="007611E2"/>
    <w:rsid w:val="0076223D"/>
    <w:rsid w:val="00763B76"/>
    <w:rsid w:val="00767650"/>
    <w:rsid w:val="00767FED"/>
    <w:rsid w:val="0077025D"/>
    <w:rsid w:val="00771300"/>
    <w:rsid w:val="00771507"/>
    <w:rsid w:val="0077212F"/>
    <w:rsid w:val="00774C62"/>
    <w:rsid w:val="007806A8"/>
    <w:rsid w:val="00780EEC"/>
    <w:rsid w:val="007811BC"/>
    <w:rsid w:val="00781989"/>
    <w:rsid w:val="007837CD"/>
    <w:rsid w:val="007852DD"/>
    <w:rsid w:val="00786F2F"/>
    <w:rsid w:val="00790429"/>
    <w:rsid w:val="00791D1C"/>
    <w:rsid w:val="00792743"/>
    <w:rsid w:val="00792767"/>
    <w:rsid w:val="007928D7"/>
    <w:rsid w:val="00794E2C"/>
    <w:rsid w:val="00795039"/>
    <w:rsid w:val="00795681"/>
    <w:rsid w:val="00796902"/>
    <w:rsid w:val="007979D5"/>
    <w:rsid w:val="007A3031"/>
    <w:rsid w:val="007A409F"/>
    <w:rsid w:val="007A4DBC"/>
    <w:rsid w:val="007A503F"/>
    <w:rsid w:val="007A7768"/>
    <w:rsid w:val="007B0568"/>
    <w:rsid w:val="007B0BC8"/>
    <w:rsid w:val="007B0CC4"/>
    <w:rsid w:val="007B3BF1"/>
    <w:rsid w:val="007B3E6D"/>
    <w:rsid w:val="007B4435"/>
    <w:rsid w:val="007B4C48"/>
    <w:rsid w:val="007B5967"/>
    <w:rsid w:val="007B765B"/>
    <w:rsid w:val="007C11B3"/>
    <w:rsid w:val="007C26E3"/>
    <w:rsid w:val="007C2F6B"/>
    <w:rsid w:val="007C4A0E"/>
    <w:rsid w:val="007C5A3A"/>
    <w:rsid w:val="007C6056"/>
    <w:rsid w:val="007C64A6"/>
    <w:rsid w:val="007C6936"/>
    <w:rsid w:val="007C7219"/>
    <w:rsid w:val="007C7271"/>
    <w:rsid w:val="007C7DE1"/>
    <w:rsid w:val="007D21EF"/>
    <w:rsid w:val="007D2E46"/>
    <w:rsid w:val="007D3709"/>
    <w:rsid w:val="007D3A01"/>
    <w:rsid w:val="007D3AE5"/>
    <w:rsid w:val="007D3FA9"/>
    <w:rsid w:val="007D4363"/>
    <w:rsid w:val="007D579B"/>
    <w:rsid w:val="007D5A7D"/>
    <w:rsid w:val="007D6B06"/>
    <w:rsid w:val="007D6C36"/>
    <w:rsid w:val="007E07E0"/>
    <w:rsid w:val="007E096C"/>
    <w:rsid w:val="007E1B01"/>
    <w:rsid w:val="007E2F76"/>
    <w:rsid w:val="007E3274"/>
    <w:rsid w:val="007E38CF"/>
    <w:rsid w:val="007E53F4"/>
    <w:rsid w:val="007E56B2"/>
    <w:rsid w:val="007E56CA"/>
    <w:rsid w:val="007E5767"/>
    <w:rsid w:val="007E7007"/>
    <w:rsid w:val="007E721C"/>
    <w:rsid w:val="007F09AB"/>
    <w:rsid w:val="007F264D"/>
    <w:rsid w:val="007F2EB9"/>
    <w:rsid w:val="007F2FA3"/>
    <w:rsid w:val="007F534B"/>
    <w:rsid w:val="007F53BD"/>
    <w:rsid w:val="007F5562"/>
    <w:rsid w:val="007F5D72"/>
    <w:rsid w:val="007F5E3A"/>
    <w:rsid w:val="007F6395"/>
    <w:rsid w:val="007F7C0D"/>
    <w:rsid w:val="0080111A"/>
    <w:rsid w:val="00801C7C"/>
    <w:rsid w:val="008029D0"/>
    <w:rsid w:val="008045CE"/>
    <w:rsid w:val="00804B33"/>
    <w:rsid w:val="00804F19"/>
    <w:rsid w:val="00805E0B"/>
    <w:rsid w:val="008067B4"/>
    <w:rsid w:val="00812F49"/>
    <w:rsid w:val="0081357D"/>
    <w:rsid w:val="008136A2"/>
    <w:rsid w:val="008136FF"/>
    <w:rsid w:val="00813A33"/>
    <w:rsid w:val="00813FCC"/>
    <w:rsid w:val="0081410B"/>
    <w:rsid w:val="00814426"/>
    <w:rsid w:val="00814CAA"/>
    <w:rsid w:val="0081518D"/>
    <w:rsid w:val="008155FC"/>
    <w:rsid w:val="00815B73"/>
    <w:rsid w:val="0082039F"/>
    <w:rsid w:val="00820C10"/>
    <w:rsid w:val="00821830"/>
    <w:rsid w:val="0082225A"/>
    <w:rsid w:val="00823AC4"/>
    <w:rsid w:val="008240B0"/>
    <w:rsid w:val="00824C0E"/>
    <w:rsid w:val="008251B5"/>
    <w:rsid w:val="00825F48"/>
    <w:rsid w:val="008268BC"/>
    <w:rsid w:val="00827DD7"/>
    <w:rsid w:val="0083017E"/>
    <w:rsid w:val="00830241"/>
    <w:rsid w:val="008307B8"/>
    <w:rsid w:val="008329CE"/>
    <w:rsid w:val="00834333"/>
    <w:rsid w:val="00835188"/>
    <w:rsid w:val="008351F9"/>
    <w:rsid w:val="0083596D"/>
    <w:rsid w:val="00837117"/>
    <w:rsid w:val="00837487"/>
    <w:rsid w:val="0083781D"/>
    <w:rsid w:val="00840312"/>
    <w:rsid w:val="00840E50"/>
    <w:rsid w:val="008416A3"/>
    <w:rsid w:val="00841F03"/>
    <w:rsid w:val="00842E34"/>
    <w:rsid w:val="00843468"/>
    <w:rsid w:val="00844033"/>
    <w:rsid w:val="008442D9"/>
    <w:rsid w:val="00845B66"/>
    <w:rsid w:val="00846A7C"/>
    <w:rsid w:val="00847C56"/>
    <w:rsid w:val="00852C29"/>
    <w:rsid w:val="008539FF"/>
    <w:rsid w:val="00854358"/>
    <w:rsid w:val="00861D95"/>
    <w:rsid w:val="00861E9C"/>
    <w:rsid w:val="008629B7"/>
    <w:rsid w:val="00863A69"/>
    <w:rsid w:val="00864750"/>
    <w:rsid w:val="0086523A"/>
    <w:rsid w:val="008656BE"/>
    <w:rsid w:val="00865AF4"/>
    <w:rsid w:val="008669D4"/>
    <w:rsid w:val="00867BA0"/>
    <w:rsid w:val="00867E69"/>
    <w:rsid w:val="008705D2"/>
    <w:rsid w:val="00870864"/>
    <w:rsid w:val="0087130A"/>
    <w:rsid w:val="00873149"/>
    <w:rsid w:val="00873F70"/>
    <w:rsid w:val="00873F7B"/>
    <w:rsid w:val="0087532A"/>
    <w:rsid w:val="008755DB"/>
    <w:rsid w:val="008756E5"/>
    <w:rsid w:val="00876C59"/>
    <w:rsid w:val="00881930"/>
    <w:rsid w:val="00882195"/>
    <w:rsid w:val="00883468"/>
    <w:rsid w:val="00884943"/>
    <w:rsid w:val="00884A93"/>
    <w:rsid w:val="00885483"/>
    <w:rsid w:val="008864F5"/>
    <w:rsid w:val="0088701A"/>
    <w:rsid w:val="0089043A"/>
    <w:rsid w:val="00890B52"/>
    <w:rsid w:val="00892534"/>
    <w:rsid w:val="0089313C"/>
    <w:rsid w:val="008949B2"/>
    <w:rsid w:val="00894CB9"/>
    <w:rsid w:val="00896A09"/>
    <w:rsid w:val="00897806"/>
    <w:rsid w:val="008A029E"/>
    <w:rsid w:val="008A0B6C"/>
    <w:rsid w:val="008A0D75"/>
    <w:rsid w:val="008A20BC"/>
    <w:rsid w:val="008A4B85"/>
    <w:rsid w:val="008A7ADF"/>
    <w:rsid w:val="008A7E9A"/>
    <w:rsid w:val="008B012F"/>
    <w:rsid w:val="008B1685"/>
    <w:rsid w:val="008B266C"/>
    <w:rsid w:val="008B5993"/>
    <w:rsid w:val="008B5BD0"/>
    <w:rsid w:val="008B7ECF"/>
    <w:rsid w:val="008C066D"/>
    <w:rsid w:val="008C15C3"/>
    <w:rsid w:val="008C1D80"/>
    <w:rsid w:val="008C2906"/>
    <w:rsid w:val="008C2C01"/>
    <w:rsid w:val="008C498B"/>
    <w:rsid w:val="008C49E3"/>
    <w:rsid w:val="008C4B2E"/>
    <w:rsid w:val="008C55BA"/>
    <w:rsid w:val="008C70C6"/>
    <w:rsid w:val="008D0492"/>
    <w:rsid w:val="008D1635"/>
    <w:rsid w:val="008D16E8"/>
    <w:rsid w:val="008D199A"/>
    <w:rsid w:val="008D2689"/>
    <w:rsid w:val="008D35F7"/>
    <w:rsid w:val="008D37EE"/>
    <w:rsid w:val="008D435C"/>
    <w:rsid w:val="008D725D"/>
    <w:rsid w:val="008D78B6"/>
    <w:rsid w:val="008D7A90"/>
    <w:rsid w:val="008E03F7"/>
    <w:rsid w:val="008E0909"/>
    <w:rsid w:val="008E11F7"/>
    <w:rsid w:val="008E1392"/>
    <w:rsid w:val="008E14F7"/>
    <w:rsid w:val="008E2769"/>
    <w:rsid w:val="008E2AA9"/>
    <w:rsid w:val="008E35DD"/>
    <w:rsid w:val="008E3996"/>
    <w:rsid w:val="008E4758"/>
    <w:rsid w:val="008E4F77"/>
    <w:rsid w:val="008E51E1"/>
    <w:rsid w:val="008E5A64"/>
    <w:rsid w:val="008E7A1B"/>
    <w:rsid w:val="008F120A"/>
    <w:rsid w:val="008F15B3"/>
    <w:rsid w:val="008F239D"/>
    <w:rsid w:val="008F35DB"/>
    <w:rsid w:val="008F3602"/>
    <w:rsid w:val="008F37AE"/>
    <w:rsid w:val="008F3971"/>
    <w:rsid w:val="008F3AC3"/>
    <w:rsid w:val="008F3D8C"/>
    <w:rsid w:val="008F49D6"/>
    <w:rsid w:val="008F53CA"/>
    <w:rsid w:val="008F67CD"/>
    <w:rsid w:val="008F69D3"/>
    <w:rsid w:val="008F7E1D"/>
    <w:rsid w:val="00900EBB"/>
    <w:rsid w:val="00902556"/>
    <w:rsid w:val="00902632"/>
    <w:rsid w:val="00905495"/>
    <w:rsid w:val="009054DD"/>
    <w:rsid w:val="00905DDC"/>
    <w:rsid w:val="00906CC9"/>
    <w:rsid w:val="00906E21"/>
    <w:rsid w:val="00910DB7"/>
    <w:rsid w:val="0091127E"/>
    <w:rsid w:val="00911750"/>
    <w:rsid w:val="00912FAD"/>
    <w:rsid w:val="0091334A"/>
    <w:rsid w:val="00917541"/>
    <w:rsid w:val="00926DA9"/>
    <w:rsid w:val="00927656"/>
    <w:rsid w:val="00927882"/>
    <w:rsid w:val="009279A6"/>
    <w:rsid w:val="0093080E"/>
    <w:rsid w:val="00930FC6"/>
    <w:rsid w:val="009313F6"/>
    <w:rsid w:val="00931EFC"/>
    <w:rsid w:val="00933DC7"/>
    <w:rsid w:val="0093471E"/>
    <w:rsid w:val="00935DB3"/>
    <w:rsid w:val="00936D8F"/>
    <w:rsid w:val="00936FCE"/>
    <w:rsid w:val="0093716B"/>
    <w:rsid w:val="00941321"/>
    <w:rsid w:val="00944130"/>
    <w:rsid w:val="0094417B"/>
    <w:rsid w:val="00944CDC"/>
    <w:rsid w:val="00947C9E"/>
    <w:rsid w:val="00950FF0"/>
    <w:rsid w:val="00952362"/>
    <w:rsid w:val="00952DDB"/>
    <w:rsid w:val="0095358A"/>
    <w:rsid w:val="009537CD"/>
    <w:rsid w:val="009541B8"/>
    <w:rsid w:val="00956F33"/>
    <w:rsid w:val="00960DB6"/>
    <w:rsid w:val="00961CC7"/>
    <w:rsid w:val="00961F6D"/>
    <w:rsid w:val="00962B7E"/>
    <w:rsid w:val="00965E2E"/>
    <w:rsid w:val="009702EB"/>
    <w:rsid w:val="009719AB"/>
    <w:rsid w:val="0097230C"/>
    <w:rsid w:val="0097236D"/>
    <w:rsid w:val="00972BE7"/>
    <w:rsid w:val="0097395E"/>
    <w:rsid w:val="009739F1"/>
    <w:rsid w:val="00974234"/>
    <w:rsid w:val="009752DA"/>
    <w:rsid w:val="00976082"/>
    <w:rsid w:val="009764B9"/>
    <w:rsid w:val="00977E28"/>
    <w:rsid w:val="009823E5"/>
    <w:rsid w:val="00983A3D"/>
    <w:rsid w:val="00984B68"/>
    <w:rsid w:val="00985429"/>
    <w:rsid w:val="009876CB"/>
    <w:rsid w:val="00990E3E"/>
    <w:rsid w:val="00991275"/>
    <w:rsid w:val="00992A45"/>
    <w:rsid w:val="0099300A"/>
    <w:rsid w:val="00993FF9"/>
    <w:rsid w:val="00995447"/>
    <w:rsid w:val="00995C91"/>
    <w:rsid w:val="00996722"/>
    <w:rsid w:val="009A0A9A"/>
    <w:rsid w:val="009A10EA"/>
    <w:rsid w:val="009A1FCE"/>
    <w:rsid w:val="009A56EF"/>
    <w:rsid w:val="009A575E"/>
    <w:rsid w:val="009A6E8F"/>
    <w:rsid w:val="009A770F"/>
    <w:rsid w:val="009B1560"/>
    <w:rsid w:val="009B2E0A"/>
    <w:rsid w:val="009B4090"/>
    <w:rsid w:val="009B56AF"/>
    <w:rsid w:val="009B7C86"/>
    <w:rsid w:val="009C03B3"/>
    <w:rsid w:val="009C09C8"/>
    <w:rsid w:val="009C10D2"/>
    <w:rsid w:val="009C1698"/>
    <w:rsid w:val="009C1BC8"/>
    <w:rsid w:val="009C2616"/>
    <w:rsid w:val="009C2B33"/>
    <w:rsid w:val="009C3A80"/>
    <w:rsid w:val="009C3BCD"/>
    <w:rsid w:val="009C4591"/>
    <w:rsid w:val="009C45B1"/>
    <w:rsid w:val="009C7E2E"/>
    <w:rsid w:val="009D1063"/>
    <w:rsid w:val="009D214C"/>
    <w:rsid w:val="009D26DC"/>
    <w:rsid w:val="009D352C"/>
    <w:rsid w:val="009D35C3"/>
    <w:rsid w:val="009D374E"/>
    <w:rsid w:val="009D4251"/>
    <w:rsid w:val="009D64F5"/>
    <w:rsid w:val="009D6833"/>
    <w:rsid w:val="009E1E08"/>
    <w:rsid w:val="009E2276"/>
    <w:rsid w:val="009E295F"/>
    <w:rsid w:val="009E3292"/>
    <w:rsid w:val="009E3E7C"/>
    <w:rsid w:val="009E5E44"/>
    <w:rsid w:val="009E6F91"/>
    <w:rsid w:val="009E764D"/>
    <w:rsid w:val="009F0B02"/>
    <w:rsid w:val="009F1588"/>
    <w:rsid w:val="009F18AE"/>
    <w:rsid w:val="009F2F26"/>
    <w:rsid w:val="009F406B"/>
    <w:rsid w:val="009F6182"/>
    <w:rsid w:val="009F629E"/>
    <w:rsid w:val="009F6443"/>
    <w:rsid w:val="00A00C67"/>
    <w:rsid w:val="00A01E16"/>
    <w:rsid w:val="00A01F96"/>
    <w:rsid w:val="00A0261D"/>
    <w:rsid w:val="00A03C5F"/>
    <w:rsid w:val="00A03D13"/>
    <w:rsid w:val="00A048E9"/>
    <w:rsid w:val="00A049B5"/>
    <w:rsid w:val="00A04BD4"/>
    <w:rsid w:val="00A05BBB"/>
    <w:rsid w:val="00A06EC3"/>
    <w:rsid w:val="00A071AE"/>
    <w:rsid w:val="00A10B5B"/>
    <w:rsid w:val="00A11C23"/>
    <w:rsid w:val="00A121AA"/>
    <w:rsid w:val="00A12DF2"/>
    <w:rsid w:val="00A134C1"/>
    <w:rsid w:val="00A13BAC"/>
    <w:rsid w:val="00A15388"/>
    <w:rsid w:val="00A15E0C"/>
    <w:rsid w:val="00A1624B"/>
    <w:rsid w:val="00A20138"/>
    <w:rsid w:val="00A22091"/>
    <w:rsid w:val="00A2747E"/>
    <w:rsid w:val="00A27536"/>
    <w:rsid w:val="00A277EC"/>
    <w:rsid w:val="00A27D3D"/>
    <w:rsid w:val="00A30E5C"/>
    <w:rsid w:val="00A339BE"/>
    <w:rsid w:val="00A35240"/>
    <w:rsid w:val="00A36E49"/>
    <w:rsid w:val="00A37B26"/>
    <w:rsid w:val="00A40B10"/>
    <w:rsid w:val="00A41584"/>
    <w:rsid w:val="00A418AF"/>
    <w:rsid w:val="00A4226B"/>
    <w:rsid w:val="00A43132"/>
    <w:rsid w:val="00A43799"/>
    <w:rsid w:val="00A440AE"/>
    <w:rsid w:val="00A47F94"/>
    <w:rsid w:val="00A50E85"/>
    <w:rsid w:val="00A5247E"/>
    <w:rsid w:val="00A532CA"/>
    <w:rsid w:val="00A5345D"/>
    <w:rsid w:val="00A53604"/>
    <w:rsid w:val="00A54051"/>
    <w:rsid w:val="00A54121"/>
    <w:rsid w:val="00A54E6D"/>
    <w:rsid w:val="00A6674A"/>
    <w:rsid w:val="00A6686A"/>
    <w:rsid w:val="00A668F9"/>
    <w:rsid w:val="00A66AD7"/>
    <w:rsid w:val="00A66B30"/>
    <w:rsid w:val="00A66ECA"/>
    <w:rsid w:val="00A6721A"/>
    <w:rsid w:val="00A70C15"/>
    <w:rsid w:val="00A744E8"/>
    <w:rsid w:val="00A75003"/>
    <w:rsid w:val="00A7522F"/>
    <w:rsid w:val="00A76A03"/>
    <w:rsid w:val="00A77157"/>
    <w:rsid w:val="00A7796F"/>
    <w:rsid w:val="00A83035"/>
    <w:rsid w:val="00A843AF"/>
    <w:rsid w:val="00A853C3"/>
    <w:rsid w:val="00A87705"/>
    <w:rsid w:val="00A90093"/>
    <w:rsid w:val="00A90F5B"/>
    <w:rsid w:val="00A943E8"/>
    <w:rsid w:val="00A94AE4"/>
    <w:rsid w:val="00A94D7A"/>
    <w:rsid w:val="00A9733F"/>
    <w:rsid w:val="00AA1635"/>
    <w:rsid w:val="00AA1BBA"/>
    <w:rsid w:val="00AA1C4C"/>
    <w:rsid w:val="00AA3396"/>
    <w:rsid w:val="00AA3DE7"/>
    <w:rsid w:val="00AA6DC4"/>
    <w:rsid w:val="00AA7BD7"/>
    <w:rsid w:val="00AA7EC4"/>
    <w:rsid w:val="00AB1E3A"/>
    <w:rsid w:val="00AB2AFC"/>
    <w:rsid w:val="00AB3917"/>
    <w:rsid w:val="00AB3F60"/>
    <w:rsid w:val="00AB5351"/>
    <w:rsid w:val="00AC06C7"/>
    <w:rsid w:val="00AC109D"/>
    <w:rsid w:val="00AC1BA6"/>
    <w:rsid w:val="00AC612F"/>
    <w:rsid w:val="00AC6838"/>
    <w:rsid w:val="00AC6F38"/>
    <w:rsid w:val="00AC781A"/>
    <w:rsid w:val="00AD0D07"/>
    <w:rsid w:val="00AD2EE6"/>
    <w:rsid w:val="00AD31B2"/>
    <w:rsid w:val="00AD39A7"/>
    <w:rsid w:val="00AD3F5F"/>
    <w:rsid w:val="00AE03E3"/>
    <w:rsid w:val="00AE1833"/>
    <w:rsid w:val="00AE19B8"/>
    <w:rsid w:val="00AE1E94"/>
    <w:rsid w:val="00AE2E83"/>
    <w:rsid w:val="00AE3BC1"/>
    <w:rsid w:val="00AE3BD2"/>
    <w:rsid w:val="00AE60D4"/>
    <w:rsid w:val="00AE6769"/>
    <w:rsid w:val="00AE74EB"/>
    <w:rsid w:val="00AE7899"/>
    <w:rsid w:val="00AF13D7"/>
    <w:rsid w:val="00AF1B45"/>
    <w:rsid w:val="00AF1EAC"/>
    <w:rsid w:val="00AF4275"/>
    <w:rsid w:val="00AF4946"/>
    <w:rsid w:val="00AF50F1"/>
    <w:rsid w:val="00AF628C"/>
    <w:rsid w:val="00AF66C0"/>
    <w:rsid w:val="00AF68C3"/>
    <w:rsid w:val="00B015BF"/>
    <w:rsid w:val="00B03B55"/>
    <w:rsid w:val="00B0421D"/>
    <w:rsid w:val="00B04C2B"/>
    <w:rsid w:val="00B06CB6"/>
    <w:rsid w:val="00B07654"/>
    <w:rsid w:val="00B07786"/>
    <w:rsid w:val="00B07A62"/>
    <w:rsid w:val="00B118AE"/>
    <w:rsid w:val="00B118F8"/>
    <w:rsid w:val="00B13A88"/>
    <w:rsid w:val="00B13B8C"/>
    <w:rsid w:val="00B1501A"/>
    <w:rsid w:val="00B15F38"/>
    <w:rsid w:val="00B1667B"/>
    <w:rsid w:val="00B16DF3"/>
    <w:rsid w:val="00B201B6"/>
    <w:rsid w:val="00B20A9A"/>
    <w:rsid w:val="00B2342A"/>
    <w:rsid w:val="00B23FA4"/>
    <w:rsid w:val="00B2516D"/>
    <w:rsid w:val="00B25F48"/>
    <w:rsid w:val="00B26691"/>
    <w:rsid w:val="00B26A42"/>
    <w:rsid w:val="00B26B10"/>
    <w:rsid w:val="00B26B7C"/>
    <w:rsid w:val="00B27037"/>
    <w:rsid w:val="00B2769C"/>
    <w:rsid w:val="00B27E61"/>
    <w:rsid w:val="00B30049"/>
    <w:rsid w:val="00B3039E"/>
    <w:rsid w:val="00B306A3"/>
    <w:rsid w:val="00B31AE5"/>
    <w:rsid w:val="00B31B72"/>
    <w:rsid w:val="00B31B7A"/>
    <w:rsid w:val="00B32090"/>
    <w:rsid w:val="00B33662"/>
    <w:rsid w:val="00B33689"/>
    <w:rsid w:val="00B3397B"/>
    <w:rsid w:val="00B33C38"/>
    <w:rsid w:val="00B33CFC"/>
    <w:rsid w:val="00B33E02"/>
    <w:rsid w:val="00B342BA"/>
    <w:rsid w:val="00B34525"/>
    <w:rsid w:val="00B3493E"/>
    <w:rsid w:val="00B41CF7"/>
    <w:rsid w:val="00B42FAD"/>
    <w:rsid w:val="00B445AE"/>
    <w:rsid w:val="00B47014"/>
    <w:rsid w:val="00B516B6"/>
    <w:rsid w:val="00B53084"/>
    <w:rsid w:val="00B54262"/>
    <w:rsid w:val="00B54636"/>
    <w:rsid w:val="00B5464B"/>
    <w:rsid w:val="00B549E7"/>
    <w:rsid w:val="00B54A76"/>
    <w:rsid w:val="00B54D2C"/>
    <w:rsid w:val="00B55B26"/>
    <w:rsid w:val="00B55DAF"/>
    <w:rsid w:val="00B56AC6"/>
    <w:rsid w:val="00B62E99"/>
    <w:rsid w:val="00B62FB4"/>
    <w:rsid w:val="00B63DD3"/>
    <w:rsid w:val="00B64B8A"/>
    <w:rsid w:val="00B6612F"/>
    <w:rsid w:val="00B6735F"/>
    <w:rsid w:val="00B6755F"/>
    <w:rsid w:val="00B67DA5"/>
    <w:rsid w:val="00B74131"/>
    <w:rsid w:val="00B742CC"/>
    <w:rsid w:val="00B742F3"/>
    <w:rsid w:val="00B74C17"/>
    <w:rsid w:val="00B75700"/>
    <w:rsid w:val="00B7614F"/>
    <w:rsid w:val="00B80527"/>
    <w:rsid w:val="00B81198"/>
    <w:rsid w:val="00B83FA8"/>
    <w:rsid w:val="00B8604C"/>
    <w:rsid w:val="00B868BE"/>
    <w:rsid w:val="00B868C0"/>
    <w:rsid w:val="00B86D61"/>
    <w:rsid w:val="00B87701"/>
    <w:rsid w:val="00B90BC7"/>
    <w:rsid w:val="00B9161B"/>
    <w:rsid w:val="00B919E1"/>
    <w:rsid w:val="00B91AD3"/>
    <w:rsid w:val="00B91DB1"/>
    <w:rsid w:val="00B921CD"/>
    <w:rsid w:val="00B958B1"/>
    <w:rsid w:val="00B9765F"/>
    <w:rsid w:val="00BA27F9"/>
    <w:rsid w:val="00BA4056"/>
    <w:rsid w:val="00BA4B2A"/>
    <w:rsid w:val="00BA6FA0"/>
    <w:rsid w:val="00BA76EB"/>
    <w:rsid w:val="00BA782B"/>
    <w:rsid w:val="00BA7852"/>
    <w:rsid w:val="00BA7DBD"/>
    <w:rsid w:val="00BB21A8"/>
    <w:rsid w:val="00BB47B3"/>
    <w:rsid w:val="00BB4CAF"/>
    <w:rsid w:val="00BB4CB6"/>
    <w:rsid w:val="00BB55CE"/>
    <w:rsid w:val="00BB571E"/>
    <w:rsid w:val="00BB78F6"/>
    <w:rsid w:val="00BB7C5B"/>
    <w:rsid w:val="00BC0AFE"/>
    <w:rsid w:val="00BC16C4"/>
    <w:rsid w:val="00BC383C"/>
    <w:rsid w:val="00BC3B0A"/>
    <w:rsid w:val="00BC3E33"/>
    <w:rsid w:val="00BC462B"/>
    <w:rsid w:val="00BC4DFF"/>
    <w:rsid w:val="00BC6281"/>
    <w:rsid w:val="00BD17DB"/>
    <w:rsid w:val="00BD2A29"/>
    <w:rsid w:val="00BD2CC0"/>
    <w:rsid w:val="00BD413A"/>
    <w:rsid w:val="00BD70AF"/>
    <w:rsid w:val="00BD7E08"/>
    <w:rsid w:val="00BE0F3C"/>
    <w:rsid w:val="00BE252F"/>
    <w:rsid w:val="00BE256A"/>
    <w:rsid w:val="00BE3129"/>
    <w:rsid w:val="00BE35E6"/>
    <w:rsid w:val="00BE58B4"/>
    <w:rsid w:val="00BE6BD4"/>
    <w:rsid w:val="00BE7681"/>
    <w:rsid w:val="00BF08A4"/>
    <w:rsid w:val="00BF0A68"/>
    <w:rsid w:val="00BF2177"/>
    <w:rsid w:val="00BF26DB"/>
    <w:rsid w:val="00BF40B5"/>
    <w:rsid w:val="00BF4CBE"/>
    <w:rsid w:val="00BF53AC"/>
    <w:rsid w:val="00BF55A7"/>
    <w:rsid w:val="00BF5FC1"/>
    <w:rsid w:val="00C00397"/>
    <w:rsid w:val="00C00CE0"/>
    <w:rsid w:val="00C02320"/>
    <w:rsid w:val="00C02624"/>
    <w:rsid w:val="00C03D34"/>
    <w:rsid w:val="00C04226"/>
    <w:rsid w:val="00C1288C"/>
    <w:rsid w:val="00C13CB7"/>
    <w:rsid w:val="00C13E19"/>
    <w:rsid w:val="00C21E6B"/>
    <w:rsid w:val="00C22296"/>
    <w:rsid w:val="00C223CF"/>
    <w:rsid w:val="00C2278F"/>
    <w:rsid w:val="00C241B1"/>
    <w:rsid w:val="00C26AE8"/>
    <w:rsid w:val="00C308BA"/>
    <w:rsid w:val="00C31A42"/>
    <w:rsid w:val="00C34053"/>
    <w:rsid w:val="00C34BA3"/>
    <w:rsid w:val="00C34F0C"/>
    <w:rsid w:val="00C35BD8"/>
    <w:rsid w:val="00C35E58"/>
    <w:rsid w:val="00C36230"/>
    <w:rsid w:val="00C37464"/>
    <w:rsid w:val="00C377C0"/>
    <w:rsid w:val="00C4296F"/>
    <w:rsid w:val="00C42A6E"/>
    <w:rsid w:val="00C44BDD"/>
    <w:rsid w:val="00C44F55"/>
    <w:rsid w:val="00C455C8"/>
    <w:rsid w:val="00C45B87"/>
    <w:rsid w:val="00C5026D"/>
    <w:rsid w:val="00C51214"/>
    <w:rsid w:val="00C51A43"/>
    <w:rsid w:val="00C52908"/>
    <w:rsid w:val="00C54D5E"/>
    <w:rsid w:val="00C55089"/>
    <w:rsid w:val="00C5520F"/>
    <w:rsid w:val="00C564B5"/>
    <w:rsid w:val="00C56848"/>
    <w:rsid w:val="00C653C9"/>
    <w:rsid w:val="00C65968"/>
    <w:rsid w:val="00C65A4C"/>
    <w:rsid w:val="00C674D0"/>
    <w:rsid w:val="00C67BC0"/>
    <w:rsid w:val="00C70DDF"/>
    <w:rsid w:val="00C729CD"/>
    <w:rsid w:val="00C7418D"/>
    <w:rsid w:val="00C743FD"/>
    <w:rsid w:val="00C74855"/>
    <w:rsid w:val="00C74AD9"/>
    <w:rsid w:val="00C758A9"/>
    <w:rsid w:val="00C80037"/>
    <w:rsid w:val="00C83512"/>
    <w:rsid w:val="00C84F8A"/>
    <w:rsid w:val="00C85CA1"/>
    <w:rsid w:val="00C8673E"/>
    <w:rsid w:val="00C914A1"/>
    <w:rsid w:val="00C925DB"/>
    <w:rsid w:val="00C92FB1"/>
    <w:rsid w:val="00C935E9"/>
    <w:rsid w:val="00C9432E"/>
    <w:rsid w:val="00C94EB9"/>
    <w:rsid w:val="00C96692"/>
    <w:rsid w:val="00C96EDD"/>
    <w:rsid w:val="00C97D28"/>
    <w:rsid w:val="00C97E7A"/>
    <w:rsid w:val="00C97FB9"/>
    <w:rsid w:val="00CA0196"/>
    <w:rsid w:val="00CA08A5"/>
    <w:rsid w:val="00CA0F74"/>
    <w:rsid w:val="00CA3A20"/>
    <w:rsid w:val="00CA45B0"/>
    <w:rsid w:val="00CA56AE"/>
    <w:rsid w:val="00CA5C7C"/>
    <w:rsid w:val="00CA6486"/>
    <w:rsid w:val="00CA71D3"/>
    <w:rsid w:val="00CB0D83"/>
    <w:rsid w:val="00CB2230"/>
    <w:rsid w:val="00CB2CCB"/>
    <w:rsid w:val="00CB2F43"/>
    <w:rsid w:val="00CB31B7"/>
    <w:rsid w:val="00CB3DCB"/>
    <w:rsid w:val="00CB4816"/>
    <w:rsid w:val="00CB5469"/>
    <w:rsid w:val="00CB5A5D"/>
    <w:rsid w:val="00CB604A"/>
    <w:rsid w:val="00CB722C"/>
    <w:rsid w:val="00CB7333"/>
    <w:rsid w:val="00CB7875"/>
    <w:rsid w:val="00CB7B6E"/>
    <w:rsid w:val="00CC25E5"/>
    <w:rsid w:val="00CC5986"/>
    <w:rsid w:val="00CC7638"/>
    <w:rsid w:val="00CD09E8"/>
    <w:rsid w:val="00CD0A47"/>
    <w:rsid w:val="00CD33E0"/>
    <w:rsid w:val="00CD3824"/>
    <w:rsid w:val="00CD446D"/>
    <w:rsid w:val="00CD4495"/>
    <w:rsid w:val="00CD64FB"/>
    <w:rsid w:val="00CD739D"/>
    <w:rsid w:val="00CD7EBA"/>
    <w:rsid w:val="00CE0853"/>
    <w:rsid w:val="00CE0B4E"/>
    <w:rsid w:val="00CE0DED"/>
    <w:rsid w:val="00CE132B"/>
    <w:rsid w:val="00CE25AF"/>
    <w:rsid w:val="00CE2DA5"/>
    <w:rsid w:val="00CE4AB6"/>
    <w:rsid w:val="00CE6791"/>
    <w:rsid w:val="00CE7176"/>
    <w:rsid w:val="00CF00F4"/>
    <w:rsid w:val="00CF0347"/>
    <w:rsid w:val="00CF29C6"/>
    <w:rsid w:val="00CF2AD8"/>
    <w:rsid w:val="00CF2B62"/>
    <w:rsid w:val="00CF43AF"/>
    <w:rsid w:val="00CF5BC1"/>
    <w:rsid w:val="00CF5E7F"/>
    <w:rsid w:val="00CF6372"/>
    <w:rsid w:val="00CF79AA"/>
    <w:rsid w:val="00D03A9E"/>
    <w:rsid w:val="00D04B95"/>
    <w:rsid w:val="00D06B31"/>
    <w:rsid w:val="00D06B65"/>
    <w:rsid w:val="00D07178"/>
    <w:rsid w:val="00D10E6C"/>
    <w:rsid w:val="00D14B3A"/>
    <w:rsid w:val="00D15F8C"/>
    <w:rsid w:val="00D16D85"/>
    <w:rsid w:val="00D17317"/>
    <w:rsid w:val="00D1780E"/>
    <w:rsid w:val="00D179C8"/>
    <w:rsid w:val="00D22FF1"/>
    <w:rsid w:val="00D23392"/>
    <w:rsid w:val="00D24188"/>
    <w:rsid w:val="00D24913"/>
    <w:rsid w:val="00D26664"/>
    <w:rsid w:val="00D27605"/>
    <w:rsid w:val="00D308D6"/>
    <w:rsid w:val="00D310D1"/>
    <w:rsid w:val="00D314E5"/>
    <w:rsid w:val="00D31E79"/>
    <w:rsid w:val="00D33878"/>
    <w:rsid w:val="00D360A4"/>
    <w:rsid w:val="00D36DC1"/>
    <w:rsid w:val="00D405C4"/>
    <w:rsid w:val="00D41A5A"/>
    <w:rsid w:val="00D43258"/>
    <w:rsid w:val="00D4453C"/>
    <w:rsid w:val="00D453D5"/>
    <w:rsid w:val="00D45EED"/>
    <w:rsid w:val="00D4622C"/>
    <w:rsid w:val="00D500ED"/>
    <w:rsid w:val="00D50DBB"/>
    <w:rsid w:val="00D50DD9"/>
    <w:rsid w:val="00D51341"/>
    <w:rsid w:val="00D5173B"/>
    <w:rsid w:val="00D51D4E"/>
    <w:rsid w:val="00D52F59"/>
    <w:rsid w:val="00D532DE"/>
    <w:rsid w:val="00D533F8"/>
    <w:rsid w:val="00D54FAB"/>
    <w:rsid w:val="00D6008D"/>
    <w:rsid w:val="00D60368"/>
    <w:rsid w:val="00D61464"/>
    <w:rsid w:val="00D62962"/>
    <w:rsid w:val="00D63969"/>
    <w:rsid w:val="00D63A16"/>
    <w:rsid w:val="00D64575"/>
    <w:rsid w:val="00D64C93"/>
    <w:rsid w:val="00D64FF4"/>
    <w:rsid w:val="00D66FCA"/>
    <w:rsid w:val="00D67969"/>
    <w:rsid w:val="00D72118"/>
    <w:rsid w:val="00D72357"/>
    <w:rsid w:val="00D7276B"/>
    <w:rsid w:val="00D732EA"/>
    <w:rsid w:val="00D739D6"/>
    <w:rsid w:val="00D73D4C"/>
    <w:rsid w:val="00D77C37"/>
    <w:rsid w:val="00D77D4B"/>
    <w:rsid w:val="00D80A74"/>
    <w:rsid w:val="00D8187D"/>
    <w:rsid w:val="00D820F8"/>
    <w:rsid w:val="00D82460"/>
    <w:rsid w:val="00D8286C"/>
    <w:rsid w:val="00D82A33"/>
    <w:rsid w:val="00D84485"/>
    <w:rsid w:val="00D84569"/>
    <w:rsid w:val="00D84DE2"/>
    <w:rsid w:val="00D902D2"/>
    <w:rsid w:val="00D903FE"/>
    <w:rsid w:val="00D91316"/>
    <w:rsid w:val="00D932D2"/>
    <w:rsid w:val="00D93C14"/>
    <w:rsid w:val="00D93C7B"/>
    <w:rsid w:val="00D94B68"/>
    <w:rsid w:val="00D95163"/>
    <w:rsid w:val="00D95551"/>
    <w:rsid w:val="00D96772"/>
    <w:rsid w:val="00D96903"/>
    <w:rsid w:val="00D97185"/>
    <w:rsid w:val="00DA0775"/>
    <w:rsid w:val="00DA0CD6"/>
    <w:rsid w:val="00DA0E53"/>
    <w:rsid w:val="00DA132B"/>
    <w:rsid w:val="00DA56D0"/>
    <w:rsid w:val="00DB0265"/>
    <w:rsid w:val="00DB334B"/>
    <w:rsid w:val="00DB4FE4"/>
    <w:rsid w:val="00DB5FA3"/>
    <w:rsid w:val="00DC0D72"/>
    <w:rsid w:val="00DC22A6"/>
    <w:rsid w:val="00DC2991"/>
    <w:rsid w:val="00DC634B"/>
    <w:rsid w:val="00DD1E0F"/>
    <w:rsid w:val="00DD1EF6"/>
    <w:rsid w:val="00DD2BE6"/>
    <w:rsid w:val="00DD3245"/>
    <w:rsid w:val="00DD3DCD"/>
    <w:rsid w:val="00DD4C14"/>
    <w:rsid w:val="00DD64BC"/>
    <w:rsid w:val="00DD721B"/>
    <w:rsid w:val="00DD7BE2"/>
    <w:rsid w:val="00DE0786"/>
    <w:rsid w:val="00DE1E54"/>
    <w:rsid w:val="00DE1F75"/>
    <w:rsid w:val="00DE2CC8"/>
    <w:rsid w:val="00DE321A"/>
    <w:rsid w:val="00DE4B98"/>
    <w:rsid w:val="00DE5DA4"/>
    <w:rsid w:val="00DE5F8C"/>
    <w:rsid w:val="00DE640E"/>
    <w:rsid w:val="00DF1D0F"/>
    <w:rsid w:val="00DF29C1"/>
    <w:rsid w:val="00DF2BAD"/>
    <w:rsid w:val="00DF2FF2"/>
    <w:rsid w:val="00DF5186"/>
    <w:rsid w:val="00DF5260"/>
    <w:rsid w:val="00DF56E0"/>
    <w:rsid w:val="00DF5853"/>
    <w:rsid w:val="00DF5FCB"/>
    <w:rsid w:val="00DF7440"/>
    <w:rsid w:val="00E01236"/>
    <w:rsid w:val="00E013D2"/>
    <w:rsid w:val="00E01B55"/>
    <w:rsid w:val="00E02860"/>
    <w:rsid w:val="00E03C78"/>
    <w:rsid w:val="00E04BBF"/>
    <w:rsid w:val="00E04C2C"/>
    <w:rsid w:val="00E05DB9"/>
    <w:rsid w:val="00E07306"/>
    <w:rsid w:val="00E075C5"/>
    <w:rsid w:val="00E10689"/>
    <w:rsid w:val="00E134AF"/>
    <w:rsid w:val="00E1562C"/>
    <w:rsid w:val="00E15989"/>
    <w:rsid w:val="00E15B6B"/>
    <w:rsid w:val="00E20771"/>
    <w:rsid w:val="00E20AA2"/>
    <w:rsid w:val="00E20BFF"/>
    <w:rsid w:val="00E21EF8"/>
    <w:rsid w:val="00E242DC"/>
    <w:rsid w:val="00E24B34"/>
    <w:rsid w:val="00E24CB6"/>
    <w:rsid w:val="00E2638E"/>
    <w:rsid w:val="00E2675D"/>
    <w:rsid w:val="00E27D94"/>
    <w:rsid w:val="00E30690"/>
    <w:rsid w:val="00E30D64"/>
    <w:rsid w:val="00E318BC"/>
    <w:rsid w:val="00E35141"/>
    <w:rsid w:val="00E41E4E"/>
    <w:rsid w:val="00E43CFB"/>
    <w:rsid w:val="00E43D70"/>
    <w:rsid w:val="00E44082"/>
    <w:rsid w:val="00E44205"/>
    <w:rsid w:val="00E453E2"/>
    <w:rsid w:val="00E45820"/>
    <w:rsid w:val="00E47713"/>
    <w:rsid w:val="00E5023B"/>
    <w:rsid w:val="00E50C5E"/>
    <w:rsid w:val="00E51F05"/>
    <w:rsid w:val="00E5280B"/>
    <w:rsid w:val="00E52B3C"/>
    <w:rsid w:val="00E55216"/>
    <w:rsid w:val="00E555F4"/>
    <w:rsid w:val="00E55A81"/>
    <w:rsid w:val="00E56129"/>
    <w:rsid w:val="00E564B1"/>
    <w:rsid w:val="00E56C96"/>
    <w:rsid w:val="00E61701"/>
    <w:rsid w:val="00E625CB"/>
    <w:rsid w:val="00E63384"/>
    <w:rsid w:val="00E636E1"/>
    <w:rsid w:val="00E636FE"/>
    <w:rsid w:val="00E637F8"/>
    <w:rsid w:val="00E645FE"/>
    <w:rsid w:val="00E65D49"/>
    <w:rsid w:val="00E674CC"/>
    <w:rsid w:val="00E70759"/>
    <w:rsid w:val="00E7135F"/>
    <w:rsid w:val="00E71BE1"/>
    <w:rsid w:val="00E74954"/>
    <w:rsid w:val="00E74BE9"/>
    <w:rsid w:val="00E75D25"/>
    <w:rsid w:val="00E76A3C"/>
    <w:rsid w:val="00E7734B"/>
    <w:rsid w:val="00E77CEF"/>
    <w:rsid w:val="00E814E1"/>
    <w:rsid w:val="00E83A1C"/>
    <w:rsid w:val="00E83A6E"/>
    <w:rsid w:val="00E84BE2"/>
    <w:rsid w:val="00E86277"/>
    <w:rsid w:val="00E86479"/>
    <w:rsid w:val="00E92E9D"/>
    <w:rsid w:val="00E93D77"/>
    <w:rsid w:val="00E93F3D"/>
    <w:rsid w:val="00E9460E"/>
    <w:rsid w:val="00E94F69"/>
    <w:rsid w:val="00E95127"/>
    <w:rsid w:val="00E95B44"/>
    <w:rsid w:val="00E96FF7"/>
    <w:rsid w:val="00EA23F4"/>
    <w:rsid w:val="00EA441A"/>
    <w:rsid w:val="00EA485B"/>
    <w:rsid w:val="00EA4D02"/>
    <w:rsid w:val="00EA611C"/>
    <w:rsid w:val="00EA67CC"/>
    <w:rsid w:val="00EB102F"/>
    <w:rsid w:val="00EB3C21"/>
    <w:rsid w:val="00EB4F86"/>
    <w:rsid w:val="00EB51AE"/>
    <w:rsid w:val="00EB6C00"/>
    <w:rsid w:val="00EB7A78"/>
    <w:rsid w:val="00EC092F"/>
    <w:rsid w:val="00EC2862"/>
    <w:rsid w:val="00EC3024"/>
    <w:rsid w:val="00EC5584"/>
    <w:rsid w:val="00EC6221"/>
    <w:rsid w:val="00EC6D42"/>
    <w:rsid w:val="00EC75E3"/>
    <w:rsid w:val="00ED1157"/>
    <w:rsid w:val="00ED30EF"/>
    <w:rsid w:val="00ED52DF"/>
    <w:rsid w:val="00ED5906"/>
    <w:rsid w:val="00ED6FCE"/>
    <w:rsid w:val="00ED70BF"/>
    <w:rsid w:val="00ED7409"/>
    <w:rsid w:val="00ED7F1D"/>
    <w:rsid w:val="00EE0018"/>
    <w:rsid w:val="00EE182F"/>
    <w:rsid w:val="00EE22E6"/>
    <w:rsid w:val="00EE2CD3"/>
    <w:rsid w:val="00EE2CF1"/>
    <w:rsid w:val="00EE2D2A"/>
    <w:rsid w:val="00EE331C"/>
    <w:rsid w:val="00EE4750"/>
    <w:rsid w:val="00EE4962"/>
    <w:rsid w:val="00EE4DEF"/>
    <w:rsid w:val="00EE7D81"/>
    <w:rsid w:val="00EF1DBF"/>
    <w:rsid w:val="00EF2F89"/>
    <w:rsid w:val="00EF55C5"/>
    <w:rsid w:val="00EF6E3E"/>
    <w:rsid w:val="00EF7F21"/>
    <w:rsid w:val="00F00185"/>
    <w:rsid w:val="00F01C9F"/>
    <w:rsid w:val="00F046A0"/>
    <w:rsid w:val="00F04AFA"/>
    <w:rsid w:val="00F04C89"/>
    <w:rsid w:val="00F05638"/>
    <w:rsid w:val="00F068C9"/>
    <w:rsid w:val="00F07033"/>
    <w:rsid w:val="00F10738"/>
    <w:rsid w:val="00F10902"/>
    <w:rsid w:val="00F11B40"/>
    <w:rsid w:val="00F11F60"/>
    <w:rsid w:val="00F12798"/>
    <w:rsid w:val="00F132D8"/>
    <w:rsid w:val="00F14F1C"/>
    <w:rsid w:val="00F16792"/>
    <w:rsid w:val="00F16A09"/>
    <w:rsid w:val="00F16AC1"/>
    <w:rsid w:val="00F16C01"/>
    <w:rsid w:val="00F16ED1"/>
    <w:rsid w:val="00F20707"/>
    <w:rsid w:val="00F20B69"/>
    <w:rsid w:val="00F20CBE"/>
    <w:rsid w:val="00F222E2"/>
    <w:rsid w:val="00F22C06"/>
    <w:rsid w:val="00F23438"/>
    <w:rsid w:val="00F23726"/>
    <w:rsid w:val="00F2434C"/>
    <w:rsid w:val="00F24FB0"/>
    <w:rsid w:val="00F26B4E"/>
    <w:rsid w:val="00F32B3D"/>
    <w:rsid w:val="00F33DF1"/>
    <w:rsid w:val="00F368CC"/>
    <w:rsid w:val="00F4180C"/>
    <w:rsid w:val="00F41CE8"/>
    <w:rsid w:val="00F438BB"/>
    <w:rsid w:val="00F43A3D"/>
    <w:rsid w:val="00F45083"/>
    <w:rsid w:val="00F46D10"/>
    <w:rsid w:val="00F51981"/>
    <w:rsid w:val="00F51FDF"/>
    <w:rsid w:val="00F54C7E"/>
    <w:rsid w:val="00F55590"/>
    <w:rsid w:val="00F555C9"/>
    <w:rsid w:val="00F558D5"/>
    <w:rsid w:val="00F6085A"/>
    <w:rsid w:val="00F60AF9"/>
    <w:rsid w:val="00F61B0C"/>
    <w:rsid w:val="00F636D5"/>
    <w:rsid w:val="00F6548F"/>
    <w:rsid w:val="00F66483"/>
    <w:rsid w:val="00F673F9"/>
    <w:rsid w:val="00F70247"/>
    <w:rsid w:val="00F71580"/>
    <w:rsid w:val="00F720A4"/>
    <w:rsid w:val="00F73723"/>
    <w:rsid w:val="00F74F0A"/>
    <w:rsid w:val="00F76594"/>
    <w:rsid w:val="00F775B1"/>
    <w:rsid w:val="00F778A3"/>
    <w:rsid w:val="00F77DFD"/>
    <w:rsid w:val="00F824F1"/>
    <w:rsid w:val="00F86D42"/>
    <w:rsid w:val="00F8775D"/>
    <w:rsid w:val="00F90555"/>
    <w:rsid w:val="00F910E1"/>
    <w:rsid w:val="00F911CD"/>
    <w:rsid w:val="00F91C58"/>
    <w:rsid w:val="00F91FD8"/>
    <w:rsid w:val="00F925CC"/>
    <w:rsid w:val="00F93545"/>
    <w:rsid w:val="00F937FE"/>
    <w:rsid w:val="00F93976"/>
    <w:rsid w:val="00F93E72"/>
    <w:rsid w:val="00F94B3A"/>
    <w:rsid w:val="00F94B46"/>
    <w:rsid w:val="00F95864"/>
    <w:rsid w:val="00F95946"/>
    <w:rsid w:val="00F95D43"/>
    <w:rsid w:val="00F97290"/>
    <w:rsid w:val="00F9736B"/>
    <w:rsid w:val="00F97DBF"/>
    <w:rsid w:val="00FA006C"/>
    <w:rsid w:val="00FA013D"/>
    <w:rsid w:val="00FA018B"/>
    <w:rsid w:val="00FA05E1"/>
    <w:rsid w:val="00FA0CF1"/>
    <w:rsid w:val="00FA38AC"/>
    <w:rsid w:val="00FA414A"/>
    <w:rsid w:val="00FA689A"/>
    <w:rsid w:val="00FA7BE6"/>
    <w:rsid w:val="00FB0A38"/>
    <w:rsid w:val="00FB12E1"/>
    <w:rsid w:val="00FB273B"/>
    <w:rsid w:val="00FB2F70"/>
    <w:rsid w:val="00FB74B9"/>
    <w:rsid w:val="00FB7B4D"/>
    <w:rsid w:val="00FC0A79"/>
    <w:rsid w:val="00FC0F1A"/>
    <w:rsid w:val="00FC1A5B"/>
    <w:rsid w:val="00FC38C8"/>
    <w:rsid w:val="00FC3F91"/>
    <w:rsid w:val="00FC4036"/>
    <w:rsid w:val="00FC40B0"/>
    <w:rsid w:val="00FC4468"/>
    <w:rsid w:val="00FC4AA0"/>
    <w:rsid w:val="00FC5929"/>
    <w:rsid w:val="00FC7ED7"/>
    <w:rsid w:val="00FD1FAA"/>
    <w:rsid w:val="00FD2ECC"/>
    <w:rsid w:val="00FD3583"/>
    <w:rsid w:val="00FD7B56"/>
    <w:rsid w:val="00FE003D"/>
    <w:rsid w:val="00FE09AB"/>
    <w:rsid w:val="00FE1A17"/>
    <w:rsid w:val="00FE3949"/>
    <w:rsid w:val="00FE3C61"/>
    <w:rsid w:val="00FE442D"/>
    <w:rsid w:val="00FE444B"/>
    <w:rsid w:val="00FE4FB1"/>
    <w:rsid w:val="00FE54C2"/>
    <w:rsid w:val="00FF036F"/>
    <w:rsid w:val="00FF0A9C"/>
    <w:rsid w:val="00FF1085"/>
    <w:rsid w:val="00FF117D"/>
    <w:rsid w:val="00FF2337"/>
    <w:rsid w:val="00FF2397"/>
    <w:rsid w:val="00FF356C"/>
    <w:rsid w:val="00FF3C85"/>
    <w:rsid w:val="00FF4795"/>
    <w:rsid w:val="00FF6DEF"/>
    <w:rsid w:val="00FF7870"/>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link w:val="ListParagraphChar"/>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80A74"/>
    <w:rPr>
      <w:color w:val="0000FF" w:themeColor="hyperlink"/>
      <w:u w:val="single"/>
    </w:rPr>
  </w:style>
  <w:style w:type="character" w:customStyle="1" w:styleId="ListParagraphChar">
    <w:name w:val="List Paragraph Char"/>
    <w:basedOn w:val="DefaultParagraphFont"/>
    <w:link w:val="ListParagraph"/>
    <w:uiPriority w:val="34"/>
    <w:locked/>
    <w:rsid w:val="00B90BC7"/>
  </w:style>
  <w:style w:type="character" w:customStyle="1" w:styleId="UnresolvedMention1">
    <w:name w:val="Unresolved Mention1"/>
    <w:basedOn w:val="DefaultParagraphFont"/>
    <w:uiPriority w:val="99"/>
    <w:semiHidden/>
    <w:unhideWhenUsed/>
    <w:rsid w:val="00EB3C21"/>
    <w:rPr>
      <w:color w:val="605E5C"/>
      <w:shd w:val="clear" w:color="auto" w:fill="E1DFDD"/>
    </w:rPr>
  </w:style>
  <w:style w:type="paragraph" w:styleId="Header">
    <w:name w:val="header"/>
    <w:basedOn w:val="Normal"/>
    <w:link w:val="HeaderChar"/>
    <w:uiPriority w:val="99"/>
    <w:unhideWhenUsed/>
    <w:rsid w:val="004757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7C2"/>
  </w:style>
  <w:style w:type="paragraph" w:styleId="Footer">
    <w:name w:val="footer"/>
    <w:basedOn w:val="Normal"/>
    <w:link w:val="FooterChar"/>
    <w:uiPriority w:val="99"/>
    <w:unhideWhenUsed/>
    <w:rsid w:val="004757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5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70011806">
      <w:bodyDiv w:val="1"/>
      <w:marLeft w:val="0"/>
      <w:marRight w:val="0"/>
      <w:marTop w:val="0"/>
      <w:marBottom w:val="0"/>
      <w:divBdr>
        <w:top w:val="none" w:sz="0" w:space="0" w:color="auto"/>
        <w:left w:val="none" w:sz="0" w:space="0" w:color="auto"/>
        <w:bottom w:val="none" w:sz="0" w:space="0" w:color="auto"/>
        <w:right w:val="none" w:sz="0" w:space="0" w:color="auto"/>
      </w:divBdr>
    </w:div>
    <w:div w:id="75252803">
      <w:bodyDiv w:val="1"/>
      <w:marLeft w:val="0"/>
      <w:marRight w:val="0"/>
      <w:marTop w:val="0"/>
      <w:marBottom w:val="0"/>
      <w:divBdr>
        <w:top w:val="none" w:sz="0" w:space="0" w:color="auto"/>
        <w:left w:val="none" w:sz="0" w:space="0" w:color="auto"/>
        <w:bottom w:val="none" w:sz="0" w:space="0" w:color="auto"/>
        <w:right w:val="none" w:sz="0" w:space="0" w:color="auto"/>
      </w:divBdr>
    </w:div>
    <w:div w:id="143013121">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193080965">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502210264">
      <w:bodyDiv w:val="1"/>
      <w:marLeft w:val="0"/>
      <w:marRight w:val="0"/>
      <w:marTop w:val="0"/>
      <w:marBottom w:val="0"/>
      <w:divBdr>
        <w:top w:val="none" w:sz="0" w:space="0" w:color="auto"/>
        <w:left w:val="none" w:sz="0" w:space="0" w:color="auto"/>
        <w:bottom w:val="none" w:sz="0" w:space="0" w:color="auto"/>
        <w:right w:val="none" w:sz="0" w:space="0" w:color="auto"/>
      </w:divBdr>
    </w:div>
    <w:div w:id="537593506">
      <w:bodyDiv w:val="1"/>
      <w:marLeft w:val="0"/>
      <w:marRight w:val="0"/>
      <w:marTop w:val="0"/>
      <w:marBottom w:val="0"/>
      <w:divBdr>
        <w:top w:val="none" w:sz="0" w:space="0" w:color="auto"/>
        <w:left w:val="none" w:sz="0" w:space="0" w:color="auto"/>
        <w:bottom w:val="none" w:sz="0" w:space="0" w:color="auto"/>
        <w:right w:val="none" w:sz="0" w:space="0" w:color="auto"/>
      </w:divBdr>
    </w:div>
    <w:div w:id="551967348">
      <w:bodyDiv w:val="1"/>
      <w:marLeft w:val="0"/>
      <w:marRight w:val="0"/>
      <w:marTop w:val="0"/>
      <w:marBottom w:val="0"/>
      <w:divBdr>
        <w:top w:val="none" w:sz="0" w:space="0" w:color="auto"/>
        <w:left w:val="none" w:sz="0" w:space="0" w:color="auto"/>
        <w:bottom w:val="none" w:sz="0" w:space="0" w:color="auto"/>
        <w:right w:val="none" w:sz="0" w:space="0" w:color="auto"/>
      </w:divBdr>
    </w:div>
    <w:div w:id="559175712">
      <w:bodyDiv w:val="1"/>
      <w:marLeft w:val="0"/>
      <w:marRight w:val="0"/>
      <w:marTop w:val="0"/>
      <w:marBottom w:val="0"/>
      <w:divBdr>
        <w:top w:val="none" w:sz="0" w:space="0" w:color="auto"/>
        <w:left w:val="none" w:sz="0" w:space="0" w:color="auto"/>
        <w:bottom w:val="none" w:sz="0" w:space="0" w:color="auto"/>
        <w:right w:val="none" w:sz="0" w:space="0" w:color="auto"/>
      </w:divBdr>
    </w:div>
    <w:div w:id="765804626">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165390962">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65212759">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60195278">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002923770">
      <w:bodyDiv w:val="1"/>
      <w:marLeft w:val="0"/>
      <w:marRight w:val="0"/>
      <w:marTop w:val="0"/>
      <w:marBottom w:val="0"/>
      <w:divBdr>
        <w:top w:val="none" w:sz="0" w:space="0" w:color="auto"/>
        <w:left w:val="none" w:sz="0" w:space="0" w:color="auto"/>
        <w:bottom w:val="none" w:sz="0" w:space="0" w:color="auto"/>
        <w:right w:val="none" w:sz="0" w:space="0" w:color="auto"/>
      </w:divBdr>
    </w:div>
    <w:div w:id="2086217459">
      <w:bodyDiv w:val="1"/>
      <w:marLeft w:val="0"/>
      <w:marRight w:val="0"/>
      <w:marTop w:val="0"/>
      <w:marBottom w:val="0"/>
      <w:divBdr>
        <w:top w:val="none" w:sz="0" w:space="0" w:color="auto"/>
        <w:left w:val="none" w:sz="0" w:space="0" w:color="auto"/>
        <w:bottom w:val="none" w:sz="0" w:space="0" w:color="auto"/>
        <w:right w:val="none" w:sz="0" w:space="0" w:color="auto"/>
      </w:divBdr>
    </w:div>
    <w:div w:id="2116165696">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9CDBF-7B11-4755-B62F-DA1A92F89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10685</TotalTime>
  <Pages>1</Pages>
  <Words>7793</Words>
  <Characters>44422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1297</cp:revision>
  <dcterms:created xsi:type="dcterms:W3CDTF">2018-04-14T10:25:00Z</dcterms:created>
  <dcterms:modified xsi:type="dcterms:W3CDTF">2026-03-26T06:13:00Z</dcterms:modified>
</cp:coreProperties>
</file>