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4D394" w14:textId="77777777" w:rsidR="00C54C8C" w:rsidRPr="00D44D93" w:rsidRDefault="007B1705" w:rsidP="00C54C8C">
      <w:pPr>
        <w:spacing w:after="0"/>
        <w:jc w:val="center"/>
        <w:rPr>
          <w:rFonts w:ascii="Sylfaen" w:hAnsi="Sylfaen" w:cs="Sylfaen"/>
          <w:b/>
          <w:sz w:val="24"/>
          <w:szCs w:val="24"/>
          <w:lang w:val="ka-GE"/>
        </w:rPr>
      </w:pPr>
      <w:r w:rsidRPr="00D44D93">
        <w:rPr>
          <w:rFonts w:ascii="Sylfaen" w:hAnsi="Sylfaen" w:cs="Sylfaen"/>
          <w:b/>
          <w:sz w:val="24"/>
          <w:szCs w:val="24"/>
          <w:lang w:val="ka-GE"/>
        </w:rPr>
        <w:t xml:space="preserve">გამოყენების </w:t>
      </w:r>
      <w:r w:rsidR="00C54C8C">
        <w:rPr>
          <w:rFonts w:ascii="Sylfaen" w:hAnsi="Sylfaen" w:cs="Sylfaen"/>
          <w:b/>
          <w:sz w:val="24"/>
          <w:szCs w:val="24"/>
          <w:lang w:val="ka-GE"/>
        </w:rPr>
        <w:t xml:space="preserve"> </w:t>
      </w:r>
      <w:r w:rsidR="00C54C8C" w:rsidRPr="00D44D93">
        <w:rPr>
          <w:rFonts w:ascii="Sylfaen" w:hAnsi="Sylfaen" w:cs="Sylfaen"/>
          <w:b/>
          <w:sz w:val="24"/>
          <w:szCs w:val="24"/>
          <w:lang w:val="ka-GE"/>
        </w:rPr>
        <w:t>ინსტრუქცია</w:t>
      </w:r>
    </w:p>
    <w:p w14:paraId="1A819F79" w14:textId="56E57F79" w:rsidR="007B1705" w:rsidRPr="00D44D93" w:rsidRDefault="007B1705" w:rsidP="00D44D93">
      <w:pPr>
        <w:spacing w:after="0"/>
        <w:jc w:val="center"/>
        <w:rPr>
          <w:rFonts w:ascii="Sylfaen" w:hAnsi="Sylfaen" w:cs="Sylfaen"/>
          <w:b/>
          <w:sz w:val="24"/>
          <w:szCs w:val="24"/>
          <w:lang w:val="ka-GE"/>
        </w:rPr>
      </w:pPr>
    </w:p>
    <w:p w14:paraId="79CF9C07" w14:textId="77777777" w:rsidR="00AC6D52" w:rsidRPr="00D44D93" w:rsidRDefault="00AC6D52" w:rsidP="00D44D93">
      <w:pPr>
        <w:spacing w:after="0"/>
        <w:jc w:val="center"/>
        <w:rPr>
          <w:rFonts w:ascii="Sylfaen" w:hAnsi="Sylfaen" w:cs="Sylfaen"/>
          <w:b/>
          <w:sz w:val="24"/>
          <w:szCs w:val="24"/>
          <w:lang w:val="ka-GE"/>
        </w:rPr>
      </w:pPr>
      <w:proofErr w:type="spellStart"/>
      <w:r w:rsidRPr="00D44D93">
        <w:rPr>
          <w:rFonts w:ascii="Sylfaen" w:hAnsi="Sylfaen" w:cs="Sylfaen"/>
          <w:b/>
          <w:sz w:val="24"/>
          <w:szCs w:val="24"/>
          <w:lang w:val="ka-GE"/>
        </w:rPr>
        <w:t>ფოტილი</w:t>
      </w:r>
      <w:proofErr w:type="spellEnd"/>
      <w:r w:rsidRPr="00D44D93">
        <w:rPr>
          <w:rFonts w:ascii="Sylfaen" w:hAnsi="Sylfaen" w:cs="Sylfaen"/>
          <w:b/>
          <w:sz w:val="24"/>
          <w:szCs w:val="24"/>
          <w:lang w:val="ka-GE"/>
        </w:rPr>
        <w:t>®</w:t>
      </w:r>
    </w:p>
    <w:p w14:paraId="2CA1A5CA" w14:textId="77777777" w:rsidR="00E25BE4" w:rsidRPr="00D44D93" w:rsidRDefault="00E25BE4" w:rsidP="00D44D93">
      <w:pPr>
        <w:spacing w:after="0"/>
        <w:jc w:val="both"/>
        <w:rPr>
          <w:rFonts w:ascii="Sylfaen" w:hAnsi="Sylfaen" w:cs="Sylfaen"/>
          <w:b/>
          <w:sz w:val="24"/>
          <w:szCs w:val="24"/>
          <w:lang w:val="ka-GE"/>
        </w:rPr>
      </w:pPr>
    </w:p>
    <w:p w14:paraId="506209ED" w14:textId="77777777" w:rsidR="00AC6D52" w:rsidRPr="00D44D93" w:rsidRDefault="00AC6D52" w:rsidP="00D44D93">
      <w:pPr>
        <w:pStyle w:val="NoSpacing"/>
        <w:spacing w:line="276" w:lineRule="auto"/>
        <w:jc w:val="both"/>
        <w:rPr>
          <w:rFonts w:ascii="Sylfaen" w:hAnsi="Sylfaen"/>
          <w:b/>
          <w:sz w:val="24"/>
          <w:szCs w:val="24"/>
          <w:lang w:val="ka-GE"/>
        </w:rPr>
      </w:pPr>
      <w:proofErr w:type="spellStart"/>
      <w:r w:rsidRPr="00D44D93">
        <w:rPr>
          <w:rFonts w:ascii="Sylfaen" w:hAnsi="Sylfaen" w:cs="Sylfaen"/>
          <w:b/>
          <w:sz w:val="24"/>
          <w:szCs w:val="24"/>
          <w:lang w:val="ka-GE"/>
        </w:rPr>
        <w:t>არაპატენტირებული</w:t>
      </w:r>
      <w:proofErr w:type="spellEnd"/>
      <w:r w:rsidRPr="00D44D93">
        <w:rPr>
          <w:rFonts w:ascii="Sylfaen" w:hAnsi="Sylfaen"/>
          <w:b/>
          <w:sz w:val="24"/>
          <w:szCs w:val="24"/>
          <w:lang w:val="ka-GE"/>
        </w:rPr>
        <w:t xml:space="preserve"> </w:t>
      </w:r>
      <w:r w:rsidRPr="00D44D93">
        <w:rPr>
          <w:rFonts w:ascii="Sylfaen" w:hAnsi="Sylfaen" w:cs="Sylfaen"/>
          <w:b/>
          <w:sz w:val="24"/>
          <w:szCs w:val="24"/>
          <w:lang w:val="ka-GE"/>
        </w:rPr>
        <w:t>საერთაშორისო</w:t>
      </w:r>
      <w:r w:rsidRPr="00D44D93">
        <w:rPr>
          <w:rFonts w:ascii="Sylfaen" w:hAnsi="Sylfaen"/>
          <w:b/>
          <w:sz w:val="24"/>
          <w:szCs w:val="24"/>
          <w:lang w:val="ka-GE"/>
        </w:rPr>
        <w:t xml:space="preserve"> </w:t>
      </w:r>
      <w:r w:rsidRPr="00D44D93">
        <w:rPr>
          <w:rFonts w:ascii="Sylfaen" w:hAnsi="Sylfaen" w:cs="Sylfaen"/>
          <w:b/>
          <w:sz w:val="24"/>
          <w:szCs w:val="24"/>
          <w:lang w:val="ka-GE"/>
        </w:rPr>
        <w:t>დასახელება</w:t>
      </w:r>
      <w:r w:rsidR="00231163" w:rsidRPr="00D44D93">
        <w:rPr>
          <w:rFonts w:ascii="Sylfaen" w:hAnsi="Sylfaen" w:cs="Sylfaen"/>
          <w:b/>
          <w:sz w:val="24"/>
          <w:szCs w:val="24"/>
          <w:lang w:val="ka-GE"/>
        </w:rPr>
        <w:t xml:space="preserve"> ან ჯგუფის დასახელება</w:t>
      </w:r>
      <w:r w:rsidRPr="00D44D93">
        <w:rPr>
          <w:rFonts w:ascii="Sylfaen" w:hAnsi="Sylfaen"/>
          <w:b/>
          <w:sz w:val="24"/>
          <w:szCs w:val="24"/>
          <w:lang w:val="ka-GE"/>
        </w:rPr>
        <w:t xml:space="preserve"> </w:t>
      </w:r>
    </w:p>
    <w:p w14:paraId="5C23B73E" w14:textId="77777777" w:rsidR="00AC6D52" w:rsidRPr="00D44D93" w:rsidRDefault="0065689C"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არ არის</w:t>
      </w:r>
    </w:p>
    <w:p w14:paraId="61399FCF" w14:textId="77777777" w:rsidR="00AC6D52" w:rsidRPr="00D44D93" w:rsidRDefault="00AC6D52"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წამლის</w:t>
      </w:r>
      <w:r w:rsidRPr="00D44D93">
        <w:rPr>
          <w:rFonts w:ascii="Sylfaen" w:hAnsi="Sylfaen"/>
          <w:b/>
          <w:sz w:val="24"/>
          <w:szCs w:val="24"/>
          <w:lang w:val="ka-GE"/>
        </w:rPr>
        <w:t xml:space="preserve"> </w:t>
      </w:r>
      <w:r w:rsidRPr="00D44D93">
        <w:rPr>
          <w:rFonts w:ascii="Sylfaen" w:hAnsi="Sylfaen" w:cs="Sylfaen"/>
          <w:b/>
          <w:sz w:val="24"/>
          <w:szCs w:val="24"/>
          <w:lang w:val="ka-GE"/>
        </w:rPr>
        <w:t>ფორმა</w:t>
      </w:r>
      <w:r w:rsidRPr="00D44D93">
        <w:rPr>
          <w:rFonts w:ascii="Sylfaen" w:hAnsi="Sylfaen"/>
          <w:b/>
          <w:sz w:val="24"/>
          <w:szCs w:val="24"/>
          <w:lang w:val="ka-GE"/>
        </w:rPr>
        <w:t xml:space="preserve"> </w:t>
      </w:r>
    </w:p>
    <w:p w14:paraId="7AB4C3AE" w14:textId="77777777" w:rsidR="00AC6D52" w:rsidRPr="00D44D93" w:rsidRDefault="00AC6D52"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თვალის</w:t>
      </w:r>
      <w:r w:rsidRPr="00D44D93">
        <w:rPr>
          <w:rFonts w:ascii="Sylfaen" w:hAnsi="Sylfaen"/>
          <w:sz w:val="24"/>
          <w:szCs w:val="24"/>
          <w:lang w:val="ka-GE"/>
        </w:rPr>
        <w:t xml:space="preserve"> </w:t>
      </w:r>
      <w:r w:rsidRPr="00D44D93">
        <w:rPr>
          <w:rFonts w:ascii="Sylfaen" w:hAnsi="Sylfaen" w:cs="Sylfaen"/>
          <w:sz w:val="24"/>
          <w:szCs w:val="24"/>
          <w:lang w:val="ka-GE"/>
        </w:rPr>
        <w:t>წვეთები</w:t>
      </w:r>
      <w:r w:rsidRPr="00D44D93">
        <w:rPr>
          <w:rFonts w:ascii="Sylfaen" w:hAnsi="Sylfaen"/>
          <w:sz w:val="24"/>
          <w:szCs w:val="24"/>
          <w:lang w:val="ka-GE"/>
        </w:rPr>
        <w:t xml:space="preserve"> </w:t>
      </w:r>
    </w:p>
    <w:p w14:paraId="03C3D13E" w14:textId="77777777" w:rsidR="00AC6D52" w:rsidRPr="00D44D93" w:rsidRDefault="00AC6D52" w:rsidP="00D44D93">
      <w:pPr>
        <w:pStyle w:val="NoSpacing"/>
        <w:spacing w:line="276" w:lineRule="auto"/>
        <w:jc w:val="both"/>
        <w:rPr>
          <w:rFonts w:ascii="Sylfaen" w:hAnsi="Sylfaen" w:cs="Sylfaen"/>
          <w:b/>
          <w:sz w:val="24"/>
          <w:szCs w:val="24"/>
          <w:lang w:val="ka-GE"/>
        </w:rPr>
      </w:pPr>
      <w:r w:rsidRPr="00D44D93">
        <w:rPr>
          <w:rFonts w:ascii="Sylfaen" w:hAnsi="Sylfaen" w:cs="Sylfaen"/>
          <w:b/>
          <w:sz w:val="24"/>
          <w:szCs w:val="24"/>
          <w:lang w:val="ka-GE"/>
        </w:rPr>
        <w:t>შემადგენლობა</w:t>
      </w:r>
    </w:p>
    <w:p w14:paraId="0A3EE1B6" w14:textId="77777777" w:rsidR="00AC6D52" w:rsidRPr="00D44D93" w:rsidRDefault="00AC6D52"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პრეპ</w:t>
      </w:r>
      <w:r w:rsidR="000150DB" w:rsidRPr="00D44D93">
        <w:rPr>
          <w:rFonts w:ascii="Sylfaen" w:hAnsi="Sylfaen" w:cs="Sylfaen"/>
          <w:sz w:val="24"/>
          <w:szCs w:val="24"/>
          <w:lang w:val="ka-GE"/>
        </w:rPr>
        <w:t>ა</w:t>
      </w:r>
      <w:r w:rsidRPr="00D44D93">
        <w:rPr>
          <w:rFonts w:ascii="Sylfaen" w:hAnsi="Sylfaen" w:cs="Sylfaen"/>
          <w:sz w:val="24"/>
          <w:szCs w:val="24"/>
          <w:lang w:val="ka-GE"/>
        </w:rPr>
        <w:t>რატის 1 მლ შე</w:t>
      </w:r>
      <w:r w:rsidR="00325FE5" w:rsidRPr="00D44D93">
        <w:rPr>
          <w:rFonts w:ascii="Sylfaen" w:hAnsi="Sylfaen" w:cs="Sylfaen"/>
          <w:sz w:val="24"/>
          <w:szCs w:val="24"/>
          <w:lang w:val="ka-GE"/>
        </w:rPr>
        <w:t>ი</w:t>
      </w:r>
      <w:r w:rsidRPr="00D44D93">
        <w:rPr>
          <w:rFonts w:ascii="Sylfaen" w:hAnsi="Sylfaen" w:cs="Sylfaen"/>
          <w:sz w:val="24"/>
          <w:szCs w:val="24"/>
          <w:lang w:val="ka-GE"/>
        </w:rPr>
        <w:t>ცავს</w:t>
      </w:r>
      <w:r w:rsidR="00231163" w:rsidRPr="00D44D93">
        <w:rPr>
          <w:rFonts w:ascii="Sylfaen" w:hAnsi="Sylfaen" w:cs="Sylfaen"/>
          <w:sz w:val="24"/>
          <w:szCs w:val="24"/>
          <w:lang w:val="ka-GE"/>
        </w:rPr>
        <w:t>:</w:t>
      </w:r>
    </w:p>
    <w:p w14:paraId="2965C0B6" w14:textId="77777777" w:rsidR="00AC6D52" w:rsidRPr="00D44D93" w:rsidRDefault="00AC6D52"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აქტიური</w:t>
      </w:r>
      <w:r w:rsidRPr="00D44D93">
        <w:rPr>
          <w:rFonts w:ascii="Sylfaen" w:hAnsi="Sylfaen"/>
          <w:sz w:val="24"/>
          <w:szCs w:val="24"/>
          <w:lang w:val="ka-GE"/>
        </w:rPr>
        <w:t xml:space="preserve"> </w:t>
      </w:r>
      <w:r w:rsidRPr="00D44D93">
        <w:rPr>
          <w:rFonts w:ascii="Sylfaen" w:hAnsi="Sylfaen" w:cs="Sylfaen"/>
          <w:sz w:val="24"/>
          <w:szCs w:val="24"/>
          <w:lang w:val="ka-GE"/>
        </w:rPr>
        <w:t>ნივთიერებები</w:t>
      </w:r>
      <w:r w:rsidRPr="00D44D93">
        <w:rPr>
          <w:rFonts w:ascii="Sylfaen" w:hAnsi="Sylfaen"/>
          <w:sz w:val="24"/>
          <w:szCs w:val="24"/>
          <w:lang w:val="ka-GE"/>
        </w:rPr>
        <w:t xml:space="preserve">: </w:t>
      </w:r>
    </w:p>
    <w:p w14:paraId="3F9EC56F" w14:textId="5DADBACD" w:rsidR="00AC6D52" w:rsidRPr="00D44D93" w:rsidRDefault="00AC6D52" w:rsidP="00D44D93">
      <w:pPr>
        <w:pStyle w:val="NoSpacing"/>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პილოკარპინის</w:t>
      </w:r>
      <w:proofErr w:type="spellEnd"/>
      <w:r w:rsidR="005F5108" w:rsidRPr="00D44D93">
        <w:rPr>
          <w:rFonts w:ascii="Sylfaen" w:hAnsi="Sylfaen"/>
          <w:sz w:val="24"/>
          <w:szCs w:val="24"/>
          <w:lang w:val="ka-GE"/>
        </w:rPr>
        <w:t xml:space="preserve"> </w:t>
      </w:r>
      <w:proofErr w:type="spellStart"/>
      <w:r w:rsidRPr="00D44D93">
        <w:rPr>
          <w:rFonts w:ascii="Sylfaen" w:hAnsi="Sylfaen" w:cs="Sylfaen"/>
          <w:sz w:val="24"/>
          <w:szCs w:val="24"/>
          <w:lang w:val="ka-GE"/>
        </w:rPr>
        <w:t>ჰიდროქლორიდი</w:t>
      </w:r>
      <w:proofErr w:type="spellEnd"/>
      <w:r w:rsidR="005802B9" w:rsidRPr="00D44D93">
        <w:rPr>
          <w:rFonts w:ascii="Sylfaen" w:hAnsi="Sylfaen"/>
          <w:sz w:val="24"/>
          <w:szCs w:val="24"/>
          <w:lang w:val="ka-GE"/>
        </w:rPr>
        <w:t xml:space="preserve"> 2</w:t>
      </w:r>
      <w:r w:rsidRPr="00D44D93">
        <w:rPr>
          <w:rFonts w:ascii="Sylfaen" w:hAnsi="Sylfaen"/>
          <w:sz w:val="24"/>
          <w:szCs w:val="24"/>
          <w:lang w:val="ka-GE"/>
        </w:rPr>
        <w:t xml:space="preserve">0 </w:t>
      </w:r>
      <w:proofErr w:type="spellStart"/>
      <w:r w:rsidRPr="00D44D93">
        <w:rPr>
          <w:rFonts w:ascii="Sylfaen" w:hAnsi="Sylfaen" w:cs="Sylfaen"/>
          <w:sz w:val="24"/>
          <w:szCs w:val="24"/>
          <w:lang w:val="ka-GE"/>
        </w:rPr>
        <w:t>მგ</w:t>
      </w:r>
      <w:proofErr w:type="spellEnd"/>
      <w:r w:rsidR="00231163" w:rsidRPr="00D44D93">
        <w:rPr>
          <w:rFonts w:ascii="Sylfaen" w:hAnsi="Sylfaen"/>
          <w:sz w:val="24"/>
          <w:szCs w:val="24"/>
          <w:lang w:val="ka-GE"/>
        </w:rPr>
        <w:t>;</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თიმოლოლის</w:t>
      </w:r>
      <w:proofErr w:type="spellEnd"/>
      <w:r w:rsidRPr="00D44D93">
        <w:rPr>
          <w:rFonts w:ascii="Sylfaen" w:hAnsi="Sylfaen"/>
          <w:sz w:val="24"/>
          <w:szCs w:val="24"/>
          <w:lang w:val="ka-GE"/>
        </w:rPr>
        <w:t xml:space="preserve"> </w:t>
      </w:r>
      <w:proofErr w:type="spellStart"/>
      <w:r w:rsidRPr="00D44D93">
        <w:rPr>
          <w:rFonts w:ascii="Sylfaen" w:hAnsi="Sylfaen" w:cs="Sylfaen"/>
          <w:sz w:val="24"/>
          <w:szCs w:val="24"/>
          <w:lang w:val="ka-GE"/>
        </w:rPr>
        <w:t>მალეატი</w:t>
      </w:r>
      <w:proofErr w:type="spellEnd"/>
      <w:r w:rsidRPr="00D44D93">
        <w:rPr>
          <w:rFonts w:ascii="Sylfaen" w:hAnsi="Sylfaen" w:cs="Sylfaen"/>
          <w:sz w:val="24"/>
          <w:szCs w:val="24"/>
          <w:lang w:val="ka-GE"/>
        </w:rPr>
        <w:t xml:space="preserve"> 6,84 </w:t>
      </w:r>
      <w:proofErr w:type="spellStart"/>
      <w:r w:rsidRPr="00D44D93">
        <w:rPr>
          <w:rFonts w:ascii="Sylfaen" w:hAnsi="Sylfaen" w:cs="Sylfaen"/>
          <w:sz w:val="24"/>
          <w:szCs w:val="24"/>
          <w:lang w:val="ka-GE"/>
        </w:rPr>
        <w:t>მგ</w:t>
      </w:r>
      <w:proofErr w:type="spellEnd"/>
      <w:r w:rsidRPr="00D44D93">
        <w:rPr>
          <w:rFonts w:ascii="Sylfaen" w:hAnsi="Sylfaen"/>
          <w:sz w:val="24"/>
          <w:szCs w:val="24"/>
          <w:lang w:val="ka-GE"/>
        </w:rPr>
        <w:t xml:space="preserve"> (</w:t>
      </w:r>
      <w:proofErr w:type="spellStart"/>
      <w:r w:rsidR="00325FE5" w:rsidRPr="00D44D93">
        <w:rPr>
          <w:rFonts w:ascii="Sylfaen" w:hAnsi="Sylfaen"/>
          <w:sz w:val="24"/>
          <w:szCs w:val="24"/>
          <w:lang w:val="ka-GE"/>
        </w:rPr>
        <w:t>თ</w:t>
      </w:r>
      <w:r w:rsidRPr="00D44D93">
        <w:rPr>
          <w:rFonts w:ascii="Sylfaen" w:hAnsi="Sylfaen" w:cs="Sylfaen"/>
          <w:sz w:val="24"/>
          <w:szCs w:val="24"/>
          <w:lang w:val="ka-GE"/>
        </w:rPr>
        <w:t>იმოლოლის</w:t>
      </w:r>
      <w:proofErr w:type="spellEnd"/>
      <w:r w:rsidRPr="00D44D93">
        <w:rPr>
          <w:rFonts w:ascii="Sylfaen" w:hAnsi="Sylfaen"/>
          <w:sz w:val="24"/>
          <w:szCs w:val="24"/>
          <w:lang w:val="ka-GE"/>
        </w:rPr>
        <w:t xml:space="preserve"> 5 </w:t>
      </w:r>
      <w:proofErr w:type="spellStart"/>
      <w:r w:rsidRPr="00D44D93">
        <w:rPr>
          <w:rFonts w:ascii="Sylfaen" w:hAnsi="Sylfaen" w:cs="Sylfaen"/>
          <w:sz w:val="24"/>
          <w:szCs w:val="24"/>
          <w:lang w:val="ka-GE"/>
        </w:rPr>
        <w:t>მგ</w:t>
      </w:r>
      <w:proofErr w:type="spellEnd"/>
      <w:r w:rsidRPr="00D44D93">
        <w:rPr>
          <w:rFonts w:ascii="Sylfaen" w:hAnsi="Sylfaen"/>
          <w:sz w:val="24"/>
          <w:szCs w:val="24"/>
          <w:lang w:val="ka-GE"/>
        </w:rPr>
        <w:t>-</w:t>
      </w:r>
      <w:r w:rsidRPr="00D44D93">
        <w:rPr>
          <w:rFonts w:ascii="Sylfaen" w:hAnsi="Sylfaen" w:cs="Sylfaen"/>
          <w:sz w:val="24"/>
          <w:szCs w:val="24"/>
          <w:lang w:val="ka-GE"/>
        </w:rPr>
        <w:t>ის</w:t>
      </w:r>
      <w:r w:rsidRPr="00D44D93">
        <w:rPr>
          <w:rFonts w:ascii="Sylfaen" w:hAnsi="Sylfaen"/>
          <w:sz w:val="24"/>
          <w:szCs w:val="24"/>
          <w:lang w:val="ka-GE"/>
        </w:rPr>
        <w:t xml:space="preserve"> </w:t>
      </w:r>
      <w:r w:rsidRPr="00D44D93">
        <w:rPr>
          <w:rFonts w:ascii="Sylfaen" w:hAnsi="Sylfaen" w:cs="Sylfaen"/>
          <w:sz w:val="24"/>
          <w:szCs w:val="24"/>
          <w:lang w:val="ka-GE"/>
        </w:rPr>
        <w:t>ექვ</w:t>
      </w:r>
      <w:r w:rsidR="00FD6B54" w:rsidRPr="00D44D93">
        <w:rPr>
          <w:rFonts w:ascii="Sylfaen" w:hAnsi="Sylfaen"/>
          <w:sz w:val="24"/>
          <w:szCs w:val="24"/>
          <w:lang w:val="ka-GE"/>
        </w:rPr>
        <w:t>ივალენტი</w:t>
      </w:r>
      <w:r w:rsidRPr="00D44D93">
        <w:rPr>
          <w:rFonts w:ascii="Sylfaen" w:hAnsi="Sylfaen"/>
          <w:sz w:val="24"/>
          <w:szCs w:val="24"/>
          <w:lang w:val="ka-GE"/>
        </w:rPr>
        <w:t xml:space="preserve">) </w:t>
      </w:r>
    </w:p>
    <w:p w14:paraId="4908F975" w14:textId="2DF7BFD3" w:rsidR="00AC6D52" w:rsidRPr="00D44D93" w:rsidRDefault="00AC6D52"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დამხმარე</w:t>
      </w:r>
      <w:r w:rsidR="00325FE5" w:rsidRPr="00D44D93">
        <w:rPr>
          <w:rFonts w:ascii="Sylfaen" w:hAnsi="Sylfaen"/>
          <w:sz w:val="24"/>
          <w:szCs w:val="24"/>
          <w:lang w:val="ka-GE"/>
        </w:rPr>
        <w:t xml:space="preserve"> </w:t>
      </w:r>
      <w:r w:rsidRPr="00D44D93">
        <w:rPr>
          <w:rFonts w:ascii="Sylfaen" w:hAnsi="Sylfaen" w:cs="Sylfaen"/>
          <w:sz w:val="24"/>
          <w:szCs w:val="24"/>
          <w:lang w:val="ka-GE"/>
        </w:rPr>
        <w:t>ნივთიერებები</w:t>
      </w:r>
      <w:r w:rsidRPr="00D44D93">
        <w:rPr>
          <w:rFonts w:ascii="Sylfaen" w:hAnsi="Sylfaen"/>
          <w:sz w:val="24"/>
          <w:szCs w:val="24"/>
          <w:lang w:val="ka-GE"/>
        </w:rPr>
        <w:t>:</w:t>
      </w:r>
      <w:r w:rsidR="0065689C" w:rsidRPr="00D44D93">
        <w:rPr>
          <w:rFonts w:ascii="Sylfaen" w:hAnsi="Sylfaen"/>
          <w:sz w:val="24"/>
          <w:szCs w:val="24"/>
          <w:lang w:val="ka-GE"/>
        </w:rPr>
        <w:t xml:space="preserve"> </w:t>
      </w:r>
      <w:proofErr w:type="spellStart"/>
      <w:r w:rsidRPr="00D44D93">
        <w:rPr>
          <w:rFonts w:ascii="Sylfaen" w:hAnsi="Sylfaen" w:cs="Sylfaen"/>
          <w:sz w:val="24"/>
          <w:szCs w:val="24"/>
          <w:lang w:val="ka-GE"/>
        </w:rPr>
        <w:t>ბენზალკონიუმის</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ქლორიდი</w:t>
      </w:r>
      <w:r w:rsidRPr="00D44D93">
        <w:rPr>
          <w:rFonts w:ascii="Sylfaen" w:hAnsi="Sylfaen"/>
          <w:sz w:val="24"/>
          <w:szCs w:val="24"/>
          <w:lang w:val="ka-GE"/>
        </w:rPr>
        <w:t xml:space="preserve">, </w:t>
      </w:r>
      <w:r w:rsidR="00325FE5" w:rsidRPr="00D44D93">
        <w:rPr>
          <w:rFonts w:ascii="Sylfaen" w:hAnsi="Sylfaen" w:cs="Sylfaen"/>
          <w:sz w:val="24"/>
          <w:szCs w:val="24"/>
          <w:lang w:val="ka-GE"/>
        </w:rPr>
        <w:t>ლიმონ</w:t>
      </w:r>
      <w:r w:rsidRPr="00D44D93">
        <w:rPr>
          <w:rFonts w:ascii="Sylfaen" w:hAnsi="Sylfaen" w:cs="Sylfaen"/>
          <w:sz w:val="24"/>
          <w:szCs w:val="24"/>
          <w:lang w:val="ka-GE"/>
        </w:rPr>
        <w:t>მჟავა</w:t>
      </w:r>
      <w:r w:rsidR="0065689C" w:rsidRPr="00D44D93">
        <w:rPr>
          <w:rFonts w:ascii="Sylfaen" w:hAnsi="Sylfaen" w:cs="Sylfaen"/>
          <w:sz w:val="24"/>
          <w:szCs w:val="24"/>
          <w:lang w:val="ka-GE"/>
        </w:rPr>
        <w:t xml:space="preserve">ს </w:t>
      </w:r>
      <w:proofErr w:type="spellStart"/>
      <w:r w:rsidR="0065689C" w:rsidRPr="00D44D93">
        <w:rPr>
          <w:rFonts w:ascii="Sylfaen" w:hAnsi="Sylfaen" w:cs="Sylfaen"/>
          <w:sz w:val="24"/>
          <w:szCs w:val="24"/>
          <w:lang w:val="ka-GE"/>
        </w:rPr>
        <w:t>მონოჰიდრატი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ნატრიუმის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ციტრატი</w:t>
      </w:r>
      <w:proofErr w:type="spellEnd"/>
      <w:r w:rsidRPr="00D44D93">
        <w:rPr>
          <w:rFonts w:ascii="Sylfaen" w:hAnsi="Sylfaen"/>
          <w:sz w:val="24"/>
          <w:szCs w:val="24"/>
          <w:lang w:val="ka-GE"/>
        </w:rPr>
        <w:t xml:space="preserve">, </w:t>
      </w:r>
      <w:proofErr w:type="spellStart"/>
      <w:r w:rsidRPr="00D44D93">
        <w:rPr>
          <w:rFonts w:ascii="Sylfaen" w:hAnsi="Sylfaen" w:cs="Sylfaen"/>
          <w:sz w:val="24"/>
          <w:szCs w:val="24"/>
          <w:lang w:val="ka-GE"/>
        </w:rPr>
        <w:t>ჰიპრომელოზა</w:t>
      </w:r>
      <w:proofErr w:type="spellEnd"/>
      <w:r w:rsidRPr="00D44D93">
        <w:rPr>
          <w:rFonts w:ascii="Sylfaen" w:hAnsi="Sylfaen"/>
          <w:sz w:val="24"/>
          <w:szCs w:val="24"/>
          <w:lang w:val="ka-GE"/>
        </w:rPr>
        <w:t xml:space="preserve">, </w:t>
      </w:r>
      <w:r w:rsidR="00325FE5" w:rsidRPr="00D44D93">
        <w:rPr>
          <w:rFonts w:ascii="Sylfaen" w:hAnsi="Sylfaen" w:cs="Sylfaen"/>
          <w:sz w:val="24"/>
          <w:szCs w:val="24"/>
          <w:lang w:val="ka-GE"/>
        </w:rPr>
        <w:t>საინ</w:t>
      </w:r>
      <w:r w:rsidRPr="00D44D93">
        <w:rPr>
          <w:rFonts w:ascii="Sylfaen" w:hAnsi="Sylfaen" w:cs="Sylfaen"/>
          <w:sz w:val="24"/>
          <w:szCs w:val="24"/>
          <w:lang w:val="ka-GE"/>
        </w:rPr>
        <w:t>ექციო</w:t>
      </w:r>
      <w:r w:rsidRPr="00D44D93">
        <w:rPr>
          <w:rFonts w:ascii="Sylfaen" w:hAnsi="Sylfaen"/>
          <w:sz w:val="24"/>
          <w:szCs w:val="24"/>
          <w:lang w:val="ka-GE"/>
        </w:rPr>
        <w:t xml:space="preserve"> </w:t>
      </w:r>
      <w:r w:rsidRPr="00D44D93">
        <w:rPr>
          <w:rFonts w:ascii="Sylfaen" w:hAnsi="Sylfaen" w:cs="Sylfaen"/>
          <w:sz w:val="24"/>
          <w:szCs w:val="24"/>
          <w:lang w:val="ka-GE"/>
        </w:rPr>
        <w:t>წყალი</w:t>
      </w:r>
      <w:r w:rsidRPr="00D44D93">
        <w:rPr>
          <w:rFonts w:ascii="Sylfaen" w:hAnsi="Sylfaen"/>
          <w:sz w:val="24"/>
          <w:szCs w:val="24"/>
          <w:lang w:val="ka-GE"/>
        </w:rPr>
        <w:t>.</w:t>
      </w:r>
    </w:p>
    <w:p w14:paraId="7856D7F0" w14:textId="77777777" w:rsidR="007403FD" w:rsidRPr="00D44D93" w:rsidRDefault="007403FD"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აღწერილობა</w:t>
      </w:r>
      <w:r w:rsidRPr="00D44D93">
        <w:rPr>
          <w:rFonts w:ascii="Sylfaen" w:hAnsi="Sylfaen"/>
          <w:b/>
          <w:sz w:val="24"/>
          <w:szCs w:val="24"/>
          <w:lang w:val="ka-GE"/>
        </w:rPr>
        <w:t xml:space="preserve"> </w:t>
      </w:r>
    </w:p>
    <w:p w14:paraId="36A71B9B" w14:textId="77777777" w:rsidR="00AC6D52" w:rsidRPr="00D44D93" w:rsidRDefault="007403FD"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გამჭვირვალე</w:t>
      </w:r>
      <w:r w:rsidRPr="00D44D93">
        <w:rPr>
          <w:rFonts w:ascii="Sylfaen" w:hAnsi="Sylfaen"/>
          <w:sz w:val="24"/>
          <w:szCs w:val="24"/>
          <w:lang w:val="ka-GE"/>
        </w:rPr>
        <w:t xml:space="preserve">, </w:t>
      </w:r>
      <w:r w:rsidRPr="00D44D93">
        <w:rPr>
          <w:rFonts w:ascii="Sylfaen" w:hAnsi="Sylfaen" w:cs="Sylfaen"/>
          <w:sz w:val="24"/>
          <w:szCs w:val="24"/>
          <w:lang w:val="ka-GE"/>
        </w:rPr>
        <w:t>უფერო</w:t>
      </w:r>
      <w:r w:rsidRPr="00D44D93">
        <w:rPr>
          <w:rFonts w:ascii="Sylfaen" w:hAnsi="Sylfaen"/>
          <w:sz w:val="24"/>
          <w:szCs w:val="24"/>
          <w:lang w:val="ka-GE"/>
        </w:rPr>
        <w:t xml:space="preserve"> </w:t>
      </w:r>
      <w:r w:rsidRPr="00D44D93">
        <w:rPr>
          <w:rFonts w:ascii="Sylfaen" w:hAnsi="Sylfaen" w:cs="Sylfaen"/>
          <w:sz w:val="24"/>
          <w:szCs w:val="24"/>
          <w:lang w:val="ka-GE"/>
        </w:rPr>
        <w:t>ხ</w:t>
      </w:r>
      <w:r w:rsidR="00325FE5" w:rsidRPr="00D44D93">
        <w:rPr>
          <w:rFonts w:ascii="Sylfaen" w:hAnsi="Sylfaen" w:cs="Sylfaen"/>
          <w:sz w:val="24"/>
          <w:szCs w:val="24"/>
          <w:lang w:val="ka-GE"/>
        </w:rPr>
        <w:t>ს</w:t>
      </w:r>
      <w:r w:rsidRPr="00D44D93">
        <w:rPr>
          <w:rFonts w:ascii="Sylfaen" w:hAnsi="Sylfaen" w:cs="Sylfaen"/>
          <w:sz w:val="24"/>
          <w:szCs w:val="24"/>
          <w:lang w:val="ka-GE"/>
        </w:rPr>
        <w:t>ნარი</w:t>
      </w:r>
      <w:r w:rsidRPr="00D44D93">
        <w:rPr>
          <w:rFonts w:ascii="Sylfaen" w:hAnsi="Sylfaen"/>
          <w:sz w:val="24"/>
          <w:szCs w:val="24"/>
          <w:lang w:val="ka-GE"/>
        </w:rPr>
        <w:t>.</w:t>
      </w:r>
    </w:p>
    <w:p w14:paraId="43DAE83E" w14:textId="77777777" w:rsidR="00AC6D52" w:rsidRPr="00D44D93" w:rsidRDefault="007403FD" w:rsidP="00D44D93">
      <w:pPr>
        <w:pStyle w:val="NoSpacing"/>
        <w:spacing w:line="276" w:lineRule="auto"/>
        <w:jc w:val="both"/>
        <w:rPr>
          <w:rFonts w:ascii="Sylfaen" w:hAnsi="Sylfaen"/>
          <w:b/>
          <w:sz w:val="24"/>
          <w:szCs w:val="24"/>
          <w:lang w:val="ka-GE"/>
        </w:rPr>
      </w:pPr>
      <w:proofErr w:type="spellStart"/>
      <w:r w:rsidRPr="00D44D93">
        <w:rPr>
          <w:rFonts w:ascii="Sylfaen" w:hAnsi="Sylfaen" w:cs="Sylfaen"/>
          <w:b/>
          <w:sz w:val="24"/>
          <w:szCs w:val="24"/>
          <w:lang w:val="ka-GE"/>
        </w:rPr>
        <w:t>ფარმაკოთერაპიული</w:t>
      </w:r>
      <w:proofErr w:type="spellEnd"/>
      <w:r w:rsidRPr="00D44D93">
        <w:rPr>
          <w:rFonts w:ascii="Sylfaen" w:hAnsi="Sylfaen"/>
          <w:b/>
          <w:sz w:val="24"/>
          <w:szCs w:val="24"/>
          <w:lang w:val="ka-GE"/>
        </w:rPr>
        <w:t xml:space="preserve"> </w:t>
      </w:r>
      <w:r w:rsidRPr="00D44D93">
        <w:rPr>
          <w:rFonts w:ascii="Sylfaen" w:hAnsi="Sylfaen" w:cs="Sylfaen"/>
          <w:b/>
          <w:sz w:val="24"/>
          <w:szCs w:val="24"/>
          <w:lang w:val="ka-GE"/>
        </w:rPr>
        <w:t>ჯგუფი</w:t>
      </w:r>
      <w:r w:rsidRPr="00D44D93">
        <w:rPr>
          <w:rFonts w:ascii="Sylfaen" w:hAnsi="Sylfaen"/>
          <w:b/>
          <w:sz w:val="24"/>
          <w:szCs w:val="24"/>
          <w:lang w:val="ka-GE"/>
        </w:rPr>
        <w:t xml:space="preserve"> </w:t>
      </w:r>
    </w:p>
    <w:p w14:paraId="400C71AF" w14:textId="74C65FFB" w:rsidR="0065689C" w:rsidRPr="00D44D93" w:rsidRDefault="0065689C"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ოფთალმოლოგიური პრეპარატები. </w:t>
      </w:r>
      <w:r w:rsidR="007403FD" w:rsidRPr="00D44D93">
        <w:rPr>
          <w:rFonts w:ascii="Sylfaen" w:hAnsi="Sylfaen" w:cs="Sylfaen"/>
          <w:sz w:val="24"/>
          <w:szCs w:val="24"/>
          <w:lang w:val="ka-GE"/>
        </w:rPr>
        <w:t>გლაუკომის</w:t>
      </w:r>
      <w:r w:rsidR="007403FD" w:rsidRPr="00D44D93">
        <w:rPr>
          <w:rFonts w:ascii="Sylfaen" w:hAnsi="Sylfaen"/>
          <w:sz w:val="24"/>
          <w:szCs w:val="24"/>
          <w:lang w:val="ka-GE"/>
        </w:rPr>
        <w:t xml:space="preserve"> </w:t>
      </w:r>
      <w:r w:rsidR="007403FD" w:rsidRPr="00D44D93">
        <w:rPr>
          <w:rFonts w:ascii="Sylfaen" w:hAnsi="Sylfaen" w:cs="Sylfaen"/>
          <w:sz w:val="24"/>
          <w:szCs w:val="24"/>
          <w:lang w:val="ka-GE"/>
        </w:rPr>
        <w:t>საწინააღმდეგო</w:t>
      </w:r>
      <w:r w:rsidR="00BB07F2" w:rsidRPr="00D44D93">
        <w:rPr>
          <w:rFonts w:ascii="Sylfaen" w:hAnsi="Sylfaen" w:cs="Sylfaen"/>
          <w:sz w:val="24"/>
          <w:szCs w:val="24"/>
          <w:lang w:val="ka-GE"/>
        </w:rPr>
        <w:t xml:space="preserve"> </w:t>
      </w:r>
      <w:r w:rsidRPr="00D44D93">
        <w:rPr>
          <w:rFonts w:ascii="Sylfaen" w:hAnsi="Sylfaen" w:cs="Sylfaen"/>
          <w:sz w:val="24"/>
          <w:szCs w:val="24"/>
          <w:lang w:val="ka-GE"/>
        </w:rPr>
        <w:t xml:space="preserve">პრეპარატები და </w:t>
      </w:r>
      <w:proofErr w:type="spellStart"/>
      <w:r w:rsidRPr="00D44D93">
        <w:rPr>
          <w:rFonts w:ascii="Sylfaen" w:hAnsi="Sylfaen" w:cs="Sylfaen"/>
          <w:sz w:val="24"/>
          <w:szCs w:val="24"/>
          <w:lang w:val="ka-GE"/>
        </w:rPr>
        <w:t>მიოტიკები</w:t>
      </w:r>
      <w:proofErr w:type="spellEnd"/>
      <w:r w:rsidRPr="00D44D93">
        <w:rPr>
          <w:rFonts w:ascii="Sylfaen" w:hAnsi="Sylfaen" w:cs="Sylfaen"/>
          <w:sz w:val="24"/>
          <w:szCs w:val="24"/>
          <w:lang w:val="ka-GE"/>
        </w:rPr>
        <w:t xml:space="preserve">. </w:t>
      </w:r>
      <w:proofErr w:type="spellStart"/>
      <w:r w:rsidRPr="00D44D93">
        <w:rPr>
          <w:rFonts w:ascii="Sylfaen" w:hAnsi="Sylfaen" w:cs="Sylfaen"/>
          <w:sz w:val="24"/>
          <w:szCs w:val="24"/>
          <w:lang w:val="ka-GE"/>
        </w:rPr>
        <w:t>პარასიმპა</w:t>
      </w:r>
      <w:r w:rsidR="00FD6B54" w:rsidRPr="00D44D93">
        <w:rPr>
          <w:rFonts w:ascii="Sylfaen" w:hAnsi="Sylfaen" w:cs="Sylfaen"/>
          <w:sz w:val="24"/>
          <w:szCs w:val="24"/>
          <w:lang w:val="ka-GE"/>
        </w:rPr>
        <w:t>თ</w:t>
      </w:r>
      <w:r w:rsidRPr="00D44D93">
        <w:rPr>
          <w:rFonts w:ascii="Sylfaen" w:hAnsi="Sylfaen" w:cs="Sylfaen"/>
          <w:sz w:val="24"/>
          <w:szCs w:val="24"/>
          <w:lang w:val="ka-GE"/>
        </w:rPr>
        <w:t>ომიმეტიკები</w:t>
      </w:r>
      <w:proofErr w:type="spellEnd"/>
      <w:r w:rsidRPr="00D44D93">
        <w:rPr>
          <w:rFonts w:ascii="Sylfaen" w:hAnsi="Sylfaen" w:cs="Sylfaen"/>
          <w:sz w:val="24"/>
          <w:szCs w:val="24"/>
          <w:lang w:val="ka-GE"/>
        </w:rPr>
        <w:t xml:space="preserve">. </w:t>
      </w:r>
      <w:proofErr w:type="spellStart"/>
      <w:r w:rsidRPr="00D44D93">
        <w:rPr>
          <w:rFonts w:ascii="Sylfaen" w:hAnsi="Sylfaen" w:cs="Sylfaen"/>
          <w:sz w:val="24"/>
          <w:szCs w:val="24"/>
          <w:lang w:val="ka-GE"/>
        </w:rPr>
        <w:t>პილოკარპინი</w:t>
      </w:r>
      <w:proofErr w:type="spellEnd"/>
      <w:r w:rsidRPr="00D44D93">
        <w:rPr>
          <w:rFonts w:ascii="Sylfaen" w:hAnsi="Sylfaen" w:cs="Sylfaen"/>
          <w:sz w:val="24"/>
          <w:szCs w:val="24"/>
          <w:lang w:val="ka-GE"/>
        </w:rPr>
        <w:t xml:space="preserve"> სხვა პრეპარატებთან კომბინ</w:t>
      </w:r>
      <w:r w:rsidR="00FD6B54" w:rsidRPr="00D44D93">
        <w:rPr>
          <w:rFonts w:ascii="Sylfaen" w:hAnsi="Sylfaen" w:cs="Sylfaen"/>
          <w:sz w:val="24"/>
          <w:szCs w:val="24"/>
          <w:lang w:val="ka-GE"/>
        </w:rPr>
        <w:t>ა</w:t>
      </w:r>
      <w:r w:rsidRPr="00D44D93">
        <w:rPr>
          <w:rFonts w:ascii="Sylfaen" w:hAnsi="Sylfaen" w:cs="Sylfaen"/>
          <w:sz w:val="24"/>
          <w:szCs w:val="24"/>
          <w:lang w:val="ka-GE"/>
        </w:rPr>
        <w:t>ციაში.</w:t>
      </w:r>
    </w:p>
    <w:p w14:paraId="38721447" w14:textId="77777777" w:rsidR="00AC6D52" w:rsidRPr="00D44D93" w:rsidRDefault="00564BC3" w:rsidP="00D44D93">
      <w:pPr>
        <w:pStyle w:val="NoSpacing"/>
        <w:spacing w:line="276" w:lineRule="auto"/>
        <w:jc w:val="both"/>
        <w:rPr>
          <w:rFonts w:ascii="Sylfaen" w:hAnsi="Sylfaen"/>
          <w:b/>
          <w:sz w:val="24"/>
          <w:szCs w:val="24"/>
          <w:lang w:val="ka-GE"/>
        </w:rPr>
      </w:pPr>
      <w:r w:rsidRPr="00D44D93">
        <w:rPr>
          <w:rFonts w:ascii="Sylfaen" w:hAnsi="Sylfaen"/>
          <w:b/>
          <w:sz w:val="24"/>
          <w:szCs w:val="24"/>
          <w:lang w:val="ka-GE"/>
        </w:rPr>
        <w:t>ATX (</w:t>
      </w:r>
      <w:proofErr w:type="spellStart"/>
      <w:r w:rsidR="00AC6D52" w:rsidRPr="00D44D93">
        <w:rPr>
          <w:rFonts w:ascii="Sylfaen" w:hAnsi="Sylfaen" w:cs="Sylfaen"/>
          <w:b/>
          <w:sz w:val="24"/>
          <w:szCs w:val="24"/>
          <w:lang w:val="ka-GE"/>
        </w:rPr>
        <w:t>ათქ</w:t>
      </w:r>
      <w:proofErr w:type="spellEnd"/>
      <w:r w:rsidRPr="00D44D93">
        <w:rPr>
          <w:rFonts w:ascii="Sylfaen" w:hAnsi="Sylfaen" w:cs="Sylfaen"/>
          <w:b/>
          <w:sz w:val="24"/>
          <w:szCs w:val="24"/>
          <w:lang w:val="ka-GE"/>
        </w:rPr>
        <w:t>)</w:t>
      </w:r>
      <w:r w:rsidR="00AC6D52" w:rsidRPr="00D44D93">
        <w:rPr>
          <w:rFonts w:ascii="Sylfaen" w:hAnsi="Sylfaen"/>
          <w:b/>
          <w:sz w:val="24"/>
          <w:szCs w:val="24"/>
          <w:lang w:val="ka-GE"/>
        </w:rPr>
        <w:t xml:space="preserve"> </w:t>
      </w:r>
      <w:r w:rsidR="00AC6D52" w:rsidRPr="00D44D93">
        <w:rPr>
          <w:rFonts w:ascii="Sylfaen" w:hAnsi="Sylfaen" w:cs="Sylfaen"/>
          <w:b/>
          <w:sz w:val="24"/>
          <w:szCs w:val="24"/>
          <w:lang w:val="ka-GE"/>
        </w:rPr>
        <w:t>კოდი</w:t>
      </w:r>
      <w:r w:rsidR="00AC6D52" w:rsidRPr="00D44D93">
        <w:rPr>
          <w:rFonts w:ascii="Sylfaen" w:hAnsi="Sylfaen"/>
          <w:b/>
          <w:sz w:val="24"/>
          <w:szCs w:val="24"/>
          <w:lang w:val="ka-GE"/>
        </w:rPr>
        <w:t>:</w:t>
      </w:r>
    </w:p>
    <w:p w14:paraId="0B80A922" w14:textId="4BC13659" w:rsidR="00AC6D52" w:rsidRPr="00D44D93" w:rsidRDefault="001924C0"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S01EB</w:t>
      </w:r>
      <w:r w:rsidR="00AC6D52" w:rsidRPr="00D44D93">
        <w:rPr>
          <w:rFonts w:ascii="Sylfaen" w:hAnsi="Sylfaen"/>
          <w:sz w:val="24"/>
          <w:szCs w:val="24"/>
          <w:lang w:val="ka-GE"/>
        </w:rPr>
        <w:t>51</w:t>
      </w:r>
    </w:p>
    <w:p w14:paraId="61E53FD0" w14:textId="77777777" w:rsidR="00564BC3" w:rsidRPr="00D44D93" w:rsidRDefault="00564BC3" w:rsidP="00D44D93">
      <w:pPr>
        <w:pStyle w:val="NoSpacing"/>
        <w:spacing w:line="276" w:lineRule="auto"/>
        <w:jc w:val="both"/>
        <w:rPr>
          <w:rFonts w:ascii="Sylfaen" w:hAnsi="Sylfaen" w:cs="Sylfaen"/>
          <w:b/>
          <w:sz w:val="24"/>
          <w:szCs w:val="24"/>
          <w:lang w:val="ka-GE"/>
        </w:rPr>
      </w:pPr>
      <w:r w:rsidRPr="00D44D93">
        <w:rPr>
          <w:rFonts w:ascii="Sylfaen" w:hAnsi="Sylfaen" w:cs="Sylfaen"/>
          <w:b/>
          <w:sz w:val="24"/>
          <w:szCs w:val="24"/>
          <w:lang w:val="ka-GE"/>
        </w:rPr>
        <w:t>ფარმაკოლოგიური</w:t>
      </w:r>
      <w:r w:rsidRPr="00D44D93">
        <w:rPr>
          <w:rFonts w:ascii="Sylfaen" w:hAnsi="Sylfaen"/>
          <w:b/>
          <w:sz w:val="24"/>
          <w:szCs w:val="24"/>
          <w:lang w:val="ka-GE"/>
        </w:rPr>
        <w:t xml:space="preserve"> </w:t>
      </w:r>
      <w:r w:rsidRPr="00D44D93">
        <w:rPr>
          <w:rFonts w:ascii="Sylfaen" w:hAnsi="Sylfaen" w:cs="Sylfaen"/>
          <w:b/>
          <w:sz w:val="24"/>
          <w:szCs w:val="24"/>
          <w:lang w:val="ka-GE"/>
        </w:rPr>
        <w:t>მოქმედება</w:t>
      </w:r>
    </w:p>
    <w:p w14:paraId="408A5CAF" w14:textId="706176CE" w:rsidR="00FD6B54" w:rsidRPr="00D44D93" w:rsidRDefault="00FD6B54" w:rsidP="00D44D93">
      <w:pPr>
        <w:pStyle w:val="NoSpacing"/>
        <w:spacing w:line="276" w:lineRule="auto"/>
        <w:jc w:val="both"/>
        <w:rPr>
          <w:rFonts w:ascii="Sylfaen" w:hAnsi="Sylfaen"/>
          <w:b/>
          <w:sz w:val="24"/>
          <w:szCs w:val="24"/>
          <w:lang w:val="ka-GE"/>
        </w:rPr>
      </w:pPr>
      <w:proofErr w:type="spellStart"/>
      <w:r w:rsidRPr="00D44D93">
        <w:rPr>
          <w:rFonts w:ascii="Sylfaen" w:hAnsi="Sylfaen" w:cs="Sylfaen"/>
          <w:b/>
          <w:sz w:val="24"/>
          <w:szCs w:val="24"/>
          <w:lang w:val="ka-GE"/>
        </w:rPr>
        <w:t>ფარმაკოდინამიკა</w:t>
      </w:r>
      <w:proofErr w:type="spellEnd"/>
    </w:p>
    <w:p w14:paraId="32CDECD3" w14:textId="53F6941B" w:rsidR="000150DB" w:rsidRPr="00D44D93" w:rsidRDefault="00564BC3"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თვალის</w:t>
      </w:r>
      <w:r w:rsidRPr="00D44D93">
        <w:rPr>
          <w:rFonts w:ascii="Sylfaen" w:hAnsi="Sylfaen"/>
          <w:sz w:val="24"/>
          <w:szCs w:val="24"/>
          <w:lang w:val="ka-GE"/>
        </w:rPr>
        <w:t xml:space="preserve"> </w:t>
      </w:r>
      <w:r w:rsidRPr="00D44D93">
        <w:rPr>
          <w:rFonts w:ascii="Sylfaen" w:hAnsi="Sylfaen" w:cs="Sylfaen"/>
          <w:sz w:val="24"/>
          <w:szCs w:val="24"/>
          <w:lang w:val="ka-GE"/>
        </w:rPr>
        <w:t>წვეთები</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w:t>
      </w:r>
      <w:r w:rsidR="00FD6B54" w:rsidRPr="00D44D93">
        <w:rPr>
          <w:rFonts w:ascii="Sylfaen" w:hAnsi="Sylfaen" w:cs="Sylfaen"/>
          <w:sz w:val="24"/>
          <w:szCs w:val="24"/>
          <w:lang w:val="ka-GE"/>
        </w:rPr>
        <w:t xml:space="preserve">შეიცავს </w:t>
      </w:r>
      <w:r w:rsidRPr="00D44D93">
        <w:rPr>
          <w:rFonts w:ascii="Sylfaen" w:hAnsi="Sylfaen" w:cs="Sylfaen"/>
          <w:sz w:val="24"/>
          <w:szCs w:val="24"/>
          <w:lang w:val="ka-GE"/>
        </w:rPr>
        <w:t>ორ</w:t>
      </w:r>
      <w:r w:rsidRPr="00D44D93">
        <w:rPr>
          <w:rFonts w:ascii="Sylfaen" w:hAnsi="Sylfaen"/>
          <w:sz w:val="24"/>
          <w:szCs w:val="24"/>
          <w:lang w:val="ka-GE"/>
        </w:rPr>
        <w:t xml:space="preserve"> </w:t>
      </w:r>
      <w:r w:rsidRPr="00D44D93">
        <w:rPr>
          <w:rFonts w:ascii="Sylfaen" w:hAnsi="Sylfaen" w:cs="Sylfaen"/>
          <w:sz w:val="24"/>
          <w:szCs w:val="24"/>
          <w:lang w:val="ka-GE"/>
        </w:rPr>
        <w:t>აქტიურ</w:t>
      </w:r>
      <w:r w:rsidRPr="00D44D93">
        <w:rPr>
          <w:rFonts w:ascii="Sylfaen" w:hAnsi="Sylfaen"/>
          <w:sz w:val="24"/>
          <w:szCs w:val="24"/>
          <w:lang w:val="ka-GE"/>
        </w:rPr>
        <w:t xml:space="preserve"> </w:t>
      </w:r>
      <w:r w:rsidR="00032151" w:rsidRPr="00D44D93">
        <w:rPr>
          <w:rFonts w:ascii="Sylfaen" w:hAnsi="Sylfaen" w:cs="Sylfaen"/>
          <w:sz w:val="24"/>
          <w:szCs w:val="24"/>
          <w:lang w:val="ka-GE"/>
        </w:rPr>
        <w:t>ნივთიერება</w:t>
      </w:r>
      <w:r w:rsidRPr="00D44D93">
        <w:rPr>
          <w:rFonts w:ascii="Sylfaen" w:hAnsi="Sylfaen" w:cs="Sylfaen"/>
          <w:sz w:val="24"/>
          <w:szCs w:val="24"/>
          <w:lang w:val="ka-GE"/>
        </w:rPr>
        <w:t>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პილოკარპინი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წარმოადგენს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პარასიმპათომიმეტიკურ</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საშუალებას</w:t>
      </w:r>
      <w:r w:rsidRPr="00D44D93">
        <w:rPr>
          <w:rFonts w:ascii="Sylfaen" w:hAnsi="Sylfaen"/>
          <w:sz w:val="24"/>
          <w:szCs w:val="24"/>
          <w:lang w:val="ka-GE"/>
        </w:rPr>
        <w:t xml:space="preserve">, </w:t>
      </w:r>
      <w:r w:rsidRPr="00D44D93">
        <w:rPr>
          <w:rFonts w:ascii="Sylfaen" w:hAnsi="Sylfaen" w:cs="Sylfaen"/>
          <w:sz w:val="24"/>
          <w:szCs w:val="24"/>
          <w:lang w:val="ka-GE"/>
        </w:rPr>
        <w:t>რომელიც</w:t>
      </w:r>
      <w:r w:rsidRPr="00D44D93">
        <w:rPr>
          <w:rFonts w:ascii="Sylfaen" w:hAnsi="Sylfaen"/>
          <w:sz w:val="24"/>
          <w:szCs w:val="24"/>
          <w:lang w:val="ka-GE"/>
        </w:rPr>
        <w:t xml:space="preserve"> </w:t>
      </w:r>
      <w:r w:rsidR="00BC49D9" w:rsidRPr="00D44D93">
        <w:rPr>
          <w:rFonts w:ascii="Sylfaen" w:hAnsi="Sylfaen"/>
          <w:sz w:val="24"/>
          <w:szCs w:val="24"/>
          <w:lang w:val="ka-GE"/>
        </w:rPr>
        <w:t xml:space="preserve">ასტიმულირებს </w:t>
      </w:r>
      <w:r w:rsidR="00BC49D9" w:rsidRPr="00D44D93">
        <w:rPr>
          <w:rFonts w:ascii="Sylfaen" w:hAnsi="Sylfaen"/>
          <w:sz w:val="24"/>
          <w:szCs w:val="24"/>
        </w:rPr>
        <w:t>М</w:t>
      </w:r>
      <w:r w:rsidR="00BC49D9" w:rsidRPr="00D44D93">
        <w:rPr>
          <w:rFonts w:ascii="Sylfaen" w:hAnsi="Sylfaen"/>
          <w:sz w:val="24"/>
          <w:szCs w:val="24"/>
          <w:lang w:val="ka-GE"/>
        </w:rPr>
        <w:t>-</w:t>
      </w:r>
      <w:proofErr w:type="spellStart"/>
      <w:r w:rsidR="00BC49D9" w:rsidRPr="00D44D93">
        <w:rPr>
          <w:rFonts w:ascii="Sylfaen" w:hAnsi="Sylfaen"/>
          <w:sz w:val="24"/>
          <w:szCs w:val="24"/>
          <w:lang w:val="ka-GE"/>
        </w:rPr>
        <w:t>ქოლინერგულ</w:t>
      </w:r>
      <w:proofErr w:type="spellEnd"/>
      <w:r w:rsidR="00BC49D9" w:rsidRPr="00D44D93">
        <w:rPr>
          <w:rFonts w:ascii="Sylfaen" w:hAnsi="Sylfaen"/>
          <w:sz w:val="24"/>
          <w:szCs w:val="24"/>
          <w:lang w:val="ka-GE"/>
        </w:rPr>
        <w:t xml:space="preserve"> რეცეპტორებს.</w:t>
      </w:r>
      <w:r w:rsidR="00BC49D9" w:rsidRPr="00D44D93">
        <w:rPr>
          <w:sz w:val="24"/>
          <w:szCs w:val="24"/>
          <w:lang w:val="ka-GE"/>
        </w:rPr>
        <w:t xml:space="preserve"> </w:t>
      </w:r>
      <w:r w:rsidR="00BC49D9" w:rsidRPr="00D44D93">
        <w:rPr>
          <w:rFonts w:ascii="Sylfaen" w:hAnsi="Sylfaen"/>
          <w:sz w:val="24"/>
          <w:szCs w:val="24"/>
          <w:lang w:val="ka-GE"/>
        </w:rPr>
        <w:t xml:space="preserve">თვალში </w:t>
      </w:r>
      <w:proofErr w:type="spellStart"/>
      <w:r w:rsidR="00BC49D9" w:rsidRPr="00D44D93">
        <w:rPr>
          <w:rFonts w:ascii="Sylfaen" w:hAnsi="Sylfaen"/>
          <w:sz w:val="24"/>
          <w:szCs w:val="24"/>
          <w:lang w:val="ka-GE"/>
        </w:rPr>
        <w:t>ჩაწვეთებისას</w:t>
      </w:r>
      <w:proofErr w:type="spellEnd"/>
      <w:r w:rsidR="00BC49D9" w:rsidRPr="00D44D93">
        <w:rPr>
          <w:sz w:val="24"/>
          <w:szCs w:val="24"/>
          <w:lang w:val="ka-GE"/>
        </w:rPr>
        <w:t xml:space="preserve"> </w:t>
      </w:r>
      <w:proofErr w:type="spellStart"/>
      <w:r w:rsidR="00BC49D9" w:rsidRPr="00D44D93">
        <w:rPr>
          <w:rFonts w:ascii="Sylfaen" w:hAnsi="Sylfaen" w:cs="Sylfaen"/>
          <w:sz w:val="24"/>
          <w:szCs w:val="24"/>
          <w:lang w:val="ka-GE"/>
        </w:rPr>
        <w:t>პილოკარპინი</w:t>
      </w:r>
      <w:proofErr w:type="spellEnd"/>
      <w:r w:rsidR="00BC49D9" w:rsidRPr="00D44D93">
        <w:rPr>
          <w:rFonts w:ascii="Sylfaen" w:hAnsi="Sylfaen"/>
          <w:sz w:val="24"/>
          <w:szCs w:val="24"/>
          <w:lang w:val="ka-GE"/>
        </w:rPr>
        <w:t xml:space="preserve"> </w:t>
      </w:r>
      <w:r w:rsidRPr="00D44D93">
        <w:rPr>
          <w:rFonts w:ascii="Sylfaen" w:hAnsi="Sylfaen" w:cs="Sylfaen"/>
          <w:sz w:val="24"/>
          <w:szCs w:val="24"/>
          <w:lang w:val="ka-GE"/>
        </w:rPr>
        <w:t>იწვევს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მიოზს</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აკომოდაციის</w:t>
      </w:r>
      <w:r w:rsidRPr="00D44D93">
        <w:rPr>
          <w:rFonts w:ascii="Sylfaen" w:hAnsi="Sylfaen"/>
          <w:sz w:val="24"/>
          <w:szCs w:val="24"/>
          <w:lang w:val="ka-GE"/>
        </w:rPr>
        <w:t xml:space="preserve"> </w:t>
      </w:r>
      <w:r w:rsidRPr="00D44D93">
        <w:rPr>
          <w:rFonts w:ascii="Sylfaen" w:hAnsi="Sylfaen" w:cs="Sylfaen"/>
          <w:sz w:val="24"/>
          <w:szCs w:val="24"/>
          <w:lang w:val="ka-GE"/>
        </w:rPr>
        <w:t>სპაზმს</w:t>
      </w:r>
      <w:r w:rsidRPr="00D44D93">
        <w:rPr>
          <w:rFonts w:ascii="Sylfaen" w:hAnsi="Sylfaen"/>
          <w:sz w:val="24"/>
          <w:szCs w:val="24"/>
          <w:lang w:val="ka-GE"/>
        </w:rPr>
        <w:t xml:space="preserve"> </w:t>
      </w:r>
      <w:r w:rsidRPr="00D44D93">
        <w:rPr>
          <w:rFonts w:ascii="Sylfaen" w:hAnsi="Sylfaen" w:cs="Sylfaen"/>
          <w:sz w:val="24"/>
          <w:szCs w:val="24"/>
          <w:lang w:val="ka-GE"/>
        </w:rPr>
        <w:t>და</w:t>
      </w:r>
      <w:r w:rsidRPr="00D44D93">
        <w:rPr>
          <w:rFonts w:ascii="Sylfaen" w:hAnsi="Sylfaen"/>
          <w:sz w:val="24"/>
          <w:szCs w:val="24"/>
          <w:lang w:val="ka-GE"/>
        </w:rPr>
        <w:t xml:space="preserve"> </w:t>
      </w:r>
      <w:r w:rsidRPr="00D44D93">
        <w:rPr>
          <w:rFonts w:ascii="Sylfaen" w:hAnsi="Sylfaen" w:cs="Sylfaen"/>
          <w:sz w:val="24"/>
          <w:szCs w:val="24"/>
          <w:lang w:val="ka-GE"/>
        </w:rPr>
        <w:t>ამცირებს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თვალშიდა</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წნევას</w:t>
      </w:r>
      <w:r w:rsidRPr="00D44D93">
        <w:rPr>
          <w:rFonts w:ascii="Sylfaen" w:hAnsi="Sylfaen"/>
          <w:sz w:val="24"/>
          <w:szCs w:val="24"/>
          <w:lang w:val="ka-GE"/>
        </w:rPr>
        <w:t>.</w:t>
      </w:r>
      <w:r w:rsidR="001924C0" w:rsidRPr="00D44D93">
        <w:rPr>
          <w:rFonts w:ascii="Sylfaen" w:hAnsi="Sylfaen"/>
          <w:sz w:val="24"/>
          <w:szCs w:val="24"/>
          <w:lang w:val="ka-GE"/>
        </w:rPr>
        <w:t xml:space="preserve"> </w:t>
      </w:r>
    </w:p>
    <w:p w14:paraId="7636E465" w14:textId="74A6B1FE" w:rsidR="00BC49D9" w:rsidRPr="00D44D93" w:rsidRDefault="00BC49D9"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თვალშიდა</w:t>
      </w:r>
      <w:proofErr w:type="spellEnd"/>
      <w:r w:rsidRPr="00D44D93">
        <w:rPr>
          <w:rFonts w:ascii="Sylfaen" w:hAnsi="Sylfaen"/>
          <w:sz w:val="24"/>
          <w:szCs w:val="24"/>
          <w:lang w:val="ka-GE"/>
        </w:rPr>
        <w:t xml:space="preserve"> წნევის შემცირება განპირობებულია თვალის </w:t>
      </w:r>
      <w:proofErr w:type="spellStart"/>
      <w:r w:rsidRPr="00D44D93">
        <w:rPr>
          <w:rFonts w:ascii="Sylfaen" w:hAnsi="Sylfaen"/>
          <w:sz w:val="24"/>
          <w:szCs w:val="24"/>
          <w:lang w:val="ka-GE"/>
        </w:rPr>
        <w:t>ცილიარული</w:t>
      </w:r>
      <w:proofErr w:type="spellEnd"/>
      <w:r w:rsidRPr="00D44D93">
        <w:rPr>
          <w:rFonts w:ascii="Sylfaen" w:hAnsi="Sylfaen"/>
          <w:sz w:val="24"/>
          <w:szCs w:val="24"/>
          <w:lang w:val="ka-GE"/>
        </w:rPr>
        <w:t xml:space="preserve"> კუნთისა და ფერადი გარსის კუნთის შეკუმშვით, რაც იწვევს თვალის წინა კამერის კუთხის გაფართოებას და ცვლის </w:t>
      </w:r>
      <w:proofErr w:type="spellStart"/>
      <w:r w:rsidRPr="00D44D93">
        <w:rPr>
          <w:rFonts w:ascii="Sylfaen" w:hAnsi="Sylfaen"/>
          <w:sz w:val="24"/>
          <w:szCs w:val="24"/>
          <w:lang w:val="ka-GE"/>
        </w:rPr>
        <w:t>ტრაბეკულური</w:t>
      </w:r>
      <w:proofErr w:type="spellEnd"/>
      <w:r w:rsidRPr="00D44D93">
        <w:rPr>
          <w:rFonts w:ascii="Sylfaen" w:hAnsi="Sylfaen"/>
          <w:sz w:val="24"/>
          <w:szCs w:val="24"/>
          <w:lang w:val="ka-GE"/>
        </w:rPr>
        <w:t xml:space="preserve"> ბადის ფიზიკურ სტრუქტურას, რაც ხელს უწყობს თვალის წყალწყალა ნამის გადინებას.</w:t>
      </w:r>
    </w:p>
    <w:p w14:paraId="67654A3E" w14:textId="751A9DB2" w:rsidR="008B74D2" w:rsidRPr="00D44D93" w:rsidRDefault="000150DB"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თიმოლოლი</w:t>
      </w:r>
      <w:proofErr w:type="spellEnd"/>
      <w:r w:rsidR="008B74D2" w:rsidRPr="00D44D93">
        <w:rPr>
          <w:rFonts w:ascii="Sylfaen" w:hAnsi="Sylfaen"/>
          <w:sz w:val="24"/>
          <w:szCs w:val="24"/>
          <w:lang w:val="ka-GE"/>
        </w:rPr>
        <w:t>,</w:t>
      </w:r>
      <w:r w:rsidRPr="00D44D93">
        <w:rPr>
          <w:rFonts w:ascii="Sylfaen" w:hAnsi="Sylfaen"/>
          <w:sz w:val="24"/>
          <w:szCs w:val="24"/>
          <w:lang w:val="ka-GE"/>
        </w:rPr>
        <w:t xml:space="preserve"> წარმოადგენს </w:t>
      </w:r>
      <w:r w:rsidR="008B74D2" w:rsidRPr="00D44D93">
        <w:rPr>
          <w:rFonts w:ascii="Sylfaen" w:hAnsi="Sylfaen"/>
          <w:sz w:val="24"/>
          <w:szCs w:val="24"/>
          <w:lang w:val="ka-GE"/>
        </w:rPr>
        <w:t xml:space="preserve">რქა </w:t>
      </w:r>
      <w:r w:rsidRPr="00D44D93">
        <w:rPr>
          <w:rFonts w:ascii="Sylfaen" w:hAnsi="Sylfaen"/>
          <w:sz w:val="24"/>
          <w:szCs w:val="24"/>
          <w:lang w:val="ka-GE"/>
        </w:rPr>
        <w:t>ბეტა-</w:t>
      </w:r>
      <w:proofErr w:type="spellStart"/>
      <w:r w:rsidRPr="00D44D93">
        <w:rPr>
          <w:rFonts w:ascii="Sylfaen" w:hAnsi="Sylfaen"/>
          <w:sz w:val="24"/>
          <w:szCs w:val="24"/>
          <w:lang w:val="ka-GE"/>
        </w:rPr>
        <w:t>ადრენო</w:t>
      </w:r>
      <w:r w:rsidR="008B74D2" w:rsidRPr="00D44D93">
        <w:rPr>
          <w:rFonts w:ascii="Sylfaen" w:hAnsi="Sylfaen"/>
          <w:sz w:val="24"/>
          <w:szCs w:val="24"/>
          <w:lang w:val="ka-GE"/>
        </w:rPr>
        <w:t>ბლოკერ</w:t>
      </w:r>
      <w:r w:rsidRPr="00D44D93">
        <w:rPr>
          <w:rFonts w:ascii="Sylfaen" w:hAnsi="Sylfaen"/>
          <w:sz w:val="24"/>
          <w:szCs w:val="24"/>
          <w:lang w:val="ka-GE"/>
        </w:rPr>
        <w:t>ს</w:t>
      </w:r>
      <w:proofErr w:type="spellEnd"/>
      <w:r w:rsidRPr="00D44D93">
        <w:rPr>
          <w:rFonts w:ascii="Sylfaen" w:hAnsi="Sylfaen"/>
          <w:sz w:val="24"/>
          <w:szCs w:val="24"/>
          <w:lang w:val="ka-GE"/>
        </w:rPr>
        <w:t xml:space="preserve">, </w:t>
      </w:r>
      <w:r w:rsidR="008B74D2" w:rsidRPr="00D44D93">
        <w:rPr>
          <w:rFonts w:ascii="Sylfaen" w:hAnsi="Sylfaen"/>
          <w:sz w:val="24"/>
          <w:szCs w:val="24"/>
          <w:lang w:val="ka-GE"/>
        </w:rPr>
        <w:t xml:space="preserve">ხელს უშლის </w:t>
      </w:r>
      <w:proofErr w:type="spellStart"/>
      <w:r w:rsidR="008B74D2" w:rsidRPr="00D44D93">
        <w:rPr>
          <w:rFonts w:ascii="Sylfaen" w:hAnsi="Sylfaen"/>
          <w:sz w:val="24"/>
          <w:szCs w:val="24"/>
          <w:lang w:val="ka-GE"/>
        </w:rPr>
        <w:t>სიმპათომიმეტური</w:t>
      </w:r>
      <w:proofErr w:type="spellEnd"/>
      <w:r w:rsidR="008B74D2" w:rsidRPr="00D44D93">
        <w:rPr>
          <w:rFonts w:ascii="Sylfaen" w:hAnsi="Sylfaen"/>
          <w:sz w:val="24"/>
          <w:szCs w:val="24"/>
          <w:lang w:val="ka-GE"/>
        </w:rPr>
        <w:t xml:space="preserve"> </w:t>
      </w:r>
      <w:proofErr w:type="spellStart"/>
      <w:r w:rsidR="008B74D2" w:rsidRPr="00D44D93">
        <w:rPr>
          <w:rFonts w:ascii="Sylfaen" w:hAnsi="Sylfaen"/>
          <w:sz w:val="24"/>
          <w:szCs w:val="24"/>
          <w:lang w:val="ka-GE"/>
        </w:rPr>
        <w:t>ნეირომედიატორების</w:t>
      </w:r>
      <w:proofErr w:type="spellEnd"/>
      <w:r w:rsidR="008B74D2" w:rsidRPr="00D44D93">
        <w:rPr>
          <w:rFonts w:ascii="Sylfaen" w:hAnsi="Sylfaen"/>
          <w:sz w:val="24"/>
          <w:szCs w:val="24"/>
          <w:lang w:val="ka-GE"/>
        </w:rPr>
        <w:t xml:space="preserve"> ბეტა1- და ბეტა2-ადრენერგულ რეცეპტორებთან შეკავშირებას. ის ამცირებს </w:t>
      </w:r>
      <w:proofErr w:type="spellStart"/>
      <w:r w:rsidR="008B74D2" w:rsidRPr="00D44D93">
        <w:rPr>
          <w:rFonts w:ascii="Sylfaen" w:hAnsi="Sylfaen"/>
          <w:sz w:val="24"/>
          <w:szCs w:val="24"/>
          <w:lang w:val="ka-GE"/>
        </w:rPr>
        <w:t>თვალშიდა</w:t>
      </w:r>
      <w:proofErr w:type="spellEnd"/>
      <w:r w:rsidR="008B74D2" w:rsidRPr="00D44D93">
        <w:rPr>
          <w:rFonts w:ascii="Sylfaen" w:hAnsi="Sylfaen"/>
          <w:sz w:val="24"/>
          <w:szCs w:val="24"/>
          <w:lang w:val="ka-GE"/>
        </w:rPr>
        <w:t xml:space="preserve"> წნევას </w:t>
      </w:r>
      <w:r w:rsidR="00644B59" w:rsidRPr="00D44D93">
        <w:rPr>
          <w:rFonts w:ascii="Sylfaen" w:hAnsi="Sylfaen"/>
          <w:sz w:val="24"/>
          <w:szCs w:val="24"/>
          <w:lang w:val="ka-GE"/>
        </w:rPr>
        <w:t xml:space="preserve">წყალწყალა ნამის </w:t>
      </w:r>
      <w:r w:rsidR="008B74D2" w:rsidRPr="00D44D93">
        <w:rPr>
          <w:rFonts w:ascii="Sylfaen" w:hAnsi="Sylfaen"/>
          <w:sz w:val="24"/>
          <w:szCs w:val="24"/>
          <w:lang w:val="ka-GE"/>
        </w:rPr>
        <w:t>გამომუშავების შემცირები</w:t>
      </w:r>
      <w:r w:rsidR="00644B59" w:rsidRPr="00D44D93">
        <w:rPr>
          <w:rFonts w:ascii="Sylfaen" w:hAnsi="Sylfaen"/>
          <w:sz w:val="24"/>
          <w:szCs w:val="24"/>
          <w:lang w:val="ka-GE"/>
        </w:rPr>
        <w:t>ს საშუალებით</w:t>
      </w:r>
      <w:r w:rsidR="008B74D2" w:rsidRPr="00D44D93">
        <w:rPr>
          <w:rFonts w:ascii="Sylfaen" w:hAnsi="Sylfaen"/>
          <w:sz w:val="24"/>
          <w:szCs w:val="24"/>
          <w:lang w:val="ka-GE"/>
        </w:rPr>
        <w:t xml:space="preserve">. </w:t>
      </w:r>
      <w:proofErr w:type="spellStart"/>
      <w:r w:rsidR="00644B59" w:rsidRPr="00D44D93">
        <w:rPr>
          <w:rFonts w:ascii="Sylfaen" w:hAnsi="Sylfaen"/>
          <w:sz w:val="24"/>
          <w:szCs w:val="24"/>
          <w:lang w:val="ka-GE"/>
        </w:rPr>
        <w:t>თ</w:t>
      </w:r>
      <w:r w:rsidR="008B74D2" w:rsidRPr="00D44D93">
        <w:rPr>
          <w:rFonts w:ascii="Sylfaen" w:hAnsi="Sylfaen"/>
          <w:sz w:val="24"/>
          <w:szCs w:val="24"/>
          <w:lang w:val="ka-GE"/>
        </w:rPr>
        <w:t>იმოლოლი</w:t>
      </w:r>
      <w:r w:rsidR="00644B59" w:rsidRPr="00D44D93">
        <w:rPr>
          <w:rFonts w:ascii="Sylfaen" w:hAnsi="Sylfaen"/>
          <w:sz w:val="24"/>
          <w:szCs w:val="24"/>
          <w:lang w:val="ka-GE"/>
        </w:rPr>
        <w:t>ს</w:t>
      </w:r>
      <w:proofErr w:type="spellEnd"/>
      <w:r w:rsidR="008B74D2" w:rsidRPr="00D44D93">
        <w:rPr>
          <w:rFonts w:ascii="Sylfaen" w:hAnsi="Sylfaen"/>
          <w:sz w:val="24"/>
          <w:szCs w:val="24"/>
          <w:lang w:val="ka-GE"/>
        </w:rPr>
        <w:t xml:space="preserve"> </w:t>
      </w:r>
      <w:r w:rsidR="00644B59" w:rsidRPr="00D44D93">
        <w:rPr>
          <w:rFonts w:ascii="Sylfaen" w:hAnsi="Sylfaen"/>
          <w:sz w:val="24"/>
          <w:szCs w:val="24"/>
          <w:lang w:val="ka-GE"/>
        </w:rPr>
        <w:t>მოქმედების სამიზნე</w:t>
      </w:r>
      <w:r w:rsidR="008B74D2" w:rsidRPr="00D44D93">
        <w:rPr>
          <w:rFonts w:ascii="Sylfaen" w:hAnsi="Sylfaen"/>
          <w:sz w:val="24"/>
          <w:szCs w:val="24"/>
          <w:lang w:val="ka-GE"/>
        </w:rPr>
        <w:t xml:space="preserve"> </w:t>
      </w:r>
      <w:proofErr w:type="spellStart"/>
      <w:r w:rsidR="00644B59" w:rsidRPr="00D44D93">
        <w:rPr>
          <w:rFonts w:ascii="Sylfaen" w:hAnsi="Sylfaen"/>
          <w:sz w:val="24"/>
          <w:szCs w:val="24"/>
          <w:lang w:val="ka-GE"/>
        </w:rPr>
        <w:t>ცილიარულ</w:t>
      </w:r>
      <w:proofErr w:type="spellEnd"/>
      <w:r w:rsidR="008B74D2" w:rsidRPr="00D44D93">
        <w:rPr>
          <w:rFonts w:ascii="Sylfaen" w:hAnsi="Sylfaen"/>
          <w:sz w:val="24"/>
          <w:szCs w:val="24"/>
          <w:lang w:val="ka-GE"/>
        </w:rPr>
        <w:t xml:space="preserve"> სხეულში არსებულ</w:t>
      </w:r>
      <w:r w:rsidR="00644B59" w:rsidRPr="00D44D93">
        <w:rPr>
          <w:rFonts w:ascii="Sylfaen" w:hAnsi="Sylfaen"/>
          <w:sz w:val="24"/>
          <w:szCs w:val="24"/>
          <w:lang w:val="ka-GE"/>
        </w:rPr>
        <w:t>ი</w:t>
      </w:r>
      <w:r w:rsidR="008B74D2" w:rsidRPr="00D44D93">
        <w:rPr>
          <w:rFonts w:ascii="Sylfaen" w:hAnsi="Sylfaen"/>
          <w:sz w:val="24"/>
          <w:szCs w:val="24"/>
          <w:lang w:val="ka-GE"/>
        </w:rPr>
        <w:t xml:space="preserve"> ბეტა2-ადრენერგულ</w:t>
      </w:r>
      <w:r w:rsidR="00644B59" w:rsidRPr="00D44D93">
        <w:rPr>
          <w:rFonts w:ascii="Sylfaen" w:hAnsi="Sylfaen"/>
          <w:sz w:val="24"/>
          <w:szCs w:val="24"/>
          <w:lang w:val="ka-GE"/>
        </w:rPr>
        <w:t>ი</w:t>
      </w:r>
      <w:r w:rsidR="008B74D2" w:rsidRPr="00D44D93">
        <w:rPr>
          <w:rFonts w:ascii="Sylfaen" w:hAnsi="Sylfaen"/>
          <w:sz w:val="24"/>
          <w:szCs w:val="24"/>
          <w:lang w:val="ka-GE"/>
        </w:rPr>
        <w:t xml:space="preserve"> რეცეპტორებ</w:t>
      </w:r>
      <w:r w:rsidR="00644B59" w:rsidRPr="00D44D93">
        <w:rPr>
          <w:rFonts w:ascii="Sylfaen" w:hAnsi="Sylfaen"/>
          <w:sz w:val="24"/>
          <w:szCs w:val="24"/>
          <w:lang w:val="ka-GE"/>
        </w:rPr>
        <w:t>ია</w:t>
      </w:r>
      <w:r w:rsidR="008B74D2" w:rsidRPr="00D44D93">
        <w:rPr>
          <w:rFonts w:ascii="Sylfaen" w:hAnsi="Sylfaen"/>
          <w:sz w:val="24"/>
          <w:szCs w:val="24"/>
          <w:lang w:val="ka-GE"/>
        </w:rPr>
        <w:t xml:space="preserve">. </w:t>
      </w:r>
      <w:proofErr w:type="spellStart"/>
      <w:r w:rsidR="008B74D2" w:rsidRPr="00D44D93">
        <w:rPr>
          <w:rFonts w:ascii="Sylfaen" w:hAnsi="Sylfaen"/>
          <w:sz w:val="24"/>
          <w:szCs w:val="24"/>
          <w:lang w:val="ka-GE"/>
        </w:rPr>
        <w:t>თვალშიდა</w:t>
      </w:r>
      <w:proofErr w:type="spellEnd"/>
      <w:r w:rsidR="008B74D2" w:rsidRPr="00D44D93">
        <w:rPr>
          <w:rFonts w:ascii="Sylfaen" w:hAnsi="Sylfaen"/>
          <w:sz w:val="24"/>
          <w:szCs w:val="24"/>
          <w:lang w:val="ka-GE"/>
        </w:rPr>
        <w:t xml:space="preserve"> წნევის მნიშვნელოვანი შემცირება მიიღწევა </w:t>
      </w:r>
      <w:proofErr w:type="spellStart"/>
      <w:r w:rsidR="008B74D2" w:rsidRPr="00D44D93">
        <w:rPr>
          <w:rFonts w:ascii="Sylfaen" w:hAnsi="Sylfaen"/>
          <w:sz w:val="24"/>
          <w:szCs w:val="24"/>
          <w:lang w:val="ka-GE"/>
        </w:rPr>
        <w:t>ფოტილის</w:t>
      </w:r>
      <w:proofErr w:type="spellEnd"/>
      <w:r w:rsidR="008B74D2" w:rsidRPr="00D44D93">
        <w:rPr>
          <w:rFonts w:ascii="Sylfaen" w:hAnsi="Sylfaen"/>
          <w:sz w:val="24"/>
          <w:szCs w:val="24"/>
          <w:lang w:val="ka-GE"/>
        </w:rPr>
        <w:t xml:space="preserve">® ერთჯერადი დოზის მიღებიდან 1 საათის განმავლობაში. მაქსიმალური ეფექტი </w:t>
      </w:r>
      <w:r w:rsidR="00644B59" w:rsidRPr="00D44D93">
        <w:rPr>
          <w:rFonts w:ascii="Sylfaen" w:hAnsi="Sylfaen"/>
          <w:sz w:val="24"/>
          <w:szCs w:val="24"/>
          <w:lang w:val="ka-GE"/>
        </w:rPr>
        <w:t>როგორც წესი,</w:t>
      </w:r>
      <w:r w:rsidR="008B74D2" w:rsidRPr="00D44D93">
        <w:rPr>
          <w:rFonts w:ascii="Sylfaen" w:hAnsi="Sylfaen"/>
          <w:sz w:val="24"/>
          <w:szCs w:val="24"/>
          <w:lang w:val="ka-GE"/>
        </w:rPr>
        <w:t xml:space="preserve"> აღინიშნება 3 საათის განმავლობაში.</w:t>
      </w:r>
    </w:p>
    <w:p w14:paraId="4E55CC09" w14:textId="77777777" w:rsidR="00644B59" w:rsidRPr="00D44D93" w:rsidRDefault="00644B59" w:rsidP="00D44D93">
      <w:pPr>
        <w:pStyle w:val="NoSpacing"/>
        <w:spacing w:line="276" w:lineRule="auto"/>
        <w:jc w:val="both"/>
        <w:rPr>
          <w:rFonts w:ascii="Sylfaen" w:hAnsi="Sylfaen"/>
          <w:b/>
          <w:bCs/>
          <w:sz w:val="24"/>
          <w:szCs w:val="24"/>
          <w:lang w:val="ka-GE"/>
        </w:rPr>
      </w:pPr>
      <w:proofErr w:type="spellStart"/>
      <w:r w:rsidRPr="00D44D93">
        <w:rPr>
          <w:rFonts w:ascii="Sylfaen" w:hAnsi="Sylfaen"/>
          <w:b/>
          <w:bCs/>
          <w:sz w:val="24"/>
          <w:szCs w:val="24"/>
          <w:lang w:val="ka-GE"/>
        </w:rPr>
        <w:t>ფარმაკოკინეტიკა</w:t>
      </w:r>
      <w:proofErr w:type="spellEnd"/>
      <w:r w:rsidRPr="00D44D93">
        <w:rPr>
          <w:rFonts w:ascii="Sylfaen" w:hAnsi="Sylfaen"/>
          <w:b/>
          <w:bCs/>
          <w:sz w:val="24"/>
          <w:szCs w:val="24"/>
          <w:lang w:val="ka-GE"/>
        </w:rPr>
        <w:t xml:space="preserve"> </w:t>
      </w:r>
    </w:p>
    <w:p w14:paraId="0C5A95EB" w14:textId="4C2F3D85" w:rsidR="00644B59" w:rsidRPr="00D44D93" w:rsidRDefault="00644B59"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პილოკარპინი</w:t>
      </w:r>
      <w:proofErr w:type="spellEnd"/>
      <w:r w:rsidRPr="00D44D93">
        <w:rPr>
          <w:rFonts w:ascii="Sylfaen" w:hAnsi="Sylfaen"/>
          <w:sz w:val="24"/>
          <w:szCs w:val="24"/>
          <w:lang w:val="ka-GE"/>
        </w:rPr>
        <w:t xml:space="preserve"> სწრაფად აღწევს რქოვანაში. წყალწყალა ნამში მისი კონცენტრაცია მაქსიმუმს აღწევს 30 წუთში. </w:t>
      </w:r>
      <w:proofErr w:type="spellStart"/>
      <w:r w:rsidRPr="00D44D93">
        <w:rPr>
          <w:rFonts w:ascii="Sylfaen" w:hAnsi="Sylfaen"/>
          <w:sz w:val="24"/>
          <w:szCs w:val="24"/>
          <w:lang w:val="ka-GE"/>
        </w:rPr>
        <w:t>პილოკარპინი</w:t>
      </w:r>
      <w:proofErr w:type="spellEnd"/>
      <w:r w:rsidRPr="00D44D93">
        <w:rPr>
          <w:rFonts w:ascii="Sylfaen" w:hAnsi="Sylfaen"/>
          <w:sz w:val="24"/>
          <w:szCs w:val="24"/>
          <w:lang w:val="ka-GE"/>
        </w:rPr>
        <w:t xml:space="preserve"> უკავშირდება თვალის მრავალ ქსოვილს. თვალის </w:t>
      </w:r>
      <w:r w:rsidRPr="00D44D93">
        <w:rPr>
          <w:rFonts w:ascii="Sylfaen" w:hAnsi="Sylfaen"/>
          <w:sz w:val="24"/>
          <w:szCs w:val="24"/>
          <w:lang w:val="ka-GE"/>
        </w:rPr>
        <w:lastRenderedPageBreak/>
        <w:t xml:space="preserve">ქსოვილებიდან მისი </w:t>
      </w:r>
      <w:proofErr w:type="spellStart"/>
      <w:r w:rsidRPr="00D44D93">
        <w:rPr>
          <w:rFonts w:ascii="Sylfaen" w:hAnsi="Sylfaen"/>
          <w:sz w:val="24"/>
          <w:szCs w:val="24"/>
          <w:lang w:val="ka-GE"/>
        </w:rPr>
        <w:t>ნახევარგამოყოფის</w:t>
      </w:r>
      <w:proofErr w:type="spellEnd"/>
      <w:r w:rsidRPr="00D44D93">
        <w:rPr>
          <w:rFonts w:ascii="Sylfaen" w:hAnsi="Sylfaen"/>
          <w:sz w:val="24"/>
          <w:szCs w:val="24"/>
          <w:lang w:val="ka-GE"/>
        </w:rPr>
        <w:t xml:space="preserve"> პერიოდი 1.5–2.5 საათია. თუმცა, პრეპარატის </w:t>
      </w:r>
      <w:proofErr w:type="spellStart"/>
      <w:r w:rsidRPr="00D44D93">
        <w:rPr>
          <w:rFonts w:ascii="Sylfaen" w:hAnsi="Sylfaen"/>
          <w:sz w:val="24"/>
          <w:szCs w:val="24"/>
          <w:lang w:val="ka-GE"/>
        </w:rPr>
        <w:t>ჰიპოტენზიური</w:t>
      </w:r>
      <w:proofErr w:type="spellEnd"/>
      <w:r w:rsidRPr="00D44D93">
        <w:rPr>
          <w:rFonts w:ascii="Sylfaen" w:hAnsi="Sylfaen"/>
          <w:sz w:val="24"/>
          <w:szCs w:val="24"/>
          <w:lang w:val="ka-GE"/>
        </w:rPr>
        <w:t xml:space="preserve"> ეფექტი რამდენიმე საათის განმავლობაში ნარჩუნდება. </w:t>
      </w:r>
      <w:proofErr w:type="spellStart"/>
      <w:r w:rsidRPr="00D44D93">
        <w:rPr>
          <w:rFonts w:ascii="Sylfaen" w:hAnsi="Sylfaen"/>
          <w:sz w:val="24"/>
          <w:szCs w:val="24"/>
          <w:lang w:val="ka-GE"/>
        </w:rPr>
        <w:t>პილოკარპინი</w:t>
      </w:r>
      <w:proofErr w:type="spellEnd"/>
      <w:r w:rsidRPr="00D44D93">
        <w:rPr>
          <w:rFonts w:ascii="Sylfaen" w:hAnsi="Sylfaen"/>
          <w:sz w:val="24"/>
          <w:szCs w:val="24"/>
          <w:lang w:val="ka-GE"/>
        </w:rPr>
        <w:t xml:space="preserve"> უცვლელი სახით გამოიყოფა </w:t>
      </w:r>
      <w:proofErr w:type="spellStart"/>
      <w:r w:rsidRPr="00D44D93">
        <w:rPr>
          <w:rFonts w:ascii="Sylfaen" w:hAnsi="Sylfaen"/>
          <w:sz w:val="24"/>
          <w:szCs w:val="24"/>
          <w:lang w:val="ka-GE"/>
        </w:rPr>
        <w:t>თვალშიდა</w:t>
      </w:r>
      <w:proofErr w:type="spellEnd"/>
      <w:r w:rsidRPr="00D44D93">
        <w:rPr>
          <w:rFonts w:ascii="Sylfaen" w:hAnsi="Sylfaen"/>
          <w:sz w:val="24"/>
          <w:szCs w:val="24"/>
          <w:lang w:val="ka-GE"/>
        </w:rPr>
        <w:t xml:space="preserve"> სითხით. მისი </w:t>
      </w:r>
      <w:proofErr w:type="spellStart"/>
      <w:r w:rsidRPr="00D44D93">
        <w:rPr>
          <w:rFonts w:ascii="Sylfaen" w:hAnsi="Sylfaen"/>
          <w:sz w:val="24"/>
          <w:szCs w:val="24"/>
          <w:lang w:val="ka-GE"/>
        </w:rPr>
        <w:t>თიმოლოლთან</w:t>
      </w:r>
      <w:proofErr w:type="spellEnd"/>
      <w:r w:rsidRPr="00D44D93">
        <w:rPr>
          <w:rFonts w:ascii="Sylfaen" w:hAnsi="Sylfaen"/>
          <w:sz w:val="24"/>
          <w:szCs w:val="24"/>
          <w:lang w:val="ka-GE"/>
        </w:rPr>
        <w:t xml:space="preserve"> კომბინაცია, რომელიც ამცირებს წყალწყალა ნამის წარმოქმნას, ანელებს </w:t>
      </w:r>
      <w:proofErr w:type="spellStart"/>
      <w:r w:rsidRPr="00D44D93">
        <w:rPr>
          <w:rFonts w:ascii="Sylfaen" w:hAnsi="Sylfaen"/>
          <w:sz w:val="24"/>
          <w:szCs w:val="24"/>
          <w:lang w:val="ka-GE"/>
        </w:rPr>
        <w:t>პილოკარპინის</w:t>
      </w:r>
      <w:proofErr w:type="spellEnd"/>
      <w:r w:rsidRPr="00D44D93">
        <w:rPr>
          <w:rFonts w:ascii="Sylfaen" w:hAnsi="Sylfaen"/>
          <w:sz w:val="24"/>
          <w:szCs w:val="24"/>
          <w:lang w:val="ka-GE"/>
        </w:rPr>
        <w:t xml:space="preserve"> გამოყოფის სიჩქარეს.</w:t>
      </w:r>
    </w:p>
    <w:p w14:paraId="6C05289C" w14:textId="4044AF8B" w:rsidR="008B74D2" w:rsidRPr="00D44D93" w:rsidRDefault="00302C3B"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პილოკარპინი</w:t>
      </w:r>
      <w:proofErr w:type="spellEnd"/>
      <w:r w:rsidRPr="00D44D93">
        <w:rPr>
          <w:rFonts w:ascii="Sylfaen" w:hAnsi="Sylfaen"/>
          <w:sz w:val="24"/>
          <w:szCs w:val="24"/>
          <w:lang w:val="ka-GE"/>
        </w:rPr>
        <w:t xml:space="preserve"> სწრაფად </w:t>
      </w:r>
      <w:proofErr w:type="spellStart"/>
      <w:r w:rsidRPr="00D44D93">
        <w:rPr>
          <w:rFonts w:ascii="Sylfaen" w:hAnsi="Sylfaen"/>
          <w:sz w:val="24"/>
          <w:szCs w:val="24"/>
          <w:lang w:val="ka-GE"/>
        </w:rPr>
        <w:t>ჰიდროლიზდება</w:t>
      </w:r>
      <w:proofErr w:type="spellEnd"/>
      <w:r w:rsidRPr="00D44D93">
        <w:rPr>
          <w:rFonts w:ascii="Sylfaen" w:hAnsi="Sylfaen"/>
          <w:sz w:val="24"/>
          <w:szCs w:val="24"/>
          <w:lang w:val="ka-GE"/>
        </w:rPr>
        <w:t xml:space="preserve"> სისხლის </w:t>
      </w:r>
      <w:proofErr w:type="spellStart"/>
      <w:r w:rsidRPr="00D44D93">
        <w:rPr>
          <w:rFonts w:ascii="Sylfaen" w:hAnsi="Sylfaen"/>
          <w:sz w:val="24"/>
          <w:szCs w:val="24"/>
          <w:lang w:val="ka-GE"/>
        </w:rPr>
        <w:t>პლაზმასა</w:t>
      </w:r>
      <w:proofErr w:type="spellEnd"/>
      <w:r w:rsidRPr="00D44D93">
        <w:rPr>
          <w:rFonts w:ascii="Sylfaen" w:hAnsi="Sylfaen"/>
          <w:sz w:val="24"/>
          <w:szCs w:val="24"/>
          <w:lang w:val="ka-GE"/>
        </w:rPr>
        <w:t xml:space="preserve"> და ღვიძლში არააქტიური ფორმების წარმოქმნით. </w:t>
      </w:r>
      <w:proofErr w:type="spellStart"/>
      <w:r w:rsidRPr="00D44D93">
        <w:rPr>
          <w:rFonts w:ascii="Sylfaen" w:hAnsi="Sylfaen"/>
          <w:sz w:val="24"/>
          <w:szCs w:val="24"/>
          <w:lang w:val="ka-GE"/>
        </w:rPr>
        <w:t>ნახევარგამოყოფის</w:t>
      </w:r>
      <w:proofErr w:type="spellEnd"/>
      <w:r w:rsidRPr="00D44D93">
        <w:rPr>
          <w:rFonts w:ascii="Sylfaen" w:hAnsi="Sylfaen"/>
          <w:sz w:val="24"/>
          <w:szCs w:val="24"/>
          <w:lang w:val="ka-GE"/>
        </w:rPr>
        <w:t xml:space="preserve"> პერიოდი დაახლოებით 1 საათია. </w:t>
      </w:r>
      <w:proofErr w:type="spellStart"/>
      <w:r w:rsidRPr="00D44D93">
        <w:rPr>
          <w:rFonts w:ascii="Sylfaen" w:hAnsi="Sylfaen"/>
          <w:sz w:val="24"/>
          <w:szCs w:val="24"/>
          <w:lang w:val="ka-GE"/>
        </w:rPr>
        <w:t>თიმოლოლი</w:t>
      </w:r>
      <w:proofErr w:type="spellEnd"/>
      <w:r w:rsidRPr="00D44D93">
        <w:rPr>
          <w:rFonts w:ascii="Sylfaen" w:hAnsi="Sylfaen"/>
          <w:sz w:val="24"/>
          <w:szCs w:val="24"/>
          <w:lang w:val="ka-GE"/>
        </w:rPr>
        <w:t xml:space="preserve"> სწრაფად აღწევს რქოვანას გავლით თვალის წინა კამერის წყალწყალა ნამში. ადგილობრივად გამოყენებული </w:t>
      </w:r>
      <w:proofErr w:type="spellStart"/>
      <w:r w:rsidRPr="00D44D93">
        <w:rPr>
          <w:rFonts w:ascii="Sylfaen" w:hAnsi="Sylfaen"/>
          <w:sz w:val="24"/>
          <w:szCs w:val="24"/>
          <w:lang w:val="ka-GE"/>
        </w:rPr>
        <w:t>თიმოლოლის</w:t>
      </w:r>
      <w:proofErr w:type="spellEnd"/>
      <w:r w:rsidRPr="00D44D93">
        <w:rPr>
          <w:rFonts w:ascii="Sylfaen" w:hAnsi="Sylfaen"/>
          <w:sz w:val="24"/>
          <w:szCs w:val="24"/>
          <w:lang w:val="ka-GE"/>
        </w:rPr>
        <w:t xml:space="preserve"> დაახლოებით 80% ხვდება სისტემურ სისხლის მიმოქცევაში. მაქსიმალური კონცენტრაცია სისხლის პლაზმაში (</w:t>
      </w:r>
      <w:proofErr w:type="spellStart"/>
      <w:r w:rsidRPr="00D44D93">
        <w:rPr>
          <w:rFonts w:ascii="Sylfaen" w:hAnsi="Sylfaen"/>
          <w:sz w:val="24"/>
          <w:szCs w:val="24"/>
          <w:lang w:val="ka-GE"/>
        </w:rPr>
        <w:t>Cmax</w:t>
      </w:r>
      <w:proofErr w:type="spellEnd"/>
      <w:r w:rsidRPr="00D44D93">
        <w:rPr>
          <w:rFonts w:ascii="Sylfaen" w:hAnsi="Sylfaen"/>
          <w:sz w:val="24"/>
          <w:szCs w:val="24"/>
          <w:lang w:val="ka-GE"/>
        </w:rPr>
        <w:t xml:space="preserve">) განისაზღვრება თვალის წვეთების </w:t>
      </w:r>
      <w:proofErr w:type="spellStart"/>
      <w:r w:rsidRPr="00D44D93">
        <w:rPr>
          <w:rFonts w:ascii="Sylfaen" w:hAnsi="Sylfaen"/>
          <w:sz w:val="24"/>
          <w:szCs w:val="24"/>
          <w:lang w:val="ka-GE"/>
        </w:rPr>
        <w:t>ჩაწვეთებიდან</w:t>
      </w:r>
      <w:proofErr w:type="spellEnd"/>
      <w:r w:rsidRPr="00D44D93">
        <w:rPr>
          <w:rFonts w:ascii="Sylfaen" w:hAnsi="Sylfaen"/>
          <w:sz w:val="24"/>
          <w:szCs w:val="24"/>
          <w:lang w:val="ka-GE"/>
        </w:rPr>
        <w:t xml:space="preserve"> დაახლოებით 1 საათის შემდეგ. </w:t>
      </w:r>
      <w:proofErr w:type="spellStart"/>
      <w:r w:rsidRPr="00D44D93">
        <w:rPr>
          <w:rFonts w:ascii="Sylfaen" w:hAnsi="Sylfaen"/>
          <w:sz w:val="24"/>
          <w:szCs w:val="24"/>
          <w:lang w:val="ka-GE"/>
        </w:rPr>
        <w:t>ნახევარგამოყოფის</w:t>
      </w:r>
      <w:proofErr w:type="spellEnd"/>
      <w:r w:rsidRPr="00D44D93">
        <w:rPr>
          <w:rFonts w:ascii="Sylfaen" w:hAnsi="Sylfaen"/>
          <w:sz w:val="24"/>
          <w:szCs w:val="24"/>
          <w:lang w:val="ka-GE"/>
        </w:rPr>
        <w:t xml:space="preserve"> პერიოდი 2-5 საათია. ის </w:t>
      </w:r>
      <w:proofErr w:type="spellStart"/>
      <w:r w:rsidRPr="00D44D93">
        <w:rPr>
          <w:rFonts w:ascii="Sylfaen" w:hAnsi="Sylfaen"/>
          <w:sz w:val="24"/>
          <w:szCs w:val="24"/>
          <w:lang w:val="ka-GE"/>
        </w:rPr>
        <w:t>მეტაბოლიზდება</w:t>
      </w:r>
      <w:proofErr w:type="spellEnd"/>
      <w:r w:rsidRPr="00D44D93">
        <w:rPr>
          <w:rFonts w:ascii="Sylfaen" w:hAnsi="Sylfaen"/>
          <w:sz w:val="24"/>
          <w:szCs w:val="24"/>
          <w:lang w:val="ka-GE"/>
        </w:rPr>
        <w:t xml:space="preserve"> ძირითადად ღვიძლში ფერმენტ </w:t>
      </w:r>
      <w:proofErr w:type="spellStart"/>
      <w:r w:rsidRPr="00D44D93">
        <w:rPr>
          <w:rFonts w:ascii="Sylfaen" w:hAnsi="Sylfaen"/>
          <w:sz w:val="24"/>
          <w:szCs w:val="24"/>
          <w:lang w:val="ka-GE"/>
        </w:rPr>
        <w:t>ციტოქრომ</w:t>
      </w:r>
      <w:proofErr w:type="spellEnd"/>
      <w:r w:rsidRPr="00D44D93">
        <w:rPr>
          <w:rFonts w:ascii="Sylfaen" w:hAnsi="Sylfaen"/>
          <w:sz w:val="24"/>
          <w:szCs w:val="24"/>
          <w:lang w:val="ka-GE"/>
        </w:rPr>
        <w:t xml:space="preserve"> P450 2D6 (CYP2D6)-ით. გამოიყოფა ძირითადად თირკმელებით.</w:t>
      </w:r>
    </w:p>
    <w:p w14:paraId="1027784C" w14:textId="77777777" w:rsidR="00DE5DA6" w:rsidRPr="00D44D93" w:rsidRDefault="00DE5DA6" w:rsidP="00D44D93">
      <w:pPr>
        <w:spacing w:after="0"/>
        <w:jc w:val="both"/>
        <w:rPr>
          <w:rFonts w:ascii="Sylfaen" w:eastAsia="SimSun" w:hAnsi="Sylfaen"/>
          <w:b/>
          <w:sz w:val="24"/>
          <w:szCs w:val="24"/>
          <w:lang w:val="ka-GE" w:eastAsia="zh-CN"/>
        </w:rPr>
      </w:pPr>
      <w:bookmarkStart w:id="0" w:name="_Hlk223629719"/>
      <w:r w:rsidRPr="00D44D93">
        <w:rPr>
          <w:rFonts w:ascii="Sylfaen" w:eastAsia="SimSun" w:hAnsi="Sylfaen"/>
          <w:b/>
          <w:sz w:val="24"/>
          <w:szCs w:val="24"/>
          <w:lang w:val="ka-GE" w:eastAsia="zh-CN"/>
        </w:rPr>
        <w:t>გამოყენების ჩვენებები</w:t>
      </w:r>
      <w:r w:rsidR="003757DC" w:rsidRPr="00D44D93">
        <w:rPr>
          <w:rFonts w:ascii="Sylfaen" w:eastAsia="SimSun" w:hAnsi="Sylfaen"/>
          <w:b/>
          <w:sz w:val="24"/>
          <w:szCs w:val="24"/>
          <w:lang w:val="ka-GE" w:eastAsia="zh-CN"/>
        </w:rPr>
        <w:t xml:space="preserve"> </w:t>
      </w:r>
    </w:p>
    <w:p w14:paraId="553EB993" w14:textId="77777777" w:rsidR="00564BC3" w:rsidRPr="00D44D93" w:rsidRDefault="00564BC3"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გლაუკომა</w:t>
      </w:r>
      <w:r w:rsidRPr="00D44D93">
        <w:rPr>
          <w:rFonts w:ascii="Sylfaen" w:hAnsi="Sylfaen"/>
          <w:sz w:val="24"/>
          <w:szCs w:val="24"/>
          <w:lang w:val="ka-GE"/>
        </w:rPr>
        <w:t xml:space="preserve"> </w:t>
      </w:r>
      <w:r w:rsidRPr="00D44D93">
        <w:rPr>
          <w:rFonts w:ascii="Sylfaen" w:hAnsi="Sylfaen" w:cs="Sylfaen"/>
          <w:sz w:val="24"/>
          <w:szCs w:val="24"/>
          <w:lang w:val="ka-GE"/>
        </w:rPr>
        <w:t>ან</w:t>
      </w:r>
      <w:r w:rsidRPr="00D44D93">
        <w:rPr>
          <w:rFonts w:ascii="Sylfaen" w:hAnsi="Sylfaen"/>
          <w:sz w:val="24"/>
          <w:szCs w:val="24"/>
          <w:lang w:val="ka-GE"/>
        </w:rPr>
        <w:t xml:space="preserve"> </w:t>
      </w:r>
      <w:r w:rsidRPr="00D44D93">
        <w:rPr>
          <w:rFonts w:ascii="Sylfaen" w:hAnsi="Sylfaen" w:cs="Sylfaen"/>
          <w:sz w:val="24"/>
          <w:szCs w:val="24"/>
          <w:lang w:val="ka-GE"/>
        </w:rPr>
        <w:t>მომატებული</w:t>
      </w:r>
      <w:r w:rsidR="0053050D" w:rsidRPr="00D44D93">
        <w:rPr>
          <w:rFonts w:ascii="Sylfaen" w:hAnsi="Sylfaen" w:cs="Sylfaen"/>
          <w:sz w:val="24"/>
          <w:szCs w:val="24"/>
          <w:lang w:val="ka-GE"/>
        </w:rPr>
        <w:t xml:space="preserve"> </w:t>
      </w:r>
      <w:proofErr w:type="spellStart"/>
      <w:r w:rsidR="0053050D" w:rsidRPr="00D44D93">
        <w:rPr>
          <w:rFonts w:ascii="Sylfaen" w:hAnsi="Sylfaen" w:cs="Sylfaen"/>
          <w:sz w:val="24"/>
          <w:szCs w:val="24"/>
          <w:lang w:val="ka-GE"/>
        </w:rPr>
        <w:t>თვალშიდა</w:t>
      </w:r>
      <w:proofErr w:type="spellEnd"/>
      <w:r w:rsidR="0053050D" w:rsidRPr="00D44D93">
        <w:rPr>
          <w:rFonts w:ascii="Sylfaen" w:hAnsi="Sylfaen"/>
          <w:sz w:val="24"/>
          <w:szCs w:val="24"/>
          <w:lang w:val="ka-GE"/>
        </w:rPr>
        <w:t xml:space="preserve"> </w:t>
      </w:r>
      <w:r w:rsidRPr="00D44D93">
        <w:rPr>
          <w:rFonts w:ascii="Sylfaen" w:hAnsi="Sylfaen" w:cs="Sylfaen"/>
          <w:sz w:val="24"/>
          <w:szCs w:val="24"/>
          <w:lang w:val="ka-GE"/>
        </w:rPr>
        <w:t>წნევა</w:t>
      </w:r>
      <w:r w:rsidRPr="00D44D93">
        <w:rPr>
          <w:rFonts w:ascii="Sylfaen" w:hAnsi="Sylfaen"/>
          <w:sz w:val="24"/>
          <w:szCs w:val="24"/>
          <w:lang w:val="ka-GE"/>
        </w:rPr>
        <w:t xml:space="preserve">, </w:t>
      </w:r>
      <w:r w:rsidRPr="00D44D93">
        <w:rPr>
          <w:rFonts w:ascii="Sylfaen" w:hAnsi="Sylfaen" w:cs="Sylfaen"/>
          <w:sz w:val="24"/>
          <w:szCs w:val="24"/>
          <w:lang w:val="ka-GE"/>
        </w:rPr>
        <w:t>როდესაც</w:t>
      </w:r>
      <w:r w:rsidRPr="00D44D93">
        <w:rPr>
          <w:rFonts w:ascii="Sylfaen" w:hAnsi="Sylfaen"/>
          <w:sz w:val="24"/>
          <w:szCs w:val="24"/>
          <w:lang w:val="ka-GE"/>
        </w:rPr>
        <w:t xml:space="preserve"> </w:t>
      </w:r>
      <w:r w:rsidRPr="00D44D93">
        <w:rPr>
          <w:rFonts w:ascii="Sylfaen" w:hAnsi="Sylfaen" w:cs="Sylfaen"/>
          <w:sz w:val="24"/>
          <w:szCs w:val="24"/>
          <w:lang w:val="ka-GE"/>
        </w:rPr>
        <w:t>საჭიროა</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თიმოლოლის</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და</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პილოკარპინის</w:t>
      </w:r>
      <w:proofErr w:type="spellEnd"/>
      <w:r w:rsidRPr="00D44D93">
        <w:rPr>
          <w:rFonts w:ascii="Sylfaen" w:hAnsi="Sylfaen" w:cs="Sylfaen"/>
          <w:sz w:val="24"/>
          <w:szCs w:val="24"/>
          <w:lang w:val="ka-GE"/>
        </w:rPr>
        <w:t xml:space="preserve"> კომბინაცია</w:t>
      </w:r>
      <w:r w:rsidR="003757DC" w:rsidRPr="00D44D93">
        <w:rPr>
          <w:rFonts w:ascii="Sylfaen" w:hAnsi="Sylfaen"/>
          <w:sz w:val="24"/>
          <w:szCs w:val="24"/>
          <w:lang w:val="ka-GE"/>
        </w:rPr>
        <w:t>:</w:t>
      </w:r>
    </w:p>
    <w:p w14:paraId="62621E8E" w14:textId="6609253C" w:rsidR="00564BC3" w:rsidRPr="00D44D93" w:rsidRDefault="00564BC3" w:rsidP="00D44D93">
      <w:pPr>
        <w:pStyle w:val="NoSpacing"/>
        <w:numPr>
          <w:ilvl w:val="0"/>
          <w:numId w:val="3"/>
        </w:numPr>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ღია</w:t>
      </w:r>
      <w:r w:rsidR="00D870C7" w:rsidRPr="00D44D93">
        <w:rPr>
          <w:rFonts w:ascii="Sylfaen" w:hAnsi="Sylfaen" w:cs="Sylfaen"/>
          <w:sz w:val="24"/>
          <w:szCs w:val="24"/>
          <w:lang w:val="ka-GE"/>
        </w:rPr>
        <w:t>კუთხოვანი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და</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დახურულკუთხ</w:t>
      </w:r>
      <w:r w:rsidR="00D870C7" w:rsidRPr="00D44D93">
        <w:rPr>
          <w:rFonts w:ascii="Sylfaen" w:hAnsi="Sylfaen" w:cs="Sylfaen"/>
          <w:sz w:val="24"/>
          <w:szCs w:val="24"/>
          <w:lang w:val="ka-GE"/>
        </w:rPr>
        <w:t>ოვანი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გლაუკომა</w:t>
      </w:r>
    </w:p>
    <w:p w14:paraId="693B2BD7" w14:textId="77777777" w:rsidR="0065689C" w:rsidRPr="00D44D93" w:rsidRDefault="0065689C" w:rsidP="00D44D93">
      <w:pPr>
        <w:pStyle w:val="NoSpacing"/>
        <w:numPr>
          <w:ilvl w:val="0"/>
          <w:numId w:val="3"/>
        </w:numPr>
        <w:spacing w:line="276" w:lineRule="auto"/>
        <w:jc w:val="both"/>
        <w:rPr>
          <w:rFonts w:ascii="Sylfaen" w:hAnsi="Sylfaen"/>
          <w:sz w:val="24"/>
          <w:szCs w:val="24"/>
          <w:lang w:val="ka-GE"/>
        </w:rPr>
      </w:pPr>
      <w:proofErr w:type="spellStart"/>
      <w:r w:rsidRPr="00D44D93">
        <w:rPr>
          <w:rFonts w:ascii="Sylfaen" w:hAnsi="Sylfaen"/>
          <w:sz w:val="24"/>
          <w:szCs w:val="24"/>
          <w:lang w:val="ka-GE"/>
        </w:rPr>
        <w:t>აფაკიური</w:t>
      </w:r>
      <w:proofErr w:type="spellEnd"/>
      <w:r w:rsidRPr="00D44D93">
        <w:rPr>
          <w:rFonts w:ascii="Sylfaen" w:hAnsi="Sylfaen"/>
          <w:sz w:val="24"/>
          <w:szCs w:val="24"/>
          <w:lang w:val="ka-GE"/>
        </w:rPr>
        <w:t xml:space="preserve"> გლაუკომა</w:t>
      </w:r>
    </w:p>
    <w:p w14:paraId="1E0DB36B" w14:textId="77777777" w:rsidR="00564BC3" w:rsidRPr="00D44D93" w:rsidRDefault="00564BC3" w:rsidP="00D44D93">
      <w:pPr>
        <w:pStyle w:val="NoSpacing"/>
        <w:numPr>
          <w:ilvl w:val="0"/>
          <w:numId w:val="3"/>
        </w:numPr>
        <w:spacing w:line="276" w:lineRule="auto"/>
        <w:jc w:val="both"/>
        <w:rPr>
          <w:rFonts w:ascii="Sylfaen" w:hAnsi="Sylfaen"/>
          <w:sz w:val="24"/>
          <w:szCs w:val="24"/>
          <w:lang w:val="ka-GE"/>
        </w:rPr>
      </w:pPr>
      <w:r w:rsidRPr="00D44D93">
        <w:rPr>
          <w:rFonts w:ascii="Sylfaen" w:hAnsi="Sylfaen" w:cs="Sylfaen"/>
          <w:sz w:val="24"/>
          <w:szCs w:val="24"/>
          <w:lang w:val="ka-GE"/>
        </w:rPr>
        <w:t>მეორადი</w:t>
      </w:r>
      <w:r w:rsidRPr="00D44D93">
        <w:rPr>
          <w:rFonts w:ascii="Sylfaen" w:hAnsi="Sylfaen"/>
          <w:sz w:val="24"/>
          <w:szCs w:val="24"/>
          <w:lang w:val="ka-GE"/>
        </w:rPr>
        <w:t xml:space="preserve"> </w:t>
      </w:r>
      <w:r w:rsidRPr="00D44D93">
        <w:rPr>
          <w:rFonts w:ascii="Sylfaen" w:hAnsi="Sylfaen" w:cs="Sylfaen"/>
          <w:sz w:val="24"/>
          <w:szCs w:val="24"/>
          <w:lang w:val="ka-GE"/>
        </w:rPr>
        <w:t>გლაუკომა</w:t>
      </w:r>
    </w:p>
    <w:p w14:paraId="0EA8E152" w14:textId="77777777" w:rsidR="0065689C" w:rsidRPr="00D44D93" w:rsidRDefault="0065689C" w:rsidP="00D44D93">
      <w:pPr>
        <w:pStyle w:val="NoSpacing"/>
        <w:numPr>
          <w:ilvl w:val="0"/>
          <w:numId w:val="3"/>
        </w:numPr>
        <w:spacing w:line="276" w:lineRule="auto"/>
        <w:jc w:val="both"/>
        <w:rPr>
          <w:rFonts w:ascii="Sylfaen" w:hAnsi="Sylfaen"/>
          <w:sz w:val="24"/>
          <w:szCs w:val="24"/>
          <w:lang w:val="ka-GE"/>
        </w:rPr>
      </w:pPr>
      <w:r w:rsidRPr="00D44D93">
        <w:rPr>
          <w:rFonts w:ascii="Sylfaen" w:hAnsi="Sylfaen"/>
          <w:sz w:val="24"/>
          <w:szCs w:val="24"/>
          <w:lang w:val="ka-GE"/>
        </w:rPr>
        <w:t xml:space="preserve">გლაუკომის მკურნალობის სხვა ტიპებთან კომბინაციაში მძიმე </w:t>
      </w:r>
      <w:proofErr w:type="spellStart"/>
      <w:r w:rsidRPr="00D44D93">
        <w:rPr>
          <w:rFonts w:ascii="Sylfaen" w:hAnsi="Sylfaen"/>
          <w:sz w:val="24"/>
          <w:szCs w:val="24"/>
          <w:lang w:val="ka-GE"/>
        </w:rPr>
        <w:t>ოფთალმოჰიპერტენზიის</w:t>
      </w:r>
      <w:proofErr w:type="spellEnd"/>
      <w:r w:rsidRPr="00D44D93">
        <w:rPr>
          <w:rFonts w:ascii="Sylfaen" w:hAnsi="Sylfaen"/>
          <w:sz w:val="24"/>
          <w:szCs w:val="24"/>
          <w:lang w:val="ka-GE"/>
        </w:rPr>
        <w:t xml:space="preserve"> დროს</w:t>
      </w:r>
    </w:p>
    <w:p w14:paraId="7FD8CB45" w14:textId="77777777" w:rsidR="00564BC3" w:rsidRPr="00D44D93" w:rsidRDefault="00564BC3" w:rsidP="00D44D93">
      <w:pPr>
        <w:pStyle w:val="NoSpacing"/>
        <w:numPr>
          <w:ilvl w:val="0"/>
          <w:numId w:val="3"/>
        </w:numPr>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თვალშიდა</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წნევის</w:t>
      </w:r>
      <w:r w:rsidRPr="00D44D93">
        <w:rPr>
          <w:rFonts w:ascii="Sylfaen" w:hAnsi="Sylfaen"/>
          <w:sz w:val="24"/>
          <w:szCs w:val="24"/>
          <w:lang w:val="ka-GE"/>
        </w:rPr>
        <w:t xml:space="preserve"> </w:t>
      </w:r>
      <w:r w:rsidRPr="00D44D93">
        <w:rPr>
          <w:rFonts w:ascii="Sylfaen" w:hAnsi="Sylfaen" w:cs="Sylfaen"/>
          <w:sz w:val="24"/>
          <w:szCs w:val="24"/>
          <w:lang w:val="ka-GE"/>
        </w:rPr>
        <w:t>მომატება</w:t>
      </w:r>
      <w:r w:rsidRPr="00D44D93">
        <w:rPr>
          <w:rFonts w:ascii="Sylfaen" w:hAnsi="Sylfaen"/>
          <w:sz w:val="24"/>
          <w:szCs w:val="24"/>
          <w:lang w:val="ka-GE"/>
        </w:rPr>
        <w:t xml:space="preserve"> </w:t>
      </w:r>
      <w:r w:rsidRPr="00D44D93">
        <w:rPr>
          <w:rFonts w:ascii="Sylfaen" w:hAnsi="Sylfaen" w:cs="Sylfaen"/>
          <w:sz w:val="24"/>
          <w:szCs w:val="24"/>
          <w:lang w:val="ka-GE"/>
        </w:rPr>
        <w:t>ოფთალმოლოგიური</w:t>
      </w:r>
      <w:r w:rsidRPr="00D44D93">
        <w:rPr>
          <w:rFonts w:ascii="Sylfaen" w:hAnsi="Sylfaen"/>
          <w:sz w:val="24"/>
          <w:szCs w:val="24"/>
          <w:lang w:val="ka-GE"/>
        </w:rPr>
        <w:t xml:space="preserve"> </w:t>
      </w:r>
      <w:r w:rsidRPr="00D44D93">
        <w:rPr>
          <w:rFonts w:ascii="Sylfaen" w:hAnsi="Sylfaen" w:cs="Sylfaen"/>
          <w:sz w:val="24"/>
          <w:szCs w:val="24"/>
          <w:lang w:val="ka-GE"/>
        </w:rPr>
        <w:t>ოპერაციების</w:t>
      </w:r>
      <w:r w:rsidRPr="00D44D93">
        <w:rPr>
          <w:rFonts w:ascii="Sylfaen" w:hAnsi="Sylfaen"/>
          <w:sz w:val="24"/>
          <w:szCs w:val="24"/>
          <w:lang w:val="ka-GE"/>
        </w:rPr>
        <w:t xml:space="preserve"> </w:t>
      </w:r>
      <w:r w:rsidRPr="00D44D93">
        <w:rPr>
          <w:rFonts w:ascii="Sylfaen" w:hAnsi="Sylfaen" w:cs="Sylfaen"/>
          <w:sz w:val="24"/>
          <w:szCs w:val="24"/>
          <w:lang w:val="ka-GE"/>
        </w:rPr>
        <w:t>შემდეგ</w:t>
      </w:r>
    </w:p>
    <w:p w14:paraId="3AFB1705" w14:textId="77777777" w:rsidR="0065689C" w:rsidRPr="00D44D93" w:rsidRDefault="0065689C"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რეკომენდებულია მხოლოდ ექიმი ოფთალმოლოგის დანიშნულებით გამოყენება.</w:t>
      </w:r>
    </w:p>
    <w:p w14:paraId="296549C5" w14:textId="77777777" w:rsidR="00C84F8E" w:rsidRPr="00D44D93" w:rsidRDefault="00C84F8E" w:rsidP="00D44D93">
      <w:pPr>
        <w:pStyle w:val="NoSpacing"/>
        <w:numPr>
          <w:ilvl w:val="0"/>
          <w:numId w:val="3"/>
        </w:numPr>
        <w:spacing w:line="276" w:lineRule="auto"/>
        <w:jc w:val="both"/>
        <w:rPr>
          <w:rFonts w:ascii="Sylfaen" w:hAnsi="Sylfaen"/>
          <w:sz w:val="24"/>
          <w:szCs w:val="24"/>
          <w:lang w:val="ka-GE"/>
        </w:rPr>
      </w:pPr>
      <w:r w:rsidRPr="00D44D93">
        <w:rPr>
          <w:rFonts w:ascii="Sylfaen" w:hAnsi="Sylfaen"/>
          <w:sz w:val="24"/>
          <w:szCs w:val="24"/>
          <w:lang w:val="ka-GE"/>
        </w:rPr>
        <w:t xml:space="preserve">გლაუკომის სხვა მკურნალობასთან  კომბინაციაში მძიმე </w:t>
      </w:r>
      <w:proofErr w:type="spellStart"/>
      <w:r w:rsidRPr="00D44D93">
        <w:rPr>
          <w:rFonts w:ascii="Sylfaen" w:hAnsi="Sylfaen"/>
          <w:sz w:val="24"/>
          <w:szCs w:val="24"/>
          <w:lang w:val="ka-GE"/>
        </w:rPr>
        <w:t>ოფთალმოჰიპერტენზიის</w:t>
      </w:r>
      <w:proofErr w:type="spellEnd"/>
      <w:r w:rsidRPr="00D44D93">
        <w:rPr>
          <w:rFonts w:ascii="Sylfaen" w:hAnsi="Sylfaen"/>
          <w:sz w:val="24"/>
          <w:szCs w:val="24"/>
          <w:lang w:val="ka-GE"/>
        </w:rPr>
        <w:t xml:space="preserve"> დროს</w:t>
      </w:r>
    </w:p>
    <w:p w14:paraId="2DCBD220" w14:textId="77777777" w:rsidR="00C84F8E" w:rsidRPr="00D44D93" w:rsidRDefault="00C84F8E" w:rsidP="00D44D93">
      <w:pPr>
        <w:pStyle w:val="NoSpacing"/>
        <w:numPr>
          <w:ilvl w:val="0"/>
          <w:numId w:val="3"/>
        </w:numPr>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თვალშიდა</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წნევის</w:t>
      </w:r>
      <w:r w:rsidRPr="00D44D93">
        <w:rPr>
          <w:rFonts w:ascii="Sylfaen" w:hAnsi="Sylfaen"/>
          <w:sz w:val="24"/>
          <w:szCs w:val="24"/>
          <w:lang w:val="ka-GE"/>
        </w:rPr>
        <w:t xml:space="preserve"> </w:t>
      </w:r>
      <w:r w:rsidRPr="00D44D93">
        <w:rPr>
          <w:rFonts w:ascii="Sylfaen" w:hAnsi="Sylfaen" w:cs="Sylfaen"/>
          <w:sz w:val="24"/>
          <w:szCs w:val="24"/>
          <w:lang w:val="ka-GE"/>
        </w:rPr>
        <w:t>მომატება</w:t>
      </w:r>
      <w:r w:rsidRPr="00D44D93">
        <w:rPr>
          <w:rFonts w:ascii="Sylfaen" w:hAnsi="Sylfaen"/>
          <w:sz w:val="24"/>
          <w:szCs w:val="24"/>
          <w:lang w:val="ka-GE"/>
        </w:rPr>
        <w:t xml:space="preserve"> </w:t>
      </w:r>
      <w:r w:rsidRPr="00D44D93">
        <w:rPr>
          <w:rFonts w:ascii="Sylfaen" w:hAnsi="Sylfaen" w:cs="Sylfaen"/>
          <w:sz w:val="24"/>
          <w:szCs w:val="24"/>
          <w:lang w:val="ka-GE"/>
        </w:rPr>
        <w:t>ოფთალმოლოგიური</w:t>
      </w:r>
      <w:r w:rsidRPr="00D44D93">
        <w:rPr>
          <w:rFonts w:ascii="Sylfaen" w:hAnsi="Sylfaen"/>
          <w:sz w:val="24"/>
          <w:szCs w:val="24"/>
          <w:lang w:val="ka-GE"/>
        </w:rPr>
        <w:t xml:space="preserve"> </w:t>
      </w:r>
      <w:r w:rsidRPr="00D44D93">
        <w:rPr>
          <w:rFonts w:ascii="Sylfaen" w:hAnsi="Sylfaen" w:cs="Sylfaen"/>
          <w:sz w:val="24"/>
          <w:szCs w:val="24"/>
          <w:lang w:val="ka-GE"/>
        </w:rPr>
        <w:t>ოპერაციების</w:t>
      </w:r>
      <w:r w:rsidRPr="00D44D93">
        <w:rPr>
          <w:rFonts w:ascii="Sylfaen" w:hAnsi="Sylfaen"/>
          <w:sz w:val="24"/>
          <w:szCs w:val="24"/>
          <w:lang w:val="ka-GE"/>
        </w:rPr>
        <w:t xml:space="preserve"> </w:t>
      </w:r>
      <w:r w:rsidRPr="00D44D93">
        <w:rPr>
          <w:rFonts w:ascii="Sylfaen" w:hAnsi="Sylfaen" w:cs="Sylfaen"/>
          <w:sz w:val="24"/>
          <w:szCs w:val="24"/>
          <w:lang w:val="ka-GE"/>
        </w:rPr>
        <w:t>შემდეგ</w:t>
      </w:r>
    </w:p>
    <w:p w14:paraId="7F48DB01"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გამოყენება რეკომენდებულია მხოლოდ ექიმი ოფთალმოლოგის დანიშნულებით.</w:t>
      </w:r>
    </w:p>
    <w:p w14:paraId="2906BD36"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უკუჩვენებები</w:t>
      </w:r>
    </w:p>
    <w:p w14:paraId="0295803C"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sz w:val="24"/>
          <w:szCs w:val="24"/>
          <w:lang w:val="ka-GE"/>
        </w:rPr>
        <w:t>ალერგიული რინიტი</w:t>
      </w:r>
    </w:p>
    <w:p w14:paraId="3C653971"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sz w:val="24"/>
          <w:szCs w:val="24"/>
          <w:lang w:val="ka-GE"/>
        </w:rPr>
        <w:t xml:space="preserve">II-III </w:t>
      </w:r>
      <w:r w:rsidRPr="00D44D93">
        <w:rPr>
          <w:rFonts w:ascii="Sylfaen" w:hAnsi="Sylfaen" w:cs="Sylfaen"/>
          <w:sz w:val="24"/>
          <w:szCs w:val="24"/>
          <w:lang w:val="ka-GE"/>
        </w:rPr>
        <w:t>ხარისხის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ატრიოვენტრიკულური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 xml:space="preserve">ბლოკადა, რომელიც ვერ კონტროლდება </w:t>
      </w:r>
      <w:proofErr w:type="spellStart"/>
      <w:r w:rsidRPr="00D44D93">
        <w:rPr>
          <w:rFonts w:ascii="Sylfaen" w:hAnsi="Sylfaen" w:cs="Sylfaen"/>
          <w:sz w:val="24"/>
          <w:szCs w:val="24"/>
          <w:lang w:val="ka-GE"/>
        </w:rPr>
        <w:t>კარდიოსტიმულატორის</w:t>
      </w:r>
      <w:proofErr w:type="spellEnd"/>
      <w:r w:rsidRPr="00D44D93">
        <w:rPr>
          <w:rFonts w:ascii="Sylfaen" w:hAnsi="Sylfaen" w:cs="Sylfaen"/>
          <w:sz w:val="24"/>
          <w:szCs w:val="24"/>
          <w:lang w:val="ka-GE"/>
        </w:rPr>
        <w:t xml:space="preserve"> საშუალებით.</w:t>
      </w:r>
    </w:p>
    <w:p w14:paraId="12596E03"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sz w:val="24"/>
          <w:szCs w:val="24"/>
          <w:lang w:val="ka-GE"/>
        </w:rPr>
        <w:t xml:space="preserve">ბრონქული </w:t>
      </w:r>
      <w:proofErr w:type="spellStart"/>
      <w:r w:rsidRPr="00D44D93">
        <w:rPr>
          <w:rFonts w:ascii="Sylfaen" w:hAnsi="Sylfaen"/>
          <w:sz w:val="24"/>
          <w:szCs w:val="24"/>
          <w:lang w:val="ka-GE"/>
        </w:rPr>
        <w:t>ჰიპერაქტივობა</w:t>
      </w:r>
      <w:proofErr w:type="spellEnd"/>
    </w:p>
    <w:p w14:paraId="0BDE17EC"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cs="Sylfaen"/>
          <w:sz w:val="24"/>
          <w:szCs w:val="24"/>
          <w:lang w:val="ka-GE"/>
        </w:rPr>
        <w:t>გამოხატული</w:t>
      </w:r>
      <w:r w:rsidRPr="00D44D93">
        <w:rPr>
          <w:rFonts w:ascii="Sylfaen" w:hAnsi="Sylfaen"/>
          <w:sz w:val="24"/>
          <w:szCs w:val="24"/>
          <w:lang w:val="ka-GE"/>
        </w:rPr>
        <w:t xml:space="preserve"> </w:t>
      </w:r>
      <w:r w:rsidRPr="00D44D93">
        <w:rPr>
          <w:rFonts w:ascii="Sylfaen" w:hAnsi="Sylfaen" w:cs="Sylfaen"/>
          <w:sz w:val="24"/>
          <w:szCs w:val="24"/>
          <w:lang w:val="ka-GE"/>
        </w:rPr>
        <w:t>გულის</w:t>
      </w:r>
      <w:r w:rsidRPr="00D44D93">
        <w:rPr>
          <w:rFonts w:ascii="Sylfaen" w:hAnsi="Sylfaen"/>
          <w:sz w:val="24"/>
          <w:szCs w:val="24"/>
          <w:lang w:val="ka-GE"/>
        </w:rPr>
        <w:t xml:space="preserve"> </w:t>
      </w:r>
      <w:r w:rsidRPr="00D44D93">
        <w:rPr>
          <w:rFonts w:ascii="Sylfaen" w:hAnsi="Sylfaen" w:cs="Sylfaen"/>
          <w:sz w:val="24"/>
          <w:szCs w:val="24"/>
          <w:lang w:val="ka-GE"/>
        </w:rPr>
        <w:t>უკმარისობა</w:t>
      </w:r>
    </w:p>
    <w:p w14:paraId="6248805D"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ჰიპერმგრძნობელობა</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პრეპარატის აქტიური ნივთიერებების (</w:t>
      </w:r>
      <w:proofErr w:type="spellStart"/>
      <w:r w:rsidRPr="00D44D93">
        <w:rPr>
          <w:rFonts w:ascii="Sylfaen" w:hAnsi="Sylfaen" w:cs="Sylfaen"/>
          <w:sz w:val="24"/>
          <w:szCs w:val="24"/>
          <w:lang w:val="ka-GE"/>
        </w:rPr>
        <w:t>თიმოლოლის</w:t>
      </w:r>
      <w:proofErr w:type="spellEnd"/>
      <w:r w:rsidRPr="00D44D93">
        <w:rPr>
          <w:rFonts w:ascii="Sylfaen" w:hAnsi="Sylfaen" w:cs="Sylfaen"/>
          <w:sz w:val="24"/>
          <w:szCs w:val="24"/>
          <w:lang w:val="ka-GE"/>
        </w:rPr>
        <w:t xml:space="preserve"> </w:t>
      </w:r>
      <w:proofErr w:type="spellStart"/>
      <w:r w:rsidRPr="00D44D93">
        <w:rPr>
          <w:rFonts w:ascii="Sylfaen" w:hAnsi="Sylfaen" w:cs="Sylfaen"/>
          <w:sz w:val="24"/>
          <w:szCs w:val="24"/>
          <w:lang w:val="ka-GE"/>
        </w:rPr>
        <w:t>მალეატი</w:t>
      </w:r>
      <w:proofErr w:type="spellEnd"/>
      <w:r w:rsidRPr="00D44D93">
        <w:rPr>
          <w:rFonts w:ascii="Sylfaen" w:hAnsi="Sylfaen" w:cs="Sylfaen"/>
          <w:sz w:val="24"/>
          <w:szCs w:val="24"/>
          <w:lang w:val="ka-GE"/>
        </w:rPr>
        <w:t>/</w:t>
      </w:r>
      <w:proofErr w:type="spellStart"/>
      <w:r w:rsidRPr="00D44D93">
        <w:rPr>
          <w:rFonts w:ascii="Sylfaen" w:hAnsi="Sylfaen" w:cs="Sylfaen"/>
          <w:sz w:val="24"/>
          <w:szCs w:val="24"/>
          <w:lang w:val="ka-GE"/>
        </w:rPr>
        <w:t>პილოკარპინის</w:t>
      </w:r>
      <w:proofErr w:type="spellEnd"/>
      <w:r w:rsidRPr="00D44D93">
        <w:rPr>
          <w:rFonts w:ascii="Sylfaen" w:hAnsi="Sylfaen" w:cs="Sylfaen"/>
          <w:sz w:val="24"/>
          <w:szCs w:val="24"/>
          <w:lang w:val="ka-GE"/>
        </w:rPr>
        <w:t xml:space="preserve"> </w:t>
      </w:r>
      <w:proofErr w:type="spellStart"/>
      <w:r w:rsidRPr="00D44D93">
        <w:rPr>
          <w:rFonts w:ascii="Sylfaen" w:hAnsi="Sylfaen" w:cs="Sylfaen"/>
          <w:sz w:val="24"/>
          <w:szCs w:val="24"/>
          <w:lang w:val="ka-GE"/>
        </w:rPr>
        <w:t>ჰიდროქლორიდი</w:t>
      </w:r>
      <w:proofErr w:type="spellEnd"/>
      <w:r w:rsidRPr="00D44D93">
        <w:rPr>
          <w:rFonts w:ascii="Sylfaen" w:hAnsi="Sylfaen" w:cs="Sylfaen"/>
          <w:sz w:val="24"/>
          <w:szCs w:val="24"/>
          <w:lang w:val="ka-GE"/>
        </w:rPr>
        <w:t>) ან</w:t>
      </w:r>
      <w:r w:rsidRPr="00D44D93">
        <w:rPr>
          <w:rFonts w:ascii="Sylfaen" w:hAnsi="Sylfaen"/>
          <w:sz w:val="24"/>
          <w:szCs w:val="24"/>
          <w:lang w:val="ka-GE"/>
        </w:rPr>
        <w:t xml:space="preserve"> მისი </w:t>
      </w:r>
      <w:r w:rsidRPr="00D44D93">
        <w:rPr>
          <w:rFonts w:ascii="Sylfaen" w:hAnsi="Sylfaen" w:cs="Sylfaen"/>
          <w:sz w:val="24"/>
          <w:szCs w:val="24"/>
          <w:lang w:val="ka-GE"/>
        </w:rPr>
        <w:t>ნებისმიერი</w:t>
      </w:r>
      <w:r w:rsidRPr="00D44D93">
        <w:rPr>
          <w:rFonts w:ascii="Sylfaen" w:hAnsi="Sylfaen"/>
          <w:sz w:val="24"/>
          <w:szCs w:val="24"/>
          <w:lang w:val="ka-GE"/>
        </w:rPr>
        <w:t xml:space="preserve"> </w:t>
      </w:r>
      <w:r w:rsidRPr="00D44D93">
        <w:rPr>
          <w:rFonts w:ascii="Sylfaen" w:hAnsi="Sylfaen" w:cs="Sylfaen"/>
          <w:sz w:val="24"/>
          <w:szCs w:val="24"/>
          <w:lang w:val="ka-GE"/>
        </w:rPr>
        <w:t>კომპონენტის</w:t>
      </w:r>
      <w:r w:rsidRPr="00D44D93">
        <w:rPr>
          <w:rFonts w:ascii="Sylfaen" w:hAnsi="Sylfaen"/>
          <w:sz w:val="24"/>
          <w:szCs w:val="24"/>
          <w:lang w:val="ka-GE"/>
        </w:rPr>
        <w:t xml:space="preserve"> </w:t>
      </w:r>
      <w:r w:rsidRPr="00D44D93">
        <w:rPr>
          <w:rFonts w:ascii="Sylfaen" w:hAnsi="Sylfaen" w:cs="Sylfaen"/>
          <w:sz w:val="24"/>
          <w:szCs w:val="24"/>
          <w:lang w:val="ka-GE"/>
        </w:rPr>
        <w:t>მიმართ</w:t>
      </w:r>
    </w:p>
    <w:p w14:paraId="12716281"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cs="Sylfaen"/>
          <w:sz w:val="24"/>
          <w:szCs w:val="24"/>
          <w:lang w:val="ka-GE"/>
        </w:rPr>
        <w:t>ბავშვთა</w:t>
      </w:r>
      <w:r w:rsidRPr="00D44D93">
        <w:rPr>
          <w:rFonts w:ascii="Sylfaen" w:hAnsi="Sylfaen"/>
          <w:sz w:val="24"/>
          <w:szCs w:val="24"/>
          <w:lang w:val="ka-GE"/>
        </w:rPr>
        <w:t xml:space="preserve"> </w:t>
      </w:r>
      <w:r w:rsidRPr="00D44D93">
        <w:rPr>
          <w:rFonts w:ascii="Sylfaen" w:hAnsi="Sylfaen" w:cs="Sylfaen"/>
          <w:sz w:val="24"/>
          <w:szCs w:val="24"/>
          <w:lang w:val="ka-GE"/>
        </w:rPr>
        <w:t>ასაკი</w:t>
      </w:r>
      <w:r w:rsidRPr="00D44D93">
        <w:rPr>
          <w:rFonts w:ascii="Sylfaen" w:hAnsi="Sylfaen"/>
          <w:sz w:val="24"/>
          <w:szCs w:val="24"/>
          <w:lang w:val="ka-GE"/>
        </w:rPr>
        <w:t xml:space="preserve"> 18 </w:t>
      </w:r>
      <w:r w:rsidRPr="00D44D93">
        <w:rPr>
          <w:rFonts w:ascii="Sylfaen" w:hAnsi="Sylfaen" w:cs="Sylfaen"/>
          <w:sz w:val="24"/>
          <w:szCs w:val="24"/>
          <w:lang w:val="ka-GE"/>
        </w:rPr>
        <w:t>წლამდე</w:t>
      </w:r>
      <w:r w:rsidRPr="00D44D93">
        <w:rPr>
          <w:rFonts w:ascii="Sylfaen" w:hAnsi="Sylfaen"/>
          <w:sz w:val="24"/>
          <w:szCs w:val="24"/>
          <w:lang w:val="ka-GE"/>
        </w:rPr>
        <w:t xml:space="preserve"> (</w:t>
      </w:r>
      <w:r w:rsidRPr="00D44D93">
        <w:rPr>
          <w:rFonts w:ascii="Sylfaen" w:hAnsi="Sylfaen" w:cs="Sylfaen"/>
          <w:sz w:val="24"/>
          <w:szCs w:val="24"/>
          <w:lang w:val="ka-GE"/>
        </w:rPr>
        <w:t>ბავშვებში</w:t>
      </w:r>
      <w:r w:rsidRPr="00D44D93">
        <w:rPr>
          <w:rFonts w:ascii="Sylfaen" w:hAnsi="Sylfaen"/>
          <w:sz w:val="24"/>
          <w:szCs w:val="24"/>
          <w:lang w:val="ka-GE"/>
        </w:rPr>
        <w:t xml:space="preserve"> </w:t>
      </w:r>
      <w:r w:rsidRPr="00D44D93">
        <w:rPr>
          <w:rFonts w:ascii="Sylfaen" w:hAnsi="Sylfaen" w:cs="Sylfaen"/>
          <w:sz w:val="24"/>
          <w:szCs w:val="24"/>
          <w:lang w:val="ka-GE"/>
        </w:rPr>
        <w:t>და</w:t>
      </w:r>
      <w:r w:rsidRPr="00D44D93">
        <w:rPr>
          <w:rFonts w:ascii="Sylfaen" w:hAnsi="Sylfaen"/>
          <w:sz w:val="24"/>
          <w:szCs w:val="24"/>
          <w:lang w:val="ka-GE"/>
        </w:rPr>
        <w:t xml:space="preserve"> 18 წლამდე </w:t>
      </w:r>
      <w:r w:rsidRPr="00D44D93">
        <w:rPr>
          <w:rFonts w:ascii="Sylfaen" w:hAnsi="Sylfaen" w:cs="Sylfaen"/>
          <w:sz w:val="24"/>
          <w:szCs w:val="24"/>
          <w:lang w:val="ka-GE"/>
        </w:rPr>
        <w:t>მოზარდებში</w:t>
      </w:r>
      <w:r w:rsidRPr="00D44D93">
        <w:rPr>
          <w:rFonts w:ascii="Sylfaen" w:hAnsi="Sylfaen"/>
          <w:sz w:val="24"/>
          <w:szCs w:val="24"/>
          <w:lang w:val="ka-GE"/>
        </w:rPr>
        <w:t xml:space="preserve"> </w:t>
      </w:r>
      <w:r w:rsidRPr="00D44D93">
        <w:rPr>
          <w:rFonts w:ascii="Sylfaen" w:hAnsi="Sylfaen" w:cs="Sylfaen"/>
          <w:sz w:val="24"/>
          <w:szCs w:val="24"/>
          <w:lang w:val="ka-GE"/>
        </w:rPr>
        <w:t>პრეპარატის ეფექტურობისა</w:t>
      </w:r>
      <w:r w:rsidRPr="00D44D93">
        <w:rPr>
          <w:rFonts w:ascii="Sylfaen" w:hAnsi="Sylfaen"/>
          <w:sz w:val="24"/>
          <w:szCs w:val="24"/>
          <w:lang w:val="ka-GE"/>
        </w:rPr>
        <w:t xml:space="preserve"> </w:t>
      </w:r>
      <w:r w:rsidRPr="00D44D93">
        <w:rPr>
          <w:rFonts w:ascii="Sylfaen" w:hAnsi="Sylfaen" w:cs="Sylfaen"/>
          <w:sz w:val="24"/>
          <w:szCs w:val="24"/>
          <w:lang w:val="ka-GE"/>
        </w:rPr>
        <w:t>და უსაფრთხოების</w:t>
      </w:r>
      <w:r w:rsidRPr="00D44D93">
        <w:rPr>
          <w:rFonts w:ascii="Sylfaen" w:hAnsi="Sylfaen"/>
          <w:sz w:val="24"/>
          <w:szCs w:val="24"/>
          <w:lang w:val="ka-GE"/>
        </w:rPr>
        <w:t xml:space="preserve"> </w:t>
      </w:r>
      <w:r w:rsidRPr="00D44D93">
        <w:rPr>
          <w:rFonts w:ascii="Sylfaen" w:hAnsi="Sylfaen" w:cs="Sylfaen"/>
          <w:sz w:val="24"/>
          <w:szCs w:val="24"/>
          <w:lang w:val="ka-GE"/>
        </w:rPr>
        <w:t>შესახებ</w:t>
      </w:r>
      <w:r w:rsidRPr="00D44D93">
        <w:rPr>
          <w:rFonts w:ascii="Sylfaen" w:hAnsi="Sylfaen"/>
          <w:sz w:val="24"/>
          <w:szCs w:val="24"/>
          <w:lang w:val="ka-GE"/>
        </w:rPr>
        <w:t xml:space="preserve"> </w:t>
      </w:r>
      <w:r w:rsidRPr="00D44D93">
        <w:rPr>
          <w:rFonts w:ascii="Sylfaen" w:hAnsi="Sylfaen" w:cs="Sylfaen"/>
          <w:sz w:val="24"/>
          <w:szCs w:val="24"/>
          <w:lang w:val="ka-GE"/>
        </w:rPr>
        <w:t>მონაცემების</w:t>
      </w:r>
      <w:r w:rsidRPr="00D44D93">
        <w:rPr>
          <w:rFonts w:ascii="Sylfaen" w:hAnsi="Sylfaen"/>
          <w:sz w:val="24"/>
          <w:szCs w:val="24"/>
          <w:lang w:val="ka-GE"/>
        </w:rPr>
        <w:t xml:space="preserve"> </w:t>
      </w:r>
      <w:r w:rsidRPr="00D44D93">
        <w:rPr>
          <w:rFonts w:ascii="Sylfaen" w:hAnsi="Sylfaen" w:cs="Sylfaen"/>
          <w:sz w:val="24"/>
          <w:szCs w:val="24"/>
          <w:lang w:val="ka-GE"/>
        </w:rPr>
        <w:t>არარსებობის</w:t>
      </w:r>
      <w:r w:rsidRPr="00D44D93">
        <w:rPr>
          <w:rFonts w:ascii="Sylfaen" w:hAnsi="Sylfaen"/>
          <w:sz w:val="24"/>
          <w:szCs w:val="24"/>
          <w:lang w:val="ka-GE"/>
        </w:rPr>
        <w:t xml:space="preserve"> </w:t>
      </w:r>
      <w:r w:rsidRPr="00D44D93">
        <w:rPr>
          <w:rFonts w:ascii="Sylfaen" w:hAnsi="Sylfaen" w:cs="Sylfaen"/>
          <w:sz w:val="24"/>
          <w:szCs w:val="24"/>
          <w:lang w:val="ka-GE"/>
        </w:rPr>
        <w:t>გამო</w:t>
      </w:r>
      <w:r w:rsidRPr="00D44D93">
        <w:rPr>
          <w:rFonts w:ascii="Sylfaen" w:hAnsi="Sylfaen"/>
          <w:sz w:val="24"/>
          <w:szCs w:val="24"/>
          <w:lang w:val="ka-GE"/>
        </w:rPr>
        <w:t>)</w:t>
      </w:r>
    </w:p>
    <w:p w14:paraId="22DCA5DD"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sz w:val="24"/>
          <w:szCs w:val="24"/>
          <w:lang w:val="ka-GE"/>
        </w:rPr>
        <w:t xml:space="preserve">რქოვანას </w:t>
      </w:r>
      <w:proofErr w:type="spellStart"/>
      <w:r w:rsidRPr="00D44D93">
        <w:rPr>
          <w:rFonts w:ascii="Sylfaen" w:hAnsi="Sylfaen"/>
          <w:sz w:val="24"/>
          <w:szCs w:val="24"/>
          <w:lang w:val="ka-GE"/>
        </w:rPr>
        <w:t>დისტროფიული</w:t>
      </w:r>
      <w:proofErr w:type="spellEnd"/>
      <w:r w:rsidRPr="00D44D93">
        <w:rPr>
          <w:rFonts w:ascii="Sylfaen" w:hAnsi="Sylfaen"/>
          <w:sz w:val="24"/>
          <w:szCs w:val="24"/>
          <w:lang w:val="ka-GE"/>
        </w:rPr>
        <w:t xml:space="preserve"> დაავადებები</w:t>
      </w:r>
    </w:p>
    <w:p w14:paraId="05D3CF34"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cs="Sylfaen"/>
          <w:sz w:val="24"/>
          <w:szCs w:val="24"/>
          <w:lang w:val="ka-GE"/>
        </w:rPr>
        <w:t>კარდიოგენური</w:t>
      </w:r>
      <w:r w:rsidRPr="00D44D93">
        <w:rPr>
          <w:rFonts w:ascii="Sylfaen" w:hAnsi="Sylfaen"/>
          <w:sz w:val="24"/>
          <w:szCs w:val="24"/>
          <w:lang w:val="ka-GE"/>
        </w:rPr>
        <w:t xml:space="preserve"> </w:t>
      </w:r>
      <w:r w:rsidRPr="00D44D93">
        <w:rPr>
          <w:rFonts w:ascii="Sylfaen" w:hAnsi="Sylfaen" w:cs="Sylfaen"/>
          <w:sz w:val="24"/>
          <w:szCs w:val="24"/>
          <w:lang w:val="ka-GE"/>
        </w:rPr>
        <w:t>შოკი</w:t>
      </w:r>
    </w:p>
    <w:p w14:paraId="29C0AF0C"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sz w:val="24"/>
          <w:szCs w:val="24"/>
          <w:lang w:val="ka-GE"/>
        </w:rPr>
        <w:t>მეორადი გლაუკომის ზოგიერთი ფორმები/</w:t>
      </w:r>
      <w:proofErr w:type="spellStart"/>
      <w:r w:rsidRPr="00D44D93">
        <w:rPr>
          <w:rFonts w:ascii="Sylfaen" w:hAnsi="Sylfaen"/>
          <w:sz w:val="24"/>
          <w:szCs w:val="24"/>
          <w:lang w:val="ka-GE"/>
        </w:rPr>
        <w:t>პაპილარული</w:t>
      </w:r>
      <w:proofErr w:type="spellEnd"/>
      <w:r w:rsidRPr="00D44D93">
        <w:rPr>
          <w:rFonts w:ascii="Sylfaen" w:hAnsi="Sylfaen"/>
          <w:sz w:val="24"/>
          <w:szCs w:val="24"/>
          <w:lang w:val="ka-GE"/>
        </w:rPr>
        <w:t xml:space="preserve"> ბლოკით გამოწვეული გლაუკომა</w:t>
      </w:r>
    </w:p>
    <w:p w14:paraId="5E0E144E" w14:textId="38D172F5" w:rsidR="00611A2F" w:rsidRPr="00D44D93" w:rsidRDefault="00611A2F" w:rsidP="00D44D93">
      <w:pPr>
        <w:pStyle w:val="NoSpacing"/>
        <w:numPr>
          <w:ilvl w:val="0"/>
          <w:numId w:val="4"/>
        </w:numPr>
        <w:spacing w:line="276" w:lineRule="auto"/>
        <w:jc w:val="both"/>
        <w:rPr>
          <w:rFonts w:ascii="Sylfaen" w:hAnsi="Sylfaen"/>
          <w:sz w:val="24"/>
          <w:szCs w:val="24"/>
          <w:lang w:val="ka-GE"/>
        </w:rPr>
      </w:pPr>
      <w:r w:rsidRPr="00D44D93">
        <w:rPr>
          <w:rFonts w:ascii="Sylfaen" w:hAnsi="Sylfaen"/>
          <w:sz w:val="24"/>
          <w:szCs w:val="24"/>
          <w:lang w:val="ka-GE"/>
        </w:rPr>
        <w:t xml:space="preserve">წინა </w:t>
      </w:r>
      <w:proofErr w:type="spellStart"/>
      <w:r w:rsidRPr="00D44D93">
        <w:rPr>
          <w:rFonts w:ascii="Sylfaen" w:hAnsi="Sylfaen"/>
          <w:sz w:val="24"/>
          <w:szCs w:val="24"/>
          <w:lang w:val="ka-GE"/>
        </w:rPr>
        <w:t>უვეიტი</w:t>
      </w:r>
      <w:proofErr w:type="spellEnd"/>
    </w:p>
    <w:p w14:paraId="600818D4" w14:textId="77777777" w:rsidR="00C84F8E" w:rsidRPr="00D44D93" w:rsidRDefault="00C84F8E" w:rsidP="00D44D93">
      <w:pPr>
        <w:pStyle w:val="NoSpacing"/>
        <w:numPr>
          <w:ilvl w:val="0"/>
          <w:numId w:val="4"/>
        </w:numPr>
        <w:spacing w:line="276" w:lineRule="auto"/>
        <w:jc w:val="both"/>
        <w:rPr>
          <w:rFonts w:ascii="Sylfaen" w:hAnsi="Sylfaen" w:cs="Sylfaen"/>
          <w:sz w:val="24"/>
          <w:szCs w:val="24"/>
          <w:lang w:val="ka-GE"/>
        </w:rPr>
      </w:pPr>
      <w:r w:rsidRPr="00D44D93">
        <w:rPr>
          <w:rFonts w:ascii="Sylfaen" w:hAnsi="Sylfaen"/>
          <w:sz w:val="24"/>
          <w:szCs w:val="24"/>
          <w:lang w:val="ka-GE"/>
        </w:rPr>
        <w:t xml:space="preserve">სასუნთქი გზების რეაქტიული დაავადებები, </w:t>
      </w:r>
      <w:r w:rsidRPr="00D44D93">
        <w:rPr>
          <w:rFonts w:ascii="Sylfaen" w:hAnsi="Sylfaen" w:cs="Sylfaen"/>
          <w:sz w:val="24"/>
          <w:szCs w:val="24"/>
          <w:lang w:val="ka-GE"/>
        </w:rPr>
        <w:t>ბრონქული</w:t>
      </w:r>
      <w:r w:rsidRPr="00D44D93">
        <w:rPr>
          <w:rFonts w:ascii="Sylfaen" w:hAnsi="Sylfaen"/>
          <w:sz w:val="24"/>
          <w:szCs w:val="24"/>
          <w:lang w:val="ka-GE"/>
        </w:rPr>
        <w:t xml:space="preserve"> </w:t>
      </w:r>
      <w:r w:rsidRPr="00D44D93">
        <w:rPr>
          <w:rFonts w:ascii="Sylfaen" w:hAnsi="Sylfaen" w:cs="Sylfaen"/>
          <w:sz w:val="24"/>
          <w:szCs w:val="24"/>
          <w:lang w:val="ka-GE"/>
        </w:rPr>
        <w:t xml:space="preserve">ასთმის ჩათვლით ან  ბრონქული ასთმა ანამნეზში </w:t>
      </w:r>
    </w:p>
    <w:p w14:paraId="31AD6312"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proofErr w:type="spellStart"/>
      <w:r w:rsidRPr="00D44D93">
        <w:rPr>
          <w:rFonts w:ascii="Sylfaen" w:hAnsi="Sylfaen"/>
          <w:sz w:val="24"/>
          <w:szCs w:val="24"/>
          <w:lang w:val="ka-GE"/>
        </w:rPr>
        <w:lastRenderedPageBreak/>
        <w:t>სინუსური</w:t>
      </w:r>
      <w:proofErr w:type="spellEnd"/>
      <w:r w:rsidRPr="00D44D93">
        <w:rPr>
          <w:rFonts w:ascii="Sylfaen" w:hAnsi="Sylfaen"/>
          <w:sz w:val="24"/>
          <w:szCs w:val="24"/>
          <w:lang w:val="ka-GE"/>
        </w:rPr>
        <w:t xml:space="preserve"> კვანძის სისუსტის სინდრომი</w:t>
      </w:r>
    </w:p>
    <w:p w14:paraId="63BE6C26"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sz w:val="24"/>
          <w:szCs w:val="24"/>
          <w:lang w:val="ka-GE"/>
        </w:rPr>
        <w:t xml:space="preserve">გულის </w:t>
      </w:r>
      <w:proofErr w:type="spellStart"/>
      <w:r w:rsidRPr="00D44D93">
        <w:rPr>
          <w:rFonts w:ascii="Sylfaen" w:hAnsi="Sylfaen"/>
          <w:sz w:val="24"/>
          <w:szCs w:val="24"/>
          <w:lang w:val="ka-GE"/>
        </w:rPr>
        <w:t>სინოაურიკულური</w:t>
      </w:r>
      <w:proofErr w:type="spellEnd"/>
      <w:r w:rsidRPr="00D44D93">
        <w:rPr>
          <w:rFonts w:ascii="Sylfaen" w:hAnsi="Sylfaen"/>
          <w:sz w:val="24"/>
          <w:szCs w:val="24"/>
          <w:lang w:val="ka-GE"/>
        </w:rPr>
        <w:t xml:space="preserve"> ბლოკადა</w:t>
      </w:r>
    </w:p>
    <w:p w14:paraId="1B47DA01"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სინუსური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ბრადიკარდია</w:t>
      </w:r>
    </w:p>
    <w:p w14:paraId="2E8316EE"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cs="Sylfaen"/>
          <w:sz w:val="24"/>
          <w:szCs w:val="24"/>
          <w:lang w:val="ka-GE"/>
        </w:rPr>
        <w:t>უშუალოდ</w:t>
      </w:r>
      <w:r w:rsidRPr="00D44D93">
        <w:rPr>
          <w:rFonts w:ascii="Sylfaen" w:hAnsi="Sylfaen"/>
          <w:sz w:val="24"/>
          <w:szCs w:val="24"/>
          <w:lang w:val="ka-GE"/>
        </w:rPr>
        <w:t xml:space="preserve"> </w:t>
      </w:r>
      <w:r w:rsidRPr="00D44D93">
        <w:rPr>
          <w:rFonts w:ascii="Sylfaen" w:hAnsi="Sylfaen" w:cs="Sylfaen"/>
          <w:sz w:val="24"/>
          <w:szCs w:val="24"/>
          <w:lang w:val="ka-GE"/>
        </w:rPr>
        <w:t>ოფთალმოლოგიური</w:t>
      </w:r>
      <w:r w:rsidRPr="00D44D93">
        <w:rPr>
          <w:rFonts w:ascii="Sylfaen" w:hAnsi="Sylfaen"/>
          <w:sz w:val="24"/>
          <w:szCs w:val="24"/>
          <w:lang w:val="ka-GE"/>
        </w:rPr>
        <w:t xml:space="preserve"> </w:t>
      </w:r>
      <w:r w:rsidRPr="00D44D93">
        <w:rPr>
          <w:rFonts w:ascii="Sylfaen" w:hAnsi="Sylfaen" w:cs="Sylfaen"/>
          <w:sz w:val="24"/>
          <w:szCs w:val="24"/>
          <w:lang w:val="ka-GE"/>
        </w:rPr>
        <w:t>ოპერაციების</w:t>
      </w:r>
      <w:r w:rsidRPr="00D44D93">
        <w:rPr>
          <w:rFonts w:ascii="Sylfaen" w:hAnsi="Sylfaen"/>
          <w:sz w:val="24"/>
          <w:szCs w:val="24"/>
          <w:lang w:val="ka-GE"/>
        </w:rPr>
        <w:t xml:space="preserve"> </w:t>
      </w:r>
      <w:r w:rsidRPr="00D44D93">
        <w:rPr>
          <w:rFonts w:ascii="Sylfaen" w:hAnsi="Sylfaen" w:cs="Sylfaen"/>
          <w:sz w:val="24"/>
          <w:szCs w:val="24"/>
          <w:lang w:val="ka-GE"/>
        </w:rPr>
        <w:t>და</w:t>
      </w:r>
      <w:r w:rsidRPr="00D44D93">
        <w:rPr>
          <w:rFonts w:ascii="Sylfaen" w:hAnsi="Sylfaen"/>
          <w:sz w:val="24"/>
          <w:szCs w:val="24"/>
          <w:lang w:val="ka-GE"/>
        </w:rPr>
        <w:t xml:space="preserve"> </w:t>
      </w:r>
      <w:r w:rsidRPr="00D44D93">
        <w:rPr>
          <w:rFonts w:ascii="Sylfaen" w:hAnsi="Sylfaen" w:cs="Sylfaen"/>
          <w:sz w:val="24"/>
          <w:szCs w:val="24"/>
          <w:lang w:val="ka-GE"/>
        </w:rPr>
        <w:t>თვალის</w:t>
      </w:r>
      <w:r w:rsidRPr="00D44D93">
        <w:rPr>
          <w:rFonts w:ascii="Sylfaen" w:hAnsi="Sylfaen"/>
          <w:sz w:val="24"/>
          <w:szCs w:val="24"/>
          <w:lang w:val="ka-GE"/>
        </w:rPr>
        <w:t xml:space="preserve"> </w:t>
      </w:r>
      <w:r w:rsidRPr="00D44D93">
        <w:rPr>
          <w:rFonts w:ascii="Sylfaen" w:hAnsi="Sylfaen" w:cs="Sylfaen"/>
          <w:sz w:val="24"/>
          <w:szCs w:val="24"/>
          <w:lang w:val="ka-GE"/>
        </w:rPr>
        <w:t>სხვა</w:t>
      </w:r>
      <w:r w:rsidRPr="00D44D93">
        <w:rPr>
          <w:rFonts w:ascii="Sylfaen" w:hAnsi="Sylfaen"/>
          <w:sz w:val="24"/>
          <w:szCs w:val="24"/>
          <w:lang w:val="ka-GE"/>
        </w:rPr>
        <w:t xml:space="preserve"> </w:t>
      </w:r>
      <w:r w:rsidRPr="00D44D93">
        <w:rPr>
          <w:rFonts w:ascii="Sylfaen" w:hAnsi="Sylfaen" w:cs="Sylfaen"/>
          <w:sz w:val="24"/>
          <w:szCs w:val="24"/>
          <w:lang w:val="ka-GE"/>
        </w:rPr>
        <w:t>დაავადებების</w:t>
      </w:r>
      <w:r w:rsidRPr="00D44D93">
        <w:rPr>
          <w:rFonts w:ascii="Sylfaen" w:hAnsi="Sylfaen"/>
          <w:sz w:val="24"/>
          <w:szCs w:val="24"/>
          <w:lang w:val="ka-GE"/>
        </w:rPr>
        <w:t xml:space="preserve"> </w:t>
      </w:r>
      <w:r w:rsidRPr="00D44D93">
        <w:rPr>
          <w:rFonts w:ascii="Sylfaen" w:hAnsi="Sylfaen" w:cs="Sylfaen"/>
          <w:sz w:val="24"/>
          <w:szCs w:val="24"/>
          <w:lang w:val="ka-GE"/>
        </w:rPr>
        <w:t>შემდგომი მდგომარეობა</w:t>
      </w:r>
      <w:r w:rsidRPr="00D44D93">
        <w:rPr>
          <w:rFonts w:ascii="Sylfaen" w:hAnsi="Sylfaen"/>
          <w:sz w:val="24"/>
          <w:szCs w:val="24"/>
          <w:lang w:val="ka-GE"/>
        </w:rPr>
        <w:t xml:space="preserve">, </w:t>
      </w:r>
      <w:r w:rsidRPr="00D44D93">
        <w:rPr>
          <w:rFonts w:ascii="Sylfaen" w:hAnsi="Sylfaen" w:cs="Sylfaen"/>
          <w:sz w:val="24"/>
          <w:szCs w:val="24"/>
          <w:lang w:val="ka-GE"/>
        </w:rPr>
        <w:t>როდესაც</w:t>
      </w:r>
      <w:r w:rsidRPr="00D44D93">
        <w:rPr>
          <w:rFonts w:ascii="Sylfaen" w:hAnsi="Sylfaen"/>
          <w:sz w:val="24"/>
          <w:szCs w:val="24"/>
          <w:lang w:val="ka-GE"/>
        </w:rPr>
        <w:t xml:space="preserve"> </w:t>
      </w:r>
      <w:r w:rsidRPr="00D44D93">
        <w:rPr>
          <w:rFonts w:ascii="Sylfaen" w:hAnsi="Sylfaen" w:cs="Sylfaen"/>
          <w:sz w:val="24"/>
          <w:szCs w:val="24"/>
          <w:lang w:val="ka-GE"/>
        </w:rPr>
        <w:t xml:space="preserve">აუცილებელია </w:t>
      </w:r>
      <w:proofErr w:type="spellStart"/>
      <w:r w:rsidRPr="00D44D93">
        <w:rPr>
          <w:rFonts w:ascii="Sylfaen" w:hAnsi="Sylfaen" w:cs="Sylfaen"/>
          <w:sz w:val="24"/>
          <w:szCs w:val="24"/>
          <w:lang w:val="ka-GE"/>
        </w:rPr>
        <w:t>მიოზის</w:t>
      </w:r>
      <w:proofErr w:type="spellEnd"/>
      <w:r w:rsidRPr="00D44D93">
        <w:rPr>
          <w:rFonts w:ascii="Sylfaen" w:hAnsi="Sylfaen" w:cs="Sylfaen"/>
          <w:sz w:val="24"/>
          <w:szCs w:val="24"/>
          <w:lang w:val="ka-GE"/>
        </w:rPr>
        <w:t xml:space="preserve"> თავიდან აცილება</w:t>
      </w:r>
    </w:p>
    <w:p w14:paraId="761375A2"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cs="Sylfaen"/>
          <w:sz w:val="24"/>
          <w:szCs w:val="24"/>
          <w:lang w:val="ka-GE"/>
        </w:rPr>
        <w:t>ფილტვების</w:t>
      </w:r>
      <w:r w:rsidRPr="00D44D93">
        <w:rPr>
          <w:rFonts w:ascii="Sylfaen" w:hAnsi="Sylfaen"/>
          <w:sz w:val="24"/>
          <w:szCs w:val="24"/>
          <w:lang w:val="ka-GE"/>
        </w:rPr>
        <w:t xml:space="preserve"> მძიმე </w:t>
      </w:r>
      <w:r w:rsidRPr="00D44D93">
        <w:rPr>
          <w:rFonts w:ascii="Sylfaen" w:hAnsi="Sylfaen" w:cs="Sylfaen"/>
          <w:sz w:val="24"/>
          <w:szCs w:val="24"/>
          <w:lang w:val="ka-GE"/>
        </w:rPr>
        <w:t>ქრონიკული</w:t>
      </w:r>
      <w:r w:rsidRPr="00D44D93">
        <w:rPr>
          <w:rFonts w:ascii="Sylfaen" w:hAnsi="Sylfaen"/>
          <w:sz w:val="24"/>
          <w:szCs w:val="24"/>
          <w:lang w:val="ka-GE"/>
        </w:rPr>
        <w:t xml:space="preserve"> </w:t>
      </w:r>
      <w:r w:rsidRPr="00D44D93">
        <w:rPr>
          <w:rFonts w:ascii="Sylfaen" w:hAnsi="Sylfaen" w:cs="Sylfaen"/>
          <w:sz w:val="24"/>
          <w:szCs w:val="24"/>
          <w:lang w:val="ka-GE"/>
        </w:rPr>
        <w:t>ობსტრუქციული</w:t>
      </w:r>
      <w:r w:rsidRPr="00D44D93">
        <w:rPr>
          <w:rFonts w:ascii="Sylfaen" w:hAnsi="Sylfaen"/>
          <w:sz w:val="24"/>
          <w:szCs w:val="24"/>
          <w:lang w:val="ka-GE"/>
        </w:rPr>
        <w:t xml:space="preserve"> </w:t>
      </w:r>
      <w:r w:rsidRPr="00D44D93">
        <w:rPr>
          <w:rFonts w:ascii="Sylfaen" w:hAnsi="Sylfaen" w:cs="Sylfaen"/>
          <w:sz w:val="24"/>
          <w:szCs w:val="24"/>
          <w:lang w:val="ka-GE"/>
        </w:rPr>
        <w:t>დაავადებები</w:t>
      </w:r>
    </w:p>
    <w:p w14:paraId="6394CB80"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proofErr w:type="spellStart"/>
      <w:r w:rsidRPr="00D44D93">
        <w:rPr>
          <w:rFonts w:ascii="Sylfaen" w:hAnsi="Sylfaen"/>
          <w:sz w:val="24"/>
          <w:szCs w:val="24"/>
          <w:lang w:val="ka-GE"/>
        </w:rPr>
        <w:t>ქოლინერგული</w:t>
      </w:r>
      <w:proofErr w:type="spellEnd"/>
      <w:r w:rsidRPr="00D44D93">
        <w:rPr>
          <w:rFonts w:ascii="Sylfaen" w:hAnsi="Sylfaen"/>
          <w:sz w:val="24"/>
          <w:szCs w:val="24"/>
          <w:lang w:val="ka-GE"/>
        </w:rPr>
        <w:t xml:space="preserve"> ნაერთები (</w:t>
      </w:r>
      <w:proofErr w:type="spellStart"/>
      <w:r w:rsidRPr="00D44D93">
        <w:rPr>
          <w:rFonts w:ascii="Sylfaen" w:hAnsi="Sylfaen"/>
          <w:sz w:val="24"/>
          <w:szCs w:val="24"/>
          <w:lang w:val="ka-GE"/>
        </w:rPr>
        <w:t>პილოკარპინი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უკუნაჩვენებია</w:t>
      </w:r>
      <w:proofErr w:type="spellEnd"/>
      <w:r w:rsidRPr="00D44D93">
        <w:rPr>
          <w:rFonts w:ascii="Sylfaen" w:hAnsi="Sylfaen"/>
          <w:sz w:val="24"/>
          <w:szCs w:val="24"/>
          <w:lang w:val="ka-GE"/>
        </w:rPr>
        <w:t xml:space="preserve"> ფერადი გარსის მწვავე ანთების დროს </w:t>
      </w:r>
    </w:p>
    <w:p w14:paraId="5E4FCCE2" w14:textId="77777777" w:rsidR="00C84F8E" w:rsidRPr="00D44D93" w:rsidRDefault="00C84F8E" w:rsidP="00D44D93">
      <w:pPr>
        <w:pStyle w:val="NoSpacing"/>
        <w:numPr>
          <w:ilvl w:val="0"/>
          <w:numId w:val="4"/>
        </w:numPr>
        <w:spacing w:line="276" w:lineRule="auto"/>
        <w:jc w:val="both"/>
        <w:rPr>
          <w:rFonts w:ascii="Sylfaen" w:hAnsi="Sylfaen"/>
          <w:sz w:val="24"/>
          <w:szCs w:val="24"/>
          <w:lang w:val="ka-GE"/>
        </w:rPr>
      </w:pPr>
      <w:r w:rsidRPr="00D44D93">
        <w:rPr>
          <w:rFonts w:ascii="Sylfaen" w:hAnsi="Sylfaen"/>
          <w:sz w:val="24"/>
          <w:szCs w:val="24"/>
          <w:lang w:val="ka-GE"/>
        </w:rPr>
        <w:t>რქოვანას ეროზია</w:t>
      </w:r>
    </w:p>
    <w:p w14:paraId="3673DCB5" w14:textId="77777777" w:rsidR="00C84F8E" w:rsidRPr="00D44D93" w:rsidRDefault="00C84F8E" w:rsidP="00D44D93">
      <w:pPr>
        <w:pStyle w:val="NoSpacing"/>
        <w:spacing w:line="276" w:lineRule="auto"/>
        <w:jc w:val="both"/>
        <w:rPr>
          <w:rFonts w:ascii="Sylfaen" w:hAnsi="Sylfaen" w:cs="Sylfaen"/>
          <w:b/>
          <w:sz w:val="24"/>
          <w:szCs w:val="24"/>
          <w:lang w:val="ka-GE"/>
        </w:rPr>
      </w:pPr>
      <w:r w:rsidRPr="00D44D93">
        <w:rPr>
          <w:rFonts w:ascii="Sylfaen" w:hAnsi="Sylfaen" w:cs="Sylfaen"/>
          <w:b/>
          <w:sz w:val="24"/>
          <w:szCs w:val="24"/>
          <w:lang w:val="ka-GE"/>
        </w:rPr>
        <w:t>ორსულობა</w:t>
      </w:r>
      <w:r w:rsidRPr="00D44D93">
        <w:rPr>
          <w:rFonts w:ascii="Sylfaen" w:hAnsi="Sylfaen"/>
          <w:b/>
          <w:sz w:val="24"/>
          <w:szCs w:val="24"/>
          <w:lang w:val="ka-GE"/>
        </w:rPr>
        <w:t xml:space="preserve"> </w:t>
      </w:r>
      <w:r w:rsidRPr="00D44D93">
        <w:rPr>
          <w:rFonts w:ascii="Sylfaen" w:hAnsi="Sylfaen" w:cs="Sylfaen"/>
          <w:b/>
          <w:sz w:val="24"/>
          <w:szCs w:val="24"/>
          <w:lang w:val="ka-GE"/>
        </w:rPr>
        <w:t>და</w:t>
      </w:r>
      <w:r w:rsidRPr="00D44D93">
        <w:rPr>
          <w:rFonts w:ascii="Sylfaen" w:hAnsi="Sylfaen"/>
          <w:b/>
          <w:sz w:val="24"/>
          <w:szCs w:val="24"/>
          <w:lang w:val="ka-GE"/>
        </w:rPr>
        <w:t xml:space="preserve"> </w:t>
      </w:r>
      <w:r w:rsidRPr="00D44D93">
        <w:rPr>
          <w:rFonts w:ascii="Sylfaen" w:hAnsi="Sylfaen" w:cs="Sylfaen"/>
          <w:b/>
          <w:sz w:val="24"/>
          <w:szCs w:val="24"/>
          <w:lang w:val="ka-GE"/>
        </w:rPr>
        <w:t>ლაქტაცია</w:t>
      </w:r>
    </w:p>
    <w:p w14:paraId="15E6E718"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ორსულობა:</w:t>
      </w:r>
    </w:p>
    <w:p w14:paraId="563C474E" w14:textId="1FEAA543"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არ არსებობს საკმარისი მონაცემები ორსულ ქალებში </w:t>
      </w:r>
      <w:proofErr w:type="spellStart"/>
      <w:r w:rsidRPr="00D44D93">
        <w:rPr>
          <w:rFonts w:ascii="Sylfaen" w:hAnsi="Sylfaen" w:cs="Sylfaen"/>
          <w:sz w:val="24"/>
          <w:szCs w:val="24"/>
          <w:lang w:val="ka-GE"/>
        </w:rPr>
        <w:t>თიმოლოლის</w:t>
      </w:r>
      <w:proofErr w:type="spellEnd"/>
      <w:r w:rsidRPr="00D44D93">
        <w:rPr>
          <w:rFonts w:ascii="Sylfaen" w:hAnsi="Sylfaen" w:cs="Sylfaen"/>
          <w:sz w:val="24"/>
          <w:szCs w:val="24"/>
          <w:lang w:val="ka-GE"/>
        </w:rPr>
        <w:t xml:space="preserve"> ან </w:t>
      </w:r>
      <w:proofErr w:type="spellStart"/>
      <w:r w:rsidRPr="00D44D93">
        <w:rPr>
          <w:rFonts w:ascii="Sylfaen" w:hAnsi="Sylfaen" w:cs="Sylfaen"/>
          <w:sz w:val="24"/>
          <w:szCs w:val="24"/>
          <w:lang w:val="ka-GE"/>
        </w:rPr>
        <w:t>პილოკარპინის</w:t>
      </w:r>
      <w:proofErr w:type="spellEnd"/>
      <w:r w:rsidRPr="00D44D93">
        <w:rPr>
          <w:rFonts w:ascii="Sylfaen" w:hAnsi="Sylfaen" w:cs="Sylfaen"/>
          <w:sz w:val="24"/>
          <w:szCs w:val="24"/>
          <w:lang w:val="ka-GE"/>
        </w:rPr>
        <w:t xml:space="preserve"> გამოყენების შესახებ.</w:t>
      </w:r>
      <w:r w:rsidRPr="00D44D93">
        <w:rPr>
          <w:rFonts w:ascii="Sylfaen" w:hAnsi="Sylfaen"/>
          <w:sz w:val="24"/>
          <w:szCs w:val="24"/>
          <w:lang w:val="ka-GE"/>
        </w:rPr>
        <w:t xml:space="preserve"> თვალის წვეთების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გამოყენება არ </w:t>
      </w:r>
      <w:r w:rsidR="000A7363" w:rsidRPr="00D44D93">
        <w:rPr>
          <w:rFonts w:ascii="Sylfaen" w:hAnsi="Sylfaen"/>
          <w:sz w:val="24"/>
          <w:szCs w:val="24"/>
          <w:lang w:val="ka-GE"/>
        </w:rPr>
        <w:t>შეიძლება</w:t>
      </w:r>
      <w:r w:rsidRPr="00D44D93">
        <w:rPr>
          <w:rFonts w:ascii="Sylfaen" w:hAnsi="Sylfaen"/>
          <w:sz w:val="24"/>
          <w:szCs w:val="24"/>
          <w:lang w:val="ka-GE"/>
        </w:rPr>
        <w:t xml:space="preserve"> </w:t>
      </w:r>
      <w:r w:rsidRPr="00D44D93">
        <w:rPr>
          <w:rFonts w:ascii="Sylfaen" w:hAnsi="Sylfaen" w:cs="Sylfaen"/>
          <w:sz w:val="24"/>
          <w:szCs w:val="24"/>
          <w:lang w:val="ka-GE"/>
        </w:rPr>
        <w:t>ორსულობის</w:t>
      </w:r>
      <w:r w:rsidRPr="00D44D93">
        <w:rPr>
          <w:rFonts w:ascii="Sylfaen" w:hAnsi="Sylfaen"/>
          <w:sz w:val="24"/>
          <w:szCs w:val="24"/>
          <w:lang w:val="ka-GE"/>
        </w:rPr>
        <w:t xml:space="preserve"> </w:t>
      </w:r>
      <w:r w:rsidRPr="00D44D93">
        <w:rPr>
          <w:rFonts w:ascii="Sylfaen" w:hAnsi="Sylfaen" w:cs="Sylfaen"/>
          <w:sz w:val="24"/>
          <w:szCs w:val="24"/>
          <w:lang w:val="ka-GE"/>
        </w:rPr>
        <w:t>პერიოდში, იმ გამონაკლისი შემთხვევების გარდა, როდესაც მისი</w:t>
      </w:r>
      <w:r w:rsidRPr="00D44D93">
        <w:rPr>
          <w:rFonts w:ascii="Sylfaen" w:hAnsi="Sylfaen"/>
          <w:sz w:val="24"/>
          <w:szCs w:val="24"/>
          <w:lang w:val="ka-GE"/>
        </w:rPr>
        <w:t xml:space="preserve"> </w:t>
      </w:r>
      <w:r w:rsidRPr="00D44D93">
        <w:rPr>
          <w:rFonts w:ascii="Sylfaen" w:hAnsi="Sylfaen" w:cs="Sylfaen"/>
          <w:sz w:val="24"/>
          <w:szCs w:val="24"/>
          <w:lang w:val="ka-GE"/>
        </w:rPr>
        <w:t>გამოიყენება ნამდვილად აუცილებელია. სისტემური აბსორბციის შემცირების მეთოდის შესახებ იხილეთ პუნქტი „გამოყენების მეთოდი და დოზები“.</w:t>
      </w:r>
    </w:p>
    <w:p w14:paraId="61884F07"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თიმოლოლისა</w:t>
      </w:r>
      <w:proofErr w:type="spellEnd"/>
      <w:r w:rsidRPr="00D44D93">
        <w:rPr>
          <w:rFonts w:ascii="Sylfaen" w:hAnsi="Sylfaen" w:cs="Sylfaen"/>
          <w:sz w:val="24"/>
          <w:szCs w:val="24"/>
          <w:lang w:val="ka-GE"/>
        </w:rPr>
        <w:t xml:space="preserve"> და </w:t>
      </w:r>
      <w:proofErr w:type="spellStart"/>
      <w:r w:rsidRPr="00D44D93">
        <w:rPr>
          <w:rFonts w:ascii="Sylfaen" w:hAnsi="Sylfaen" w:cs="Sylfaen"/>
          <w:sz w:val="24"/>
          <w:szCs w:val="24"/>
          <w:lang w:val="ka-GE"/>
        </w:rPr>
        <w:t>პილოკარპინის</w:t>
      </w:r>
      <w:proofErr w:type="spellEnd"/>
      <w:r w:rsidRPr="00D44D93">
        <w:rPr>
          <w:rFonts w:ascii="Sylfaen" w:hAnsi="Sylfaen" w:cs="Sylfaen"/>
          <w:sz w:val="24"/>
          <w:szCs w:val="24"/>
          <w:lang w:val="ka-GE"/>
        </w:rPr>
        <w:t xml:space="preserve"> ნაწილი </w:t>
      </w:r>
      <w:proofErr w:type="spellStart"/>
      <w:r w:rsidRPr="00D44D93">
        <w:rPr>
          <w:rFonts w:ascii="Sylfaen" w:hAnsi="Sylfaen" w:cs="Sylfaen"/>
          <w:sz w:val="24"/>
          <w:szCs w:val="24"/>
          <w:lang w:val="ka-GE"/>
        </w:rPr>
        <w:t>აბსორბირდება</w:t>
      </w:r>
      <w:proofErr w:type="spellEnd"/>
      <w:r w:rsidRPr="00D44D93">
        <w:rPr>
          <w:rFonts w:ascii="Sylfaen" w:hAnsi="Sylfaen" w:cs="Sylfaen"/>
          <w:sz w:val="24"/>
          <w:szCs w:val="24"/>
          <w:lang w:val="ka-GE"/>
        </w:rPr>
        <w:t xml:space="preserve"> სისტემურად თვალის წვეთების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ჩაწვეთების შემდეგ.</w:t>
      </w:r>
      <w:r w:rsidRPr="00D44D93">
        <w:rPr>
          <w:rFonts w:ascii="Sylfaen" w:hAnsi="Sylfaen" w:cs="Sylfaen"/>
          <w:sz w:val="24"/>
          <w:szCs w:val="24"/>
          <w:lang w:val="ka-GE"/>
        </w:rPr>
        <w:t xml:space="preserve">  ეპიდემიოლოგიური კვლევებით არ გამოვლინდა ბეტა–</w:t>
      </w:r>
      <w:proofErr w:type="spellStart"/>
      <w:r w:rsidRPr="00D44D93">
        <w:rPr>
          <w:rFonts w:ascii="Sylfaen" w:hAnsi="Sylfaen" w:cs="Sylfaen"/>
          <w:sz w:val="24"/>
          <w:szCs w:val="24"/>
          <w:lang w:val="ka-GE"/>
        </w:rPr>
        <w:t>ბლოკერების</w:t>
      </w:r>
      <w:proofErr w:type="spellEnd"/>
      <w:r w:rsidRPr="00D44D93">
        <w:rPr>
          <w:rFonts w:ascii="Sylfaen" w:hAnsi="Sylfaen" w:cs="Sylfaen"/>
          <w:sz w:val="24"/>
          <w:szCs w:val="24"/>
          <w:lang w:val="ka-GE"/>
        </w:rPr>
        <w:t xml:space="preserve"> გავლენა ნაყოფში თანდაყოლილი მანკების განვითარებაზე (</w:t>
      </w:r>
      <w:proofErr w:type="spellStart"/>
      <w:r w:rsidRPr="00D44D93">
        <w:rPr>
          <w:rFonts w:ascii="Sylfaen" w:hAnsi="Sylfaen" w:cs="Sylfaen"/>
          <w:sz w:val="24"/>
          <w:szCs w:val="24"/>
          <w:lang w:val="ka-GE"/>
        </w:rPr>
        <w:t>ტერატოგენული</w:t>
      </w:r>
      <w:proofErr w:type="spellEnd"/>
      <w:r w:rsidRPr="00D44D93">
        <w:rPr>
          <w:rFonts w:ascii="Sylfaen" w:hAnsi="Sylfaen" w:cs="Sylfaen"/>
          <w:sz w:val="24"/>
          <w:szCs w:val="24"/>
          <w:lang w:val="ka-GE"/>
        </w:rPr>
        <w:t xml:space="preserve"> ეფექტი), თუმცა </w:t>
      </w:r>
      <w:proofErr w:type="spellStart"/>
      <w:r w:rsidRPr="00D44D93">
        <w:rPr>
          <w:rFonts w:ascii="Sylfaen" w:hAnsi="Sylfaen" w:cs="Sylfaen"/>
          <w:sz w:val="24"/>
          <w:szCs w:val="24"/>
          <w:lang w:val="ka-GE"/>
        </w:rPr>
        <w:t>პერორალური</w:t>
      </w:r>
      <w:proofErr w:type="spellEnd"/>
      <w:r w:rsidRPr="00D44D93">
        <w:rPr>
          <w:rFonts w:ascii="Sylfaen" w:hAnsi="Sylfaen" w:cs="Sylfaen"/>
          <w:sz w:val="24"/>
          <w:szCs w:val="24"/>
          <w:lang w:val="ka-GE"/>
        </w:rPr>
        <w:t xml:space="preserve"> გამოყენებისას აღინიშნა </w:t>
      </w:r>
      <w:proofErr w:type="spellStart"/>
      <w:r w:rsidRPr="00D44D93">
        <w:rPr>
          <w:rFonts w:ascii="Sylfaen" w:hAnsi="Sylfaen" w:cs="Sylfaen"/>
          <w:sz w:val="24"/>
          <w:szCs w:val="24"/>
          <w:lang w:val="ka-GE"/>
        </w:rPr>
        <w:t>საშვილოსნოსშიდა</w:t>
      </w:r>
      <w:proofErr w:type="spellEnd"/>
      <w:r w:rsidRPr="00D44D93">
        <w:rPr>
          <w:rFonts w:ascii="Sylfaen" w:hAnsi="Sylfaen" w:cs="Sylfaen"/>
          <w:sz w:val="24"/>
          <w:szCs w:val="24"/>
          <w:lang w:val="ka-GE"/>
        </w:rPr>
        <w:t xml:space="preserve"> ზრდის შეფერხება. ბეტა–</w:t>
      </w:r>
      <w:proofErr w:type="spellStart"/>
      <w:r w:rsidRPr="00D44D93">
        <w:rPr>
          <w:rFonts w:ascii="Sylfaen" w:hAnsi="Sylfaen" w:cs="Sylfaen"/>
          <w:sz w:val="24"/>
          <w:szCs w:val="24"/>
          <w:lang w:val="ka-GE"/>
        </w:rPr>
        <w:t>ადრენორეცეპტორების</w:t>
      </w:r>
      <w:proofErr w:type="spellEnd"/>
      <w:r w:rsidRPr="00D44D93">
        <w:rPr>
          <w:rFonts w:ascii="Sylfaen" w:hAnsi="Sylfaen" w:cs="Sylfaen"/>
          <w:sz w:val="24"/>
          <w:szCs w:val="24"/>
          <w:lang w:val="ka-GE"/>
        </w:rPr>
        <w:t xml:space="preserve"> ბლოკადის ნიშნები და სიმპტომები (ბრადიკარდია, </w:t>
      </w:r>
      <w:proofErr w:type="spellStart"/>
      <w:r w:rsidRPr="00D44D93">
        <w:rPr>
          <w:rFonts w:ascii="Sylfaen" w:hAnsi="Sylfaen" w:cs="Sylfaen"/>
          <w:sz w:val="24"/>
          <w:szCs w:val="24"/>
          <w:lang w:val="ka-GE"/>
        </w:rPr>
        <w:t>ჰიპოტენზია</w:t>
      </w:r>
      <w:proofErr w:type="spellEnd"/>
      <w:r w:rsidRPr="00D44D93">
        <w:rPr>
          <w:rFonts w:ascii="Sylfaen" w:hAnsi="Sylfaen" w:cs="Sylfaen"/>
          <w:sz w:val="24"/>
          <w:szCs w:val="24"/>
          <w:lang w:val="ka-GE"/>
        </w:rPr>
        <w:t xml:space="preserve">, რესპირატორული </w:t>
      </w:r>
      <w:proofErr w:type="spellStart"/>
      <w:r w:rsidRPr="00D44D93">
        <w:rPr>
          <w:rFonts w:ascii="Sylfaen" w:hAnsi="Sylfaen" w:cs="Sylfaen"/>
          <w:sz w:val="24"/>
          <w:szCs w:val="24"/>
          <w:lang w:val="ka-GE"/>
        </w:rPr>
        <w:t>დისტრეს</w:t>
      </w:r>
      <w:proofErr w:type="spellEnd"/>
      <w:r w:rsidRPr="00D44D93">
        <w:rPr>
          <w:rFonts w:ascii="Sylfaen" w:hAnsi="Sylfaen" w:cs="Sylfaen"/>
          <w:sz w:val="24"/>
          <w:szCs w:val="24"/>
          <w:lang w:val="ka-GE"/>
        </w:rPr>
        <w:t>–სინდრომი, ჰიპოგლიკემია) აღინიშნებოდა ახალშობილებში, თუ ბეტა–</w:t>
      </w:r>
      <w:proofErr w:type="spellStart"/>
      <w:r w:rsidRPr="00D44D93">
        <w:rPr>
          <w:rFonts w:ascii="Sylfaen" w:hAnsi="Sylfaen" w:cs="Sylfaen"/>
          <w:sz w:val="24"/>
          <w:szCs w:val="24"/>
          <w:lang w:val="ka-GE"/>
        </w:rPr>
        <w:t>ბლოკერების</w:t>
      </w:r>
      <w:proofErr w:type="spellEnd"/>
      <w:r w:rsidRPr="00D44D93">
        <w:rPr>
          <w:rFonts w:ascii="Sylfaen" w:hAnsi="Sylfaen" w:cs="Sylfaen"/>
          <w:sz w:val="24"/>
          <w:szCs w:val="24"/>
          <w:lang w:val="ka-GE"/>
        </w:rPr>
        <w:t xml:space="preserve"> მიღება ხდებოდა მშობიარობამდე. იმ შემთხვევაში, თუ </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გამოიყენებოდა უშუალოდ მშობიარობის წინ, ახალშობილები უნდა იმყოფებოდნენ საფუძვლიანი დაკვირვების ქვეშ  დაბადებიდან რამდენიმე დღის განმავლობაში.</w:t>
      </w:r>
    </w:p>
    <w:p w14:paraId="454CBBA0"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ლაქტაცია:</w:t>
      </w:r>
    </w:p>
    <w:p w14:paraId="2BC6BB2C"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ბეტა–</w:t>
      </w:r>
      <w:proofErr w:type="spellStart"/>
      <w:r w:rsidRPr="00D44D93">
        <w:rPr>
          <w:rFonts w:ascii="Sylfaen" w:hAnsi="Sylfaen"/>
          <w:sz w:val="24"/>
          <w:szCs w:val="24"/>
          <w:lang w:val="ka-GE"/>
        </w:rPr>
        <w:t>ბლოკერები</w:t>
      </w:r>
      <w:proofErr w:type="spellEnd"/>
      <w:r w:rsidRPr="00D44D93">
        <w:rPr>
          <w:rFonts w:ascii="Sylfaen" w:hAnsi="Sylfaen"/>
          <w:sz w:val="24"/>
          <w:szCs w:val="24"/>
          <w:lang w:val="ka-GE"/>
        </w:rPr>
        <w:t xml:space="preserve"> გამოიყოფა დედის რძეში. თუმცა ნაკლებ სავარაუდოა, რომ დედის რძეში </w:t>
      </w:r>
      <w:proofErr w:type="spellStart"/>
      <w:r w:rsidRPr="00D44D93">
        <w:rPr>
          <w:rFonts w:ascii="Sylfaen" w:hAnsi="Sylfaen"/>
          <w:sz w:val="24"/>
          <w:szCs w:val="24"/>
          <w:lang w:val="ka-GE"/>
        </w:rPr>
        <w:t>თიმოლოლი</w:t>
      </w:r>
      <w:proofErr w:type="spellEnd"/>
      <w:r w:rsidRPr="00D44D93">
        <w:rPr>
          <w:rFonts w:ascii="Sylfaen" w:hAnsi="Sylfaen"/>
          <w:sz w:val="24"/>
          <w:szCs w:val="24"/>
          <w:lang w:val="ka-GE"/>
        </w:rPr>
        <w:t xml:space="preserve"> იყოს იმ რაოდენობით, რომ გამოიწვიოს ახალშობილში ბეტა–</w:t>
      </w:r>
      <w:proofErr w:type="spellStart"/>
      <w:r w:rsidRPr="00D44D93">
        <w:rPr>
          <w:rFonts w:ascii="Sylfaen" w:hAnsi="Sylfaen"/>
          <w:sz w:val="24"/>
          <w:szCs w:val="24"/>
          <w:lang w:val="ka-GE"/>
        </w:rPr>
        <w:t>ადრენორეცეპტორების</w:t>
      </w:r>
      <w:proofErr w:type="spellEnd"/>
      <w:r w:rsidRPr="00D44D93">
        <w:rPr>
          <w:rFonts w:ascii="Sylfaen" w:hAnsi="Sylfaen"/>
          <w:sz w:val="24"/>
          <w:szCs w:val="24"/>
          <w:lang w:val="ka-GE"/>
        </w:rPr>
        <w:t xml:space="preserve"> ბლოკადის კლინიკური სიმპტომების განვითარება.</w:t>
      </w:r>
    </w:p>
    <w:p w14:paraId="02075CDB"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სისტემური აბსორბციის შემცირების მეთოდი იხილეთ პუნქტში „გამოყენების წესი და  დოზები“.</w:t>
      </w:r>
    </w:p>
    <w:bookmarkEnd w:id="0"/>
    <w:p w14:paraId="6F81F72D"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გამოყენების</w:t>
      </w:r>
      <w:r w:rsidRPr="00D44D93">
        <w:rPr>
          <w:rFonts w:ascii="Sylfaen" w:hAnsi="Sylfaen"/>
          <w:b/>
          <w:sz w:val="24"/>
          <w:szCs w:val="24"/>
          <w:lang w:val="ka-GE"/>
        </w:rPr>
        <w:t xml:space="preserve"> </w:t>
      </w:r>
      <w:r w:rsidRPr="00D44D93">
        <w:rPr>
          <w:rFonts w:ascii="Sylfaen" w:hAnsi="Sylfaen" w:cs="Sylfaen"/>
          <w:b/>
          <w:sz w:val="24"/>
          <w:szCs w:val="24"/>
          <w:lang w:val="ka-GE"/>
        </w:rPr>
        <w:t>მეთოდი</w:t>
      </w:r>
      <w:r w:rsidRPr="00D44D93">
        <w:rPr>
          <w:rFonts w:ascii="Sylfaen" w:hAnsi="Sylfaen"/>
          <w:b/>
          <w:sz w:val="24"/>
          <w:szCs w:val="24"/>
          <w:lang w:val="ka-GE"/>
        </w:rPr>
        <w:t xml:space="preserve"> </w:t>
      </w:r>
      <w:r w:rsidRPr="00D44D93">
        <w:rPr>
          <w:rFonts w:ascii="Sylfaen" w:hAnsi="Sylfaen" w:cs="Sylfaen"/>
          <w:b/>
          <w:sz w:val="24"/>
          <w:szCs w:val="24"/>
          <w:lang w:val="ka-GE"/>
        </w:rPr>
        <w:t>და</w:t>
      </w:r>
      <w:r w:rsidRPr="00D44D93">
        <w:rPr>
          <w:rFonts w:ascii="Sylfaen" w:hAnsi="Sylfaen"/>
          <w:b/>
          <w:sz w:val="24"/>
          <w:szCs w:val="24"/>
          <w:lang w:val="ka-GE"/>
        </w:rPr>
        <w:t xml:space="preserve"> </w:t>
      </w:r>
      <w:r w:rsidRPr="00D44D93">
        <w:rPr>
          <w:rFonts w:ascii="Sylfaen" w:hAnsi="Sylfaen" w:cs="Sylfaen"/>
          <w:b/>
          <w:sz w:val="24"/>
          <w:szCs w:val="24"/>
          <w:lang w:val="ka-GE"/>
        </w:rPr>
        <w:t xml:space="preserve">დოზები </w:t>
      </w:r>
    </w:p>
    <w:p w14:paraId="67F46D56"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სტანდარტული</w:t>
      </w:r>
      <w:r w:rsidRPr="00D44D93">
        <w:rPr>
          <w:rFonts w:ascii="Sylfaen" w:hAnsi="Sylfaen"/>
          <w:sz w:val="24"/>
          <w:szCs w:val="24"/>
          <w:lang w:val="ka-GE"/>
        </w:rPr>
        <w:t xml:space="preserve"> </w:t>
      </w:r>
      <w:r w:rsidRPr="00D44D93">
        <w:rPr>
          <w:rFonts w:ascii="Sylfaen" w:hAnsi="Sylfaen" w:cs="Sylfaen"/>
          <w:sz w:val="24"/>
          <w:szCs w:val="24"/>
          <w:lang w:val="ka-GE"/>
        </w:rPr>
        <w:t>დოზირებაა</w:t>
      </w:r>
      <w:r w:rsidRPr="00D44D93">
        <w:rPr>
          <w:rFonts w:ascii="Sylfaen" w:hAnsi="Sylfaen"/>
          <w:sz w:val="24"/>
          <w:szCs w:val="24"/>
          <w:lang w:val="ka-GE"/>
        </w:rPr>
        <w:t xml:space="preserve"> - 1 </w:t>
      </w:r>
      <w:r w:rsidRPr="00D44D93">
        <w:rPr>
          <w:rFonts w:ascii="Sylfaen" w:hAnsi="Sylfaen" w:cs="Sylfaen"/>
          <w:sz w:val="24"/>
          <w:szCs w:val="24"/>
          <w:lang w:val="ka-GE"/>
        </w:rPr>
        <w:t>წვეთი</w:t>
      </w:r>
      <w:r w:rsidRPr="00D44D93">
        <w:rPr>
          <w:rFonts w:ascii="Sylfaen" w:hAnsi="Sylfaen"/>
          <w:sz w:val="24"/>
          <w:szCs w:val="24"/>
          <w:lang w:val="ka-GE"/>
        </w:rPr>
        <w:t xml:space="preserve"> </w:t>
      </w:r>
      <w:r w:rsidRPr="00D44D93">
        <w:rPr>
          <w:rFonts w:ascii="Sylfaen" w:hAnsi="Sylfaen" w:cs="Sylfaen"/>
          <w:sz w:val="24"/>
          <w:szCs w:val="24"/>
          <w:lang w:val="ka-GE"/>
        </w:rPr>
        <w:t>დაავადებულ</w:t>
      </w:r>
      <w:r w:rsidRPr="00D44D93">
        <w:rPr>
          <w:rFonts w:ascii="Sylfaen" w:hAnsi="Sylfaen"/>
          <w:sz w:val="24"/>
          <w:szCs w:val="24"/>
          <w:lang w:val="ka-GE"/>
        </w:rPr>
        <w:t xml:space="preserve"> </w:t>
      </w:r>
      <w:r w:rsidRPr="00D44D93">
        <w:rPr>
          <w:rFonts w:ascii="Sylfaen" w:hAnsi="Sylfaen" w:cs="Sylfaen"/>
          <w:sz w:val="24"/>
          <w:szCs w:val="24"/>
          <w:lang w:val="ka-GE"/>
        </w:rPr>
        <w:t>თვალში</w:t>
      </w:r>
      <w:r w:rsidRPr="00D44D93">
        <w:rPr>
          <w:rFonts w:ascii="Sylfaen" w:hAnsi="Sylfaen"/>
          <w:sz w:val="24"/>
          <w:szCs w:val="24"/>
          <w:lang w:val="ka-GE"/>
        </w:rPr>
        <w:t xml:space="preserve"> </w:t>
      </w:r>
      <w:r w:rsidRPr="00D44D93">
        <w:rPr>
          <w:rFonts w:ascii="Sylfaen" w:hAnsi="Sylfaen" w:cs="Sylfaen"/>
          <w:sz w:val="24"/>
          <w:szCs w:val="24"/>
          <w:lang w:val="ka-GE"/>
        </w:rPr>
        <w:t>დღე–ღამეში</w:t>
      </w:r>
      <w:r w:rsidRPr="00D44D93">
        <w:rPr>
          <w:rFonts w:ascii="Sylfaen" w:hAnsi="Sylfaen"/>
          <w:sz w:val="24"/>
          <w:szCs w:val="24"/>
          <w:lang w:val="ka-GE"/>
        </w:rPr>
        <w:t xml:space="preserve"> 2-</w:t>
      </w:r>
      <w:r w:rsidRPr="00D44D93">
        <w:rPr>
          <w:rFonts w:ascii="Sylfaen" w:hAnsi="Sylfaen" w:cs="Sylfaen"/>
          <w:sz w:val="24"/>
          <w:szCs w:val="24"/>
          <w:lang w:val="ka-GE"/>
        </w:rPr>
        <w:t>ჯერ</w:t>
      </w:r>
      <w:r w:rsidRPr="00D44D93">
        <w:rPr>
          <w:rFonts w:ascii="Sylfaen" w:hAnsi="Sylfaen"/>
          <w:sz w:val="24"/>
          <w:szCs w:val="24"/>
          <w:lang w:val="ka-GE"/>
        </w:rPr>
        <w:t xml:space="preserve">. </w:t>
      </w:r>
      <w:r w:rsidRPr="00D44D93">
        <w:rPr>
          <w:rFonts w:ascii="Sylfaen" w:hAnsi="Sylfaen" w:cs="Sylfaen"/>
          <w:sz w:val="24"/>
          <w:szCs w:val="24"/>
          <w:lang w:val="ka-GE"/>
        </w:rPr>
        <w:t>ზოგიერთ</w:t>
      </w:r>
      <w:r w:rsidRPr="00D44D93">
        <w:rPr>
          <w:rFonts w:ascii="Sylfaen" w:hAnsi="Sylfaen"/>
          <w:sz w:val="24"/>
          <w:szCs w:val="24"/>
          <w:lang w:val="ka-GE"/>
        </w:rPr>
        <w:t xml:space="preserve"> </w:t>
      </w:r>
      <w:r w:rsidRPr="00D44D93">
        <w:rPr>
          <w:rFonts w:ascii="Sylfaen" w:hAnsi="Sylfaen" w:cs="Sylfaen"/>
          <w:sz w:val="24"/>
          <w:szCs w:val="24"/>
          <w:lang w:val="ka-GE"/>
        </w:rPr>
        <w:t>პაციენტში პრეპარატით</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გამოწვეული</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თვალშიდა</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წნევის</w:t>
      </w:r>
      <w:r w:rsidRPr="00D44D93">
        <w:rPr>
          <w:rFonts w:ascii="Sylfaen" w:hAnsi="Sylfaen"/>
          <w:sz w:val="24"/>
          <w:szCs w:val="24"/>
          <w:lang w:val="ka-GE"/>
        </w:rPr>
        <w:t xml:space="preserve"> </w:t>
      </w:r>
      <w:r w:rsidRPr="00D44D93">
        <w:rPr>
          <w:rFonts w:ascii="Sylfaen" w:hAnsi="Sylfaen" w:cs="Sylfaen"/>
          <w:sz w:val="24"/>
          <w:szCs w:val="24"/>
          <w:lang w:val="ka-GE"/>
        </w:rPr>
        <w:t>მდგრადი</w:t>
      </w:r>
      <w:r w:rsidRPr="00D44D93">
        <w:rPr>
          <w:rFonts w:ascii="Sylfaen" w:hAnsi="Sylfaen"/>
          <w:sz w:val="24"/>
          <w:szCs w:val="24"/>
          <w:lang w:val="ka-GE"/>
        </w:rPr>
        <w:t xml:space="preserve"> </w:t>
      </w:r>
      <w:r w:rsidRPr="00D44D93">
        <w:rPr>
          <w:rFonts w:ascii="Sylfaen" w:hAnsi="Sylfaen" w:cs="Sylfaen"/>
          <w:sz w:val="24"/>
          <w:szCs w:val="24"/>
          <w:lang w:val="ka-GE"/>
        </w:rPr>
        <w:t>შემცირება</w:t>
      </w:r>
      <w:r w:rsidRPr="00D44D93">
        <w:rPr>
          <w:rFonts w:ascii="Sylfaen" w:hAnsi="Sylfaen"/>
          <w:sz w:val="24"/>
          <w:szCs w:val="24"/>
          <w:lang w:val="ka-GE"/>
        </w:rPr>
        <w:t xml:space="preserve"> </w:t>
      </w:r>
      <w:r w:rsidRPr="00D44D93">
        <w:rPr>
          <w:rFonts w:ascii="Sylfaen" w:hAnsi="Sylfaen" w:cs="Sylfaen"/>
          <w:sz w:val="24"/>
          <w:szCs w:val="24"/>
          <w:lang w:val="ka-GE"/>
        </w:rPr>
        <w:t>მიიღწევა</w:t>
      </w:r>
      <w:r w:rsidRPr="00D44D93">
        <w:rPr>
          <w:rFonts w:ascii="Sylfaen" w:hAnsi="Sylfaen"/>
          <w:sz w:val="24"/>
          <w:szCs w:val="24"/>
          <w:lang w:val="ka-GE"/>
        </w:rPr>
        <w:t xml:space="preserve"> </w:t>
      </w:r>
      <w:r w:rsidRPr="00D44D93">
        <w:rPr>
          <w:rFonts w:ascii="Sylfaen" w:hAnsi="Sylfaen" w:cs="Sylfaen"/>
          <w:sz w:val="24"/>
          <w:szCs w:val="24"/>
          <w:lang w:val="ka-GE"/>
        </w:rPr>
        <w:t xml:space="preserve">მხოლოდ </w:t>
      </w:r>
      <w:proofErr w:type="spellStart"/>
      <w:r w:rsidRPr="00D44D93">
        <w:rPr>
          <w:rFonts w:ascii="Sylfaen" w:hAnsi="Sylfaen" w:cs="Sylfaen"/>
          <w:sz w:val="24"/>
          <w:szCs w:val="24"/>
          <w:lang w:val="ka-GE"/>
        </w:rPr>
        <w:t>რამოდენიმე</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კვირის</w:t>
      </w:r>
      <w:r w:rsidRPr="00D44D93">
        <w:rPr>
          <w:rFonts w:ascii="Sylfaen" w:hAnsi="Sylfaen"/>
          <w:sz w:val="24"/>
          <w:szCs w:val="24"/>
          <w:lang w:val="ka-GE"/>
        </w:rPr>
        <w:t xml:space="preserve"> </w:t>
      </w:r>
      <w:r w:rsidRPr="00D44D93">
        <w:rPr>
          <w:rFonts w:ascii="Sylfaen" w:hAnsi="Sylfaen" w:cs="Sylfaen"/>
          <w:sz w:val="24"/>
          <w:szCs w:val="24"/>
          <w:lang w:val="ka-GE"/>
        </w:rPr>
        <w:t>შემდეგ</w:t>
      </w:r>
      <w:r w:rsidRPr="00D44D93">
        <w:rPr>
          <w:rFonts w:ascii="Sylfaen" w:hAnsi="Sylfaen"/>
          <w:sz w:val="24"/>
          <w:szCs w:val="24"/>
          <w:lang w:val="ka-GE"/>
        </w:rPr>
        <w:t xml:space="preserve">, </w:t>
      </w:r>
      <w:r w:rsidRPr="00D44D93">
        <w:rPr>
          <w:rFonts w:ascii="Sylfaen" w:hAnsi="Sylfaen" w:cs="Sylfaen"/>
          <w:sz w:val="24"/>
          <w:szCs w:val="24"/>
          <w:lang w:val="ka-GE"/>
        </w:rPr>
        <w:t>ამიტომ</w:t>
      </w:r>
      <w:r w:rsidRPr="00D44D93">
        <w:rPr>
          <w:rFonts w:ascii="Sylfaen" w:hAnsi="Sylfaen"/>
          <w:sz w:val="24"/>
          <w:szCs w:val="24"/>
          <w:lang w:val="ka-GE"/>
        </w:rPr>
        <w:t xml:space="preserve"> </w:t>
      </w:r>
      <w:r w:rsidRPr="00D44D93">
        <w:rPr>
          <w:rFonts w:ascii="Sylfaen" w:hAnsi="Sylfaen" w:cs="Sylfaen"/>
          <w:sz w:val="24"/>
          <w:szCs w:val="24"/>
          <w:lang w:val="ka-GE"/>
        </w:rPr>
        <w:t>თერაპიის</w:t>
      </w:r>
      <w:r w:rsidRPr="00D44D93">
        <w:rPr>
          <w:rFonts w:ascii="Sylfaen" w:hAnsi="Sylfaen"/>
          <w:sz w:val="24"/>
          <w:szCs w:val="24"/>
          <w:lang w:val="ka-GE"/>
        </w:rPr>
        <w:t xml:space="preserve"> </w:t>
      </w:r>
      <w:r w:rsidRPr="00D44D93">
        <w:rPr>
          <w:rFonts w:ascii="Sylfaen" w:hAnsi="Sylfaen" w:cs="Sylfaen"/>
          <w:sz w:val="24"/>
          <w:szCs w:val="24"/>
          <w:lang w:val="ka-GE"/>
        </w:rPr>
        <w:t>შეფასება</w:t>
      </w:r>
      <w:r w:rsidRPr="00D44D93">
        <w:rPr>
          <w:rFonts w:ascii="Sylfaen" w:hAnsi="Sylfaen"/>
          <w:sz w:val="24"/>
          <w:szCs w:val="24"/>
          <w:lang w:val="ka-GE"/>
        </w:rPr>
        <w:t xml:space="preserve"> უნდა მოიცავდეს </w:t>
      </w:r>
      <w:proofErr w:type="spellStart"/>
      <w:r w:rsidRPr="00D44D93">
        <w:rPr>
          <w:rFonts w:ascii="Sylfaen" w:hAnsi="Sylfaen"/>
          <w:sz w:val="24"/>
          <w:szCs w:val="24"/>
          <w:lang w:val="ka-GE"/>
        </w:rPr>
        <w:t>თვალშიდა</w:t>
      </w:r>
      <w:proofErr w:type="spellEnd"/>
      <w:r w:rsidRPr="00D44D93">
        <w:rPr>
          <w:rFonts w:ascii="Sylfaen" w:hAnsi="Sylfaen"/>
          <w:sz w:val="24"/>
          <w:szCs w:val="24"/>
          <w:lang w:val="ka-GE"/>
        </w:rPr>
        <w:t xml:space="preserve"> წნევის შეფასებას </w:t>
      </w:r>
      <w:r w:rsidRPr="00D44D93">
        <w:rPr>
          <w:rFonts w:ascii="Sylfaen" w:hAnsi="Sylfaen" w:cs="Sylfaen"/>
          <w:sz w:val="24"/>
          <w:szCs w:val="24"/>
          <w:lang w:val="ka-GE"/>
        </w:rPr>
        <w:t>მკურნალობის დაწყებიდან</w:t>
      </w:r>
      <w:r w:rsidRPr="00D44D93">
        <w:rPr>
          <w:rFonts w:ascii="Sylfaen" w:hAnsi="Sylfaen"/>
          <w:sz w:val="24"/>
          <w:szCs w:val="24"/>
          <w:lang w:val="ka-GE"/>
        </w:rPr>
        <w:t xml:space="preserve"> დაახლოებით 4 </w:t>
      </w:r>
      <w:r w:rsidRPr="00D44D93">
        <w:rPr>
          <w:rFonts w:ascii="Sylfaen" w:hAnsi="Sylfaen" w:cs="Sylfaen"/>
          <w:sz w:val="24"/>
          <w:szCs w:val="24"/>
          <w:lang w:val="ka-GE"/>
        </w:rPr>
        <w:t>კვირის</w:t>
      </w:r>
      <w:r w:rsidRPr="00D44D93">
        <w:rPr>
          <w:rFonts w:ascii="Sylfaen" w:hAnsi="Sylfaen"/>
          <w:sz w:val="24"/>
          <w:szCs w:val="24"/>
          <w:lang w:val="ka-GE"/>
        </w:rPr>
        <w:t xml:space="preserve"> </w:t>
      </w:r>
      <w:r w:rsidRPr="00D44D93">
        <w:rPr>
          <w:rFonts w:ascii="Sylfaen" w:hAnsi="Sylfaen" w:cs="Sylfaen"/>
          <w:sz w:val="24"/>
          <w:szCs w:val="24"/>
          <w:lang w:val="ka-GE"/>
        </w:rPr>
        <w:t>შემდეგ</w:t>
      </w:r>
      <w:r w:rsidRPr="00D44D93">
        <w:rPr>
          <w:rFonts w:ascii="Sylfaen" w:hAnsi="Sylfaen"/>
          <w:sz w:val="24"/>
          <w:szCs w:val="24"/>
          <w:lang w:val="ka-GE"/>
        </w:rPr>
        <w:t xml:space="preserve">. </w:t>
      </w:r>
    </w:p>
    <w:p w14:paraId="7CBB1453" w14:textId="77777777" w:rsidR="008A6F00" w:rsidRPr="00D44D93" w:rsidRDefault="008A6F00" w:rsidP="00D44D93">
      <w:pPr>
        <w:pStyle w:val="NoSpacing"/>
        <w:spacing w:line="276" w:lineRule="auto"/>
        <w:jc w:val="both"/>
        <w:rPr>
          <w:rFonts w:ascii="Sylfaen" w:hAnsi="Sylfaen"/>
          <w:sz w:val="24"/>
          <w:szCs w:val="24"/>
          <w:lang w:val="ka-GE"/>
        </w:rPr>
      </w:pPr>
    </w:p>
    <w:p w14:paraId="2713740E" w14:textId="4181F7DE"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თუ</w:t>
      </w:r>
      <w:r w:rsidRPr="00D44D93">
        <w:rPr>
          <w:rFonts w:ascii="Sylfaen" w:hAnsi="Sylfaen"/>
          <w:sz w:val="24"/>
          <w:szCs w:val="24"/>
          <w:lang w:val="ka-GE"/>
        </w:rPr>
        <w:t xml:space="preserve"> </w:t>
      </w:r>
      <w:r w:rsidRPr="00D44D93">
        <w:rPr>
          <w:rFonts w:ascii="Sylfaen" w:hAnsi="Sylfaen" w:cs="Sylfaen"/>
          <w:sz w:val="24"/>
          <w:szCs w:val="24"/>
          <w:lang w:val="ka-GE"/>
        </w:rPr>
        <w:t>თვალის</w:t>
      </w:r>
      <w:r w:rsidRPr="00D44D93">
        <w:rPr>
          <w:rFonts w:ascii="Sylfaen" w:hAnsi="Sylfaen"/>
          <w:sz w:val="24"/>
          <w:szCs w:val="24"/>
          <w:lang w:val="ka-GE"/>
        </w:rPr>
        <w:t xml:space="preserve"> </w:t>
      </w:r>
      <w:r w:rsidRPr="00D44D93">
        <w:rPr>
          <w:rFonts w:ascii="Sylfaen" w:hAnsi="Sylfaen" w:cs="Sylfaen"/>
          <w:sz w:val="24"/>
          <w:szCs w:val="24"/>
          <w:lang w:val="ka-GE"/>
        </w:rPr>
        <w:t>წვეთებით</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მკურნალობისას</w:t>
      </w:r>
      <w:r w:rsidRPr="00D44D93">
        <w:rPr>
          <w:rFonts w:ascii="Sylfaen" w:hAnsi="Sylfaen"/>
          <w:sz w:val="24"/>
          <w:szCs w:val="24"/>
          <w:lang w:val="ka-GE"/>
        </w:rPr>
        <w:t xml:space="preserve"> </w:t>
      </w:r>
      <w:r w:rsidRPr="00D44D93">
        <w:rPr>
          <w:rFonts w:ascii="Sylfaen" w:hAnsi="Sylfaen" w:cs="Sylfaen"/>
          <w:sz w:val="24"/>
          <w:szCs w:val="24"/>
          <w:lang w:val="ka-GE"/>
        </w:rPr>
        <w:t>პაციენტის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თვალშიდა</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წნევა</w:t>
      </w:r>
      <w:r w:rsidRPr="00D44D93">
        <w:rPr>
          <w:rFonts w:ascii="Sylfaen" w:hAnsi="Sylfaen"/>
          <w:sz w:val="24"/>
          <w:szCs w:val="24"/>
          <w:lang w:val="ka-GE"/>
        </w:rPr>
        <w:t xml:space="preserve"> </w:t>
      </w:r>
      <w:r w:rsidRPr="00D44D93">
        <w:rPr>
          <w:rFonts w:ascii="Sylfaen" w:hAnsi="Sylfaen" w:cs="Sylfaen"/>
          <w:sz w:val="24"/>
          <w:szCs w:val="24"/>
          <w:lang w:val="ka-GE"/>
        </w:rPr>
        <w:t>რჩება მომატებული</w:t>
      </w:r>
      <w:r w:rsidRPr="00D44D93">
        <w:rPr>
          <w:rFonts w:ascii="Sylfaen" w:hAnsi="Sylfaen"/>
          <w:sz w:val="24"/>
          <w:szCs w:val="24"/>
          <w:lang w:val="ka-GE"/>
        </w:rPr>
        <w:t xml:space="preserve">, </w:t>
      </w:r>
      <w:r w:rsidRPr="00D44D93">
        <w:rPr>
          <w:rFonts w:ascii="Sylfaen" w:hAnsi="Sylfaen" w:cs="Sylfaen"/>
          <w:sz w:val="24"/>
          <w:szCs w:val="24"/>
          <w:lang w:val="ka-GE"/>
        </w:rPr>
        <w:t>რეკომენდებულია</w:t>
      </w:r>
      <w:r w:rsidRPr="00D44D93">
        <w:rPr>
          <w:rFonts w:ascii="Sylfaen" w:hAnsi="Sylfaen"/>
          <w:sz w:val="24"/>
          <w:szCs w:val="24"/>
          <w:lang w:val="ka-GE"/>
        </w:rPr>
        <w:t xml:space="preserve"> </w:t>
      </w:r>
      <w:r w:rsidRPr="00D44D93">
        <w:rPr>
          <w:rFonts w:ascii="Sylfaen" w:hAnsi="Sylfaen" w:cs="Sylfaen"/>
          <w:sz w:val="24"/>
          <w:szCs w:val="24"/>
          <w:lang w:val="ka-GE"/>
        </w:rPr>
        <w:t>გააგრძელოთ</w:t>
      </w:r>
      <w:r w:rsidRPr="00D44D93">
        <w:rPr>
          <w:rFonts w:ascii="Sylfaen" w:hAnsi="Sylfaen"/>
          <w:sz w:val="24"/>
          <w:szCs w:val="24"/>
          <w:lang w:val="ka-GE"/>
        </w:rPr>
        <w:t xml:space="preserve"> </w:t>
      </w:r>
      <w:r w:rsidRPr="00D44D93">
        <w:rPr>
          <w:rFonts w:ascii="Sylfaen" w:hAnsi="Sylfaen" w:cs="Sylfaen"/>
          <w:sz w:val="24"/>
          <w:szCs w:val="24"/>
          <w:lang w:val="ka-GE"/>
        </w:rPr>
        <w:t>მკურნალობა</w:t>
      </w:r>
      <w:r w:rsidRPr="00D44D93">
        <w:rPr>
          <w:rFonts w:ascii="Sylfaen" w:hAnsi="Sylfaen"/>
          <w:sz w:val="24"/>
          <w:szCs w:val="24"/>
          <w:lang w:val="ka-GE"/>
        </w:rPr>
        <w:t xml:space="preserve"> </w:t>
      </w:r>
      <w:r w:rsidRPr="00D44D93">
        <w:rPr>
          <w:rFonts w:ascii="Sylfaen" w:hAnsi="Sylfaen" w:cs="Sylfaen"/>
          <w:sz w:val="24"/>
          <w:szCs w:val="24"/>
          <w:lang w:val="ka-GE"/>
        </w:rPr>
        <w:t>თვალის</w:t>
      </w:r>
      <w:r w:rsidRPr="00D44D93">
        <w:rPr>
          <w:rFonts w:ascii="Sylfaen" w:hAnsi="Sylfaen"/>
          <w:sz w:val="24"/>
          <w:szCs w:val="24"/>
          <w:lang w:val="ka-GE"/>
        </w:rPr>
        <w:t xml:space="preserve"> </w:t>
      </w:r>
      <w:r w:rsidRPr="00D44D93">
        <w:rPr>
          <w:rFonts w:ascii="Sylfaen" w:hAnsi="Sylfaen" w:cs="Sylfaen"/>
          <w:sz w:val="24"/>
          <w:szCs w:val="24"/>
          <w:lang w:val="ka-GE"/>
        </w:rPr>
        <w:t>წვეთებით</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ფორტე - 1 </w:t>
      </w:r>
      <w:r w:rsidRPr="00D44D93">
        <w:rPr>
          <w:rFonts w:ascii="Sylfaen" w:hAnsi="Sylfaen" w:cs="Sylfaen"/>
          <w:sz w:val="24"/>
          <w:szCs w:val="24"/>
          <w:lang w:val="ka-GE"/>
        </w:rPr>
        <w:t>წვეთი</w:t>
      </w:r>
      <w:r w:rsidRPr="00D44D93">
        <w:rPr>
          <w:rFonts w:ascii="Sylfaen" w:hAnsi="Sylfaen"/>
          <w:sz w:val="24"/>
          <w:szCs w:val="24"/>
          <w:lang w:val="ka-GE"/>
        </w:rPr>
        <w:t xml:space="preserve"> </w:t>
      </w:r>
      <w:r w:rsidRPr="00D44D93">
        <w:rPr>
          <w:rFonts w:ascii="Sylfaen" w:hAnsi="Sylfaen" w:cs="Sylfaen"/>
          <w:sz w:val="24"/>
          <w:szCs w:val="24"/>
          <w:lang w:val="ka-GE"/>
        </w:rPr>
        <w:t>დღეში-ღამეში</w:t>
      </w:r>
      <w:r w:rsidRPr="00D44D93">
        <w:rPr>
          <w:rFonts w:ascii="Sylfaen" w:hAnsi="Sylfaen"/>
          <w:sz w:val="24"/>
          <w:szCs w:val="24"/>
          <w:lang w:val="ka-GE"/>
        </w:rPr>
        <w:t xml:space="preserve"> 2- </w:t>
      </w:r>
      <w:r w:rsidRPr="00D44D93">
        <w:rPr>
          <w:rFonts w:ascii="Sylfaen" w:hAnsi="Sylfaen" w:cs="Sylfaen"/>
          <w:sz w:val="24"/>
          <w:szCs w:val="24"/>
          <w:lang w:val="ka-GE"/>
        </w:rPr>
        <w:t>ჯერ</w:t>
      </w:r>
      <w:r w:rsidRPr="00D44D93">
        <w:rPr>
          <w:rFonts w:ascii="Sylfaen" w:hAnsi="Sylfaen"/>
          <w:sz w:val="24"/>
          <w:szCs w:val="24"/>
          <w:lang w:val="ka-GE"/>
        </w:rPr>
        <w:t xml:space="preserve">. დოზის შემდგომი მომატება, როგორც წესი, </w:t>
      </w:r>
      <w:r w:rsidR="000A7363" w:rsidRPr="00D44D93">
        <w:rPr>
          <w:rFonts w:ascii="Sylfaen" w:hAnsi="Sylfaen"/>
          <w:sz w:val="24"/>
          <w:szCs w:val="24"/>
          <w:lang w:val="ka-GE"/>
        </w:rPr>
        <w:t xml:space="preserve">მეტად </w:t>
      </w:r>
      <w:r w:rsidRPr="00D44D93">
        <w:rPr>
          <w:rFonts w:ascii="Sylfaen" w:hAnsi="Sylfaen"/>
          <w:sz w:val="24"/>
          <w:szCs w:val="24"/>
          <w:lang w:val="ka-GE"/>
        </w:rPr>
        <w:t>ა</w:t>
      </w:r>
      <w:r w:rsidR="000A7363" w:rsidRPr="00D44D93">
        <w:rPr>
          <w:rFonts w:ascii="Sylfaen" w:hAnsi="Sylfaen"/>
          <w:sz w:val="24"/>
          <w:szCs w:val="24"/>
          <w:lang w:val="ka-GE"/>
        </w:rPr>
        <w:t>ღა</w:t>
      </w:r>
      <w:r w:rsidRPr="00D44D93">
        <w:rPr>
          <w:rFonts w:ascii="Sylfaen" w:hAnsi="Sylfaen"/>
          <w:sz w:val="24"/>
          <w:szCs w:val="24"/>
          <w:lang w:val="ka-GE"/>
        </w:rPr>
        <w:t xml:space="preserve">რ აქვეითებს </w:t>
      </w:r>
      <w:proofErr w:type="spellStart"/>
      <w:r w:rsidRPr="00D44D93">
        <w:rPr>
          <w:rFonts w:ascii="Sylfaen" w:hAnsi="Sylfaen"/>
          <w:sz w:val="24"/>
          <w:szCs w:val="24"/>
          <w:lang w:val="ka-GE"/>
        </w:rPr>
        <w:t>თვალშიდა</w:t>
      </w:r>
      <w:proofErr w:type="spellEnd"/>
      <w:r w:rsidRPr="00D44D93">
        <w:rPr>
          <w:rFonts w:ascii="Sylfaen" w:hAnsi="Sylfaen"/>
          <w:sz w:val="24"/>
          <w:szCs w:val="24"/>
          <w:lang w:val="ka-GE"/>
        </w:rPr>
        <w:t xml:space="preserve"> წნევას. თუ </w:t>
      </w:r>
      <w:proofErr w:type="spellStart"/>
      <w:r w:rsidRPr="00D44D93">
        <w:rPr>
          <w:rFonts w:ascii="Sylfaen" w:hAnsi="Sylfaen"/>
          <w:sz w:val="24"/>
          <w:szCs w:val="24"/>
          <w:lang w:val="ka-GE"/>
        </w:rPr>
        <w:t>თვალშიდა</w:t>
      </w:r>
      <w:proofErr w:type="spellEnd"/>
      <w:r w:rsidRPr="00D44D93">
        <w:rPr>
          <w:rFonts w:ascii="Sylfaen" w:hAnsi="Sylfaen"/>
          <w:sz w:val="24"/>
          <w:szCs w:val="24"/>
          <w:lang w:val="ka-GE"/>
        </w:rPr>
        <w:t xml:space="preserve"> წნევა ვერ ნარჩუნდება დამაკმაყოფილებელ დონეზე სამკურნალო საშუალების მითითებული დოზებით გამოყენებისას, ექიმმა უნდა გადახედოს თერაპიის სქემას.</w:t>
      </w:r>
    </w:p>
    <w:p w14:paraId="30580192"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პრეპარატის სისტემური აბსორბცია მცირდება ცხვირ–საცრემლე არხის ოკლუზიის ან 2 წუთით ქუთუთოების დახუჭვის საშუალებით. შედეგად მცირდება სისტემური გვერდითი რეაქციების განვითარების რისკი და ძლიერდება ადგილობრივი ეფექტი.</w:t>
      </w:r>
    </w:p>
    <w:p w14:paraId="3B4118A1"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არ გამოიყენოთ მოცემული სამკურნალო საშუალება, თუ ხსნარი შემღვრეულია.</w:t>
      </w:r>
    </w:p>
    <w:p w14:paraId="1BEECB57" w14:textId="0CD11D8D"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გვერდითი</w:t>
      </w:r>
      <w:r w:rsidRPr="00D44D93">
        <w:rPr>
          <w:rFonts w:ascii="Sylfaen" w:hAnsi="Sylfaen"/>
          <w:b/>
          <w:sz w:val="24"/>
          <w:szCs w:val="24"/>
          <w:lang w:val="ka-GE"/>
        </w:rPr>
        <w:t xml:space="preserve"> </w:t>
      </w:r>
      <w:r w:rsidR="009949ED" w:rsidRPr="00D44D93">
        <w:rPr>
          <w:rFonts w:ascii="Sylfaen" w:hAnsi="Sylfaen" w:cs="Sylfaen"/>
          <w:b/>
          <w:sz w:val="24"/>
          <w:szCs w:val="24"/>
          <w:lang w:val="ka-GE"/>
        </w:rPr>
        <w:t>მოქმედება</w:t>
      </w:r>
      <w:r w:rsidRPr="00D44D93">
        <w:rPr>
          <w:rFonts w:ascii="Sylfaen" w:hAnsi="Sylfaen" w:cs="Sylfaen"/>
          <w:b/>
          <w:sz w:val="24"/>
          <w:szCs w:val="24"/>
          <w:lang w:val="ka-GE"/>
        </w:rPr>
        <w:t xml:space="preserve"> </w:t>
      </w:r>
    </w:p>
    <w:p w14:paraId="772428A8" w14:textId="15A76C5E"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თვალის წვეთები </w:t>
      </w:r>
      <w:proofErr w:type="spellStart"/>
      <w:r w:rsidRPr="00D44D93">
        <w:rPr>
          <w:rFonts w:ascii="Sylfaen" w:hAnsi="Sylfaen"/>
          <w:sz w:val="24"/>
          <w:szCs w:val="24"/>
          <w:lang w:val="ka-GE"/>
        </w:rPr>
        <w:t>ფოტილი</w:t>
      </w:r>
      <w:proofErr w:type="spellEnd"/>
      <w:r w:rsidRPr="00D44D93">
        <w:rPr>
          <w:rFonts w:ascii="Sylfaen" w:hAnsi="Sylfaen"/>
          <w:sz w:val="24"/>
          <w:szCs w:val="24"/>
          <w:lang w:val="ka-GE"/>
        </w:rPr>
        <w:t xml:space="preserve">®, როგორც წესი, კარგად გადაიტანება. თვალის წვეთების </w:t>
      </w:r>
      <w:proofErr w:type="spellStart"/>
      <w:r w:rsidRPr="00D44D93">
        <w:rPr>
          <w:rFonts w:ascii="Sylfaen" w:hAnsi="Sylfaen"/>
          <w:sz w:val="24"/>
          <w:szCs w:val="24"/>
          <w:lang w:val="ka-GE"/>
        </w:rPr>
        <w:t>ფოტილი</w:t>
      </w:r>
      <w:proofErr w:type="spellEnd"/>
      <w:r w:rsidRPr="00D44D93">
        <w:rPr>
          <w:rFonts w:ascii="Sylfaen" w:hAnsi="Sylfaen"/>
          <w:sz w:val="24"/>
          <w:szCs w:val="24"/>
          <w:lang w:val="ka-GE"/>
        </w:rPr>
        <w:t xml:space="preserve">® მოსალოდნელი გვერდითი ეფექტების უმეტესობა შეიძლება </w:t>
      </w:r>
      <w:proofErr w:type="spellStart"/>
      <w:r w:rsidRPr="00D44D93">
        <w:rPr>
          <w:rFonts w:ascii="Sylfaen" w:hAnsi="Sylfaen"/>
          <w:sz w:val="24"/>
          <w:szCs w:val="24"/>
          <w:lang w:val="ka-GE"/>
        </w:rPr>
        <w:t>ინტერპრეტირებული</w:t>
      </w:r>
      <w:proofErr w:type="spellEnd"/>
      <w:r w:rsidRPr="00D44D93">
        <w:rPr>
          <w:rFonts w:ascii="Sylfaen" w:hAnsi="Sylfaen"/>
          <w:sz w:val="24"/>
          <w:szCs w:val="24"/>
          <w:lang w:val="ka-GE"/>
        </w:rPr>
        <w:t xml:space="preserve"> იქნას მისი ფარმაკოლოგიური მოქმ</w:t>
      </w:r>
      <w:r w:rsidR="001C3376" w:rsidRPr="00D44D93">
        <w:rPr>
          <w:rFonts w:ascii="Sylfaen" w:hAnsi="Sylfaen"/>
          <w:sz w:val="24"/>
          <w:szCs w:val="24"/>
          <w:lang w:val="ka-GE"/>
        </w:rPr>
        <w:t>ე</w:t>
      </w:r>
      <w:r w:rsidRPr="00D44D93">
        <w:rPr>
          <w:rFonts w:ascii="Sylfaen" w:hAnsi="Sylfaen"/>
          <w:sz w:val="24"/>
          <w:szCs w:val="24"/>
          <w:lang w:val="ka-GE"/>
        </w:rPr>
        <w:t xml:space="preserve">დების საფუძველზე. თვალის წვეთების </w:t>
      </w:r>
      <w:proofErr w:type="spellStart"/>
      <w:r w:rsidRPr="00D44D93">
        <w:rPr>
          <w:rFonts w:ascii="Sylfaen" w:hAnsi="Sylfaen"/>
          <w:sz w:val="24"/>
          <w:szCs w:val="24"/>
          <w:lang w:val="ka-GE"/>
        </w:rPr>
        <w:t>ფოტილი</w:t>
      </w:r>
      <w:proofErr w:type="spellEnd"/>
      <w:r w:rsidRPr="00D44D93">
        <w:rPr>
          <w:rFonts w:ascii="Sylfaen" w:hAnsi="Sylfaen"/>
          <w:sz w:val="24"/>
          <w:szCs w:val="24"/>
          <w:lang w:val="ka-GE"/>
        </w:rPr>
        <w:t>® ყველაზე გავრცელებული არასასურველი ეფექტია წამლის გამოყენებისას წვა და ჩხვლეტა თვალში.</w:t>
      </w:r>
    </w:p>
    <w:p w14:paraId="4138AFD7"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თიმოლოლის</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მალეატი</w:t>
      </w:r>
      <w:proofErr w:type="spellEnd"/>
    </w:p>
    <w:p w14:paraId="36BE99DB"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ადგილობრივი გამოყენებისას ოფთალმოლოგიური ბეტა-</w:t>
      </w:r>
      <w:proofErr w:type="spellStart"/>
      <w:r w:rsidRPr="00D44D93">
        <w:rPr>
          <w:rFonts w:ascii="Sylfaen" w:hAnsi="Sylfaen"/>
          <w:sz w:val="24"/>
          <w:szCs w:val="24"/>
          <w:lang w:val="ka-GE"/>
        </w:rPr>
        <w:t>ადრენობლოკერები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აბსორბირდება</w:t>
      </w:r>
      <w:proofErr w:type="spellEnd"/>
      <w:r w:rsidRPr="00D44D93">
        <w:rPr>
          <w:rFonts w:ascii="Sylfaen" w:hAnsi="Sylfaen"/>
          <w:sz w:val="24"/>
          <w:szCs w:val="24"/>
          <w:lang w:val="ka-GE"/>
        </w:rPr>
        <w:t xml:space="preserve"> სისტემურ სისხლის მიმოქცევაში, რის გამოც შესაძლოა განვითარდეს იმის მსგავსი არასასურველი გვერდითი ეფექტები,  რომლებიც აღინიშნება მათი სისტემური გამოყენებისას. სისტემური გვერდითი რეაქციების განვითარების რისკი ადგილობრივად </w:t>
      </w:r>
      <w:proofErr w:type="spellStart"/>
      <w:r w:rsidRPr="00D44D93">
        <w:rPr>
          <w:rFonts w:ascii="Sylfaen" w:hAnsi="Sylfaen"/>
          <w:sz w:val="24"/>
          <w:szCs w:val="24"/>
          <w:lang w:val="ka-GE"/>
        </w:rPr>
        <w:t>ოფთალომოლოგიური</w:t>
      </w:r>
      <w:proofErr w:type="spellEnd"/>
      <w:r w:rsidRPr="00D44D93">
        <w:rPr>
          <w:rFonts w:ascii="Sylfaen" w:hAnsi="Sylfaen"/>
          <w:sz w:val="24"/>
          <w:szCs w:val="24"/>
          <w:lang w:val="ka-GE"/>
        </w:rPr>
        <w:t xml:space="preserve"> გამოყენების დროს გაცილებით ნაკლებია, ვიდრე სისტემური გამოყენებისას. ქვემოთ ჩამოთვლილი გვერდითი ეფექტები დამახასიათებელია ოფთალმოლოგიური გამოყენებისთვის განკუთვნილი ბეტა–</w:t>
      </w:r>
      <w:proofErr w:type="spellStart"/>
      <w:r w:rsidRPr="00D44D93">
        <w:rPr>
          <w:rFonts w:ascii="Sylfaen" w:hAnsi="Sylfaen"/>
          <w:sz w:val="24"/>
          <w:szCs w:val="24"/>
          <w:lang w:val="ka-GE"/>
        </w:rPr>
        <w:t>ადრენობლოკერების</w:t>
      </w:r>
      <w:proofErr w:type="spellEnd"/>
      <w:r w:rsidRPr="00D44D93">
        <w:rPr>
          <w:rFonts w:ascii="Sylfaen" w:hAnsi="Sylfaen"/>
          <w:sz w:val="24"/>
          <w:szCs w:val="24"/>
          <w:lang w:val="ka-GE"/>
        </w:rPr>
        <w:t xml:space="preserve"> მთელი ჯგუფისთვის.</w:t>
      </w:r>
    </w:p>
    <w:p w14:paraId="49213CBA"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იმუნური სისტემა: სისტემური ალერგიული რეაქციები, </w:t>
      </w:r>
      <w:proofErr w:type="spellStart"/>
      <w:r w:rsidRPr="00D44D93">
        <w:rPr>
          <w:rFonts w:ascii="Sylfaen" w:hAnsi="Sylfaen" w:cs="Sylfaen"/>
          <w:sz w:val="24"/>
          <w:szCs w:val="24"/>
          <w:lang w:val="ka-GE"/>
        </w:rPr>
        <w:t>ანგიონევროზული</w:t>
      </w:r>
      <w:proofErr w:type="spellEnd"/>
      <w:r w:rsidRPr="00D44D93">
        <w:rPr>
          <w:rFonts w:ascii="Sylfaen" w:hAnsi="Sylfaen" w:cs="Sylfaen"/>
          <w:sz w:val="24"/>
          <w:szCs w:val="24"/>
          <w:lang w:val="ka-GE"/>
        </w:rPr>
        <w:t xml:space="preserve"> შეშუპების, ჭინჭრის ციების, ლოკალიზებული და </w:t>
      </w:r>
      <w:proofErr w:type="spellStart"/>
      <w:r w:rsidRPr="00D44D93">
        <w:rPr>
          <w:rFonts w:ascii="Sylfaen" w:hAnsi="Sylfaen" w:cs="Sylfaen"/>
          <w:sz w:val="24"/>
          <w:szCs w:val="24"/>
          <w:lang w:val="ka-GE"/>
        </w:rPr>
        <w:t>გენერალიზებული</w:t>
      </w:r>
      <w:proofErr w:type="spellEnd"/>
      <w:r w:rsidRPr="00D44D93">
        <w:rPr>
          <w:rFonts w:ascii="Sylfaen" w:hAnsi="Sylfaen" w:cs="Sylfaen"/>
          <w:sz w:val="24"/>
          <w:szCs w:val="24"/>
          <w:lang w:val="ka-GE"/>
        </w:rPr>
        <w:t xml:space="preserve"> გამონაყარის, ქავილის, </w:t>
      </w:r>
      <w:proofErr w:type="spellStart"/>
      <w:r w:rsidRPr="00D44D93">
        <w:rPr>
          <w:rFonts w:ascii="Sylfaen" w:hAnsi="Sylfaen" w:cs="Sylfaen"/>
          <w:sz w:val="24"/>
          <w:szCs w:val="24"/>
          <w:lang w:val="ka-GE"/>
        </w:rPr>
        <w:t>ანაფილაქსიური</w:t>
      </w:r>
      <w:proofErr w:type="spellEnd"/>
      <w:r w:rsidRPr="00D44D93">
        <w:rPr>
          <w:rFonts w:ascii="Sylfaen" w:hAnsi="Sylfaen" w:cs="Sylfaen"/>
          <w:sz w:val="24"/>
          <w:szCs w:val="24"/>
          <w:lang w:val="ka-GE"/>
        </w:rPr>
        <w:t xml:space="preserve"> რეაქციის ჩათვლით. </w:t>
      </w:r>
    </w:p>
    <w:p w14:paraId="1B238111" w14:textId="77777777" w:rsidR="00C84F8E" w:rsidRPr="00D44D93" w:rsidRDefault="00C84F8E" w:rsidP="00D44D93">
      <w:pPr>
        <w:pStyle w:val="NoSpacing"/>
        <w:spacing w:line="276" w:lineRule="auto"/>
        <w:jc w:val="both"/>
        <w:rPr>
          <w:rFonts w:ascii="Sylfaen" w:hAnsi="Sylfaen" w:cs="Sylfaen"/>
          <w:sz w:val="24"/>
          <w:szCs w:val="24"/>
          <w:lang w:val="ka-GE"/>
        </w:rPr>
      </w:pPr>
      <w:proofErr w:type="spellStart"/>
      <w:r w:rsidRPr="00D44D93">
        <w:rPr>
          <w:rFonts w:ascii="Sylfaen" w:hAnsi="Sylfaen" w:cs="Sylfaen"/>
          <w:sz w:val="24"/>
          <w:szCs w:val="24"/>
          <w:lang w:val="ka-GE"/>
        </w:rPr>
        <w:t>მეტაბოლური</w:t>
      </w:r>
      <w:proofErr w:type="spellEnd"/>
      <w:r w:rsidRPr="00D44D93">
        <w:rPr>
          <w:rFonts w:ascii="Sylfaen" w:hAnsi="Sylfaen" w:cs="Sylfaen"/>
          <w:sz w:val="24"/>
          <w:szCs w:val="24"/>
          <w:lang w:val="ka-GE"/>
        </w:rPr>
        <w:t xml:space="preserve"> დარღვევები: ჰიპოგლიკემია.</w:t>
      </w:r>
    </w:p>
    <w:p w14:paraId="3C1B2651"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ფსიქიატრიული დარღვევები: უძილობა, დეპრესია, კოშმარები, მეხსიერების დაკარგვა.</w:t>
      </w:r>
    </w:p>
    <w:p w14:paraId="7899D3A7" w14:textId="7E232875"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ნერვული სისტემის დარღვევები:  გულის წასვლა, </w:t>
      </w:r>
      <w:r w:rsidR="001C3376" w:rsidRPr="00D44D93">
        <w:rPr>
          <w:rFonts w:ascii="Sylfaen" w:hAnsi="Sylfaen" w:cs="Sylfaen"/>
          <w:sz w:val="24"/>
          <w:szCs w:val="24"/>
          <w:lang w:val="ka-GE"/>
        </w:rPr>
        <w:t xml:space="preserve">თავის </w:t>
      </w:r>
      <w:r w:rsidRPr="00D44D93">
        <w:rPr>
          <w:rFonts w:ascii="Sylfaen" w:hAnsi="Sylfaen" w:cs="Sylfaen"/>
          <w:sz w:val="24"/>
          <w:szCs w:val="24"/>
          <w:lang w:val="ka-GE"/>
        </w:rPr>
        <w:t xml:space="preserve">ტვინის სისხლის მიმოქცევის დარღვევა, თავის ტვინის იშემია, მიასთენია </w:t>
      </w:r>
      <w:proofErr w:type="spellStart"/>
      <w:r w:rsidRPr="00D44D93">
        <w:rPr>
          <w:rFonts w:ascii="Sylfaen" w:hAnsi="Sylfaen" w:cs="Sylfaen"/>
          <w:sz w:val="24"/>
          <w:szCs w:val="24"/>
          <w:lang w:val="ka-GE"/>
        </w:rPr>
        <w:t>გრავისის</w:t>
      </w:r>
      <w:proofErr w:type="spellEnd"/>
      <w:r w:rsidRPr="00D44D93">
        <w:rPr>
          <w:rFonts w:ascii="Sylfaen" w:hAnsi="Sylfaen" w:cs="Sylfaen"/>
          <w:sz w:val="24"/>
          <w:szCs w:val="24"/>
          <w:lang w:val="ka-GE"/>
        </w:rPr>
        <w:t xml:space="preserve"> ნიშნების და სიმპტომების გამოვლენის გაძლიერება, თავბრუსხვევა, </w:t>
      </w:r>
      <w:proofErr w:type="spellStart"/>
      <w:r w:rsidRPr="00D44D93">
        <w:rPr>
          <w:rFonts w:ascii="Sylfaen" w:hAnsi="Sylfaen" w:cs="Sylfaen"/>
          <w:sz w:val="24"/>
          <w:szCs w:val="24"/>
          <w:lang w:val="ka-GE"/>
        </w:rPr>
        <w:t>პარესთეზიები</w:t>
      </w:r>
      <w:proofErr w:type="spellEnd"/>
      <w:r w:rsidRPr="00D44D93">
        <w:rPr>
          <w:rFonts w:ascii="Sylfaen" w:hAnsi="Sylfaen" w:cs="Sylfaen"/>
          <w:sz w:val="24"/>
          <w:szCs w:val="24"/>
          <w:lang w:val="ka-GE"/>
        </w:rPr>
        <w:t>, თავის ტკივილი.</w:t>
      </w:r>
    </w:p>
    <w:p w14:paraId="4059B2E4" w14:textId="25D407F1"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თვალის </w:t>
      </w:r>
      <w:proofErr w:type="spellStart"/>
      <w:r w:rsidRPr="00D44D93">
        <w:rPr>
          <w:rFonts w:ascii="Sylfaen" w:hAnsi="Sylfaen" w:cs="Sylfaen"/>
          <w:sz w:val="24"/>
          <w:szCs w:val="24"/>
          <w:lang w:val="ka-GE"/>
        </w:rPr>
        <w:t>მხრივ</w:t>
      </w:r>
      <w:r w:rsidR="001C3376" w:rsidRPr="00D44D93">
        <w:rPr>
          <w:rFonts w:ascii="Sylfaen" w:hAnsi="Sylfaen" w:cs="Sylfaen"/>
          <w:sz w:val="24"/>
          <w:szCs w:val="24"/>
          <w:lang w:val="ka-GE"/>
        </w:rPr>
        <w:t>ი</w:t>
      </w:r>
      <w:proofErr w:type="spellEnd"/>
      <w:r w:rsidRPr="00D44D93">
        <w:rPr>
          <w:rFonts w:ascii="Sylfaen" w:hAnsi="Sylfaen" w:cs="Sylfaen"/>
          <w:sz w:val="24"/>
          <w:szCs w:val="24"/>
          <w:lang w:val="ka-GE"/>
        </w:rPr>
        <w:t xml:space="preserve"> დარღვევები: თვალის გაღიზიანების ნიშნები და სიმპტომები (მაგ.: წვა, ჩხვლეტა, ქავილი, ცრემლდენა, გაწითლება), </w:t>
      </w:r>
      <w:proofErr w:type="spellStart"/>
      <w:r w:rsidRPr="00D44D93">
        <w:rPr>
          <w:rFonts w:ascii="Sylfaen" w:hAnsi="Sylfaen" w:cs="Sylfaen"/>
          <w:sz w:val="24"/>
          <w:szCs w:val="24"/>
          <w:lang w:val="ka-GE"/>
        </w:rPr>
        <w:t>ბლეფარიტი</w:t>
      </w:r>
      <w:proofErr w:type="spellEnd"/>
      <w:r w:rsidRPr="00D44D93">
        <w:rPr>
          <w:rFonts w:ascii="Sylfaen" w:hAnsi="Sylfaen" w:cs="Sylfaen"/>
          <w:sz w:val="24"/>
          <w:szCs w:val="24"/>
          <w:lang w:val="ka-GE"/>
        </w:rPr>
        <w:t xml:space="preserve">, კერატიტი, მხედველობის დაბინდვა, თვალის სისხლძარღვოვანი გარსის ჩამოშლა </w:t>
      </w:r>
      <w:proofErr w:type="spellStart"/>
      <w:r w:rsidRPr="00D44D93">
        <w:rPr>
          <w:rFonts w:ascii="Sylfaen" w:hAnsi="Sylfaen" w:cs="Sylfaen"/>
          <w:sz w:val="24"/>
          <w:szCs w:val="24"/>
          <w:lang w:val="ka-GE"/>
        </w:rPr>
        <w:t>ფილტრაციული</w:t>
      </w:r>
      <w:proofErr w:type="spellEnd"/>
      <w:r w:rsidRPr="00D44D93">
        <w:rPr>
          <w:rFonts w:ascii="Sylfaen" w:hAnsi="Sylfaen" w:cs="Sylfaen"/>
          <w:sz w:val="24"/>
          <w:szCs w:val="24"/>
          <w:lang w:val="ka-GE"/>
        </w:rPr>
        <w:t xml:space="preserve"> ოპერაციის შემდეგ (იხ. პუნქტი „სიფრთხილის ზომები“), რქოვანას მგრძნობელობის დაქვეითება, თვალის სიმშრალე, რქოვანას ეროზია, </w:t>
      </w:r>
      <w:proofErr w:type="spellStart"/>
      <w:r w:rsidRPr="00D44D93">
        <w:rPr>
          <w:rFonts w:ascii="Sylfaen" w:hAnsi="Sylfaen" w:cs="Sylfaen"/>
          <w:sz w:val="24"/>
          <w:szCs w:val="24"/>
          <w:lang w:val="ka-GE"/>
        </w:rPr>
        <w:t>ფტოზი</w:t>
      </w:r>
      <w:proofErr w:type="spellEnd"/>
      <w:r w:rsidRPr="00D44D93">
        <w:rPr>
          <w:rFonts w:ascii="Sylfaen" w:hAnsi="Sylfaen" w:cs="Sylfaen"/>
          <w:sz w:val="24"/>
          <w:szCs w:val="24"/>
          <w:lang w:val="ka-GE"/>
        </w:rPr>
        <w:t>, დიპლოპია.</w:t>
      </w:r>
    </w:p>
    <w:p w14:paraId="4C30AD2B" w14:textId="524170B5"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გულის </w:t>
      </w:r>
      <w:proofErr w:type="spellStart"/>
      <w:r w:rsidRPr="00D44D93">
        <w:rPr>
          <w:rFonts w:ascii="Sylfaen" w:hAnsi="Sylfaen" w:cs="Sylfaen"/>
          <w:sz w:val="24"/>
          <w:szCs w:val="24"/>
          <w:lang w:val="ka-GE"/>
        </w:rPr>
        <w:t>მხრივ</w:t>
      </w:r>
      <w:r w:rsidR="001C3376" w:rsidRPr="00D44D93">
        <w:rPr>
          <w:rFonts w:ascii="Sylfaen" w:hAnsi="Sylfaen" w:cs="Sylfaen"/>
          <w:sz w:val="24"/>
          <w:szCs w:val="24"/>
          <w:lang w:val="ka-GE"/>
        </w:rPr>
        <w:t>ი</w:t>
      </w:r>
      <w:proofErr w:type="spellEnd"/>
      <w:r w:rsidRPr="00D44D93">
        <w:rPr>
          <w:rFonts w:ascii="Sylfaen" w:hAnsi="Sylfaen" w:cs="Sylfaen"/>
          <w:sz w:val="24"/>
          <w:szCs w:val="24"/>
          <w:lang w:val="ka-GE"/>
        </w:rPr>
        <w:t xml:space="preserve"> დარღვევები: ბრადიკარდია, გულმკერდში ტკივილი, გულისცემის გახშირება, შეშუპება, არითმია, გულის </w:t>
      </w:r>
      <w:proofErr w:type="spellStart"/>
      <w:r w:rsidRPr="00D44D93">
        <w:rPr>
          <w:rFonts w:ascii="Sylfaen" w:hAnsi="Sylfaen" w:cs="Sylfaen"/>
          <w:sz w:val="24"/>
          <w:szCs w:val="24"/>
          <w:lang w:val="ka-GE"/>
        </w:rPr>
        <w:t>შეგუბებითი</w:t>
      </w:r>
      <w:proofErr w:type="spellEnd"/>
      <w:r w:rsidRPr="00D44D93">
        <w:rPr>
          <w:rFonts w:ascii="Sylfaen" w:hAnsi="Sylfaen" w:cs="Sylfaen"/>
          <w:sz w:val="24"/>
          <w:szCs w:val="24"/>
          <w:lang w:val="ka-GE"/>
        </w:rPr>
        <w:t xml:space="preserve"> უკმარისობა, </w:t>
      </w:r>
      <w:proofErr w:type="spellStart"/>
      <w:r w:rsidRPr="00D44D93">
        <w:rPr>
          <w:rFonts w:ascii="Sylfaen" w:hAnsi="Sylfaen" w:cs="Sylfaen"/>
          <w:sz w:val="24"/>
          <w:szCs w:val="24"/>
          <w:lang w:val="ka-GE"/>
        </w:rPr>
        <w:t>ატრიოვენტრიკულური</w:t>
      </w:r>
      <w:proofErr w:type="spellEnd"/>
      <w:r w:rsidRPr="00D44D93">
        <w:rPr>
          <w:rFonts w:ascii="Sylfaen" w:hAnsi="Sylfaen" w:cs="Sylfaen"/>
          <w:sz w:val="24"/>
          <w:szCs w:val="24"/>
          <w:lang w:val="ka-GE"/>
        </w:rPr>
        <w:t xml:space="preserve"> ბლოკადა, გულის გაჩერება, გულის უკმარისობა.</w:t>
      </w:r>
    </w:p>
    <w:p w14:paraId="02702A62"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სისხლძარღვოვანი დარღვევები: ჰიპოტონია, რეინოს სინდრომი, ფეხების და ხელების გაციება.</w:t>
      </w:r>
    </w:p>
    <w:p w14:paraId="2416AA53"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სუნთქვითი დარღვევები: </w:t>
      </w:r>
      <w:proofErr w:type="spellStart"/>
      <w:r w:rsidRPr="00D44D93">
        <w:rPr>
          <w:rFonts w:ascii="Sylfaen" w:hAnsi="Sylfaen" w:cs="Sylfaen"/>
          <w:sz w:val="24"/>
          <w:szCs w:val="24"/>
          <w:lang w:val="ka-GE"/>
        </w:rPr>
        <w:t>ბრონქოსპაზმი</w:t>
      </w:r>
      <w:proofErr w:type="spellEnd"/>
      <w:r w:rsidRPr="00D44D93">
        <w:rPr>
          <w:rFonts w:ascii="Sylfaen" w:hAnsi="Sylfaen" w:cs="Sylfaen"/>
          <w:sz w:val="24"/>
          <w:szCs w:val="24"/>
          <w:lang w:val="ka-GE"/>
        </w:rPr>
        <w:t xml:space="preserve"> (უპირატესად ანამნეზში </w:t>
      </w:r>
      <w:proofErr w:type="spellStart"/>
      <w:r w:rsidRPr="00D44D93">
        <w:rPr>
          <w:rFonts w:ascii="Sylfaen" w:hAnsi="Sylfaen" w:cs="Sylfaen"/>
          <w:sz w:val="24"/>
          <w:szCs w:val="24"/>
          <w:lang w:val="ka-GE"/>
        </w:rPr>
        <w:t>ბროქოსპასტიური</w:t>
      </w:r>
      <w:proofErr w:type="spellEnd"/>
      <w:r w:rsidRPr="00D44D93">
        <w:rPr>
          <w:rFonts w:ascii="Sylfaen" w:hAnsi="Sylfaen" w:cs="Sylfaen"/>
          <w:sz w:val="24"/>
          <w:szCs w:val="24"/>
          <w:lang w:val="ka-GE"/>
        </w:rPr>
        <w:t xml:space="preserve"> დაავადებების მქონე პაციენტებს), ქოშინი, ხველა.</w:t>
      </w:r>
    </w:p>
    <w:p w14:paraId="1490F8E4"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კუჭ–ნაწლავის დარღვევები: გემოს ცვლილება, გულისრევა, </w:t>
      </w:r>
      <w:proofErr w:type="spellStart"/>
      <w:r w:rsidRPr="00D44D93">
        <w:rPr>
          <w:rFonts w:ascii="Sylfaen" w:hAnsi="Sylfaen" w:cs="Sylfaen"/>
          <w:sz w:val="24"/>
          <w:szCs w:val="24"/>
          <w:lang w:val="ka-GE"/>
        </w:rPr>
        <w:t>დისპეპსია</w:t>
      </w:r>
      <w:proofErr w:type="spellEnd"/>
      <w:r w:rsidRPr="00D44D93">
        <w:rPr>
          <w:rFonts w:ascii="Sylfaen" w:hAnsi="Sylfaen" w:cs="Sylfaen"/>
          <w:sz w:val="24"/>
          <w:szCs w:val="24"/>
          <w:lang w:val="ka-GE"/>
        </w:rPr>
        <w:t>, დიარეა, პირის სიმშრალე, მუცლის ტკივილი, ღებინება.</w:t>
      </w:r>
    </w:p>
    <w:p w14:paraId="18A8F8EE"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კანი და კანქვეშა ქსოვილი: </w:t>
      </w:r>
      <w:proofErr w:type="spellStart"/>
      <w:r w:rsidRPr="00D44D93">
        <w:rPr>
          <w:rFonts w:ascii="Sylfaen" w:hAnsi="Sylfaen" w:cs="Sylfaen"/>
          <w:sz w:val="24"/>
          <w:szCs w:val="24"/>
          <w:lang w:val="ka-GE"/>
        </w:rPr>
        <w:t>ალოპეცია</w:t>
      </w:r>
      <w:proofErr w:type="spellEnd"/>
      <w:r w:rsidRPr="00D44D93">
        <w:rPr>
          <w:rFonts w:ascii="Sylfaen" w:hAnsi="Sylfaen" w:cs="Sylfaen"/>
          <w:sz w:val="24"/>
          <w:szCs w:val="24"/>
          <w:lang w:val="ka-GE"/>
        </w:rPr>
        <w:t>, ფსორიაზის მსგავსი გამონაყარი, ფსორიაზის გამწვავება, გამონაყარი კანზე.</w:t>
      </w:r>
    </w:p>
    <w:p w14:paraId="25627B7C"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ძვალ–კუნთოვანი სისტემა:</w:t>
      </w:r>
      <w:r w:rsidRPr="00D44D93">
        <w:rPr>
          <w:rFonts w:ascii="Sylfaen" w:hAnsi="Sylfaen"/>
          <w:sz w:val="24"/>
          <w:szCs w:val="24"/>
          <w:lang w:val="ka-GE"/>
        </w:rPr>
        <w:t xml:space="preserve"> </w:t>
      </w:r>
      <w:proofErr w:type="spellStart"/>
      <w:r w:rsidRPr="00D44D93">
        <w:rPr>
          <w:rFonts w:ascii="Sylfaen" w:hAnsi="Sylfaen"/>
          <w:sz w:val="24"/>
          <w:szCs w:val="24"/>
          <w:lang w:val="ka-GE"/>
        </w:rPr>
        <w:t>მიალგია</w:t>
      </w:r>
      <w:proofErr w:type="spellEnd"/>
      <w:r w:rsidRPr="00D44D93">
        <w:rPr>
          <w:rFonts w:ascii="Sylfaen" w:hAnsi="Sylfaen"/>
          <w:sz w:val="24"/>
          <w:szCs w:val="24"/>
          <w:lang w:val="ka-GE"/>
        </w:rPr>
        <w:t>.</w:t>
      </w:r>
    </w:p>
    <w:p w14:paraId="4E28004A"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რეპროდუქციული სისტემა: სექსუალური დისფუნქციები, ლიბიდოს დაქვეითება.</w:t>
      </w:r>
    </w:p>
    <w:p w14:paraId="6F9FF238"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ზოგადი დარღვევები: ასთენია/სისუსტე.</w:t>
      </w:r>
    </w:p>
    <w:p w14:paraId="661C384A"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შემდეგი გვერდითი ეფექტები, ზემოთ ჩამოთვლილზე დამატებით, აღწერილი იქნა ოფთალმოლოგიური ბეტა-</w:t>
      </w:r>
      <w:proofErr w:type="spellStart"/>
      <w:r w:rsidRPr="00D44D93">
        <w:rPr>
          <w:rFonts w:ascii="Sylfaen" w:hAnsi="Sylfaen"/>
          <w:sz w:val="24"/>
          <w:szCs w:val="24"/>
          <w:lang w:val="ka-GE"/>
        </w:rPr>
        <w:t>ბლოკერების</w:t>
      </w:r>
      <w:proofErr w:type="spellEnd"/>
      <w:r w:rsidRPr="00D44D93">
        <w:rPr>
          <w:rFonts w:ascii="Sylfaen" w:hAnsi="Sylfaen"/>
          <w:sz w:val="24"/>
          <w:szCs w:val="24"/>
          <w:lang w:val="ka-GE"/>
        </w:rPr>
        <w:t xml:space="preserve"> გამოყენებისას და ასევე შესაძლოა აღმოცენდეს თვალის წვეთების </w:t>
      </w:r>
      <w:proofErr w:type="spellStart"/>
      <w:r w:rsidRPr="00D44D93">
        <w:rPr>
          <w:rFonts w:ascii="Sylfaen" w:hAnsi="Sylfaen"/>
          <w:sz w:val="24"/>
          <w:szCs w:val="24"/>
          <w:lang w:val="ka-GE"/>
        </w:rPr>
        <w:t>ფოტილი</w:t>
      </w:r>
      <w:proofErr w:type="spellEnd"/>
      <w:r w:rsidRPr="00D44D93">
        <w:rPr>
          <w:rFonts w:ascii="Sylfaen" w:hAnsi="Sylfaen"/>
          <w:sz w:val="24"/>
          <w:szCs w:val="24"/>
          <w:lang w:val="ka-GE"/>
        </w:rPr>
        <w:t>® გამოყენების დროს:</w:t>
      </w:r>
    </w:p>
    <w:p w14:paraId="63A86917"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თვალების</w:t>
      </w:r>
      <w:r w:rsidRPr="00D44D93">
        <w:rPr>
          <w:rFonts w:ascii="Sylfaen" w:hAnsi="Sylfaen"/>
          <w:sz w:val="24"/>
          <w:szCs w:val="24"/>
          <w:lang w:val="ka-GE"/>
        </w:rPr>
        <w:t xml:space="preserve"> </w:t>
      </w:r>
      <w:r w:rsidRPr="00D44D93">
        <w:rPr>
          <w:rFonts w:ascii="Sylfaen" w:hAnsi="Sylfaen" w:cs="Sylfaen"/>
          <w:sz w:val="24"/>
          <w:szCs w:val="24"/>
          <w:lang w:val="ka-GE"/>
        </w:rPr>
        <w:t>მხრივ</w:t>
      </w:r>
      <w:r w:rsidRPr="00D44D93">
        <w:rPr>
          <w:rFonts w:ascii="Sylfaen" w:hAnsi="Sylfaen"/>
          <w:sz w:val="24"/>
          <w:szCs w:val="24"/>
          <w:lang w:val="ka-GE"/>
        </w:rPr>
        <w:t xml:space="preserve">: </w:t>
      </w:r>
    </w:p>
    <w:p w14:paraId="4ED47B02"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არა-ხშირად (&gt;1/1000-დან &lt;1/100-მდე): რქოვანას მგრძნობელობის დაქვეითება, ზედაპირული წერტილოვანი კერატიტი.</w:t>
      </w:r>
    </w:p>
    <w:p w14:paraId="487FEBE5"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იშვიათად (&gt;1/10000-დან &lt;1/1000-მდე): „მშრალი თვალის“ სინდრომი, </w:t>
      </w:r>
      <w:proofErr w:type="spellStart"/>
      <w:r w:rsidRPr="00D44D93">
        <w:rPr>
          <w:rFonts w:ascii="Sylfaen" w:hAnsi="Sylfaen"/>
          <w:sz w:val="24"/>
          <w:szCs w:val="24"/>
          <w:lang w:val="ka-GE"/>
        </w:rPr>
        <w:t>ბლეფაროკონიუნქტივიტი</w:t>
      </w:r>
      <w:proofErr w:type="spellEnd"/>
      <w:r w:rsidRPr="00D44D93">
        <w:rPr>
          <w:rFonts w:ascii="Sylfaen" w:hAnsi="Sylfaen"/>
          <w:sz w:val="24"/>
          <w:szCs w:val="24"/>
          <w:lang w:val="ka-GE"/>
        </w:rPr>
        <w:t xml:space="preserve">, მხედველობის დარღვევები, დიპლოპია, </w:t>
      </w:r>
      <w:proofErr w:type="spellStart"/>
      <w:r w:rsidRPr="00D44D93">
        <w:rPr>
          <w:rFonts w:ascii="Sylfaen" w:hAnsi="Sylfaen"/>
          <w:sz w:val="24"/>
          <w:szCs w:val="24"/>
          <w:lang w:val="ka-GE"/>
        </w:rPr>
        <w:t>ფტოზი</w:t>
      </w:r>
      <w:proofErr w:type="spellEnd"/>
      <w:r w:rsidRPr="00D44D93">
        <w:rPr>
          <w:rFonts w:ascii="Sylfaen" w:hAnsi="Sylfaen"/>
          <w:sz w:val="24"/>
          <w:szCs w:val="24"/>
          <w:lang w:val="ka-GE"/>
        </w:rPr>
        <w:t>.</w:t>
      </w:r>
    </w:p>
    <w:p w14:paraId="6E8986CE"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გულის მხრივ:</w:t>
      </w:r>
    </w:p>
    <w:p w14:paraId="3BBC99AA" w14:textId="77777777" w:rsidR="00E00E51" w:rsidRPr="00D44D93" w:rsidRDefault="00E00E51" w:rsidP="00D44D93">
      <w:pPr>
        <w:pStyle w:val="NoSpacing"/>
        <w:spacing w:line="276" w:lineRule="auto"/>
        <w:jc w:val="both"/>
        <w:rPr>
          <w:rFonts w:ascii="Sylfaen" w:hAnsi="Sylfaen"/>
          <w:sz w:val="24"/>
          <w:szCs w:val="24"/>
          <w:lang w:val="ka-GE"/>
        </w:rPr>
      </w:pPr>
    </w:p>
    <w:p w14:paraId="2D058C24"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არა-ხშირად (&gt;1/1000-დან &lt;1/100-მდე): ბრადიკარდია</w:t>
      </w:r>
    </w:p>
    <w:p w14:paraId="48DE0BEE"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იშვიათად (&gt;1/10000-დან &lt;1/1000-მდე): გულის </w:t>
      </w:r>
      <w:proofErr w:type="spellStart"/>
      <w:r w:rsidRPr="00D44D93">
        <w:rPr>
          <w:rFonts w:ascii="Sylfaen" w:hAnsi="Sylfaen"/>
          <w:sz w:val="24"/>
          <w:szCs w:val="24"/>
          <w:lang w:val="ka-GE"/>
        </w:rPr>
        <w:t>შეგუბებითი</w:t>
      </w:r>
      <w:proofErr w:type="spellEnd"/>
      <w:r w:rsidRPr="00D44D93">
        <w:rPr>
          <w:rFonts w:ascii="Sylfaen" w:hAnsi="Sylfaen"/>
          <w:sz w:val="24"/>
          <w:szCs w:val="24"/>
          <w:lang w:val="ka-GE"/>
        </w:rPr>
        <w:t xml:space="preserve"> უკმარისობა, არითმიები.</w:t>
      </w:r>
    </w:p>
    <w:p w14:paraId="097C94E9"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სისხლძარღვოვანი სისტემის მხრივ:</w:t>
      </w:r>
    </w:p>
    <w:p w14:paraId="0B697442" w14:textId="4C2A115C"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იშვიათად (&gt;1/10000-დან &lt;1/1000-მდე): </w:t>
      </w:r>
      <w:proofErr w:type="spellStart"/>
      <w:r w:rsidRPr="00D44D93">
        <w:rPr>
          <w:rFonts w:ascii="Sylfaen" w:hAnsi="Sylfaen"/>
          <w:sz w:val="24"/>
          <w:szCs w:val="24"/>
          <w:lang w:val="ka-GE"/>
        </w:rPr>
        <w:t>ჰიპოტენზია</w:t>
      </w:r>
      <w:proofErr w:type="spellEnd"/>
      <w:r w:rsidRPr="00D44D93">
        <w:rPr>
          <w:rFonts w:ascii="Sylfaen" w:hAnsi="Sylfaen"/>
          <w:sz w:val="24"/>
          <w:szCs w:val="24"/>
          <w:lang w:val="ka-GE"/>
        </w:rPr>
        <w:t xml:space="preserve">, პერიფერიული და </w:t>
      </w:r>
      <w:proofErr w:type="spellStart"/>
      <w:r w:rsidR="001C3376" w:rsidRPr="00D44D93">
        <w:rPr>
          <w:rFonts w:ascii="Sylfaen" w:hAnsi="Sylfaen"/>
          <w:sz w:val="24"/>
          <w:szCs w:val="24"/>
          <w:lang w:val="ka-GE"/>
        </w:rPr>
        <w:t>ცერებრალური</w:t>
      </w:r>
      <w:proofErr w:type="spellEnd"/>
      <w:r w:rsidRPr="00D44D93">
        <w:rPr>
          <w:rFonts w:ascii="Sylfaen" w:hAnsi="Sylfaen"/>
          <w:sz w:val="24"/>
          <w:szCs w:val="24"/>
          <w:lang w:val="ka-GE"/>
        </w:rPr>
        <w:t xml:space="preserve"> სისხლის მიმოქცევის დაქვეითება.</w:t>
      </w:r>
    </w:p>
    <w:p w14:paraId="679DB1A2"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ნერვული სისტემის დარღვევები:</w:t>
      </w:r>
    </w:p>
    <w:p w14:paraId="27B493C2"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ხშირად (&gt;1/100-დან &lt;1/10-მდე): თავის ტკივილი.</w:t>
      </w:r>
    </w:p>
    <w:p w14:paraId="55952F46"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იშვიათად (&gt;1/10000-დან &lt;1/1000-მდე): თავბრუსხვევა.</w:t>
      </w:r>
    </w:p>
    <w:p w14:paraId="57437A4D"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სასუნთქი გზების, გულმკერდისა და </w:t>
      </w:r>
      <w:proofErr w:type="spellStart"/>
      <w:r w:rsidRPr="00D44D93">
        <w:rPr>
          <w:rFonts w:ascii="Sylfaen" w:hAnsi="Sylfaen"/>
          <w:sz w:val="24"/>
          <w:szCs w:val="24"/>
          <w:lang w:val="ka-GE"/>
        </w:rPr>
        <w:t>შუასაყარის</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მხრივი</w:t>
      </w:r>
      <w:proofErr w:type="spellEnd"/>
      <w:r w:rsidRPr="00D44D93">
        <w:rPr>
          <w:rFonts w:ascii="Sylfaen" w:hAnsi="Sylfaen"/>
          <w:sz w:val="24"/>
          <w:szCs w:val="24"/>
          <w:lang w:val="ka-GE"/>
        </w:rPr>
        <w:t xml:space="preserve"> დარღვევები: </w:t>
      </w:r>
    </w:p>
    <w:p w14:paraId="52B7CF10"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არა-ხშირად (&gt;1/1000-დან &lt;1/100-მდე): </w:t>
      </w:r>
      <w:proofErr w:type="spellStart"/>
      <w:r w:rsidRPr="00D44D93">
        <w:rPr>
          <w:rFonts w:ascii="Sylfaen" w:hAnsi="Sylfaen"/>
          <w:sz w:val="24"/>
          <w:szCs w:val="24"/>
          <w:lang w:val="ka-GE"/>
        </w:rPr>
        <w:t>დისპნოე</w:t>
      </w:r>
      <w:proofErr w:type="spellEnd"/>
      <w:r w:rsidRPr="00D44D93">
        <w:rPr>
          <w:rFonts w:ascii="Sylfaen" w:hAnsi="Sylfaen"/>
          <w:sz w:val="24"/>
          <w:szCs w:val="24"/>
          <w:lang w:val="ka-GE"/>
        </w:rPr>
        <w:t>.</w:t>
      </w:r>
    </w:p>
    <w:p w14:paraId="708F72A6"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sz w:val="24"/>
          <w:szCs w:val="24"/>
          <w:lang w:val="ka-GE"/>
        </w:rPr>
        <w:t xml:space="preserve">იშვიათად (&gt;1/10000-დან &lt;1/1000-მდე): </w:t>
      </w:r>
      <w:proofErr w:type="spellStart"/>
      <w:r w:rsidRPr="00D44D93">
        <w:rPr>
          <w:rFonts w:ascii="Sylfaen" w:hAnsi="Sylfaen"/>
          <w:sz w:val="24"/>
          <w:szCs w:val="24"/>
          <w:lang w:val="ka-GE"/>
        </w:rPr>
        <w:t>ბრონქოსპაზმი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 xml:space="preserve">(უპირატესად ანამნეზში </w:t>
      </w:r>
      <w:proofErr w:type="spellStart"/>
      <w:r w:rsidRPr="00D44D93">
        <w:rPr>
          <w:rFonts w:ascii="Sylfaen" w:hAnsi="Sylfaen" w:cs="Sylfaen"/>
          <w:sz w:val="24"/>
          <w:szCs w:val="24"/>
          <w:lang w:val="ka-GE"/>
        </w:rPr>
        <w:t>ბროქოსპასტიური</w:t>
      </w:r>
      <w:proofErr w:type="spellEnd"/>
      <w:r w:rsidRPr="00D44D93">
        <w:rPr>
          <w:rFonts w:ascii="Sylfaen" w:hAnsi="Sylfaen" w:cs="Sylfaen"/>
          <w:sz w:val="24"/>
          <w:szCs w:val="24"/>
          <w:lang w:val="ka-GE"/>
        </w:rPr>
        <w:t xml:space="preserve"> დაავადებების მქონე პაციენტებს, როგორიცაა ასთმა და გულის  უკმარისობა), ცხვირის გაჭედვა</w:t>
      </w:r>
    </w:p>
    <w:p w14:paraId="4A2E4257"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ფსიქიატრიული დარღვევები:</w:t>
      </w:r>
    </w:p>
    <w:p w14:paraId="6BB3DD24"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არა-ხშირად (&gt;1/1000-დან &lt;1/100-მდე): დეპრესია.</w:t>
      </w:r>
    </w:p>
    <w:p w14:paraId="6E37B09A"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იშვიათად (&gt;1/10000-დან &lt;1/1000-მდე): შფოთვა, ღამის კოშმარები, ცნობიერების აბნევა. </w:t>
      </w:r>
    </w:p>
    <w:p w14:paraId="697EEDF7"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უცნობია (შეფასება შეუძლებელია არსებული მონაცემების საფუძველზე): ჰალუცინაციები</w:t>
      </w:r>
    </w:p>
    <w:p w14:paraId="457C1DD5"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კანი და კანქვეშა ქსოვილი:</w:t>
      </w:r>
    </w:p>
    <w:p w14:paraId="45914CF2"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იშვიათად (&gt;1/10000-დან &lt;1/1000-მდე): </w:t>
      </w:r>
      <w:proofErr w:type="spellStart"/>
      <w:r w:rsidRPr="00D44D93">
        <w:rPr>
          <w:rFonts w:ascii="Sylfaen" w:hAnsi="Sylfaen"/>
          <w:sz w:val="24"/>
          <w:szCs w:val="24"/>
          <w:lang w:val="ka-GE"/>
        </w:rPr>
        <w:t>ჰიპერმგრძნობელობის</w:t>
      </w:r>
      <w:proofErr w:type="spellEnd"/>
      <w:r w:rsidRPr="00D44D93">
        <w:rPr>
          <w:rFonts w:ascii="Sylfaen" w:hAnsi="Sylfaen"/>
          <w:sz w:val="24"/>
          <w:szCs w:val="24"/>
          <w:lang w:val="ka-GE"/>
        </w:rPr>
        <w:t xml:space="preserve"> რეაქციები: გამონაყარი, ჭინჭრის ციება, </w:t>
      </w:r>
      <w:proofErr w:type="spellStart"/>
      <w:r w:rsidRPr="00D44D93">
        <w:rPr>
          <w:rFonts w:ascii="Sylfaen" w:hAnsi="Sylfaen"/>
          <w:sz w:val="24"/>
          <w:szCs w:val="24"/>
          <w:lang w:val="ka-GE"/>
        </w:rPr>
        <w:t>ალოპეცია</w:t>
      </w:r>
      <w:proofErr w:type="spellEnd"/>
      <w:r w:rsidRPr="00D44D93">
        <w:rPr>
          <w:rFonts w:ascii="Sylfaen" w:hAnsi="Sylfaen"/>
          <w:sz w:val="24"/>
          <w:szCs w:val="24"/>
          <w:lang w:val="ka-GE"/>
        </w:rPr>
        <w:t>.</w:t>
      </w:r>
    </w:p>
    <w:p w14:paraId="7241AE36"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ზოგადი </w:t>
      </w:r>
      <w:proofErr w:type="spellStart"/>
      <w:r w:rsidRPr="00D44D93">
        <w:rPr>
          <w:rFonts w:ascii="Sylfaen" w:hAnsi="Sylfaen"/>
          <w:sz w:val="24"/>
          <w:szCs w:val="24"/>
          <w:lang w:val="ka-GE"/>
        </w:rPr>
        <w:t>დაღვევები</w:t>
      </w:r>
      <w:proofErr w:type="spellEnd"/>
      <w:r w:rsidRPr="00D44D93">
        <w:rPr>
          <w:rFonts w:ascii="Sylfaen" w:hAnsi="Sylfaen"/>
          <w:sz w:val="24"/>
          <w:szCs w:val="24"/>
          <w:lang w:val="ka-GE"/>
        </w:rPr>
        <w:t>:</w:t>
      </w:r>
    </w:p>
    <w:p w14:paraId="5CC546B3"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არა-ხშირად (&gt;1/1000-დან &lt;1/100-მდე): სისუსტე.</w:t>
      </w:r>
    </w:p>
    <w:p w14:paraId="14BF6526" w14:textId="5B292B4B"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იშვიათად (&gt;1/10000-დან &lt;1/1000-მდე): ასთენია.</w:t>
      </w:r>
    </w:p>
    <w:p w14:paraId="0D980D71"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პილოკარპინის</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ჰიდროქლორიდი</w:t>
      </w:r>
      <w:proofErr w:type="spellEnd"/>
    </w:p>
    <w:p w14:paraId="1D486917"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თვალების მხრივ: </w:t>
      </w:r>
    </w:p>
    <w:p w14:paraId="7DF4644E"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ხშირად (&gt;1/100-დან &lt;1/10-მდე): გარდამავალი ჩხვლეტა ან წვა, მხედველობის დაბინდვა, ცრემლდენის გაძლიერება, </w:t>
      </w:r>
      <w:proofErr w:type="spellStart"/>
      <w:r w:rsidRPr="00D44D93">
        <w:rPr>
          <w:rFonts w:ascii="Sylfaen" w:hAnsi="Sylfaen"/>
          <w:sz w:val="24"/>
          <w:szCs w:val="24"/>
          <w:lang w:val="ka-GE"/>
        </w:rPr>
        <w:t>ცილიარული</w:t>
      </w:r>
      <w:proofErr w:type="spellEnd"/>
      <w:r w:rsidRPr="00D44D93">
        <w:rPr>
          <w:rFonts w:ascii="Sylfaen" w:hAnsi="Sylfaen"/>
          <w:sz w:val="24"/>
          <w:szCs w:val="24"/>
          <w:lang w:val="ka-GE"/>
        </w:rPr>
        <w:t xml:space="preserve"> კუნთის სპაზმი, შეგუბება ბადურის  სისხლძარღვებში, </w:t>
      </w:r>
      <w:proofErr w:type="spellStart"/>
      <w:r w:rsidRPr="00D44D93">
        <w:rPr>
          <w:rFonts w:ascii="Sylfaen" w:hAnsi="Sylfaen"/>
          <w:sz w:val="24"/>
          <w:szCs w:val="24"/>
          <w:lang w:val="ka-GE"/>
        </w:rPr>
        <w:t>კონიუნქტივის</w:t>
      </w:r>
      <w:proofErr w:type="spellEnd"/>
      <w:r w:rsidRPr="00D44D93">
        <w:rPr>
          <w:rFonts w:ascii="Sylfaen" w:hAnsi="Sylfaen"/>
          <w:sz w:val="24"/>
          <w:szCs w:val="24"/>
          <w:lang w:val="ka-GE"/>
        </w:rPr>
        <w:t xml:space="preserve"> ჰიპერემია, ტკივილი თვალებში, ქავილი, გაღიზიანება, თავის ტკივილი საფეთქლებისა და </w:t>
      </w:r>
      <w:proofErr w:type="spellStart"/>
      <w:r w:rsidRPr="00D44D93">
        <w:rPr>
          <w:rFonts w:ascii="Sylfaen" w:hAnsi="Sylfaen"/>
          <w:sz w:val="24"/>
          <w:szCs w:val="24"/>
          <w:lang w:val="ka-GE"/>
        </w:rPr>
        <w:t>სუპრაორბიტალურ</w:t>
      </w:r>
      <w:proofErr w:type="spellEnd"/>
      <w:r w:rsidRPr="00D44D93">
        <w:rPr>
          <w:rFonts w:ascii="Sylfaen" w:hAnsi="Sylfaen"/>
          <w:sz w:val="24"/>
          <w:szCs w:val="24"/>
          <w:lang w:val="ka-GE"/>
        </w:rPr>
        <w:t xml:space="preserve"> მიდამოებში, ცუდი განათების პირობებში მხედველობის სიმახვილის დაქვეითება (</w:t>
      </w:r>
      <w:proofErr w:type="spellStart"/>
      <w:r w:rsidRPr="00D44D93">
        <w:rPr>
          <w:rFonts w:ascii="Sylfaen" w:hAnsi="Sylfaen"/>
          <w:sz w:val="24"/>
          <w:szCs w:val="24"/>
          <w:lang w:val="ka-GE"/>
        </w:rPr>
        <w:t>მიოზის</w:t>
      </w:r>
      <w:proofErr w:type="spellEnd"/>
      <w:r w:rsidRPr="00D44D93">
        <w:rPr>
          <w:rFonts w:ascii="Sylfaen" w:hAnsi="Sylfaen"/>
          <w:sz w:val="24"/>
          <w:szCs w:val="24"/>
          <w:lang w:val="ka-GE"/>
        </w:rPr>
        <w:t xml:space="preserve"> გამო, განსაკუთრებით კატარაქტის მქონე პაციენტებში), მიოპია ან აკომოდაციის დარღვევა.</w:t>
      </w:r>
    </w:p>
    <w:p w14:paraId="23B8F315"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იშვიათად (&gt;1/10000-დან &lt;1/1000-მდე): ბადურის აშრევება, სისხლჩაქცევა </w:t>
      </w:r>
      <w:proofErr w:type="spellStart"/>
      <w:r w:rsidRPr="00D44D93">
        <w:rPr>
          <w:rFonts w:ascii="Sylfaen" w:hAnsi="Sylfaen"/>
          <w:sz w:val="24"/>
          <w:szCs w:val="24"/>
          <w:lang w:val="ka-GE"/>
        </w:rPr>
        <w:t>მინისებურ</w:t>
      </w:r>
      <w:proofErr w:type="spellEnd"/>
      <w:r w:rsidRPr="00D44D93">
        <w:rPr>
          <w:rFonts w:ascii="Sylfaen" w:hAnsi="Sylfaen"/>
          <w:sz w:val="24"/>
          <w:szCs w:val="24"/>
          <w:lang w:val="ka-GE"/>
        </w:rPr>
        <w:t xml:space="preserve"> სხეულში, ფერადი გარსის </w:t>
      </w:r>
      <w:proofErr w:type="spellStart"/>
      <w:r w:rsidRPr="00D44D93">
        <w:rPr>
          <w:rFonts w:ascii="Sylfaen" w:hAnsi="Sylfaen"/>
          <w:sz w:val="24"/>
          <w:szCs w:val="24"/>
          <w:lang w:val="ka-GE"/>
        </w:rPr>
        <w:t>რიგიდულობა</w:t>
      </w:r>
      <w:proofErr w:type="spellEnd"/>
      <w:r w:rsidRPr="00D44D93">
        <w:rPr>
          <w:rFonts w:ascii="Sylfaen" w:hAnsi="Sylfaen"/>
          <w:sz w:val="24"/>
          <w:szCs w:val="24"/>
          <w:lang w:val="ka-GE"/>
        </w:rPr>
        <w:t>, ფერადი გარსის კისტები, ფერადი გარსის სისხლძარღვების გაფართოება, ქუთუთოების შეკუმშვა, წინა კამერის დავიწროება, ბროლის შექცევადი შემღვრევა (</w:t>
      </w:r>
      <w:proofErr w:type="spellStart"/>
      <w:r w:rsidRPr="00D44D93">
        <w:rPr>
          <w:rFonts w:ascii="Sylfaen" w:hAnsi="Sylfaen"/>
          <w:sz w:val="24"/>
          <w:szCs w:val="24"/>
          <w:lang w:val="ka-GE"/>
        </w:rPr>
        <w:t>პილოკარპინის</w:t>
      </w:r>
      <w:proofErr w:type="spellEnd"/>
      <w:r w:rsidRPr="00D44D93">
        <w:rPr>
          <w:rFonts w:ascii="Sylfaen" w:hAnsi="Sylfaen"/>
          <w:sz w:val="24"/>
          <w:szCs w:val="24"/>
          <w:lang w:val="ka-GE"/>
        </w:rPr>
        <w:t xml:space="preserve"> ხანგრძლივად გამოყენებისას).</w:t>
      </w:r>
    </w:p>
    <w:p w14:paraId="09523217"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გულ-სისხლძარღვთა სისტემის მხრივ:</w:t>
      </w:r>
    </w:p>
    <w:p w14:paraId="31585E72"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არა-ხშირად (&gt;1/1000-დან &lt;1/100-მდე): არტერიული წნევის დაქვეითება.</w:t>
      </w:r>
    </w:p>
    <w:p w14:paraId="262BF6D6"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კუჭ-ნაწლავის ტრაქტი:</w:t>
      </w:r>
    </w:p>
    <w:p w14:paraId="7FA924CA"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არა-ხშირად (&gt;1/1000-დან &lt;1/100-მდე): გულისრევა.</w:t>
      </w:r>
    </w:p>
    <w:p w14:paraId="16F54A4D"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იშვიათად (&gt;1/10000-დან &lt;1/1000-მდე): ღებინება, ნერწყვის გაძლიერებული გამოყოფა, დიარეა.</w:t>
      </w:r>
    </w:p>
    <w:p w14:paraId="5B303B9F"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ზოგადი დარღვევები:</w:t>
      </w:r>
    </w:p>
    <w:p w14:paraId="646C1FD2"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იშვიათად (&gt;1/10000-დან &lt;1/1000-მდე): გაძლიერებული ოფლიანობა.</w:t>
      </w:r>
    </w:p>
    <w:p w14:paraId="230DAC0F" w14:textId="596D142D"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გვერდითი ეფექტების წარმოშობის შემთხევაში, მათი ჩათვლით, რომლებიც არ არიან მითითებული  ამ გამოყენების ინსტრუქციაში, აუცილებელია მიმართოთ ექიმს. </w:t>
      </w:r>
    </w:p>
    <w:p w14:paraId="5E8E7D16" w14:textId="77777777" w:rsidR="00C84F8E" w:rsidRPr="00D44D93" w:rsidRDefault="00C84F8E" w:rsidP="00D44D93">
      <w:pPr>
        <w:spacing w:after="0"/>
        <w:jc w:val="both"/>
        <w:rPr>
          <w:rFonts w:ascii="Sylfaen" w:hAnsi="Sylfaen" w:cs="Sylfaen"/>
          <w:b/>
          <w:sz w:val="24"/>
          <w:szCs w:val="24"/>
          <w:lang w:val="ka-GE"/>
        </w:rPr>
      </w:pPr>
      <w:r w:rsidRPr="00D44D93">
        <w:rPr>
          <w:rFonts w:ascii="Sylfaen" w:hAnsi="Sylfaen" w:cs="Sylfaen"/>
          <w:b/>
          <w:sz w:val="24"/>
          <w:szCs w:val="24"/>
          <w:lang w:val="ka-GE"/>
        </w:rPr>
        <w:t xml:space="preserve">შეტყობინება საეჭვო გვერდითი </w:t>
      </w:r>
      <w:proofErr w:type="spellStart"/>
      <w:r w:rsidRPr="00D44D93">
        <w:rPr>
          <w:rFonts w:ascii="Sylfaen" w:hAnsi="Sylfaen" w:cs="Sylfaen"/>
          <w:b/>
          <w:sz w:val="24"/>
          <w:szCs w:val="24"/>
          <w:lang w:val="ka-GE"/>
        </w:rPr>
        <w:t>რექციების</w:t>
      </w:r>
      <w:proofErr w:type="spellEnd"/>
      <w:r w:rsidRPr="00D44D93">
        <w:rPr>
          <w:rFonts w:ascii="Sylfaen" w:hAnsi="Sylfaen" w:cs="Sylfaen"/>
          <w:b/>
          <w:sz w:val="24"/>
          <w:szCs w:val="24"/>
          <w:lang w:val="ka-GE"/>
        </w:rPr>
        <w:t xml:space="preserve"> შესახებ:</w:t>
      </w:r>
    </w:p>
    <w:p w14:paraId="1B619354" w14:textId="0A790C12" w:rsidR="00C84F8E" w:rsidRPr="00D44D93" w:rsidRDefault="00C84F8E" w:rsidP="00D44D93">
      <w:pPr>
        <w:spacing w:after="0"/>
        <w:jc w:val="both"/>
        <w:rPr>
          <w:rFonts w:ascii="Sylfaen" w:hAnsi="Sylfaen" w:cs="Sylfaen"/>
          <w:sz w:val="24"/>
          <w:szCs w:val="24"/>
          <w:lang w:val="ka-GE"/>
        </w:rPr>
      </w:pPr>
      <w:r w:rsidRPr="00D44D93">
        <w:rPr>
          <w:rFonts w:ascii="Sylfaen" w:hAnsi="Sylfaen" w:cs="Sylfaen"/>
          <w:sz w:val="24"/>
          <w:szCs w:val="24"/>
          <w:lang w:val="ka-GE"/>
        </w:rPr>
        <w:t>სამკურნალო პრეპარატის რეგისტრაციის შემდეგ საეჭვო გვერდითი რეაქციების შესახებ შეტყობინება მნიშვნელოვანია. ეს იძლევა საშუალებას, რომ გაგრძელდეს მონიტორინგი</w:t>
      </w:r>
      <w:r w:rsidR="00CD3076" w:rsidRPr="00D44D93">
        <w:rPr>
          <w:rFonts w:ascii="Sylfaen" w:hAnsi="Sylfaen" w:cs="Sylfaen"/>
          <w:sz w:val="24"/>
          <w:szCs w:val="24"/>
          <w:lang w:val="ka-GE"/>
        </w:rPr>
        <w:t xml:space="preserve"> </w:t>
      </w:r>
      <w:r w:rsidRPr="00D44D93">
        <w:rPr>
          <w:rFonts w:ascii="Sylfaen" w:hAnsi="Sylfaen" w:cs="Sylfaen"/>
          <w:sz w:val="24"/>
          <w:szCs w:val="24"/>
          <w:lang w:val="ka-GE"/>
        </w:rPr>
        <w:t xml:space="preserve">სამკურნალო პრეპარატის „სარგებელი-რისკის“ თანაფარდობაზე. ჯანდაცვის სპეციალისტებმა უნდა შეატყობინონ ნებისმიერი საეჭვო გვერდითი რეაქციის შესახებ გვერდითი </w:t>
      </w:r>
      <w:r w:rsidR="00CD3076" w:rsidRPr="00D44D93">
        <w:rPr>
          <w:rFonts w:ascii="Sylfaen" w:hAnsi="Sylfaen" w:cs="Sylfaen"/>
          <w:sz w:val="24"/>
          <w:szCs w:val="24"/>
          <w:lang w:val="ka-GE"/>
        </w:rPr>
        <w:t>რეაქციების შესახებ</w:t>
      </w:r>
      <w:r w:rsidRPr="00D44D93">
        <w:rPr>
          <w:rFonts w:ascii="Sylfaen" w:hAnsi="Sylfaen" w:cs="Sylfaen"/>
          <w:sz w:val="24"/>
          <w:szCs w:val="24"/>
          <w:lang w:val="ka-GE"/>
        </w:rPr>
        <w:t xml:space="preserve"> შეტყობინების ეროვნული სისტემის საშუალებით.</w:t>
      </w:r>
    </w:p>
    <w:p w14:paraId="095DCB4B"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დოზის გადაჭარბება</w:t>
      </w:r>
    </w:p>
    <w:p w14:paraId="6E4CC48D"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პრეპარატის დოზა, რომელიც იწვევს გვერდით ეფექტებს, ძლიერ ინდივიდუალურია. </w:t>
      </w:r>
      <w:r w:rsidRPr="00D44D93">
        <w:rPr>
          <w:rFonts w:ascii="Sylfaen" w:hAnsi="Sylfaen"/>
          <w:sz w:val="24"/>
          <w:szCs w:val="24"/>
          <w:lang w:val="ka-GE"/>
        </w:rPr>
        <w:t xml:space="preserve">თვალის წვეთების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დოზის გადაჭარბების დონედ </w:t>
      </w:r>
      <w:proofErr w:type="spellStart"/>
      <w:r w:rsidRPr="00D44D93">
        <w:rPr>
          <w:rFonts w:ascii="Sylfaen" w:hAnsi="Sylfaen"/>
          <w:sz w:val="24"/>
          <w:szCs w:val="24"/>
          <w:lang w:val="ka-GE"/>
        </w:rPr>
        <w:t>გლაუკომით</w:t>
      </w:r>
      <w:proofErr w:type="spellEnd"/>
      <w:r w:rsidRPr="00D44D93">
        <w:rPr>
          <w:rFonts w:ascii="Sylfaen" w:hAnsi="Sylfaen"/>
          <w:sz w:val="24"/>
          <w:szCs w:val="24"/>
          <w:lang w:val="ka-GE"/>
        </w:rPr>
        <w:t xml:space="preserve"> დაავადებული ხანდაზმული პაციენტისთვის, რომელსაც არა აქვს ფარდობითი უკუჩვენებები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-ის მიმართ, შესაძლოა ჩაითვალოს ერთდროულად შეყვანილი 10 თვალის წვეთი. „გვერდითი მოქმედების“ პუნქტში აღწერილი ტიპიური ადგილობრივი გვერდითი ეფექტები შესაძლოა გამოვლინდეს </w:t>
      </w:r>
      <w:proofErr w:type="spellStart"/>
      <w:r w:rsidRPr="00D44D93">
        <w:rPr>
          <w:rFonts w:ascii="Sylfaen" w:hAnsi="Sylfaen" w:cs="Sylfaen"/>
          <w:sz w:val="24"/>
          <w:szCs w:val="24"/>
          <w:lang w:val="ka-GE"/>
        </w:rPr>
        <w:t>ფოტილის</w:t>
      </w:r>
      <w:proofErr w:type="spellEnd"/>
      <w:r w:rsidRPr="00D44D93">
        <w:rPr>
          <w:rFonts w:ascii="Sylfaen" w:hAnsi="Sylfaen"/>
          <w:sz w:val="24"/>
          <w:szCs w:val="24"/>
          <w:lang w:val="ka-GE"/>
        </w:rPr>
        <w:t>® დოზის გადაჭარბებისას.</w:t>
      </w:r>
    </w:p>
    <w:p w14:paraId="121D39EE"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პარასიმპათომიმეტური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პრეპარატების</w:t>
      </w:r>
      <w:r w:rsidRPr="00D44D93">
        <w:rPr>
          <w:rFonts w:ascii="Sylfaen" w:hAnsi="Sylfaen"/>
          <w:sz w:val="24"/>
          <w:szCs w:val="24"/>
          <w:lang w:val="ka-GE"/>
        </w:rPr>
        <w:t xml:space="preserve"> </w:t>
      </w:r>
      <w:r w:rsidRPr="00D44D93">
        <w:rPr>
          <w:rFonts w:ascii="Sylfaen" w:hAnsi="Sylfaen" w:cs="Sylfaen"/>
          <w:sz w:val="24"/>
          <w:szCs w:val="24"/>
          <w:lang w:val="ka-GE"/>
        </w:rPr>
        <w:t>და</w:t>
      </w:r>
      <w:r w:rsidRPr="00D44D93">
        <w:rPr>
          <w:rFonts w:ascii="Sylfaen" w:hAnsi="Sylfaen"/>
          <w:sz w:val="24"/>
          <w:szCs w:val="24"/>
          <w:lang w:val="ka-GE"/>
        </w:rPr>
        <w:t xml:space="preserve"> </w:t>
      </w:r>
      <w:r w:rsidRPr="00D44D93">
        <w:rPr>
          <w:rFonts w:ascii="Sylfaen" w:hAnsi="Sylfaen" w:cs="Sylfaen"/>
          <w:sz w:val="24"/>
          <w:szCs w:val="24"/>
          <w:lang w:val="ka-GE"/>
        </w:rPr>
        <w:t>ბეტა</w:t>
      </w:r>
      <w:r w:rsidRPr="00D44D93">
        <w:rPr>
          <w:rFonts w:ascii="Sylfaen" w:hAnsi="Sylfaen"/>
          <w:sz w:val="24"/>
          <w:szCs w:val="24"/>
          <w:lang w:val="ka-GE"/>
        </w:rPr>
        <w:t>-</w:t>
      </w:r>
      <w:proofErr w:type="spellStart"/>
      <w:r w:rsidRPr="00D44D93">
        <w:rPr>
          <w:rFonts w:ascii="Sylfaen" w:hAnsi="Sylfaen" w:cs="Sylfaen"/>
          <w:sz w:val="24"/>
          <w:szCs w:val="24"/>
          <w:lang w:val="ka-GE"/>
        </w:rPr>
        <w:t>ადრენობლოკერების</w:t>
      </w:r>
      <w:proofErr w:type="spellEnd"/>
      <w:r w:rsidRPr="00D44D93">
        <w:rPr>
          <w:rFonts w:ascii="Sylfaen" w:hAnsi="Sylfaen"/>
          <w:sz w:val="24"/>
          <w:szCs w:val="24"/>
          <w:lang w:val="ka-GE"/>
        </w:rPr>
        <w:t xml:space="preserve"> დოზის გადაჭარბებით </w:t>
      </w:r>
      <w:r w:rsidRPr="00D44D93">
        <w:rPr>
          <w:rFonts w:ascii="Sylfaen" w:hAnsi="Sylfaen" w:cs="Sylfaen"/>
          <w:sz w:val="24"/>
          <w:szCs w:val="24"/>
          <w:lang w:val="ka-GE"/>
        </w:rPr>
        <w:t>გამოწვეული ყველაზე</w:t>
      </w:r>
      <w:r w:rsidRPr="00D44D93">
        <w:rPr>
          <w:rFonts w:ascii="Sylfaen" w:hAnsi="Sylfaen"/>
          <w:sz w:val="24"/>
          <w:szCs w:val="24"/>
          <w:lang w:val="ka-GE"/>
        </w:rPr>
        <w:t xml:space="preserve"> </w:t>
      </w:r>
      <w:r w:rsidRPr="00D44D93">
        <w:rPr>
          <w:rFonts w:ascii="Sylfaen" w:hAnsi="Sylfaen" w:cs="Sylfaen"/>
          <w:sz w:val="24"/>
          <w:szCs w:val="24"/>
          <w:lang w:val="ka-GE"/>
        </w:rPr>
        <w:t>ხშირად</w:t>
      </w:r>
      <w:r w:rsidRPr="00D44D93">
        <w:rPr>
          <w:rFonts w:ascii="Sylfaen" w:hAnsi="Sylfaen"/>
          <w:sz w:val="24"/>
          <w:szCs w:val="24"/>
          <w:lang w:val="ka-GE"/>
        </w:rPr>
        <w:t xml:space="preserve"> მოსალოდნელი </w:t>
      </w:r>
      <w:r w:rsidRPr="00D44D93">
        <w:rPr>
          <w:rFonts w:ascii="Sylfaen" w:hAnsi="Sylfaen" w:cs="Sylfaen"/>
          <w:sz w:val="24"/>
          <w:szCs w:val="24"/>
          <w:lang w:val="ka-GE"/>
        </w:rPr>
        <w:t>სიმპტომებია</w:t>
      </w:r>
      <w:r w:rsidRPr="00D44D93">
        <w:rPr>
          <w:rFonts w:ascii="Sylfaen" w:hAnsi="Sylfaen"/>
          <w:sz w:val="24"/>
          <w:szCs w:val="24"/>
          <w:lang w:val="ka-GE"/>
        </w:rPr>
        <w:t xml:space="preserve">: თავის ტკივილი, ოფლიანობა, ნერწყვდენა, გულისრევა, ცრემლდენა, ჰიპერემია, </w:t>
      </w:r>
      <w:r w:rsidRPr="00D44D93">
        <w:rPr>
          <w:rFonts w:ascii="Sylfaen" w:hAnsi="Sylfaen" w:cs="Sylfaen"/>
          <w:sz w:val="24"/>
          <w:szCs w:val="24"/>
          <w:lang w:val="ka-GE"/>
        </w:rPr>
        <w:t>ბრადიკარდია</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ჰიპოტენზია</w:t>
      </w:r>
      <w:proofErr w:type="spellEnd"/>
      <w:r w:rsidRPr="00D44D93">
        <w:rPr>
          <w:rFonts w:ascii="Sylfaen" w:hAnsi="Sylfaen" w:cs="Sylfaen"/>
          <w:sz w:val="24"/>
          <w:szCs w:val="24"/>
          <w:lang w:val="ka-GE"/>
        </w:rPr>
        <w:t>,</w:t>
      </w:r>
      <w:r w:rsidRPr="00D44D93">
        <w:rPr>
          <w:rFonts w:ascii="Sylfaen" w:hAnsi="Sylfaen"/>
          <w:sz w:val="24"/>
          <w:szCs w:val="24"/>
          <w:lang w:val="ka-GE"/>
        </w:rPr>
        <w:t xml:space="preserve"> თავბრუსხვევა, ცნობიერების აბნევა, ქოშინი, </w:t>
      </w:r>
      <w:proofErr w:type="spellStart"/>
      <w:r w:rsidRPr="00D44D93">
        <w:rPr>
          <w:rFonts w:ascii="Sylfaen" w:hAnsi="Sylfaen" w:cs="Sylfaen"/>
          <w:sz w:val="24"/>
          <w:szCs w:val="24"/>
          <w:lang w:val="ka-GE"/>
        </w:rPr>
        <w:t>ბრონქოსპაზმი</w:t>
      </w:r>
      <w:proofErr w:type="spellEnd"/>
      <w:r w:rsidRPr="00D44D93">
        <w:rPr>
          <w:rFonts w:ascii="Sylfaen" w:hAnsi="Sylfaen" w:cs="Sylfaen"/>
          <w:sz w:val="24"/>
          <w:szCs w:val="24"/>
          <w:lang w:val="ka-GE"/>
        </w:rPr>
        <w:t xml:space="preserve">, </w:t>
      </w:r>
      <w:proofErr w:type="spellStart"/>
      <w:r w:rsidRPr="00D44D93">
        <w:rPr>
          <w:rFonts w:ascii="Sylfaen" w:hAnsi="Sylfaen" w:cs="Sylfaen"/>
          <w:sz w:val="24"/>
          <w:szCs w:val="24"/>
          <w:lang w:val="ka-GE"/>
        </w:rPr>
        <w:t>გენერალიზებული</w:t>
      </w:r>
      <w:proofErr w:type="spellEnd"/>
      <w:r w:rsidRPr="00D44D93">
        <w:rPr>
          <w:rFonts w:ascii="Sylfaen" w:hAnsi="Sylfaen" w:cs="Sylfaen"/>
          <w:sz w:val="24"/>
          <w:szCs w:val="24"/>
          <w:lang w:val="ka-GE"/>
        </w:rPr>
        <w:t xml:space="preserve"> კრუნჩხვები</w:t>
      </w:r>
      <w:r w:rsidRPr="00D44D93">
        <w:rPr>
          <w:rFonts w:ascii="Sylfaen" w:hAnsi="Sylfaen"/>
          <w:sz w:val="24"/>
          <w:szCs w:val="24"/>
          <w:lang w:val="ka-GE"/>
        </w:rPr>
        <w:t xml:space="preserve"> </w:t>
      </w:r>
      <w:r w:rsidRPr="00D44D93">
        <w:rPr>
          <w:rFonts w:ascii="Sylfaen" w:hAnsi="Sylfaen" w:cs="Sylfaen"/>
          <w:sz w:val="24"/>
          <w:szCs w:val="24"/>
          <w:lang w:val="ka-GE"/>
        </w:rPr>
        <w:t>და</w:t>
      </w:r>
      <w:r w:rsidRPr="00D44D93">
        <w:rPr>
          <w:rFonts w:ascii="Sylfaen" w:hAnsi="Sylfaen"/>
          <w:sz w:val="24"/>
          <w:szCs w:val="24"/>
          <w:lang w:val="ka-GE"/>
        </w:rPr>
        <w:t xml:space="preserve"> </w:t>
      </w:r>
      <w:r w:rsidRPr="00D44D93">
        <w:rPr>
          <w:rFonts w:ascii="Sylfaen" w:hAnsi="Sylfaen" w:cs="Sylfaen"/>
          <w:sz w:val="24"/>
          <w:szCs w:val="24"/>
          <w:lang w:val="ka-GE"/>
        </w:rPr>
        <w:t>გულის მწვავე</w:t>
      </w:r>
      <w:r w:rsidRPr="00D44D93">
        <w:rPr>
          <w:rFonts w:ascii="Sylfaen" w:hAnsi="Sylfaen"/>
          <w:sz w:val="24"/>
          <w:szCs w:val="24"/>
          <w:lang w:val="ka-GE"/>
        </w:rPr>
        <w:t xml:space="preserve"> </w:t>
      </w:r>
      <w:r w:rsidRPr="00D44D93">
        <w:rPr>
          <w:rFonts w:ascii="Sylfaen" w:hAnsi="Sylfaen" w:cs="Sylfaen"/>
          <w:sz w:val="24"/>
          <w:szCs w:val="24"/>
          <w:lang w:val="ka-GE"/>
        </w:rPr>
        <w:t>უკმარისობა</w:t>
      </w:r>
      <w:r w:rsidRPr="00D44D93">
        <w:rPr>
          <w:rFonts w:ascii="Sylfaen" w:hAnsi="Sylfaen"/>
          <w:sz w:val="24"/>
          <w:szCs w:val="24"/>
          <w:lang w:val="ka-GE"/>
        </w:rPr>
        <w:t>.</w:t>
      </w:r>
    </w:p>
    <w:p w14:paraId="064417BC"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დოზის გადაჭარბების შემთხევაში დაუყონებლივ მიმართეთ ექიმს. დოზის გადაჭარბების მკურნალობა უნდა იყოს სიმპტომური და დამხმარე. დოზის გადაჭარბებისას თვალების დაბანა ან გამორეცხვა შესაძლოა იყოს სასარგებლო.</w:t>
      </w:r>
    </w:p>
    <w:p w14:paraId="7D4F4A94"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ურთიერთქმედება</w:t>
      </w:r>
      <w:r w:rsidRPr="00D44D93">
        <w:rPr>
          <w:rFonts w:ascii="Sylfaen" w:hAnsi="Sylfaen"/>
          <w:b/>
          <w:sz w:val="24"/>
          <w:szCs w:val="24"/>
          <w:lang w:val="ka-GE"/>
        </w:rPr>
        <w:t xml:space="preserve"> </w:t>
      </w:r>
      <w:r w:rsidRPr="00D44D93">
        <w:rPr>
          <w:rFonts w:ascii="Sylfaen" w:hAnsi="Sylfaen" w:cs="Sylfaen"/>
          <w:b/>
          <w:sz w:val="24"/>
          <w:szCs w:val="24"/>
          <w:lang w:val="ka-GE"/>
        </w:rPr>
        <w:t>სხვა</w:t>
      </w:r>
      <w:r w:rsidRPr="00D44D93">
        <w:rPr>
          <w:rFonts w:ascii="Sylfaen" w:hAnsi="Sylfaen"/>
          <w:b/>
          <w:sz w:val="24"/>
          <w:szCs w:val="24"/>
          <w:lang w:val="ka-GE"/>
        </w:rPr>
        <w:t xml:space="preserve"> </w:t>
      </w:r>
      <w:r w:rsidRPr="00D44D93">
        <w:rPr>
          <w:rFonts w:ascii="Sylfaen" w:hAnsi="Sylfaen" w:cs="Sylfaen"/>
          <w:b/>
          <w:sz w:val="24"/>
          <w:szCs w:val="24"/>
          <w:lang w:val="ka-GE"/>
        </w:rPr>
        <w:t>სამკურნალო</w:t>
      </w:r>
      <w:r w:rsidRPr="00D44D93">
        <w:rPr>
          <w:rFonts w:ascii="Sylfaen" w:hAnsi="Sylfaen"/>
          <w:b/>
          <w:sz w:val="24"/>
          <w:szCs w:val="24"/>
          <w:lang w:val="ka-GE"/>
        </w:rPr>
        <w:t xml:space="preserve"> </w:t>
      </w:r>
      <w:r w:rsidRPr="00D44D93">
        <w:rPr>
          <w:rFonts w:ascii="Sylfaen" w:hAnsi="Sylfaen" w:cs="Sylfaen"/>
          <w:b/>
          <w:sz w:val="24"/>
          <w:szCs w:val="24"/>
          <w:lang w:val="ka-GE"/>
        </w:rPr>
        <w:t>საშუალებებთან</w:t>
      </w:r>
      <w:r w:rsidRPr="00D44D93">
        <w:rPr>
          <w:rFonts w:ascii="Sylfaen" w:hAnsi="Sylfaen"/>
          <w:b/>
          <w:sz w:val="24"/>
          <w:szCs w:val="24"/>
          <w:lang w:val="ka-GE"/>
        </w:rPr>
        <w:t xml:space="preserve"> </w:t>
      </w:r>
      <w:r w:rsidRPr="00D44D93">
        <w:rPr>
          <w:rFonts w:ascii="Sylfaen" w:hAnsi="Sylfaen" w:cs="Sylfaen"/>
          <w:b/>
          <w:sz w:val="24"/>
          <w:szCs w:val="24"/>
          <w:lang w:val="ka-GE"/>
        </w:rPr>
        <w:t>და</w:t>
      </w:r>
      <w:r w:rsidRPr="00D44D93">
        <w:rPr>
          <w:rFonts w:ascii="Sylfaen" w:hAnsi="Sylfaen"/>
          <w:b/>
          <w:sz w:val="24"/>
          <w:szCs w:val="24"/>
          <w:lang w:val="ka-GE"/>
        </w:rPr>
        <w:t xml:space="preserve"> </w:t>
      </w:r>
      <w:r w:rsidRPr="00D44D93">
        <w:rPr>
          <w:rFonts w:ascii="Sylfaen" w:hAnsi="Sylfaen" w:cs="Sylfaen"/>
          <w:b/>
          <w:sz w:val="24"/>
          <w:szCs w:val="24"/>
          <w:lang w:val="ka-GE"/>
        </w:rPr>
        <w:t>ურთიერთქმედების</w:t>
      </w:r>
      <w:r w:rsidRPr="00D44D93">
        <w:rPr>
          <w:rFonts w:ascii="Sylfaen" w:hAnsi="Sylfaen"/>
          <w:b/>
          <w:sz w:val="24"/>
          <w:szCs w:val="24"/>
          <w:lang w:val="ka-GE"/>
        </w:rPr>
        <w:t xml:space="preserve"> </w:t>
      </w:r>
      <w:r w:rsidRPr="00D44D93">
        <w:rPr>
          <w:rFonts w:ascii="Sylfaen" w:hAnsi="Sylfaen" w:cs="Sylfaen"/>
          <w:b/>
          <w:sz w:val="24"/>
          <w:szCs w:val="24"/>
          <w:lang w:val="ka-GE"/>
        </w:rPr>
        <w:t>სხვა</w:t>
      </w:r>
      <w:r w:rsidRPr="00D44D93">
        <w:rPr>
          <w:rFonts w:ascii="Sylfaen" w:hAnsi="Sylfaen"/>
          <w:b/>
          <w:sz w:val="24"/>
          <w:szCs w:val="24"/>
          <w:lang w:val="ka-GE"/>
        </w:rPr>
        <w:t xml:space="preserve"> </w:t>
      </w:r>
      <w:r w:rsidRPr="00D44D93">
        <w:rPr>
          <w:rFonts w:ascii="Sylfaen" w:hAnsi="Sylfaen" w:cs="Sylfaen"/>
          <w:b/>
          <w:sz w:val="24"/>
          <w:szCs w:val="24"/>
          <w:lang w:val="ka-GE"/>
        </w:rPr>
        <w:t>ფორმები</w:t>
      </w:r>
      <w:r w:rsidRPr="00D44D93">
        <w:rPr>
          <w:rFonts w:ascii="Sylfaen" w:hAnsi="Sylfaen"/>
          <w:b/>
          <w:sz w:val="24"/>
          <w:szCs w:val="24"/>
          <w:lang w:val="ka-GE"/>
        </w:rPr>
        <w:t>:</w:t>
      </w:r>
    </w:p>
    <w:p w14:paraId="65ED1450"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ფოტილის</w:t>
      </w:r>
      <w:proofErr w:type="spellEnd"/>
      <w:r w:rsidRPr="00D44D93">
        <w:rPr>
          <w:rFonts w:ascii="Sylfaen" w:hAnsi="Sylfaen"/>
          <w:sz w:val="24"/>
          <w:szCs w:val="24"/>
          <w:lang w:val="ka-GE"/>
        </w:rPr>
        <w:t xml:space="preserve">® სხვა </w:t>
      </w:r>
      <w:r w:rsidRPr="00D44D93">
        <w:rPr>
          <w:rFonts w:ascii="Sylfaen" w:hAnsi="Sylfaen" w:cs="Sylfaen"/>
          <w:bCs/>
          <w:sz w:val="24"/>
          <w:szCs w:val="24"/>
          <w:lang w:val="ka-GE"/>
        </w:rPr>
        <w:t>სამკურნალო</w:t>
      </w:r>
      <w:r w:rsidRPr="00D44D93">
        <w:rPr>
          <w:rFonts w:ascii="Sylfaen" w:hAnsi="Sylfaen"/>
          <w:bCs/>
          <w:sz w:val="24"/>
          <w:szCs w:val="24"/>
          <w:lang w:val="ka-GE"/>
        </w:rPr>
        <w:t xml:space="preserve"> </w:t>
      </w:r>
      <w:r w:rsidRPr="00D44D93">
        <w:rPr>
          <w:rFonts w:ascii="Sylfaen" w:hAnsi="Sylfaen" w:cs="Sylfaen"/>
          <w:bCs/>
          <w:sz w:val="24"/>
          <w:szCs w:val="24"/>
          <w:lang w:val="ka-GE"/>
        </w:rPr>
        <w:t>საშუალებებთან</w:t>
      </w:r>
      <w:r w:rsidRPr="00D44D93">
        <w:rPr>
          <w:rFonts w:ascii="Sylfaen" w:hAnsi="Sylfaen"/>
          <w:b/>
          <w:sz w:val="24"/>
          <w:szCs w:val="24"/>
          <w:lang w:val="ka-GE"/>
        </w:rPr>
        <w:t xml:space="preserve"> </w:t>
      </w:r>
      <w:r w:rsidRPr="00D44D93">
        <w:rPr>
          <w:rFonts w:ascii="Sylfaen" w:hAnsi="Sylfaen"/>
          <w:sz w:val="24"/>
          <w:szCs w:val="24"/>
          <w:lang w:val="ka-GE"/>
        </w:rPr>
        <w:t>ურთიერთქმედების შესახებ არანაირი სპეციფიკური კვლევები არ ჩატარებულა.</w:t>
      </w:r>
    </w:p>
    <w:p w14:paraId="53312757" w14:textId="60D0C96E"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 xml:space="preserve">თვალის წვეთების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გამოყენებისას რეკომენდებულია საფუძვლიანი დაკვირვება იმ პაციენტებზე, რომლებიც იღებენ </w:t>
      </w:r>
      <w:proofErr w:type="spellStart"/>
      <w:r w:rsidRPr="00D44D93">
        <w:rPr>
          <w:rFonts w:ascii="Sylfaen" w:hAnsi="Sylfaen"/>
          <w:sz w:val="24"/>
          <w:szCs w:val="24"/>
          <w:lang w:val="ka-GE"/>
        </w:rPr>
        <w:t>კატექოლამინების</w:t>
      </w:r>
      <w:proofErr w:type="spellEnd"/>
      <w:r w:rsidRPr="00D44D93">
        <w:rPr>
          <w:rFonts w:ascii="Sylfaen" w:hAnsi="Sylfaen"/>
          <w:sz w:val="24"/>
          <w:szCs w:val="24"/>
          <w:lang w:val="ka-GE"/>
        </w:rPr>
        <w:t xml:space="preserve"> დეპონირების </w:t>
      </w:r>
      <w:proofErr w:type="spellStart"/>
      <w:r w:rsidRPr="00D44D93">
        <w:rPr>
          <w:rFonts w:ascii="Sylfaen" w:hAnsi="Sylfaen"/>
          <w:sz w:val="24"/>
          <w:szCs w:val="24"/>
          <w:lang w:val="ka-GE"/>
        </w:rPr>
        <w:t>მაინჰიბირებელ</w:t>
      </w:r>
      <w:proofErr w:type="spellEnd"/>
      <w:r w:rsidRPr="00D44D93">
        <w:rPr>
          <w:rFonts w:ascii="Sylfaen" w:hAnsi="Sylfaen"/>
          <w:sz w:val="24"/>
          <w:szCs w:val="24"/>
          <w:lang w:val="ka-GE"/>
        </w:rPr>
        <w:t xml:space="preserve"> პრეპარატებს, როგორიცაა რეზერპინი, შესაძლო </w:t>
      </w:r>
      <w:proofErr w:type="spellStart"/>
      <w:r w:rsidRPr="00D44D93">
        <w:rPr>
          <w:rFonts w:ascii="Sylfaen" w:hAnsi="Sylfaen"/>
          <w:sz w:val="24"/>
          <w:szCs w:val="24"/>
          <w:lang w:val="ka-GE"/>
        </w:rPr>
        <w:t>ადიტიური</w:t>
      </w:r>
      <w:proofErr w:type="spellEnd"/>
      <w:r w:rsidRPr="00D44D93">
        <w:rPr>
          <w:rFonts w:ascii="Sylfaen" w:hAnsi="Sylfaen"/>
          <w:sz w:val="24"/>
          <w:szCs w:val="24"/>
          <w:lang w:val="ka-GE"/>
        </w:rPr>
        <w:t xml:space="preserve"> ეფექტების და ჰიპოტონიის და/ან გამოხატული ბრადიკარდიის განვითარების გამოსავლენად, რომელსაც შეუძლია გამოიწვიოს თავბრუსხვევა, გულის</w:t>
      </w:r>
      <w:r w:rsidR="00CD3076" w:rsidRPr="00D44D93">
        <w:rPr>
          <w:rFonts w:ascii="Sylfaen" w:hAnsi="Sylfaen"/>
          <w:sz w:val="24"/>
          <w:szCs w:val="24"/>
          <w:lang w:val="ka-GE"/>
        </w:rPr>
        <w:t xml:space="preserve"> </w:t>
      </w:r>
      <w:r w:rsidRPr="00D44D93">
        <w:rPr>
          <w:rFonts w:ascii="Sylfaen" w:hAnsi="Sylfaen"/>
          <w:sz w:val="24"/>
          <w:szCs w:val="24"/>
          <w:lang w:val="ka-GE"/>
        </w:rPr>
        <w:t xml:space="preserve">წასვლა ან </w:t>
      </w:r>
      <w:proofErr w:type="spellStart"/>
      <w:r w:rsidRPr="00D44D93">
        <w:rPr>
          <w:rFonts w:ascii="Sylfaen" w:hAnsi="Sylfaen"/>
          <w:sz w:val="24"/>
          <w:szCs w:val="24"/>
          <w:lang w:val="ka-GE"/>
        </w:rPr>
        <w:t>ორთოსტატული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ჰიპოტენზია</w:t>
      </w:r>
      <w:proofErr w:type="spellEnd"/>
      <w:r w:rsidRPr="00D44D93">
        <w:rPr>
          <w:rFonts w:ascii="Sylfaen" w:hAnsi="Sylfaen"/>
          <w:sz w:val="24"/>
          <w:szCs w:val="24"/>
          <w:lang w:val="ka-GE"/>
        </w:rPr>
        <w:t>.</w:t>
      </w:r>
    </w:p>
    <w:p w14:paraId="1FBF0C20"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ბეტა</w:t>
      </w:r>
      <w:r w:rsidRPr="00D44D93">
        <w:rPr>
          <w:rFonts w:ascii="Sylfaen" w:hAnsi="Sylfaen"/>
          <w:sz w:val="24"/>
          <w:szCs w:val="24"/>
          <w:lang w:val="ka-GE"/>
        </w:rPr>
        <w:t>-</w:t>
      </w:r>
      <w:proofErr w:type="spellStart"/>
      <w:r w:rsidRPr="00D44D93">
        <w:rPr>
          <w:rFonts w:ascii="Sylfaen" w:hAnsi="Sylfaen" w:cs="Sylfaen"/>
          <w:sz w:val="24"/>
          <w:szCs w:val="24"/>
          <w:lang w:val="ka-GE"/>
        </w:rPr>
        <w:t>ადრენობლოკერების</w:t>
      </w:r>
      <w:proofErr w:type="spellEnd"/>
      <w:r w:rsidRPr="00D44D93">
        <w:rPr>
          <w:rFonts w:ascii="Sylfaen" w:hAnsi="Sylfaen"/>
          <w:sz w:val="24"/>
          <w:szCs w:val="24"/>
          <w:lang w:val="ka-GE"/>
        </w:rPr>
        <w:t>, სისტემური მოქმედების „</w:t>
      </w:r>
      <w:r w:rsidRPr="00D44D93">
        <w:rPr>
          <w:rFonts w:ascii="Sylfaen" w:hAnsi="Sylfaen" w:cs="Sylfaen"/>
          <w:sz w:val="24"/>
          <w:szCs w:val="24"/>
          <w:lang w:val="ka-GE"/>
        </w:rPr>
        <w:t>ნელი</w:t>
      </w:r>
      <w:r w:rsidRPr="00D44D93">
        <w:rPr>
          <w:rFonts w:ascii="Sylfaen" w:hAnsi="Sylfaen"/>
          <w:sz w:val="24"/>
          <w:szCs w:val="24"/>
          <w:lang w:val="ka-GE"/>
        </w:rPr>
        <w:t xml:space="preserve">“ </w:t>
      </w:r>
      <w:r w:rsidRPr="00D44D93">
        <w:rPr>
          <w:rFonts w:ascii="Sylfaen" w:hAnsi="Sylfaen" w:cs="Sylfaen"/>
          <w:sz w:val="24"/>
          <w:szCs w:val="24"/>
          <w:lang w:val="ka-GE"/>
        </w:rPr>
        <w:t>კალციუმის</w:t>
      </w:r>
      <w:r w:rsidRPr="00D44D93">
        <w:rPr>
          <w:rFonts w:ascii="Sylfaen" w:hAnsi="Sylfaen"/>
          <w:sz w:val="24"/>
          <w:szCs w:val="24"/>
          <w:lang w:val="ka-GE"/>
        </w:rPr>
        <w:t xml:space="preserve"> </w:t>
      </w:r>
      <w:r w:rsidRPr="00D44D93">
        <w:rPr>
          <w:rFonts w:ascii="Sylfaen" w:hAnsi="Sylfaen" w:cs="Sylfaen"/>
          <w:sz w:val="24"/>
          <w:szCs w:val="24"/>
          <w:lang w:val="ka-GE"/>
        </w:rPr>
        <w:t>არხების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ბლოკერების</w:t>
      </w:r>
      <w:proofErr w:type="spellEnd"/>
      <w:r w:rsidRPr="00D44D93">
        <w:rPr>
          <w:rFonts w:ascii="Sylfaen" w:hAnsi="Sylfaen" w:cs="Sylfaen"/>
          <w:sz w:val="24"/>
          <w:szCs w:val="24"/>
          <w:lang w:val="ka-GE"/>
        </w:rPr>
        <w:t xml:space="preserve">, </w:t>
      </w:r>
      <w:proofErr w:type="spellStart"/>
      <w:r w:rsidRPr="00D44D93">
        <w:rPr>
          <w:rFonts w:ascii="Sylfaen" w:hAnsi="Sylfaen" w:cs="Sylfaen"/>
          <w:sz w:val="24"/>
          <w:szCs w:val="24"/>
          <w:lang w:val="ka-GE"/>
        </w:rPr>
        <w:t>ანტიარითმიული</w:t>
      </w:r>
      <w:proofErr w:type="spellEnd"/>
      <w:r w:rsidRPr="00D44D93">
        <w:rPr>
          <w:rFonts w:ascii="Sylfaen" w:hAnsi="Sylfaen" w:cs="Sylfaen"/>
          <w:sz w:val="24"/>
          <w:szCs w:val="24"/>
          <w:lang w:val="ka-GE"/>
        </w:rPr>
        <w:t xml:space="preserve"> სამკურნალო საშუალებების (</w:t>
      </w:r>
      <w:proofErr w:type="spellStart"/>
      <w:r w:rsidRPr="00D44D93">
        <w:rPr>
          <w:rFonts w:ascii="Sylfaen" w:hAnsi="Sylfaen" w:cs="Sylfaen"/>
          <w:sz w:val="24"/>
          <w:szCs w:val="24"/>
          <w:lang w:val="ka-GE"/>
        </w:rPr>
        <w:t>ამიოდარონის</w:t>
      </w:r>
      <w:proofErr w:type="spellEnd"/>
      <w:r w:rsidRPr="00D44D93">
        <w:rPr>
          <w:rFonts w:ascii="Sylfaen" w:hAnsi="Sylfaen" w:cs="Sylfaen"/>
          <w:sz w:val="24"/>
          <w:szCs w:val="24"/>
          <w:lang w:val="ka-GE"/>
        </w:rPr>
        <w:t xml:space="preserve">, </w:t>
      </w:r>
      <w:proofErr w:type="spellStart"/>
      <w:r w:rsidRPr="00D44D93">
        <w:rPr>
          <w:rFonts w:ascii="Sylfaen" w:hAnsi="Sylfaen" w:cs="Sylfaen"/>
          <w:sz w:val="24"/>
          <w:szCs w:val="24"/>
          <w:lang w:val="ka-GE"/>
        </w:rPr>
        <w:t>პროპაფენონის</w:t>
      </w:r>
      <w:proofErr w:type="spellEnd"/>
      <w:r w:rsidRPr="00D44D93">
        <w:rPr>
          <w:rFonts w:ascii="Sylfaen" w:hAnsi="Sylfaen" w:cs="Sylfaen"/>
          <w:sz w:val="24"/>
          <w:szCs w:val="24"/>
          <w:lang w:val="ka-GE"/>
        </w:rPr>
        <w:t xml:space="preserve"> და </w:t>
      </w:r>
      <w:proofErr w:type="spellStart"/>
      <w:r w:rsidRPr="00D44D93">
        <w:rPr>
          <w:rFonts w:ascii="Sylfaen" w:hAnsi="Sylfaen" w:cs="Sylfaen"/>
          <w:sz w:val="24"/>
          <w:szCs w:val="24"/>
          <w:lang w:val="ka-GE"/>
        </w:rPr>
        <w:t>Ia</w:t>
      </w:r>
      <w:proofErr w:type="spellEnd"/>
      <w:r w:rsidRPr="00D44D93">
        <w:rPr>
          <w:rFonts w:ascii="Sylfaen" w:hAnsi="Sylfaen" w:cs="Sylfaen"/>
          <w:sz w:val="24"/>
          <w:szCs w:val="24"/>
          <w:lang w:val="ka-GE"/>
        </w:rPr>
        <w:t xml:space="preserve"> კლასის საშუალებების ჩათვლით), სათითურას გლიკოზიდების, </w:t>
      </w:r>
      <w:proofErr w:type="spellStart"/>
      <w:r w:rsidRPr="00D44D93">
        <w:rPr>
          <w:rFonts w:ascii="Sylfaen" w:hAnsi="Sylfaen" w:cs="Sylfaen"/>
          <w:sz w:val="24"/>
          <w:szCs w:val="24"/>
          <w:lang w:val="ka-GE"/>
        </w:rPr>
        <w:t>პარასიმპათომიმეტიკების</w:t>
      </w:r>
      <w:proofErr w:type="spellEnd"/>
      <w:r w:rsidRPr="00D44D93">
        <w:rPr>
          <w:rFonts w:ascii="Sylfaen" w:hAnsi="Sylfaen" w:cs="Sylfaen"/>
          <w:sz w:val="24"/>
          <w:szCs w:val="24"/>
          <w:lang w:val="ka-GE"/>
        </w:rPr>
        <w:t xml:space="preserve">, </w:t>
      </w:r>
      <w:proofErr w:type="spellStart"/>
      <w:r w:rsidRPr="00D44D93">
        <w:rPr>
          <w:rFonts w:ascii="Sylfaen" w:hAnsi="Sylfaen" w:cs="Sylfaen"/>
          <w:sz w:val="24"/>
          <w:szCs w:val="24"/>
          <w:lang w:val="ka-GE"/>
        </w:rPr>
        <w:t>გუანეტიდინის</w:t>
      </w:r>
      <w:proofErr w:type="spellEnd"/>
      <w:r w:rsidRPr="00D44D93">
        <w:rPr>
          <w:rFonts w:ascii="Sylfaen" w:hAnsi="Sylfaen" w:cs="Sylfaen"/>
          <w:sz w:val="24"/>
          <w:szCs w:val="24"/>
          <w:lang w:val="ka-GE"/>
        </w:rPr>
        <w:t xml:space="preserve"> და </w:t>
      </w:r>
      <w:proofErr w:type="spellStart"/>
      <w:r w:rsidRPr="00D44D93">
        <w:rPr>
          <w:rFonts w:ascii="Sylfaen" w:hAnsi="Sylfaen" w:cs="Sylfaen"/>
          <w:sz w:val="24"/>
          <w:szCs w:val="24"/>
          <w:lang w:val="ka-GE"/>
        </w:rPr>
        <w:t>ჰალოიდირებული</w:t>
      </w:r>
      <w:proofErr w:type="spellEnd"/>
      <w:r w:rsidRPr="00D44D93">
        <w:rPr>
          <w:rFonts w:ascii="Sylfaen" w:hAnsi="Sylfaen" w:cs="Sylfaen"/>
          <w:sz w:val="24"/>
          <w:szCs w:val="24"/>
          <w:lang w:val="ka-GE"/>
        </w:rPr>
        <w:t xml:space="preserve"> აქროლადი საანესთეზიო პრეპარატების</w:t>
      </w:r>
      <w:r w:rsidRPr="00D44D93">
        <w:rPr>
          <w:rFonts w:ascii="Sylfaen" w:hAnsi="Sylfaen"/>
          <w:sz w:val="24"/>
          <w:szCs w:val="24"/>
          <w:lang w:val="ka-GE"/>
        </w:rPr>
        <w:t xml:space="preserve"> </w:t>
      </w:r>
      <w:r w:rsidRPr="00D44D93">
        <w:rPr>
          <w:rFonts w:ascii="Sylfaen" w:hAnsi="Sylfaen" w:cs="Sylfaen"/>
          <w:sz w:val="24"/>
          <w:szCs w:val="24"/>
          <w:lang w:val="ka-GE"/>
        </w:rPr>
        <w:t>ერთდროულად</w:t>
      </w:r>
      <w:r w:rsidRPr="00D44D93">
        <w:rPr>
          <w:rFonts w:ascii="Sylfaen" w:hAnsi="Sylfaen"/>
          <w:sz w:val="24"/>
          <w:szCs w:val="24"/>
          <w:lang w:val="ka-GE"/>
        </w:rPr>
        <w:t xml:space="preserve"> </w:t>
      </w:r>
      <w:r w:rsidRPr="00D44D93">
        <w:rPr>
          <w:rFonts w:ascii="Sylfaen" w:hAnsi="Sylfaen" w:cs="Sylfaen"/>
          <w:sz w:val="24"/>
          <w:szCs w:val="24"/>
          <w:lang w:val="ka-GE"/>
        </w:rPr>
        <w:t>გამოყენება იწვევს</w:t>
      </w:r>
      <w:r w:rsidRPr="00D44D93">
        <w:rPr>
          <w:rFonts w:ascii="Sylfaen" w:hAnsi="Sylfaen"/>
          <w:sz w:val="24"/>
          <w:szCs w:val="24"/>
          <w:lang w:val="ka-GE"/>
        </w:rPr>
        <w:t xml:space="preserve"> </w:t>
      </w:r>
      <w:r w:rsidRPr="00D44D93">
        <w:rPr>
          <w:rFonts w:ascii="Sylfaen" w:hAnsi="Sylfaen" w:cs="Sylfaen"/>
          <w:sz w:val="24"/>
          <w:szCs w:val="24"/>
          <w:lang w:val="ka-GE"/>
        </w:rPr>
        <w:t>მათი</w:t>
      </w:r>
      <w:r w:rsidRPr="00D44D93">
        <w:rPr>
          <w:rFonts w:ascii="Sylfaen" w:hAnsi="Sylfaen"/>
          <w:sz w:val="24"/>
          <w:szCs w:val="24"/>
          <w:lang w:val="ka-GE"/>
        </w:rPr>
        <w:t xml:space="preserve"> </w:t>
      </w:r>
      <w:r w:rsidRPr="00D44D93">
        <w:rPr>
          <w:rFonts w:ascii="Sylfaen" w:hAnsi="Sylfaen" w:cs="Sylfaen"/>
          <w:sz w:val="24"/>
          <w:szCs w:val="24"/>
          <w:lang w:val="ka-GE"/>
        </w:rPr>
        <w:t>ფარმაკოლოგიური</w:t>
      </w:r>
      <w:r w:rsidRPr="00D44D93">
        <w:rPr>
          <w:rFonts w:ascii="Sylfaen" w:hAnsi="Sylfaen"/>
          <w:sz w:val="24"/>
          <w:szCs w:val="24"/>
          <w:lang w:val="ka-GE"/>
        </w:rPr>
        <w:t xml:space="preserve"> </w:t>
      </w:r>
      <w:r w:rsidRPr="00D44D93">
        <w:rPr>
          <w:rFonts w:ascii="Sylfaen" w:hAnsi="Sylfaen" w:cs="Sylfaen"/>
          <w:sz w:val="24"/>
          <w:szCs w:val="24"/>
          <w:lang w:val="ka-GE"/>
        </w:rPr>
        <w:t>ეფექტის</w:t>
      </w:r>
      <w:r w:rsidRPr="00D44D93">
        <w:rPr>
          <w:rFonts w:ascii="Sylfaen" w:hAnsi="Sylfaen"/>
          <w:sz w:val="24"/>
          <w:szCs w:val="24"/>
          <w:lang w:val="ka-GE"/>
        </w:rPr>
        <w:t xml:space="preserve"> </w:t>
      </w:r>
      <w:r w:rsidRPr="00D44D93">
        <w:rPr>
          <w:rFonts w:ascii="Sylfaen" w:hAnsi="Sylfaen" w:cs="Sylfaen"/>
          <w:sz w:val="24"/>
          <w:szCs w:val="24"/>
          <w:lang w:val="ka-GE"/>
        </w:rPr>
        <w:t>გაძლიერებას</w:t>
      </w:r>
      <w:r w:rsidRPr="00D44D93">
        <w:rPr>
          <w:rFonts w:ascii="Sylfaen" w:hAnsi="Sylfaen"/>
          <w:sz w:val="24"/>
          <w:szCs w:val="24"/>
          <w:lang w:val="ka-GE"/>
        </w:rPr>
        <w:t xml:space="preserve"> </w:t>
      </w:r>
      <w:r w:rsidRPr="00D44D93">
        <w:rPr>
          <w:rFonts w:ascii="Sylfaen" w:hAnsi="Sylfaen" w:cs="Sylfaen"/>
          <w:sz w:val="24"/>
          <w:szCs w:val="24"/>
          <w:lang w:val="ka-GE"/>
        </w:rPr>
        <w:t>და</w:t>
      </w:r>
      <w:r w:rsidRPr="00D44D93">
        <w:rPr>
          <w:rFonts w:ascii="Sylfaen" w:hAnsi="Sylfaen"/>
          <w:sz w:val="24"/>
          <w:szCs w:val="24"/>
          <w:lang w:val="ka-GE"/>
        </w:rPr>
        <w:t xml:space="preserve"> </w:t>
      </w:r>
      <w:r w:rsidRPr="00D44D93">
        <w:rPr>
          <w:rFonts w:ascii="Sylfaen" w:hAnsi="Sylfaen" w:cs="Sylfaen"/>
          <w:sz w:val="24"/>
          <w:szCs w:val="24"/>
          <w:lang w:val="ka-GE"/>
        </w:rPr>
        <w:t>ზრდის</w:t>
      </w:r>
      <w:r w:rsidRPr="00D44D93">
        <w:rPr>
          <w:rFonts w:ascii="Sylfaen" w:hAnsi="Sylfaen"/>
          <w:sz w:val="24"/>
          <w:szCs w:val="24"/>
          <w:lang w:val="ka-GE"/>
        </w:rPr>
        <w:t xml:space="preserve"> </w:t>
      </w:r>
      <w:r w:rsidRPr="00D44D93">
        <w:rPr>
          <w:rFonts w:ascii="Sylfaen" w:hAnsi="Sylfaen" w:cs="Sylfaen"/>
          <w:sz w:val="24"/>
          <w:szCs w:val="24"/>
          <w:lang w:val="ka-GE"/>
        </w:rPr>
        <w:t xml:space="preserve">გამოხატული </w:t>
      </w:r>
      <w:proofErr w:type="spellStart"/>
      <w:r w:rsidRPr="00D44D93">
        <w:rPr>
          <w:rFonts w:ascii="Sylfaen" w:hAnsi="Sylfaen" w:cs="Sylfaen"/>
          <w:sz w:val="24"/>
          <w:szCs w:val="24"/>
          <w:lang w:val="ka-GE"/>
        </w:rPr>
        <w:t>ბრადიკარდიისა</w:t>
      </w:r>
      <w:proofErr w:type="spellEnd"/>
      <w:r w:rsidRPr="00D44D93">
        <w:rPr>
          <w:rFonts w:ascii="Sylfaen" w:hAnsi="Sylfaen" w:cs="Sylfaen"/>
          <w:sz w:val="24"/>
          <w:szCs w:val="24"/>
          <w:lang w:val="ka-GE"/>
        </w:rPr>
        <w:t xml:space="preserve"> და</w:t>
      </w:r>
      <w:r w:rsidRPr="00D44D93">
        <w:rPr>
          <w:rFonts w:ascii="Sylfaen" w:hAnsi="Sylfaen"/>
          <w:sz w:val="24"/>
          <w:szCs w:val="24"/>
          <w:lang w:val="ka-GE"/>
        </w:rPr>
        <w:t xml:space="preserve"> </w:t>
      </w:r>
      <w:r w:rsidRPr="00D44D93">
        <w:rPr>
          <w:rFonts w:ascii="Sylfaen" w:hAnsi="Sylfaen" w:cs="Sylfaen"/>
          <w:sz w:val="24"/>
          <w:szCs w:val="24"/>
          <w:lang w:val="ka-GE"/>
        </w:rPr>
        <w:t xml:space="preserve">არტერიული </w:t>
      </w:r>
      <w:proofErr w:type="spellStart"/>
      <w:r w:rsidRPr="00D44D93">
        <w:rPr>
          <w:rFonts w:ascii="Sylfaen" w:hAnsi="Sylfaen" w:cs="Sylfaen"/>
          <w:sz w:val="24"/>
          <w:szCs w:val="24"/>
          <w:lang w:val="ka-GE"/>
        </w:rPr>
        <w:t>ჰიპოტენზიის</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განვითარების</w:t>
      </w:r>
      <w:r w:rsidRPr="00D44D93">
        <w:rPr>
          <w:rFonts w:ascii="Sylfaen" w:hAnsi="Sylfaen"/>
          <w:sz w:val="24"/>
          <w:szCs w:val="24"/>
          <w:lang w:val="ka-GE"/>
        </w:rPr>
        <w:t xml:space="preserve"> </w:t>
      </w:r>
      <w:r w:rsidRPr="00D44D93">
        <w:rPr>
          <w:rFonts w:ascii="Sylfaen" w:hAnsi="Sylfaen" w:cs="Sylfaen"/>
          <w:sz w:val="24"/>
          <w:szCs w:val="24"/>
          <w:lang w:val="ka-GE"/>
        </w:rPr>
        <w:t>რისკს</w:t>
      </w:r>
      <w:r w:rsidRPr="00D44D93">
        <w:rPr>
          <w:rFonts w:ascii="Sylfaen" w:hAnsi="Sylfaen"/>
          <w:sz w:val="24"/>
          <w:szCs w:val="24"/>
          <w:lang w:val="ka-GE"/>
        </w:rPr>
        <w:t xml:space="preserve">. </w:t>
      </w:r>
    </w:p>
    <w:p w14:paraId="7F40E117"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არსებობს ინფორმაცია </w:t>
      </w:r>
      <w:proofErr w:type="spellStart"/>
      <w:r w:rsidRPr="00D44D93">
        <w:rPr>
          <w:rFonts w:ascii="Sylfaen" w:hAnsi="Sylfaen"/>
          <w:sz w:val="24"/>
          <w:szCs w:val="24"/>
          <w:lang w:val="ka-GE"/>
        </w:rPr>
        <w:t>თიმოლოლისა</w:t>
      </w:r>
      <w:proofErr w:type="spellEnd"/>
      <w:r w:rsidRPr="00D44D93">
        <w:rPr>
          <w:rFonts w:ascii="Sylfaen" w:hAnsi="Sylfaen"/>
          <w:sz w:val="24"/>
          <w:szCs w:val="24"/>
          <w:lang w:val="ka-GE"/>
        </w:rPr>
        <w:t xml:space="preserve"> და CYP2D6 </w:t>
      </w:r>
      <w:r w:rsidRPr="00D44D93">
        <w:rPr>
          <w:rFonts w:ascii="Sylfaen" w:hAnsi="Sylfaen" w:cs="Sylfaen"/>
          <w:sz w:val="24"/>
          <w:szCs w:val="24"/>
          <w:lang w:val="ka-GE"/>
        </w:rPr>
        <w:t>ინჰიბიტორები</w:t>
      </w:r>
      <w:r w:rsidRPr="00D44D93">
        <w:rPr>
          <w:rFonts w:ascii="Sylfaen" w:hAnsi="Sylfaen"/>
          <w:sz w:val="24"/>
          <w:szCs w:val="24"/>
          <w:lang w:val="ka-GE"/>
        </w:rPr>
        <w:t xml:space="preserve">ს (მაგალითად, </w:t>
      </w:r>
      <w:proofErr w:type="spellStart"/>
      <w:r w:rsidRPr="00D44D93">
        <w:rPr>
          <w:rFonts w:ascii="Sylfaen" w:hAnsi="Sylfaen"/>
          <w:sz w:val="24"/>
          <w:szCs w:val="24"/>
          <w:lang w:val="ka-GE"/>
        </w:rPr>
        <w:t>ქინიდინი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ფლუოქსეტინი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პაროქსეტინი</w:t>
      </w:r>
      <w:proofErr w:type="spellEnd"/>
      <w:r w:rsidRPr="00D44D93">
        <w:rPr>
          <w:rFonts w:ascii="Sylfaen" w:hAnsi="Sylfaen"/>
          <w:sz w:val="24"/>
          <w:szCs w:val="24"/>
          <w:lang w:val="ka-GE"/>
        </w:rPr>
        <w:t xml:space="preserve">) ერთდროული გამოყენებისას სისტემური გვერდითი რეაქციების (გულის შეკუმშვების სიხშირის დაქვეითება, დეპრესია) განვითარების რისკის გაზრდის შესახებ, რადგანაც CYP2D6 </w:t>
      </w:r>
      <w:r w:rsidRPr="00D44D93">
        <w:rPr>
          <w:rFonts w:ascii="Sylfaen" w:hAnsi="Sylfaen" w:cs="Sylfaen"/>
          <w:sz w:val="24"/>
          <w:szCs w:val="24"/>
          <w:lang w:val="ka-GE"/>
        </w:rPr>
        <w:t>ინჰიბიტორებს</w:t>
      </w:r>
      <w:r w:rsidRPr="00D44D93">
        <w:rPr>
          <w:rFonts w:ascii="Sylfaen" w:hAnsi="Sylfaen"/>
          <w:sz w:val="24"/>
          <w:szCs w:val="24"/>
          <w:lang w:val="ka-GE"/>
        </w:rPr>
        <w:t xml:space="preserve">  </w:t>
      </w:r>
      <w:r w:rsidRPr="00D44D93">
        <w:rPr>
          <w:rFonts w:ascii="Sylfaen" w:hAnsi="Sylfaen" w:cs="Sylfaen"/>
          <w:sz w:val="24"/>
          <w:szCs w:val="24"/>
          <w:lang w:val="ka-GE"/>
        </w:rPr>
        <w:t>შეუძლიათ</w:t>
      </w:r>
      <w:r w:rsidRPr="00D44D93">
        <w:rPr>
          <w:rFonts w:ascii="Sylfaen" w:hAnsi="Sylfaen"/>
          <w:sz w:val="24"/>
          <w:szCs w:val="24"/>
          <w:lang w:val="ka-GE"/>
        </w:rPr>
        <w:t xml:space="preserve"> </w:t>
      </w:r>
      <w:r w:rsidRPr="00D44D93">
        <w:rPr>
          <w:rFonts w:ascii="Sylfaen" w:hAnsi="Sylfaen" w:cs="Sylfaen"/>
          <w:sz w:val="24"/>
          <w:szCs w:val="24"/>
          <w:lang w:val="ka-GE"/>
        </w:rPr>
        <w:t>გაზარდონ</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თიმოლოლის</w:t>
      </w:r>
      <w:proofErr w:type="spellEnd"/>
      <w:r w:rsidRPr="00D44D93">
        <w:rPr>
          <w:rFonts w:ascii="Sylfaen" w:hAnsi="Sylfaen" w:cs="Sylfaen"/>
          <w:sz w:val="24"/>
          <w:szCs w:val="24"/>
          <w:lang w:val="ka-GE"/>
        </w:rPr>
        <w:t xml:space="preserve"> კონცენტრაცია</w:t>
      </w:r>
      <w:r w:rsidRPr="00D44D93">
        <w:rPr>
          <w:rFonts w:ascii="Sylfaen" w:hAnsi="Sylfaen"/>
          <w:sz w:val="24"/>
          <w:szCs w:val="24"/>
          <w:lang w:val="ka-GE"/>
        </w:rPr>
        <w:t xml:space="preserve"> </w:t>
      </w:r>
      <w:r w:rsidRPr="00D44D93">
        <w:rPr>
          <w:rFonts w:ascii="Sylfaen" w:hAnsi="Sylfaen" w:cs="Sylfaen"/>
          <w:sz w:val="24"/>
          <w:szCs w:val="24"/>
          <w:lang w:val="ka-GE"/>
        </w:rPr>
        <w:t>პლაზმაში</w:t>
      </w:r>
      <w:r w:rsidRPr="00D44D93">
        <w:rPr>
          <w:rFonts w:ascii="Sylfaen" w:hAnsi="Sylfaen"/>
          <w:sz w:val="24"/>
          <w:szCs w:val="24"/>
          <w:lang w:val="ka-GE"/>
        </w:rPr>
        <w:t>.</w:t>
      </w:r>
    </w:p>
    <w:p w14:paraId="77083BC5"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ცენტრალურ ნერვულ სისტემაზე პრეპარატის არასასურველი მოქმედება შესაძლოა გაძლიერდეს </w:t>
      </w:r>
      <w:proofErr w:type="spellStart"/>
      <w:r w:rsidRPr="00D44D93">
        <w:rPr>
          <w:rFonts w:ascii="Sylfaen" w:hAnsi="Sylfaen"/>
          <w:sz w:val="24"/>
          <w:szCs w:val="24"/>
          <w:lang w:val="ka-GE"/>
        </w:rPr>
        <w:t>ბარბიტურატებთან</w:t>
      </w:r>
      <w:proofErr w:type="spellEnd"/>
      <w:r w:rsidRPr="00D44D93">
        <w:rPr>
          <w:rFonts w:ascii="Sylfaen" w:hAnsi="Sylfaen"/>
          <w:sz w:val="24"/>
          <w:szCs w:val="24"/>
          <w:lang w:val="ka-GE"/>
        </w:rPr>
        <w:t xml:space="preserve">, ტკივილგამაყუჩებელ საშუალებებთან ან ჭვავის რქის </w:t>
      </w:r>
      <w:proofErr w:type="spellStart"/>
      <w:r w:rsidRPr="00D44D93">
        <w:rPr>
          <w:rFonts w:ascii="Sylfaen" w:hAnsi="Sylfaen"/>
          <w:sz w:val="24"/>
          <w:szCs w:val="24"/>
          <w:lang w:val="ka-GE"/>
        </w:rPr>
        <w:t>ალკალოიდებთან</w:t>
      </w:r>
      <w:proofErr w:type="spellEnd"/>
      <w:r w:rsidRPr="00D44D93">
        <w:rPr>
          <w:rFonts w:ascii="Sylfaen" w:hAnsi="Sylfaen"/>
          <w:sz w:val="24"/>
          <w:szCs w:val="24"/>
          <w:lang w:val="ka-GE"/>
        </w:rPr>
        <w:t xml:space="preserve"> ერთად გამოყენებისას.</w:t>
      </w:r>
    </w:p>
    <w:p w14:paraId="11E9DDB2"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საჭიროა სიფრთხილე </w:t>
      </w:r>
      <w:r w:rsidRPr="00D44D93">
        <w:rPr>
          <w:rFonts w:ascii="Sylfaen" w:hAnsi="Sylfaen" w:cs="Sylfaen"/>
          <w:sz w:val="24"/>
          <w:szCs w:val="24"/>
          <w:lang w:val="ka-GE"/>
        </w:rPr>
        <w:t xml:space="preserve">თვალის წვეთების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გამოყენებისას ისეთ პრეპარატებთან, როგორიცაა: ინსულინი, დიაბეტის საწინააღმდეგო </w:t>
      </w:r>
      <w:proofErr w:type="spellStart"/>
      <w:r w:rsidRPr="00D44D93">
        <w:rPr>
          <w:rFonts w:ascii="Sylfaen" w:hAnsi="Sylfaen"/>
          <w:sz w:val="24"/>
          <w:szCs w:val="24"/>
          <w:lang w:val="ka-GE"/>
        </w:rPr>
        <w:t>პერორალური</w:t>
      </w:r>
      <w:proofErr w:type="spellEnd"/>
      <w:r w:rsidRPr="00D44D93">
        <w:rPr>
          <w:rFonts w:ascii="Sylfaen" w:hAnsi="Sylfaen"/>
          <w:sz w:val="24"/>
          <w:szCs w:val="24"/>
          <w:lang w:val="ka-GE"/>
        </w:rPr>
        <w:t xml:space="preserve"> პრეპარატები (იხ. პუნქტი „სიფრთხილის ზომები“), იოდირებული </w:t>
      </w:r>
      <w:proofErr w:type="spellStart"/>
      <w:r w:rsidRPr="00D44D93">
        <w:rPr>
          <w:rFonts w:ascii="Sylfaen" w:hAnsi="Sylfaen"/>
          <w:sz w:val="24"/>
          <w:szCs w:val="24"/>
          <w:lang w:val="ka-GE"/>
        </w:rPr>
        <w:t>საკონტრასტო</w:t>
      </w:r>
      <w:proofErr w:type="spellEnd"/>
      <w:r w:rsidRPr="00D44D93">
        <w:rPr>
          <w:rFonts w:ascii="Sylfaen" w:hAnsi="Sylfaen"/>
          <w:sz w:val="24"/>
          <w:szCs w:val="24"/>
          <w:lang w:val="ka-GE"/>
        </w:rPr>
        <w:t xml:space="preserve"> ნივთიერებები, </w:t>
      </w:r>
      <w:proofErr w:type="spellStart"/>
      <w:r w:rsidRPr="00D44D93">
        <w:rPr>
          <w:rFonts w:ascii="Sylfaen" w:hAnsi="Sylfaen"/>
          <w:sz w:val="24"/>
          <w:szCs w:val="24"/>
          <w:lang w:val="ka-GE"/>
        </w:rPr>
        <w:t>არასტეროიდული</w:t>
      </w:r>
      <w:proofErr w:type="spellEnd"/>
      <w:r w:rsidRPr="00D44D93">
        <w:rPr>
          <w:rFonts w:ascii="Sylfaen" w:hAnsi="Sylfaen"/>
          <w:sz w:val="24"/>
          <w:szCs w:val="24"/>
          <w:lang w:val="ka-GE"/>
        </w:rPr>
        <w:t xml:space="preserve"> ანთების საწინააღმდეგო პრეპარატები, ანტიდეპრესანტები, </w:t>
      </w:r>
      <w:proofErr w:type="spellStart"/>
      <w:r w:rsidRPr="00D44D93">
        <w:rPr>
          <w:rFonts w:ascii="Sylfaen" w:hAnsi="Sylfaen"/>
          <w:sz w:val="24"/>
          <w:szCs w:val="24"/>
          <w:lang w:val="ka-GE"/>
        </w:rPr>
        <w:t>კორტიკოსტეროიდები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მეფლოქინომი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მადეპოლარიზებელი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მიორელაქსანტები</w:t>
      </w:r>
      <w:proofErr w:type="spellEnd"/>
      <w:r w:rsidRPr="00D44D93">
        <w:rPr>
          <w:rFonts w:ascii="Sylfaen" w:hAnsi="Sylfaen"/>
          <w:sz w:val="24"/>
          <w:szCs w:val="24"/>
          <w:lang w:val="ka-GE"/>
        </w:rPr>
        <w:t xml:space="preserve">, ანტიჰისტამინური პრეპარატები, </w:t>
      </w:r>
      <w:proofErr w:type="spellStart"/>
      <w:r w:rsidRPr="00D44D93">
        <w:rPr>
          <w:rFonts w:ascii="Sylfaen" w:hAnsi="Sylfaen"/>
          <w:sz w:val="24"/>
          <w:szCs w:val="24"/>
          <w:lang w:val="ka-GE"/>
        </w:rPr>
        <w:t>პეტიდინომი</w:t>
      </w:r>
      <w:proofErr w:type="spellEnd"/>
      <w:r w:rsidRPr="00D44D93">
        <w:rPr>
          <w:rFonts w:ascii="Sylfaen" w:hAnsi="Sylfaen"/>
          <w:sz w:val="24"/>
          <w:szCs w:val="24"/>
          <w:lang w:val="ka-GE"/>
        </w:rPr>
        <w:t xml:space="preserve">, სისტემური </w:t>
      </w:r>
      <w:proofErr w:type="spellStart"/>
      <w:r w:rsidRPr="00D44D93">
        <w:rPr>
          <w:rFonts w:ascii="Sylfaen" w:hAnsi="Sylfaen"/>
          <w:sz w:val="24"/>
          <w:szCs w:val="24"/>
          <w:lang w:val="ka-GE"/>
        </w:rPr>
        <w:t>ანტიქოლინერგული</w:t>
      </w:r>
      <w:proofErr w:type="spellEnd"/>
      <w:r w:rsidRPr="00D44D93">
        <w:rPr>
          <w:rFonts w:ascii="Sylfaen" w:hAnsi="Sylfaen"/>
          <w:sz w:val="24"/>
          <w:szCs w:val="24"/>
          <w:lang w:val="ka-GE"/>
        </w:rPr>
        <w:t xml:space="preserve"> საშუალებები, </w:t>
      </w:r>
      <w:proofErr w:type="spellStart"/>
      <w:r w:rsidRPr="00D44D93">
        <w:rPr>
          <w:rFonts w:ascii="Sylfaen" w:hAnsi="Sylfaen"/>
          <w:sz w:val="24"/>
          <w:szCs w:val="24"/>
          <w:lang w:val="ka-GE"/>
        </w:rPr>
        <w:t>გლიკოზიდები</w:t>
      </w:r>
      <w:proofErr w:type="spellEnd"/>
      <w:r w:rsidRPr="00D44D93">
        <w:rPr>
          <w:rFonts w:ascii="Sylfaen" w:hAnsi="Sylfaen"/>
          <w:sz w:val="24"/>
          <w:szCs w:val="24"/>
          <w:lang w:val="ka-GE"/>
        </w:rPr>
        <w:t xml:space="preserve"> და </w:t>
      </w:r>
      <w:proofErr w:type="spellStart"/>
      <w:r w:rsidRPr="00D44D93">
        <w:rPr>
          <w:rFonts w:ascii="Sylfaen" w:hAnsi="Sylfaen"/>
          <w:sz w:val="24"/>
          <w:szCs w:val="24"/>
          <w:lang w:val="ka-GE"/>
        </w:rPr>
        <w:t>რაუვოლფიას</w:t>
      </w:r>
      <w:proofErr w:type="spellEnd"/>
      <w:r w:rsidRPr="00D44D93">
        <w:rPr>
          <w:rFonts w:ascii="Sylfaen" w:hAnsi="Sylfaen"/>
          <w:sz w:val="24"/>
          <w:szCs w:val="24"/>
          <w:lang w:val="ka-GE"/>
        </w:rPr>
        <w:t xml:space="preserve"> ალკალოიდები.</w:t>
      </w:r>
    </w:p>
    <w:p w14:paraId="53EAA325"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ფოტილმა</w:t>
      </w:r>
      <w:proofErr w:type="spellEnd"/>
      <w:r w:rsidRPr="00D44D93">
        <w:rPr>
          <w:rFonts w:ascii="Sylfaen" w:hAnsi="Sylfaen"/>
          <w:sz w:val="24"/>
          <w:szCs w:val="24"/>
          <w:lang w:val="ka-GE"/>
        </w:rPr>
        <w:t xml:space="preserve">® შესაძლოა დააქვეითოს </w:t>
      </w:r>
      <w:proofErr w:type="spellStart"/>
      <w:r w:rsidRPr="00D44D93">
        <w:rPr>
          <w:rFonts w:ascii="Sylfaen" w:hAnsi="Sylfaen"/>
          <w:sz w:val="24"/>
          <w:szCs w:val="24"/>
          <w:lang w:val="ka-GE"/>
        </w:rPr>
        <w:t>სიმპათომიმეტიკების</w:t>
      </w:r>
      <w:proofErr w:type="spellEnd"/>
      <w:r w:rsidRPr="00D44D93">
        <w:rPr>
          <w:rFonts w:ascii="Sylfaen" w:hAnsi="Sylfaen"/>
          <w:sz w:val="24"/>
          <w:szCs w:val="24"/>
          <w:lang w:val="ka-GE"/>
        </w:rPr>
        <w:t xml:space="preserve"> და </w:t>
      </w:r>
      <w:proofErr w:type="spellStart"/>
      <w:r w:rsidRPr="00D44D93">
        <w:rPr>
          <w:rFonts w:ascii="Sylfaen" w:hAnsi="Sylfaen"/>
          <w:sz w:val="24"/>
          <w:szCs w:val="24"/>
          <w:lang w:val="ka-GE"/>
        </w:rPr>
        <w:t>კურარეს</w:t>
      </w:r>
      <w:proofErr w:type="spellEnd"/>
      <w:r w:rsidRPr="00D44D93">
        <w:rPr>
          <w:rFonts w:ascii="Sylfaen" w:hAnsi="Sylfaen"/>
          <w:sz w:val="24"/>
          <w:szCs w:val="24"/>
          <w:lang w:val="ka-GE"/>
        </w:rPr>
        <w:t xml:space="preserve"> მსგავსი პრეპარატების ეფექტურობა.</w:t>
      </w:r>
    </w:p>
    <w:p w14:paraId="6B81A618"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ზოგ </w:t>
      </w:r>
      <w:proofErr w:type="spellStart"/>
      <w:r w:rsidRPr="00D44D93">
        <w:rPr>
          <w:rFonts w:ascii="Sylfaen" w:hAnsi="Sylfaen"/>
          <w:sz w:val="24"/>
          <w:szCs w:val="24"/>
          <w:lang w:val="ka-GE"/>
        </w:rPr>
        <w:t>შემთხევევაში</w:t>
      </w:r>
      <w:proofErr w:type="spellEnd"/>
      <w:r w:rsidRPr="00D44D93">
        <w:rPr>
          <w:rFonts w:ascii="Sylfaen" w:hAnsi="Sylfaen"/>
          <w:sz w:val="24"/>
          <w:szCs w:val="24"/>
          <w:lang w:val="ka-GE"/>
        </w:rPr>
        <w:t xml:space="preserve"> დაფიქსირდა </w:t>
      </w:r>
      <w:proofErr w:type="spellStart"/>
      <w:r w:rsidRPr="00D44D93">
        <w:rPr>
          <w:rFonts w:ascii="Sylfaen" w:hAnsi="Sylfaen"/>
          <w:sz w:val="24"/>
          <w:szCs w:val="24"/>
          <w:lang w:val="ka-GE"/>
        </w:rPr>
        <w:t>მიდრიაზი</w:t>
      </w:r>
      <w:proofErr w:type="spellEnd"/>
      <w:r w:rsidRPr="00D44D93">
        <w:rPr>
          <w:rFonts w:ascii="Sylfaen" w:hAnsi="Sylfaen"/>
          <w:sz w:val="24"/>
          <w:szCs w:val="24"/>
          <w:lang w:val="ka-GE"/>
        </w:rPr>
        <w:t xml:space="preserve"> ბეტა-</w:t>
      </w:r>
      <w:proofErr w:type="spellStart"/>
      <w:r w:rsidRPr="00D44D93">
        <w:rPr>
          <w:rFonts w:ascii="Sylfaen" w:hAnsi="Sylfaen"/>
          <w:sz w:val="24"/>
          <w:szCs w:val="24"/>
          <w:lang w:val="ka-GE"/>
        </w:rPr>
        <w:t>ადრენობლოკერებისა</w:t>
      </w:r>
      <w:proofErr w:type="spellEnd"/>
      <w:r w:rsidRPr="00D44D93">
        <w:rPr>
          <w:rFonts w:ascii="Sylfaen" w:hAnsi="Sylfaen"/>
          <w:sz w:val="24"/>
          <w:szCs w:val="24"/>
          <w:lang w:val="ka-GE"/>
        </w:rPr>
        <w:t xml:space="preserve"> და ადრენალინის (</w:t>
      </w:r>
      <w:proofErr w:type="spellStart"/>
      <w:r w:rsidRPr="00D44D93">
        <w:rPr>
          <w:rFonts w:ascii="Sylfaen" w:hAnsi="Sylfaen"/>
          <w:sz w:val="24"/>
          <w:szCs w:val="24"/>
          <w:lang w:val="ka-GE"/>
        </w:rPr>
        <w:t>ეპინეფრინი</w:t>
      </w:r>
      <w:proofErr w:type="spellEnd"/>
      <w:r w:rsidRPr="00D44D93">
        <w:rPr>
          <w:rFonts w:ascii="Sylfaen" w:hAnsi="Sylfaen"/>
          <w:sz w:val="24"/>
          <w:szCs w:val="24"/>
          <w:lang w:val="ka-GE"/>
        </w:rPr>
        <w:t xml:space="preserve">) ერთობლივად გამოყენებისას. </w:t>
      </w:r>
    </w:p>
    <w:p w14:paraId="67CDD6E2"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სიფრთხილის ზომები</w:t>
      </w:r>
    </w:p>
    <w:p w14:paraId="5EB99928"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სხვა</w:t>
      </w:r>
      <w:r w:rsidRPr="00D44D93">
        <w:rPr>
          <w:rFonts w:ascii="Sylfaen" w:hAnsi="Sylfaen"/>
          <w:sz w:val="24"/>
          <w:szCs w:val="24"/>
          <w:lang w:val="ka-GE"/>
        </w:rPr>
        <w:t xml:space="preserve"> </w:t>
      </w:r>
      <w:r w:rsidRPr="00D44D93">
        <w:rPr>
          <w:rFonts w:ascii="Sylfaen" w:hAnsi="Sylfaen" w:cs="Sylfaen"/>
          <w:sz w:val="24"/>
          <w:szCs w:val="24"/>
          <w:lang w:val="ka-GE"/>
        </w:rPr>
        <w:t>თვალის</w:t>
      </w:r>
      <w:r w:rsidRPr="00D44D93">
        <w:rPr>
          <w:rFonts w:ascii="Sylfaen" w:hAnsi="Sylfaen"/>
          <w:sz w:val="24"/>
          <w:szCs w:val="24"/>
          <w:lang w:val="ka-GE"/>
        </w:rPr>
        <w:t xml:space="preserve"> </w:t>
      </w:r>
      <w:r w:rsidRPr="00D44D93">
        <w:rPr>
          <w:rFonts w:ascii="Sylfaen" w:hAnsi="Sylfaen" w:cs="Sylfaen"/>
          <w:sz w:val="24"/>
          <w:szCs w:val="24"/>
          <w:lang w:val="ka-GE"/>
        </w:rPr>
        <w:t>წვეთების</w:t>
      </w:r>
      <w:r w:rsidRPr="00D44D93">
        <w:rPr>
          <w:rFonts w:ascii="Sylfaen" w:hAnsi="Sylfaen"/>
          <w:sz w:val="24"/>
          <w:szCs w:val="24"/>
          <w:lang w:val="ka-GE"/>
        </w:rPr>
        <w:t xml:space="preserve"> </w:t>
      </w:r>
      <w:r w:rsidRPr="00D44D93">
        <w:rPr>
          <w:rFonts w:ascii="Sylfaen" w:hAnsi="Sylfaen" w:cs="Sylfaen"/>
          <w:sz w:val="24"/>
          <w:szCs w:val="24"/>
          <w:lang w:val="ka-GE"/>
        </w:rPr>
        <w:t>გამოყენება</w:t>
      </w:r>
      <w:r w:rsidRPr="00D44D93">
        <w:rPr>
          <w:rFonts w:ascii="Sylfaen" w:hAnsi="Sylfaen"/>
          <w:sz w:val="24"/>
          <w:szCs w:val="24"/>
          <w:lang w:val="ka-GE"/>
        </w:rPr>
        <w:t xml:space="preserve"> </w:t>
      </w:r>
      <w:r w:rsidRPr="00D44D93">
        <w:rPr>
          <w:rFonts w:ascii="Sylfaen" w:hAnsi="Sylfaen" w:cs="Sylfaen"/>
          <w:sz w:val="24"/>
          <w:szCs w:val="24"/>
          <w:lang w:val="ka-GE"/>
        </w:rPr>
        <w:t>უნდა</w:t>
      </w:r>
      <w:r w:rsidRPr="00D44D93">
        <w:rPr>
          <w:rFonts w:ascii="Sylfaen" w:hAnsi="Sylfaen"/>
          <w:sz w:val="24"/>
          <w:szCs w:val="24"/>
          <w:lang w:val="ka-GE"/>
        </w:rPr>
        <w:t xml:space="preserve"> </w:t>
      </w:r>
      <w:r w:rsidRPr="00D44D93">
        <w:rPr>
          <w:rFonts w:ascii="Sylfaen" w:hAnsi="Sylfaen" w:cs="Sylfaen"/>
          <w:sz w:val="24"/>
          <w:szCs w:val="24"/>
          <w:lang w:val="ka-GE"/>
        </w:rPr>
        <w:t>შეწყდეს</w:t>
      </w:r>
      <w:r w:rsidRPr="00D44D93">
        <w:rPr>
          <w:rFonts w:ascii="Sylfaen" w:hAnsi="Sylfaen"/>
          <w:sz w:val="24"/>
          <w:szCs w:val="24"/>
          <w:lang w:val="ka-GE"/>
        </w:rPr>
        <w:t xml:space="preserve"> </w:t>
      </w:r>
      <w:r w:rsidRPr="00D44D93">
        <w:rPr>
          <w:rFonts w:ascii="Sylfaen" w:hAnsi="Sylfaen" w:cs="Sylfaen"/>
          <w:sz w:val="24"/>
          <w:szCs w:val="24"/>
          <w:lang w:val="ka-GE"/>
        </w:rPr>
        <w:t>მანამდე</w:t>
      </w:r>
      <w:r w:rsidRPr="00D44D93">
        <w:rPr>
          <w:rFonts w:ascii="Sylfaen" w:hAnsi="Sylfaen"/>
          <w:sz w:val="24"/>
          <w:szCs w:val="24"/>
          <w:lang w:val="ka-GE"/>
        </w:rPr>
        <w:t xml:space="preserve">, </w:t>
      </w:r>
      <w:r w:rsidRPr="00D44D93">
        <w:rPr>
          <w:rFonts w:ascii="Sylfaen" w:hAnsi="Sylfaen" w:cs="Sylfaen"/>
          <w:sz w:val="24"/>
          <w:szCs w:val="24"/>
          <w:lang w:val="ka-GE"/>
        </w:rPr>
        <w:t>სანამ</w:t>
      </w:r>
      <w:r w:rsidRPr="00D44D93">
        <w:rPr>
          <w:rFonts w:ascii="Sylfaen" w:hAnsi="Sylfaen"/>
          <w:sz w:val="24"/>
          <w:szCs w:val="24"/>
          <w:lang w:val="ka-GE"/>
        </w:rPr>
        <w:t xml:space="preserve"> </w:t>
      </w:r>
      <w:r w:rsidRPr="00D44D93">
        <w:rPr>
          <w:rFonts w:ascii="Sylfaen" w:hAnsi="Sylfaen" w:cs="Sylfaen"/>
          <w:sz w:val="24"/>
          <w:szCs w:val="24"/>
          <w:lang w:val="ka-GE"/>
        </w:rPr>
        <w:t>დაიწყება</w:t>
      </w:r>
      <w:r w:rsidRPr="00D44D93">
        <w:rPr>
          <w:rFonts w:ascii="Sylfaen" w:hAnsi="Sylfaen"/>
          <w:sz w:val="24"/>
          <w:szCs w:val="24"/>
          <w:lang w:val="ka-GE"/>
        </w:rPr>
        <w:t xml:space="preserve"> </w:t>
      </w:r>
      <w:r w:rsidRPr="00D44D93">
        <w:rPr>
          <w:rFonts w:ascii="Sylfaen" w:hAnsi="Sylfaen" w:cs="Sylfaen"/>
          <w:sz w:val="24"/>
          <w:szCs w:val="24"/>
          <w:lang w:val="ka-GE"/>
        </w:rPr>
        <w:t>თერაპია</w:t>
      </w:r>
      <w:r w:rsidRPr="00D44D93">
        <w:rPr>
          <w:rFonts w:ascii="Sylfaen" w:hAnsi="Sylfaen"/>
          <w:sz w:val="24"/>
          <w:szCs w:val="24"/>
          <w:lang w:val="ka-GE"/>
        </w:rPr>
        <w:t xml:space="preserve"> </w:t>
      </w:r>
      <w:r w:rsidRPr="00D44D93">
        <w:rPr>
          <w:rFonts w:ascii="Sylfaen" w:hAnsi="Sylfaen" w:cs="Sylfaen"/>
          <w:sz w:val="24"/>
          <w:szCs w:val="24"/>
          <w:lang w:val="ka-GE"/>
        </w:rPr>
        <w:t>პრეპარატით</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ადრინდელი</w:t>
      </w:r>
      <w:r w:rsidRPr="00D44D93">
        <w:rPr>
          <w:rFonts w:ascii="Sylfaen" w:hAnsi="Sylfaen"/>
          <w:sz w:val="24"/>
          <w:szCs w:val="24"/>
          <w:lang w:val="ka-GE"/>
        </w:rPr>
        <w:t xml:space="preserve"> </w:t>
      </w:r>
      <w:r w:rsidRPr="00D44D93">
        <w:rPr>
          <w:rFonts w:ascii="Sylfaen" w:hAnsi="Sylfaen" w:cs="Sylfaen"/>
          <w:sz w:val="24"/>
          <w:szCs w:val="24"/>
          <w:lang w:val="ka-GE"/>
        </w:rPr>
        <w:t>გლაუკომის საწინააღმდეგო</w:t>
      </w:r>
      <w:r w:rsidRPr="00D44D93">
        <w:rPr>
          <w:rFonts w:ascii="Sylfaen" w:hAnsi="Sylfaen"/>
          <w:sz w:val="24"/>
          <w:szCs w:val="24"/>
          <w:lang w:val="ka-GE"/>
        </w:rPr>
        <w:t xml:space="preserve"> </w:t>
      </w:r>
      <w:r w:rsidRPr="00D44D93">
        <w:rPr>
          <w:rFonts w:ascii="Sylfaen" w:hAnsi="Sylfaen" w:cs="Sylfaen"/>
          <w:sz w:val="24"/>
          <w:szCs w:val="24"/>
          <w:lang w:val="ka-GE"/>
        </w:rPr>
        <w:t>საშუალება</w:t>
      </w:r>
      <w:r w:rsidRPr="00D44D93">
        <w:rPr>
          <w:rFonts w:ascii="Sylfaen" w:hAnsi="Sylfaen"/>
          <w:sz w:val="24"/>
          <w:szCs w:val="24"/>
          <w:lang w:val="ka-GE"/>
        </w:rPr>
        <w:t xml:space="preserve"> </w:t>
      </w:r>
      <w:r w:rsidRPr="00D44D93">
        <w:rPr>
          <w:rFonts w:ascii="Sylfaen" w:hAnsi="Sylfaen" w:cs="Sylfaen"/>
          <w:sz w:val="24"/>
          <w:szCs w:val="24"/>
          <w:lang w:val="ka-GE"/>
        </w:rPr>
        <w:t>უნდა</w:t>
      </w:r>
      <w:r w:rsidRPr="00D44D93">
        <w:rPr>
          <w:rFonts w:ascii="Sylfaen" w:hAnsi="Sylfaen"/>
          <w:sz w:val="24"/>
          <w:szCs w:val="24"/>
          <w:lang w:val="ka-GE"/>
        </w:rPr>
        <w:t xml:space="preserve"> </w:t>
      </w:r>
      <w:r w:rsidRPr="00D44D93">
        <w:rPr>
          <w:rFonts w:ascii="Sylfaen" w:hAnsi="Sylfaen" w:cs="Sylfaen"/>
          <w:sz w:val="24"/>
          <w:szCs w:val="24"/>
          <w:lang w:val="ka-GE"/>
        </w:rPr>
        <w:t>მოიხსნას</w:t>
      </w:r>
      <w:r w:rsidRPr="00D44D93">
        <w:rPr>
          <w:rFonts w:ascii="Sylfaen" w:hAnsi="Sylfaen"/>
          <w:sz w:val="24"/>
          <w:szCs w:val="24"/>
          <w:lang w:val="ka-GE"/>
        </w:rPr>
        <w:t xml:space="preserve">, </w:t>
      </w:r>
      <w:r w:rsidRPr="00D44D93">
        <w:rPr>
          <w:rFonts w:ascii="Sylfaen" w:hAnsi="Sylfaen" w:cs="Sylfaen"/>
          <w:sz w:val="24"/>
          <w:szCs w:val="24"/>
          <w:lang w:val="ka-GE"/>
        </w:rPr>
        <w:t>ხოლო</w:t>
      </w:r>
      <w:r w:rsidRPr="00D44D93">
        <w:rPr>
          <w:rFonts w:ascii="Sylfaen" w:hAnsi="Sylfaen"/>
          <w:sz w:val="24"/>
          <w:szCs w:val="24"/>
          <w:lang w:val="ka-GE"/>
        </w:rPr>
        <w:t xml:space="preserve"> </w:t>
      </w:r>
      <w:r w:rsidRPr="00D44D93">
        <w:rPr>
          <w:rFonts w:ascii="Sylfaen" w:hAnsi="Sylfaen" w:cs="Sylfaen"/>
          <w:sz w:val="24"/>
          <w:szCs w:val="24"/>
          <w:lang w:val="ka-GE"/>
        </w:rPr>
        <w:t>თერაპია</w:t>
      </w:r>
      <w:r w:rsidRPr="00D44D93">
        <w:rPr>
          <w:rFonts w:ascii="Sylfaen" w:hAnsi="Sylfaen"/>
          <w:sz w:val="24"/>
          <w:szCs w:val="24"/>
          <w:lang w:val="ka-GE"/>
        </w:rPr>
        <w:t xml:space="preserve"> </w:t>
      </w:r>
      <w:r w:rsidRPr="00D44D93">
        <w:rPr>
          <w:rFonts w:ascii="Sylfaen" w:hAnsi="Sylfaen" w:cs="Sylfaen"/>
          <w:sz w:val="24"/>
          <w:szCs w:val="24"/>
          <w:lang w:val="ka-GE"/>
        </w:rPr>
        <w:t>პრეპარატით</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უნდა</w:t>
      </w:r>
      <w:r w:rsidRPr="00D44D93">
        <w:rPr>
          <w:rFonts w:ascii="Sylfaen" w:hAnsi="Sylfaen"/>
          <w:sz w:val="24"/>
          <w:szCs w:val="24"/>
          <w:lang w:val="ka-GE"/>
        </w:rPr>
        <w:t xml:space="preserve"> </w:t>
      </w:r>
      <w:r w:rsidRPr="00D44D93">
        <w:rPr>
          <w:rFonts w:ascii="Sylfaen" w:hAnsi="Sylfaen" w:cs="Sylfaen"/>
          <w:sz w:val="24"/>
          <w:szCs w:val="24"/>
          <w:lang w:val="ka-GE"/>
        </w:rPr>
        <w:t>დაიწყოს</w:t>
      </w:r>
      <w:r w:rsidRPr="00D44D93">
        <w:rPr>
          <w:rFonts w:ascii="Sylfaen" w:hAnsi="Sylfaen"/>
          <w:sz w:val="24"/>
          <w:szCs w:val="24"/>
          <w:lang w:val="ka-GE"/>
        </w:rPr>
        <w:t xml:space="preserve"> </w:t>
      </w:r>
      <w:r w:rsidRPr="00D44D93">
        <w:rPr>
          <w:rFonts w:ascii="Sylfaen" w:hAnsi="Sylfaen" w:cs="Sylfaen"/>
          <w:sz w:val="24"/>
          <w:szCs w:val="24"/>
          <w:lang w:val="ka-GE"/>
        </w:rPr>
        <w:t>მომდევნო</w:t>
      </w:r>
      <w:r w:rsidRPr="00D44D93">
        <w:rPr>
          <w:rFonts w:ascii="Sylfaen" w:hAnsi="Sylfaen"/>
          <w:sz w:val="24"/>
          <w:szCs w:val="24"/>
          <w:lang w:val="ka-GE"/>
        </w:rPr>
        <w:t xml:space="preserve"> </w:t>
      </w:r>
      <w:r w:rsidRPr="00D44D93">
        <w:rPr>
          <w:rFonts w:ascii="Sylfaen" w:hAnsi="Sylfaen" w:cs="Sylfaen"/>
          <w:sz w:val="24"/>
          <w:szCs w:val="24"/>
          <w:lang w:val="ka-GE"/>
        </w:rPr>
        <w:t>დღეს</w:t>
      </w:r>
      <w:r w:rsidRPr="00D44D93">
        <w:rPr>
          <w:rFonts w:ascii="Sylfaen" w:hAnsi="Sylfaen"/>
          <w:sz w:val="24"/>
          <w:szCs w:val="24"/>
          <w:lang w:val="ka-GE"/>
        </w:rPr>
        <w:t>.</w:t>
      </w:r>
    </w:p>
    <w:p w14:paraId="11357371"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მოქმედების</w:t>
      </w:r>
      <w:r w:rsidRPr="00D44D93">
        <w:rPr>
          <w:rFonts w:ascii="Sylfaen" w:hAnsi="Sylfaen"/>
          <w:sz w:val="24"/>
          <w:szCs w:val="24"/>
          <w:lang w:val="ka-GE"/>
        </w:rPr>
        <w:t xml:space="preserve"> </w:t>
      </w:r>
      <w:r w:rsidRPr="00D44D93">
        <w:rPr>
          <w:rFonts w:ascii="Sylfaen" w:hAnsi="Sylfaen" w:cs="Sylfaen"/>
          <w:sz w:val="24"/>
          <w:szCs w:val="24"/>
          <w:lang w:val="ka-GE"/>
        </w:rPr>
        <w:t>ეფექტურობის</w:t>
      </w:r>
      <w:r w:rsidRPr="00D44D93">
        <w:rPr>
          <w:rFonts w:ascii="Sylfaen" w:hAnsi="Sylfaen"/>
          <w:sz w:val="24"/>
          <w:szCs w:val="24"/>
          <w:lang w:val="ka-GE"/>
        </w:rPr>
        <w:t xml:space="preserve"> </w:t>
      </w:r>
      <w:r w:rsidRPr="00D44D93">
        <w:rPr>
          <w:rFonts w:ascii="Sylfaen" w:hAnsi="Sylfaen" w:cs="Sylfaen"/>
          <w:sz w:val="24"/>
          <w:szCs w:val="24"/>
          <w:lang w:val="ka-GE"/>
        </w:rPr>
        <w:t>შეფასება</w:t>
      </w:r>
      <w:r w:rsidRPr="00D44D93">
        <w:rPr>
          <w:rFonts w:ascii="Sylfaen" w:hAnsi="Sylfaen"/>
          <w:sz w:val="24"/>
          <w:szCs w:val="24"/>
          <w:lang w:val="ka-GE"/>
        </w:rPr>
        <w:t xml:space="preserve"> </w:t>
      </w:r>
      <w:r w:rsidRPr="00D44D93">
        <w:rPr>
          <w:rFonts w:ascii="Sylfaen" w:hAnsi="Sylfaen" w:cs="Sylfaen"/>
          <w:sz w:val="24"/>
          <w:szCs w:val="24"/>
          <w:lang w:val="ka-GE"/>
        </w:rPr>
        <w:t>უნდა</w:t>
      </w:r>
      <w:r w:rsidRPr="00D44D93">
        <w:rPr>
          <w:rFonts w:ascii="Sylfaen" w:hAnsi="Sylfaen"/>
          <w:sz w:val="24"/>
          <w:szCs w:val="24"/>
          <w:lang w:val="ka-GE"/>
        </w:rPr>
        <w:t xml:space="preserve"> </w:t>
      </w:r>
      <w:r w:rsidRPr="00D44D93">
        <w:rPr>
          <w:rFonts w:ascii="Sylfaen" w:hAnsi="Sylfaen" w:cs="Sylfaen"/>
          <w:sz w:val="24"/>
          <w:szCs w:val="24"/>
          <w:lang w:val="ka-GE"/>
        </w:rPr>
        <w:t>განხორციელდეს</w:t>
      </w:r>
      <w:r w:rsidRPr="00D44D93">
        <w:rPr>
          <w:rFonts w:ascii="Sylfaen" w:hAnsi="Sylfaen"/>
          <w:sz w:val="24"/>
          <w:szCs w:val="24"/>
          <w:lang w:val="ka-GE"/>
        </w:rPr>
        <w:t xml:space="preserve"> </w:t>
      </w:r>
      <w:r w:rsidRPr="00D44D93">
        <w:rPr>
          <w:rFonts w:ascii="Sylfaen" w:hAnsi="Sylfaen" w:cs="Sylfaen"/>
          <w:sz w:val="24"/>
          <w:szCs w:val="24"/>
          <w:lang w:val="ka-GE"/>
        </w:rPr>
        <w:t>მკურნალობის</w:t>
      </w:r>
      <w:r w:rsidRPr="00D44D93">
        <w:rPr>
          <w:rFonts w:ascii="Sylfaen" w:hAnsi="Sylfaen"/>
          <w:sz w:val="24"/>
          <w:szCs w:val="24"/>
          <w:lang w:val="ka-GE"/>
        </w:rPr>
        <w:t xml:space="preserve"> </w:t>
      </w:r>
      <w:r w:rsidRPr="00D44D93">
        <w:rPr>
          <w:rFonts w:ascii="Sylfaen" w:hAnsi="Sylfaen" w:cs="Sylfaen"/>
          <w:sz w:val="24"/>
          <w:szCs w:val="24"/>
          <w:lang w:val="ka-GE"/>
        </w:rPr>
        <w:t>დაწყებიდან</w:t>
      </w:r>
      <w:r w:rsidRPr="00D44D93">
        <w:rPr>
          <w:rFonts w:ascii="Sylfaen" w:hAnsi="Sylfaen"/>
          <w:sz w:val="24"/>
          <w:szCs w:val="24"/>
          <w:lang w:val="ka-GE"/>
        </w:rPr>
        <w:t xml:space="preserve"> 4 </w:t>
      </w:r>
      <w:r w:rsidRPr="00D44D93">
        <w:rPr>
          <w:rFonts w:ascii="Sylfaen" w:hAnsi="Sylfaen" w:cs="Sylfaen"/>
          <w:sz w:val="24"/>
          <w:szCs w:val="24"/>
          <w:lang w:val="ka-GE"/>
        </w:rPr>
        <w:t>კვირის</w:t>
      </w:r>
      <w:r w:rsidRPr="00D44D93">
        <w:rPr>
          <w:rFonts w:ascii="Sylfaen" w:hAnsi="Sylfaen"/>
          <w:sz w:val="24"/>
          <w:szCs w:val="24"/>
          <w:lang w:val="ka-GE"/>
        </w:rPr>
        <w:t xml:space="preserve"> </w:t>
      </w:r>
      <w:r w:rsidRPr="00D44D93">
        <w:rPr>
          <w:rFonts w:ascii="Sylfaen" w:hAnsi="Sylfaen" w:cs="Sylfaen"/>
          <w:sz w:val="24"/>
          <w:szCs w:val="24"/>
          <w:lang w:val="ka-GE"/>
        </w:rPr>
        <w:t>შემდეგ</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თვალშიდა</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წნევის</w:t>
      </w:r>
      <w:r w:rsidRPr="00D44D93">
        <w:rPr>
          <w:rFonts w:ascii="Sylfaen" w:hAnsi="Sylfaen"/>
          <w:sz w:val="24"/>
          <w:szCs w:val="24"/>
          <w:lang w:val="ka-GE"/>
        </w:rPr>
        <w:t xml:space="preserve"> </w:t>
      </w:r>
      <w:r w:rsidRPr="00D44D93">
        <w:rPr>
          <w:rFonts w:ascii="Sylfaen" w:hAnsi="Sylfaen" w:cs="Sylfaen"/>
          <w:sz w:val="24"/>
          <w:szCs w:val="24"/>
          <w:lang w:val="ka-GE"/>
        </w:rPr>
        <w:t>რეგულარული</w:t>
      </w:r>
      <w:r w:rsidRPr="00D44D93">
        <w:rPr>
          <w:rFonts w:ascii="Sylfaen" w:hAnsi="Sylfaen"/>
          <w:sz w:val="24"/>
          <w:szCs w:val="24"/>
          <w:lang w:val="ka-GE"/>
        </w:rPr>
        <w:t xml:space="preserve"> </w:t>
      </w:r>
      <w:r w:rsidRPr="00D44D93">
        <w:rPr>
          <w:rFonts w:ascii="Sylfaen" w:hAnsi="Sylfaen" w:cs="Sylfaen"/>
          <w:sz w:val="24"/>
          <w:szCs w:val="24"/>
          <w:lang w:val="ka-GE"/>
        </w:rPr>
        <w:t>კონტროლით</w:t>
      </w:r>
      <w:r w:rsidRPr="00D44D93">
        <w:rPr>
          <w:rFonts w:ascii="Sylfaen" w:hAnsi="Sylfaen"/>
          <w:sz w:val="24"/>
          <w:szCs w:val="24"/>
          <w:lang w:val="ka-GE"/>
        </w:rPr>
        <w:t>.</w:t>
      </w:r>
    </w:p>
    <w:p w14:paraId="4A9A7CB5"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შემდგომი</w:t>
      </w:r>
      <w:r w:rsidRPr="00D44D93">
        <w:rPr>
          <w:rFonts w:ascii="Sylfaen" w:hAnsi="Sylfaen"/>
          <w:sz w:val="24"/>
          <w:szCs w:val="24"/>
          <w:lang w:val="ka-GE"/>
        </w:rPr>
        <w:t xml:space="preserve"> </w:t>
      </w:r>
      <w:r w:rsidRPr="00D44D93">
        <w:rPr>
          <w:rFonts w:ascii="Sylfaen" w:hAnsi="Sylfaen" w:cs="Sylfaen"/>
          <w:sz w:val="24"/>
          <w:szCs w:val="24"/>
          <w:lang w:val="ka-GE"/>
        </w:rPr>
        <w:t>მკურნალობა</w:t>
      </w:r>
      <w:r w:rsidRPr="00D44D93">
        <w:rPr>
          <w:rFonts w:ascii="Sylfaen" w:hAnsi="Sylfaen"/>
          <w:sz w:val="24"/>
          <w:szCs w:val="24"/>
          <w:lang w:val="ka-GE"/>
        </w:rPr>
        <w:t xml:space="preserve"> </w:t>
      </w:r>
      <w:r w:rsidRPr="00D44D93">
        <w:rPr>
          <w:rFonts w:ascii="Sylfaen" w:hAnsi="Sylfaen" w:cs="Sylfaen"/>
          <w:sz w:val="24"/>
          <w:szCs w:val="24"/>
          <w:lang w:val="ka-GE"/>
        </w:rPr>
        <w:t>ასევე</w:t>
      </w:r>
      <w:r w:rsidRPr="00D44D93">
        <w:rPr>
          <w:rFonts w:ascii="Sylfaen" w:hAnsi="Sylfaen"/>
          <w:sz w:val="24"/>
          <w:szCs w:val="24"/>
          <w:lang w:val="ka-GE"/>
        </w:rPr>
        <w:t xml:space="preserve"> </w:t>
      </w:r>
      <w:r w:rsidRPr="00D44D93">
        <w:rPr>
          <w:rFonts w:ascii="Sylfaen" w:hAnsi="Sylfaen" w:cs="Sylfaen"/>
          <w:sz w:val="24"/>
          <w:szCs w:val="24"/>
          <w:lang w:val="ka-GE"/>
        </w:rPr>
        <w:t>უნდა</w:t>
      </w:r>
      <w:r w:rsidRPr="00D44D93">
        <w:rPr>
          <w:rFonts w:ascii="Sylfaen" w:hAnsi="Sylfaen"/>
          <w:sz w:val="24"/>
          <w:szCs w:val="24"/>
          <w:lang w:val="ka-GE"/>
        </w:rPr>
        <w:t xml:space="preserve"> </w:t>
      </w:r>
      <w:r w:rsidRPr="00D44D93">
        <w:rPr>
          <w:rFonts w:ascii="Sylfaen" w:hAnsi="Sylfaen" w:cs="Sylfaen"/>
          <w:sz w:val="24"/>
          <w:szCs w:val="24"/>
          <w:lang w:val="ka-GE"/>
        </w:rPr>
        <w:t>ჩატარდეს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თვალშიდა</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წნევის</w:t>
      </w:r>
      <w:r w:rsidRPr="00D44D93">
        <w:rPr>
          <w:rFonts w:ascii="Sylfaen" w:hAnsi="Sylfaen"/>
          <w:sz w:val="24"/>
          <w:szCs w:val="24"/>
          <w:lang w:val="ka-GE"/>
        </w:rPr>
        <w:t xml:space="preserve"> </w:t>
      </w:r>
      <w:r w:rsidRPr="00D44D93">
        <w:rPr>
          <w:rFonts w:ascii="Sylfaen" w:hAnsi="Sylfaen" w:cs="Sylfaen"/>
          <w:sz w:val="24"/>
          <w:szCs w:val="24"/>
          <w:lang w:val="ka-GE"/>
        </w:rPr>
        <w:t>რეგულარული</w:t>
      </w:r>
      <w:r w:rsidRPr="00D44D93">
        <w:rPr>
          <w:rFonts w:ascii="Sylfaen" w:hAnsi="Sylfaen"/>
          <w:sz w:val="24"/>
          <w:szCs w:val="24"/>
          <w:lang w:val="ka-GE"/>
        </w:rPr>
        <w:t xml:space="preserve"> </w:t>
      </w:r>
      <w:r w:rsidRPr="00D44D93">
        <w:rPr>
          <w:rFonts w:ascii="Sylfaen" w:hAnsi="Sylfaen" w:cs="Sylfaen"/>
          <w:sz w:val="24"/>
          <w:szCs w:val="24"/>
          <w:lang w:val="ka-GE"/>
        </w:rPr>
        <w:t>კონტროლის ქვეშ.</w:t>
      </w:r>
    </w:p>
    <w:p w14:paraId="23AF109C"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სხვა ადგილობრივი გამოყენების ოფთალმოლოგიური პრეპარატების მსგავსად, </w:t>
      </w:r>
      <w:proofErr w:type="spellStart"/>
      <w:r w:rsidRPr="00D44D93">
        <w:rPr>
          <w:rFonts w:ascii="Sylfaen" w:hAnsi="Sylfaen"/>
          <w:sz w:val="24"/>
          <w:szCs w:val="24"/>
          <w:lang w:val="ka-GE"/>
        </w:rPr>
        <w:t>თიმოლოლის</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მალეატი</w:t>
      </w:r>
      <w:proofErr w:type="spellEnd"/>
      <w:r w:rsidRPr="00D44D93">
        <w:rPr>
          <w:rFonts w:ascii="Sylfaen" w:hAnsi="Sylfaen"/>
          <w:sz w:val="24"/>
          <w:szCs w:val="24"/>
          <w:lang w:val="ka-GE"/>
        </w:rPr>
        <w:t xml:space="preserve"> და </w:t>
      </w:r>
      <w:proofErr w:type="spellStart"/>
      <w:r w:rsidRPr="00D44D93">
        <w:rPr>
          <w:rFonts w:ascii="Sylfaen" w:hAnsi="Sylfaen"/>
          <w:sz w:val="24"/>
          <w:szCs w:val="24"/>
          <w:lang w:val="ka-GE"/>
        </w:rPr>
        <w:t>პილოკარპინის</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ჰიდროქლორიდი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აბსორბირდება</w:t>
      </w:r>
      <w:proofErr w:type="spellEnd"/>
      <w:r w:rsidRPr="00D44D93">
        <w:rPr>
          <w:rFonts w:ascii="Sylfaen" w:hAnsi="Sylfaen"/>
          <w:sz w:val="24"/>
          <w:szCs w:val="24"/>
          <w:lang w:val="ka-GE"/>
        </w:rPr>
        <w:t xml:space="preserve"> სისტემურად. ადგილობრივი გამოყენების ბეტა–</w:t>
      </w:r>
      <w:proofErr w:type="spellStart"/>
      <w:r w:rsidRPr="00D44D93">
        <w:rPr>
          <w:rFonts w:ascii="Sylfaen" w:hAnsi="Sylfaen"/>
          <w:sz w:val="24"/>
          <w:szCs w:val="24"/>
          <w:lang w:val="ka-GE"/>
        </w:rPr>
        <w:t>ბლოკერებმა</w:t>
      </w:r>
      <w:proofErr w:type="spellEnd"/>
      <w:r w:rsidRPr="00D44D93">
        <w:rPr>
          <w:rFonts w:ascii="Sylfaen" w:hAnsi="Sylfaen"/>
          <w:sz w:val="24"/>
          <w:szCs w:val="24"/>
          <w:lang w:val="ka-GE"/>
        </w:rPr>
        <w:t xml:space="preserve">, როგორიცაა </w:t>
      </w:r>
      <w:proofErr w:type="spellStart"/>
      <w:r w:rsidRPr="00D44D93">
        <w:rPr>
          <w:rFonts w:ascii="Sylfaen" w:hAnsi="Sylfaen"/>
          <w:sz w:val="24"/>
          <w:szCs w:val="24"/>
          <w:lang w:val="ka-GE"/>
        </w:rPr>
        <w:t>თიმოლოლი</w:t>
      </w:r>
      <w:proofErr w:type="spellEnd"/>
      <w:r w:rsidRPr="00D44D93">
        <w:rPr>
          <w:rFonts w:ascii="Sylfaen" w:hAnsi="Sylfaen"/>
          <w:sz w:val="24"/>
          <w:szCs w:val="24"/>
          <w:lang w:val="ka-GE"/>
        </w:rPr>
        <w:t>, შესაძლოა გამოიწვიოს არასასურველი გვერდითი რეაქციები გულსისხლძარღვთა, ფილტვების და სხვა სისტემების მხრივ, ისევე როგორც სისტემური ბეტა–</w:t>
      </w:r>
      <w:proofErr w:type="spellStart"/>
      <w:r w:rsidRPr="00D44D93">
        <w:rPr>
          <w:rFonts w:ascii="Sylfaen" w:hAnsi="Sylfaen"/>
          <w:sz w:val="24"/>
          <w:szCs w:val="24"/>
          <w:lang w:val="ka-GE"/>
        </w:rPr>
        <w:t>ადრენობლოკერების</w:t>
      </w:r>
      <w:proofErr w:type="spellEnd"/>
      <w:r w:rsidRPr="00D44D93">
        <w:rPr>
          <w:rFonts w:ascii="Sylfaen" w:hAnsi="Sylfaen"/>
          <w:sz w:val="24"/>
          <w:szCs w:val="24"/>
          <w:lang w:val="ka-GE"/>
        </w:rPr>
        <w:t xml:space="preserve"> გამოყენების დროს. თუმცა, სისტემური გვერდითი რეაქციების განვითარების სიხშირე გაცილებით ნაკლებია ბეტა–</w:t>
      </w:r>
      <w:proofErr w:type="spellStart"/>
      <w:r w:rsidRPr="00D44D93">
        <w:rPr>
          <w:rFonts w:ascii="Sylfaen" w:hAnsi="Sylfaen"/>
          <w:sz w:val="24"/>
          <w:szCs w:val="24"/>
          <w:lang w:val="ka-GE"/>
        </w:rPr>
        <w:t>ბლოკერის</w:t>
      </w:r>
      <w:proofErr w:type="spellEnd"/>
      <w:r w:rsidRPr="00D44D93">
        <w:rPr>
          <w:rFonts w:ascii="Sylfaen" w:hAnsi="Sylfaen"/>
          <w:sz w:val="24"/>
          <w:szCs w:val="24"/>
          <w:lang w:val="ka-GE"/>
        </w:rPr>
        <w:t xml:space="preserve"> შემცველი თვალის წვეთების გამოყენების შემდეგ, ვიდრე მათი სისტემური გამოყენებისას. სისტემური აბსორბციის შესამცირებლად იხ. პუნქტი „გამოყენების მეთოდი და დოზები“.</w:t>
      </w:r>
    </w:p>
    <w:p w14:paraId="25EC46AD" w14:textId="77777777" w:rsidR="00771FFF"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სიფრთხილით უნდა იქნას გამოყენებული კუჭ-ნაწლავის ტრაქტის ან საშარდე გზების  წყლულის ან  სტენოზის, და ასევე </w:t>
      </w:r>
      <w:proofErr w:type="spellStart"/>
      <w:r w:rsidRPr="00D44D93">
        <w:rPr>
          <w:rFonts w:ascii="Sylfaen" w:hAnsi="Sylfaen"/>
          <w:sz w:val="24"/>
          <w:szCs w:val="24"/>
          <w:lang w:val="ka-GE"/>
        </w:rPr>
        <w:t>ცერებროვასკულარული</w:t>
      </w:r>
      <w:proofErr w:type="spellEnd"/>
      <w:r w:rsidRPr="00D44D93">
        <w:rPr>
          <w:rFonts w:ascii="Sylfaen" w:hAnsi="Sylfaen"/>
          <w:sz w:val="24"/>
          <w:szCs w:val="24"/>
          <w:lang w:val="ka-GE"/>
        </w:rPr>
        <w:t xml:space="preserve"> უკმარისობის მქონე პაციენტებში. თუ </w:t>
      </w:r>
      <w:proofErr w:type="spellStart"/>
      <w:r w:rsidRPr="00D44D93">
        <w:rPr>
          <w:rFonts w:ascii="Sylfaen" w:hAnsi="Sylfaen" w:cs="Sylfaen"/>
          <w:sz w:val="24"/>
          <w:szCs w:val="24"/>
          <w:lang w:val="ka-GE"/>
        </w:rPr>
        <w:t>ფოტილით</w:t>
      </w:r>
      <w:proofErr w:type="spellEnd"/>
      <w:r w:rsidRPr="00D44D93">
        <w:rPr>
          <w:rFonts w:ascii="Sylfaen" w:hAnsi="Sylfaen"/>
          <w:sz w:val="24"/>
          <w:szCs w:val="24"/>
          <w:lang w:val="ka-GE"/>
        </w:rPr>
        <w:t xml:space="preserve">® მკურნალობის დაწყების შემდეგ შეინიშნება </w:t>
      </w:r>
      <w:r w:rsidR="00CD3076" w:rsidRPr="00D44D93">
        <w:rPr>
          <w:rFonts w:ascii="Sylfaen" w:hAnsi="Sylfaen"/>
          <w:sz w:val="24"/>
          <w:szCs w:val="24"/>
          <w:lang w:val="ka-GE"/>
        </w:rPr>
        <w:t xml:space="preserve">თავის </w:t>
      </w:r>
      <w:r w:rsidRPr="00D44D93">
        <w:rPr>
          <w:rFonts w:ascii="Sylfaen" w:hAnsi="Sylfaen"/>
          <w:sz w:val="24"/>
          <w:szCs w:val="24"/>
          <w:lang w:val="ka-GE"/>
        </w:rPr>
        <w:t>ტვინის სისხლ</w:t>
      </w:r>
      <w:r w:rsidR="00CD3076" w:rsidRPr="00D44D93">
        <w:rPr>
          <w:rFonts w:ascii="Sylfaen" w:hAnsi="Sylfaen"/>
          <w:sz w:val="24"/>
          <w:szCs w:val="24"/>
          <w:lang w:val="ka-GE"/>
        </w:rPr>
        <w:t xml:space="preserve">ის </w:t>
      </w:r>
      <w:r w:rsidRPr="00D44D93">
        <w:rPr>
          <w:rFonts w:ascii="Sylfaen" w:hAnsi="Sylfaen"/>
          <w:sz w:val="24"/>
          <w:szCs w:val="24"/>
          <w:lang w:val="ka-GE"/>
        </w:rPr>
        <w:t>მ</w:t>
      </w:r>
      <w:r w:rsidR="00CD3076" w:rsidRPr="00D44D93">
        <w:rPr>
          <w:rFonts w:ascii="Sylfaen" w:hAnsi="Sylfaen"/>
          <w:sz w:val="24"/>
          <w:szCs w:val="24"/>
          <w:lang w:val="ka-GE"/>
        </w:rPr>
        <w:t>იმ</w:t>
      </w:r>
      <w:r w:rsidRPr="00D44D93">
        <w:rPr>
          <w:rFonts w:ascii="Sylfaen" w:hAnsi="Sylfaen"/>
          <w:sz w:val="24"/>
          <w:szCs w:val="24"/>
          <w:lang w:val="ka-GE"/>
        </w:rPr>
        <w:t>ოქცევის დაქვეითებაზე</w:t>
      </w:r>
    </w:p>
    <w:p w14:paraId="0E1CF6E2" w14:textId="74602BEB"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მიმანიშნებელი სიმპტომები, უნდა იქნას განხილული ალტერნატიული თერაპია. იშვიათად დაფიქსირდა, რომ ბეტა-</w:t>
      </w:r>
      <w:proofErr w:type="spellStart"/>
      <w:r w:rsidRPr="00D44D93">
        <w:rPr>
          <w:rFonts w:ascii="Sylfaen" w:hAnsi="Sylfaen"/>
          <w:sz w:val="24"/>
          <w:szCs w:val="24"/>
          <w:lang w:val="ka-GE"/>
        </w:rPr>
        <w:t>ადრენერგული</w:t>
      </w:r>
      <w:proofErr w:type="spellEnd"/>
      <w:r w:rsidRPr="00D44D93">
        <w:rPr>
          <w:rFonts w:ascii="Sylfaen" w:hAnsi="Sylfaen"/>
          <w:sz w:val="24"/>
          <w:szCs w:val="24"/>
          <w:lang w:val="ka-GE"/>
        </w:rPr>
        <w:t xml:space="preserve"> ბლოკადა აძლიერებს კუნთების სისუსტეს, რასაც თან ახლავს შესაბამისი </w:t>
      </w:r>
      <w:proofErr w:type="spellStart"/>
      <w:r w:rsidRPr="00D44D93">
        <w:rPr>
          <w:rFonts w:ascii="Sylfaen" w:hAnsi="Sylfaen"/>
          <w:sz w:val="24"/>
          <w:szCs w:val="24"/>
          <w:lang w:val="ka-GE"/>
        </w:rPr>
        <w:t>მიასთენიური</w:t>
      </w:r>
      <w:proofErr w:type="spellEnd"/>
      <w:r w:rsidRPr="00D44D93">
        <w:rPr>
          <w:rFonts w:ascii="Sylfaen" w:hAnsi="Sylfaen"/>
          <w:sz w:val="24"/>
          <w:szCs w:val="24"/>
          <w:lang w:val="ka-GE"/>
        </w:rPr>
        <w:t xml:space="preserve"> სიმპტომები (მაგ.: დიპლოპია, </w:t>
      </w:r>
      <w:proofErr w:type="spellStart"/>
      <w:r w:rsidR="00CD3076" w:rsidRPr="00D44D93">
        <w:rPr>
          <w:rFonts w:ascii="Sylfaen" w:hAnsi="Sylfaen"/>
          <w:sz w:val="24"/>
          <w:szCs w:val="24"/>
          <w:lang w:val="ka-GE"/>
        </w:rPr>
        <w:t>ფ</w:t>
      </w:r>
      <w:r w:rsidRPr="00D44D93">
        <w:rPr>
          <w:rFonts w:ascii="Sylfaen" w:hAnsi="Sylfaen"/>
          <w:sz w:val="24"/>
          <w:szCs w:val="24"/>
          <w:lang w:val="ka-GE"/>
        </w:rPr>
        <w:t>ტოზი</w:t>
      </w:r>
      <w:proofErr w:type="spellEnd"/>
      <w:r w:rsidRPr="00D44D93">
        <w:rPr>
          <w:rFonts w:ascii="Sylfaen" w:hAnsi="Sylfaen"/>
          <w:sz w:val="24"/>
          <w:szCs w:val="24"/>
          <w:lang w:val="ka-GE"/>
        </w:rPr>
        <w:t xml:space="preserve"> და საერთო სისუსტე). ისევე როგორც სხვა გლაუკომის საწინააღმდეგო პრეპარატების გამოყენებისას, ხანგრძლივი (წლების განმავლობაში) თერაპიის შემდგომ მოსალოდნელია დაქვეითდეს მგრძნობელობა თვალის წვეთების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მიმართ.</w:t>
      </w:r>
    </w:p>
    <w:p w14:paraId="0837F726"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დიდი სიფრთხილით უნდა იქნას გამოყენებული პაციენტებში </w:t>
      </w:r>
      <w:proofErr w:type="spellStart"/>
      <w:r w:rsidRPr="00D44D93">
        <w:rPr>
          <w:rFonts w:ascii="Sylfaen" w:hAnsi="Sylfaen"/>
          <w:sz w:val="24"/>
          <w:szCs w:val="24"/>
          <w:lang w:val="ka-GE"/>
        </w:rPr>
        <w:t>არანამკურნალები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ფეოქრომოციტომით</w:t>
      </w:r>
      <w:proofErr w:type="spellEnd"/>
      <w:r w:rsidRPr="00D44D93">
        <w:rPr>
          <w:rFonts w:ascii="Sylfaen" w:hAnsi="Sylfaen"/>
          <w:sz w:val="24"/>
          <w:szCs w:val="24"/>
          <w:lang w:val="ka-GE"/>
        </w:rPr>
        <w:t xml:space="preserve"> და </w:t>
      </w:r>
      <w:proofErr w:type="spellStart"/>
      <w:r w:rsidRPr="00D44D93">
        <w:rPr>
          <w:rFonts w:ascii="Sylfaen" w:hAnsi="Sylfaen"/>
          <w:sz w:val="24"/>
          <w:szCs w:val="24"/>
          <w:lang w:val="ka-GE"/>
        </w:rPr>
        <w:t>მეტაბოლური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აციდოზით</w:t>
      </w:r>
      <w:proofErr w:type="spellEnd"/>
      <w:r w:rsidRPr="00D44D93">
        <w:rPr>
          <w:rFonts w:ascii="Sylfaen" w:hAnsi="Sylfaen"/>
          <w:sz w:val="24"/>
          <w:szCs w:val="24"/>
          <w:lang w:val="ka-GE"/>
        </w:rPr>
        <w:t>.</w:t>
      </w:r>
    </w:p>
    <w:p w14:paraId="66112560" w14:textId="04454373"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გულის დაავადებები: განსაკუთრებული სიფრთხილით უნდა შეფასდეს ბეტა–</w:t>
      </w:r>
      <w:proofErr w:type="spellStart"/>
      <w:r w:rsidRPr="00D44D93">
        <w:rPr>
          <w:rFonts w:ascii="Sylfaen" w:hAnsi="Sylfaen"/>
          <w:sz w:val="24"/>
          <w:szCs w:val="24"/>
          <w:lang w:val="ka-GE"/>
        </w:rPr>
        <w:t>ბლოკერებით</w:t>
      </w:r>
      <w:proofErr w:type="spellEnd"/>
      <w:r w:rsidRPr="00D44D93">
        <w:rPr>
          <w:rFonts w:ascii="Sylfaen" w:hAnsi="Sylfaen"/>
          <w:sz w:val="24"/>
          <w:szCs w:val="24"/>
          <w:lang w:val="ka-GE"/>
        </w:rPr>
        <w:t xml:space="preserve"> მკურნალობის საკითხი პაციენტებში, რომელთაც აღენიშნებათ გულ–</w:t>
      </w:r>
      <w:proofErr w:type="spellStart"/>
      <w:r w:rsidRPr="00D44D93">
        <w:rPr>
          <w:rFonts w:ascii="Sylfaen" w:hAnsi="Sylfaen"/>
          <w:sz w:val="24"/>
          <w:szCs w:val="24"/>
          <w:lang w:val="ka-GE"/>
        </w:rPr>
        <w:t>სისხძარღვთა</w:t>
      </w:r>
      <w:proofErr w:type="spellEnd"/>
      <w:r w:rsidRPr="00D44D93">
        <w:rPr>
          <w:rFonts w:ascii="Sylfaen" w:hAnsi="Sylfaen"/>
          <w:sz w:val="24"/>
          <w:szCs w:val="24"/>
          <w:lang w:val="ka-GE"/>
        </w:rPr>
        <w:t xml:space="preserve"> სისტემის დაავადებები (მაგალითად, გულის იშემიური დაავადება, </w:t>
      </w:r>
      <w:proofErr w:type="spellStart"/>
      <w:r w:rsidRPr="00D44D93">
        <w:rPr>
          <w:rFonts w:ascii="Sylfaen" w:hAnsi="Sylfaen"/>
          <w:sz w:val="24"/>
          <w:szCs w:val="24"/>
          <w:lang w:val="ka-GE"/>
        </w:rPr>
        <w:t>პრინცმეტალის</w:t>
      </w:r>
      <w:proofErr w:type="spellEnd"/>
      <w:r w:rsidRPr="00D44D93">
        <w:rPr>
          <w:rFonts w:ascii="Sylfaen" w:hAnsi="Sylfaen"/>
          <w:sz w:val="24"/>
          <w:szCs w:val="24"/>
          <w:lang w:val="ka-GE"/>
        </w:rPr>
        <w:t xml:space="preserve"> სტენოკარდია, გულის უკმარისობა) და არტერიული </w:t>
      </w:r>
      <w:proofErr w:type="spellStart"/>
      <w:r w:rsidRPr="00D44D93">
        <w:rPr>
          <w:rFonts w:ascii="Sylfaen" w:hAnsi="Sylfaen"/>
          <w:sz w:val="24"/>
          <w:szCs w:val="24"/>
          <w:lang w:val="ka-GE"/>
        </w:rPr>
        <w:t>ჰიპოტენზია</w:t>
      </w:r>
      <w:proofErr w:type="spellEnd"/>
      <w:r w:rsidRPr="00D44D93">
        <w:rPr>
          <w:rFonts w:ascii="Sylfaen" w:hAnsi="Sylfaen"/>
          <w:sz w:val="24"/>
          <w:szCs w:val="24"/>
          <w:lang w:val="ka-GE"/>
        </w:rPr>
        <w:t xml:space="preserve">, და უნდა იქნას განხილული მკურნალობა სხვა სამკურნალო პრეპარატებით, რომლებიც შეიცავენ სხვა აქტიურ ნივთიერებებს. სიმპათიკური ნერვული სისტემის სტიმულაცია შესაძლოა არსებით ფაქტორს წარმოადგენდეს სისხლის მიმოქცევის შენარჩუნებისთვის პაციენტებში, რომელთაც აღენიშნებათ მიოკარდიუმის  დაქვეითებული კუმშვადობის უნარი, და მისმა </w:t>
      </w:r>
      <w:proofErr w:type="spellStart"/>
      <w:r w:rsidRPr="00D44D93">
        <w:rPr>
          <w:rFonts w:ascii="Sylfaen" w:hAnsi="Sylfaen"/>
          <w:sz w:val="24"/>
          <w:szCs w:val="24"/>
          <w:lang w:val="ka-GE"/>
        </w:rPr>
        <w:t>ინჰიბირებამ</w:t>
      </w:r>
      <w:proofErr w:type="spellEnd"/>
      <w:r w:rsidRPr="00D44D93">
        <w:rPr>
          <w:rFonts w:ascii="Sylfaen" w:hAnsi="Sylfaen"/>
          <w:sz w:val="24"/>
          <w:szCs w:val="24"/>
          <w:lang w:val="ka-GE"/>
        </w:rPr>
        <w:t xml:space="preserve"> ბეტა–</w:t>
      </w:r>
      <w:proofErr w:type="spellStart"/>
      <w:r w:rsidRPr="00D44D93">
        <w:rPr>
          <w:rFonts w:ascii="Sylfaen" w:hAnsi="Sylfaen"/>
          <w:sz w:val="24"/>
          <w:szCs w:val="24"/>
          <w:lang w:val="ka-GE"/>
        </w:rPr>
        <w:t>ბლოკერებით</w:t>
      </w:r>
      <w:proofErr w:type="spellEnd"/>
      <w:r w:rsidRPr="00D44D93">
        <w:rPr>
          <w:rFonts w:ascii="Sylfaen" w:hAnsi="Sylfaen"/>
          <w:sz w:val="24"/>
          <w:szCs w:val="24"/>
          <w:lang w:val="ka-GE"/>
        </w:rPr>
        <w:t xml:space="preserve"> შესაძლოა გამოიწვიოს გულის უკმარისობის დეკომპენსაცია. აგზნების გატარების დროზე უარყოფითი გავლენის გამო ბეტა–</w:t>
      </w:r>
      <w:proofErr w:type="spellStart"/>
      <w:r w:rsidRPr="00D44D93">
        <w:rPr>
          <w:rFonts w:ascii="Sylfaen" w:hAnsi="Sylfaen"/>
          <w:sz w:val="24"/>
          <w:szCs w:val="24"/>
          <w:lang w:val="ka-GE"/>
        </w:rPr>
        <w:t>ბლოკერები</w:t>
      </w:r>
      <w:proofErr w:type="spellEnd"/>
      <w:r w:rsidRPr="00D44D93">
        <w:rPr>
          <w:rFonts w:ascii="Sylfaen" w:hAnsi="Sylfaen"/>
          <w:sz w:val="24"/>
          <w:szCs w:val="24"/>
          <w:lang w:val="ka-GE"/>
        </w:rPr>
        <w:t xml:space="preserve"> სიფრთხილით ენიშნება 1-ელი ხარისხის </w:t>
      </w:r>
      <w:proofErr w:type="spellStart"/>
      <w:r w:rsidRPr="00D44D93">
        <w:rPr>
          <w:rFonts w:ascii="Sylfaen" w:hAnsi="Sylfaen"/>
          <w:sz w:val="24"/>
          <w:szCs w:val="24"/>
          <w:lang w:val="ka-GE"/>
        </w:rPr>
        <w:t>ატრიოვენტრიკული</w:t>
      </w:r>
      <w:proofErr w:type="spellEnd"/>
      <w:r w:rsidRPr="00D44D93">
        <w:rPr>
          <w:rFonts w:ascii="Sylfaen" w:hAnsi="Sylfaen"/>
          <w:sz w:val="24"/>
          <w:szCs w:val="24"/>
          <w:lang w:val="ka-GE"/>
        </w:rPr>
        <w:t xml:space="preserve"> ბლოკადის მქონე პაციენტებს. გულ–სისხლძარღვთა დაავადებების მქონე პაციენტებში აუცილებელია დაკვირვება ამ დაავადებების სიმპტომების გაუარესებასა და გვერდითი რეაქციების არსებობაზე. </w:t>
      </w:r>
    </w:p>
    <w:p w14:paraId="3AD3B309" w14:textId="4710291F"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სისხლძარღვოვანი დაავადებები: პერიფერიული </w:t>
      </w:r>
      <w:r w:rsidR="00CD3076" w:rsidRPr="00D44D93">
        <w:rPr>
          <w:rFonts w:ascii="Sylfaen" w:hAnsi="Sylfaen"/>
          <w:sz w:val="24"/>
          <w:szCs w:val="24"/>
          <w:lang w:val="ka-GE"/>
        </w:rPr>
        <w:t>სისხლის მიმოქცევის</w:t>
      </w:r>
      <w:r w:rsidRPr="00D44D93">
        <w:rPr>
          <w:rFonts w:ascii="Sylfaen" w:hAnsi="Sylfaen"/>
          <w:sz w:val="24"/>
          <w:szCs w:val="24"/>
          <w:lang w:val="ka-GE"/>
        </w:rPr>
        <w:t xml:space="preserve"> დარღვევების/</w:t>
      </w:r>
      <w:r w:rsidR="00CD3076" w:rsidRPr="00D44D93">
        <w:rPr>
          <w:rFonts w:ascii="Sylfaen" w:hAnsi="Sylfaen"/>
          <w:sz w:val="24"/>
          <w:szCs w:val="24"/>
          <w:lang w:val="ka-GE"/>
        </w:rPr>
        <w:t xml:space="preserve"> </w:t>
      </w:r>
      <w:r w:rsidRPr="00D44D93">
        <w:rPr>
          <w:rFonts w:ascii="Sylfaen" w:hAnsi="Sylfaen"/>
          <w:sz w:val="24"/>
          <w:szCs w:val="24"/>
          <w:lang w:val="ka-GE"/>
        </w:rPr>
        <w:t>დაავადებების (რეინოს დაავადების მძიმე ფორმა ან რეინოს სინდრომი) მქონე პაციენტების მკურნალობა უნდა მოხდეს სიფრთხილით.</w:t>
      </w:r>
    </w:p>
    <w:p w14:paraId="66882DF8" w14:textId="520654BD"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სუნთქვითი ფუნქციის დარღვევა: არსებობს ინფორმაცია რესპირატორული რეაქციების განვითარების შესახებ ბრონქული ასთმით დაავადებულ პაციენტებში </w:t>
      </w:r>
      <w:proofErr w:type="spellStart"/>
      <w:r w:rsidRPr="00D44D93">
        <w:rPr>
          <w:rFonts w:ascii="Sylfaen" w:hAnsi="Sylfaen"/>
          <w:sz w:val="24"/>
          <w:szCs w:val="24"/>
          <w:lang w:val="ka-GE"/>
        </w:rPr>
        <w:t>ბრონქოსპაზმით</w:t>
      </w:r>
      <w:proofErr w:type="spellEnd"/>
      <w:r w:rsidRPr="00D44D93">
        <w:rPr>
          <w:rFonts w:ascii="Sylfaen" w:hAnsi="Sylfaen"/>
          <w:sz w:val="24"/>
          <w:szCs w:val="24"/>
          <w:lang w:val="ka-GE"/>
        </w:rPr>
        <w:t xml:space="preserve"> გამოწვეული სიკვდილის ჩათვლით, ბეტა–</w:t>
      </w:r>
      <w:proofErr w:type="spellStart"/>
      <w:r w:rsidRPr="00D44D93">
        <w:rPr>
          <w:rFonts w:ascii="Sylfaen" w:hAnsi="Sylfaen"/>
          <w:sz w:val="24"/>
          <w:szCs w:val="24"/>
          <w:lang w:val="ka-GE"/>
        </w:rPr>
        <w:t>ბლოკერების</w:t>
      </w:r>
      <w:proofErr w:type="spellEnd"/>
      <w:r w:rsidRPr="00D44D93">
        <w:rPr>
          <w:rFonts w:ascii="Sylfaen" w:hAnsi="Sylfaen"/>
          <w:sz w:val="24"/>
          <w:szCs w:val="24"/>
          <w:lang w:val="ka-GE"/>
        </w:rPr>
        <w:t xml:space="preserve"> შემცველი თვალის წვეთების გამოყენებისას.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სიფრთხილით უნდა იქნას გამოყენებული   პაციენტებში, რომლებსაც აღენიშნებათ მსუბუქი და საშუალო ხარისხის ფილტვების ქრონიკული ობსტრუქციული დაავადება და მხოლოდ იმ შემთხვევაში, როდესაც პოტენციური სარგებელი აღემატება რისკს. </w:t>
      </w:r>
      <w:proofErr w:type="spellStart"/>
      <w:r w:rsidRPr="00D44D93">
        <w:rPr>
          <w:rFonts w:ascii="Sylfaen" w:hAnsi="Sylfaen"/>
          <w:sz w:val="24"/>
          <w:szCs w:val="24"/>
          <w:lang w:val="ka-GE"/>
        </w:rPr>
        <w:t>თიმოლოლმა</w:t>
      </w:r>
      <w:proofErr w:type="spellEnd"/>
      <w:r w:rsidRPr="00D44D93">
        <w:rPr>
          <w:rFonts w:ascii="Sylfaen" w:hAnsi="Sylfaen"/>
          <w:sz w:val="24"/>
          <w:szCs w:val="24"/>
          <w:lang w:val="ka-GE"/>
        </w:rPr>
        <w:t xml:space="preserve"> შესაძლოა დათრგუნოს ენდოგენური და ეგზოგენური </w:t>
      </w:r>
      <w:proofErr w:type="spellStart"/>
      <w:r w:rsidRPr="00D44D93">
        <w:rPr>
          <w:rFonts w:ascii="Sylfaen" w:hAnsi="Sylfaen"/>
          <w:sz w:val="24"/>
          <w:szCs w:val="24"/>
          <w:lang w:val="ka-GE"/>
        </w:rPr>
        <w:t>კატექოლამინების</w:t>
      </w:r>
      <w:proofErr w:type="spellEnd"/>
      <w:r w:rsidRPr="00D44D93">
        <w:rPr>
          <w:rFonts w:ascii="Sylfaen" w:hAnsi="Sylfaen"/>
          <w:sz w:val="24"/>
          <w:szCs w:val="24"/>
          <w:lang w:val="ka-GE"/>
        </w:rPr>
        <w:t xml:space="preserve"> მოქმედებით გამოწვეული </w:t>
      </w:r>
      <w:proofErr w:type="spellStart"/>
      <w:r w:rsidRPr="00D44D93">
        <w:rPr>
          <w:rFonts w:ascii="Sylfaen" w:hAnsi="Sylfaen"/>
          <w:sz w:val="24"/>
          <w:szCs w:val="24"/>
          <w:lang w:val="ka-GE"/>
        </w:rPr>
        <w:t>ბრონქოდილატაცია</w:t>
      </w:r>
      <w:proofErr w:type="spellEnd"/>
      <w:r w:rsidRPr="00D44D93">
        <w:rPr>
          <w:rFonts w:ascii="Sylfaen" w:hAnsi="Sylfaen"/>
          <w:sz w:val="24"/>
          <w:szCs w:val="24"/>
          <w:lang w:val="ka-GE"/>
        </w:rPr>
        <w:t>.</w:t>
      </w:r>
    </w:p>
    <w:p w14:paraId="11586ACC"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ჰიპოგლიკემია/დიაბეტი: ბეტა–</w:t>
      </w:r>
      <w:proofErr w:type="spellStart"/>
      <w:r w:rsidRPr="00D44D93">
        <w:rPr>
          <w:rFonts w:ascii="Sylfaen" w:hAnsi="Sylfaen"/>
          <w:sz w:val="24"/>
          <w:szCs w:val="24"/>
          <w:lang w:val="ka-GE"/>
        </w:rPr>
        <w:t>ბლოკერები</w:t>
      </w:r>
      <w:proofErr w:type="spellEnd"/>
      <w:r w:rsidRPr="00D44D93">
        <w:rPr>
          <w:rFonts w:ascii="Sylfaen" w:hAnsi="Sylfaen"/>
          <w:sz w:val="24"/>
          <w:szCs w:val="24"/>
          <w:lang w:val="ka-GE"/>
        </w:rPr>
        <w:t xml:space="preserve"> სიფრთხილით უნდა იქნას გამოყენებული პაციენტებში, რომლებიც სპონტანური ჰიპოგლიკემიის განვითარების საფრთხის წინაშე არიან ან აღენიშნებათ არასტაბილური დიაბეტი, რადგანაც ბეტა–</w:t>
      </w:r>
      <w:proofErr w:type="spellStart"/>
      <w:r w:rsidRPr="00D44D93">
        <w:rPr>
          <w:rFonts w:ascii="Sylfaen" w:hAnsi="Sylfaen"/>
          <w:sz w:val="24"/>
          <w:szCs w:val="24"/>
          <w:lang w:val="ka-GE"/>
        </w:rPr>
        <w:t>ბლოკერებმა</w:t>
      </w:r>
      <w:proofErr w:type="spellEnd"/>
      <w:r w:rsidRPr="00D44D93">
        <w:rPr>
          <w:rFonts w:ascii="Sylfaen" w:hAnsi="Sylfaen"/>
          <w:sz w:val="24"/>
          <w:szCs w:val="24"/>
          <w:lang w:val="ka-GE"/>
        </w:rPr>
        <w:t xml:space="preserve"> შესაძლოა შენიღბონ მწვავე ჰიპოგლიკემიის ნიშნები და სიმპტომები. </w:t>
      </w:r>
    </w:p>
    <w:p w14:paraId="0805D693"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ჰიპერთირეოზი</w:t>
      </w:r>
      <w:proofErr w:type="spellEnd"/>
      <w:r w:rsidRPr="00D44D93">
        <w:rPr>
          <w:rFonts w:ascii="Sylfaen" w:hAnsi="Sylfaen"/>
          <w:sz w:val="24"/>
          <w:szCs w:val="24"/>
          <w:lang w:val="ka-GE"/>
        </w:rPr>
        <w:t>: ბეტა–</w:t>
      </w:r>
      <w:proofErr w:type="spellStart"/>
      <w:r w:rsidRPr="00D44D93">
        <w:rPr>
          <w:rFonts w:ascii="Sylfaen" w:hAnsi="Sylfaen"/>
          <w:sz w:val="24"/>
          <w:szCs w:val="24"/>
          <w:lang w:val="ka-GE"/>
        </w:rPr>
        <w:t>ბლოკერებმა</w:t>
      </w:r>
      <w:proofErr w:type="spellEnd"/>
      <w:r w:rsidRPr="00D44D93">
        <w:rPr>
          <w:rFonts w:ascii="Sylfaen" w:hAnsi="Sylfaen"/>
          <w:sz w:val="24"/>
          <w:szCs w:val="24"/>
          <w:lang w:val="ka-GE"/>
        </w:rPr>
        <w:t xml:space="preserve"> შესაძლოა შენიღბონ </w:t>
      </w:r>
      <w:proofErr w:type="spellStart"/>
      <w:r w:rsidRPr="00D44D93">
        <w:rPr>
          <w:rFonts w:ascii="Sylfaen" w:hAnsi="Sylfaen"/>
          <w:sz w:val="24"/>
          <w:szCs w:val="24"/>
          <w:lang w:val="ka-GE"/>
        </w:rPr>
        <w:t>ჰიპერთირეოზის</w:t>
      </w:r>
      <w:proofErr w:type="spellEnd"/>
      <w:r w:rsidRPr="00D44D93">
        <w:rPr>
          <w:rFonts w:ascii="Sylfaen" w:hAnsi="Sylfaen"/>
          <w:sz w:val="24"/>
          <w:szCs w:val="24"/>
          <w:lang w:val="ka-GE"/>
        </w:rPr>
        <w:t xml:space="preserve"> სიმპტომები. </w:t>
      </w:r>
    </w:p>
    <w:p w14:paraId="63057D4C"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რქოვანას დაავადებები: ოფთალმოლოგიურმა ბეტა–</w:t>
      </w:r>
      <w:proofErr w:type="spellStart"/>
      <w:r w:rsidRPr="00D44D93">
        <w:rPr>
          <w:rFonts w:ascii="Sylfaen" w:hAnsi="Sylfaen"/>
          <w:sz w:val="24"/>
          <w:szCs w:val="24"/>
          <w:lang w:val="ka-GE"/>
        </w:rPr>
        <w:t>ბლოკერებმა</w:t>
      </w:r>
      <w:proofErr w:type="spellEnd"/>
      <w:r w:rsidRPr="00D44D93">
        <w:rPr>
          <w:rFonts w:ascii="Sylfaen" w:hAnsi="Sylfaen"/>
          <w:sz w:val="24"/>
          <w:szCs w:val="24"/>
          <w:lang w:val="ka-GE"/>
        </w:rPr>
        <w:t xml:space="preserve"> შესაძლოა გამოიწვიოს თვალის სიმშრალე. რქოვანას დაავადებების მქონე პაციენტების მკურნალობა უნდა მოხდეს სიფრთხილით.</w:t>
      </w:r>
    </w:p>
    <w:p w14:paraId="64A4B9C7"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სხვა ბეტა–</w:t>
      </w:r>
      <w:proofErr w:type="spellStart"/>
      <w:r w:rsidRPr="00D44D93">
        <w:rPr>
          <w:rFonts w:ascii="Sylfaen" w:hAnsi="Sylfaen"/>
          <w:sz w:val="24"/>
          <w:szCs w:val="24"/>
          <w:lang w:val="ka-GE"/>
        </w:rPr>
        <w:t>ბლოკერები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თვალშიდა</w:t>
      </w:r>
      <w:proofErr w:type="spellEnd"/>
      <w:r w:rsidRPr="00D44D93">
        <w:rPr>
          <w:rFonts w:ascii="Sylfaen" w:hAnsi="Sylfaen"/>
          <w:sz w:val="24"/>
          <w:szCs w:val="24"/>
          <w:lang w:val="ka-GE"/>
        </w:rPr>
        <w:t xml:space="preserve"> წნევაზე ზეგავლენა ან ბეტა–</w:t>
      </w:r>
      <w:proofErr w:type="spellStart"/>
      <w:r w:rsidRPr="00D44D93">
        <w:rPr>
          <w:rFonts w:ascii="Sylfaen" w:hAnsi="Sylfaen"/>
          <w:sz w:val="24"/>
          <w:szCs w:val="24"/>
          <w:lang w:val="ka-GE"/>
        </w:rPr>
        <w:t>ბლოკერების</w:t>
      </w:r>
      <w:proofErr w:type="spellEnd"/>
      <w:r w:rsidRPr="00D44D93">
        <w:rPr>
          <w:rFonts w:ascii="Sylfaen" w:hAnsi="Sylfaen"/>
          <w:sz w:val="24"/>
          <w:szCs w:val="24"/>
          <w:lang w:val="ka-GE"/>
        </w:rPr>
        <w:t xml:space="preserve"> ცნობილი სისტემური ეფექტი შესაძლოა გაძლიერდეს, როდესაც პაციენტი უკვე ღებულობს სისტემური მოქმედების ბეტა–</w:t>
      </w:r>
      <w:proofErr w:type="spellStart"/>
      <w:r w:rsidRPr="00D44D93">
        <w:rPr>
          <w:rFonts w:ascii="Sylfaen" w:hAnsi="Sylfaen"/>
          <w:sz w:val="24"/>
          <w:szCs w:val="24"/>
          <w:lang w:val="ka-GE"/>
        </w:rPr>
        <w:t>ბლოკერს</w:t>
      </w:r>
      <w:proofErr w:type="spellEnd"/>
      <w:r w:rsidRPr="00D44D93">
        <w:rPr>
          <w:rFonts w:ascii="Sylfaen" w:hAnsi="Sylfaen"/>
          <w:sz w:val="24"/>
          <w:szCs w:val="24"/>
          <w:lang w:val="ka-GE"/>
        </w:rPr>
        <w:t>. აუცილებელია განხორციელდეს ყურადღებით დაკვირვება აღნიშნული სამკურნალო საშუალებების მიღებისას საპასუხო რეაქციაზე. არ არის რეკომენდებული ერთდროულად ორი ადგილობრივი მოქმედების ბეტა–</w:t>
      </w:r>
      <w:proofErr w:type="spellStart"/>
      <w:r w:rsidRPr="00D44D93">
        <w:rPr>
          <w:rFonts w:ascii="Sylfaen" w:hAnsi="Sylfaen"/>
          <w:sz w:val="24"/>
          <w:szCs w:val="24"/>
          <w:lang w:val="ka-GE"/>
        </w:rPr>
        <w:t>ადრენობლოკერის</w:t>
      </w:r>
      <w:proofErr w:type="spellEnd"/>
      <w:r w:rsidRPr="00D44D93">
        <w:rPr>
          <w:rFonts w:ascii="Sylfaen" w:hAnsi="Sylfaen"/>
          <w:sz w:val="24"/>
          <w:szCs w:val="24"/>
          <w:lang w:val="ka-GE"/>
        </w:rPr>
        <w:t xml:space="preserve"> გამოყენება (იხ. პუნქტი „ურთიერთქმედება სხვა სამკურნალო საშუალებებთან და ურთიერთქმედების სხვა ფორმები“). </w:t>
      </w:r>
    </w:p>
    <w:p w14:paraId="1E77FA16" w14:textId="0991E9CA"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ანაფილაქსიური</w:t>
      </w:r>
      <w:proofErr w:type="spellEnd"/>
      <w:r w:rsidRPr="00D44D93">
        <w:rPr>
          <w:rFonts w:ascii="Sylfaen" w:hAnsi="Sylfaen"/>
          <w:sz w:val="24"/>
          <w:szCs w:val="24"/>
          <w:lang w:val="ka-GE"/>
        </w:rPr>
        <w:t xml:space="preserve"> რეაქციები: პაციენტებ</w:t>
      </w:r>
      <w:r w:rsidR="00F8221B" w:rsidRPr="00D44D93">
        <w:rPr>
          <w:rFonts w:ascii="Sylfaen" w:hAnsi="Sylfaen"/>
          <w:sz w:val="24"/>
          <w:szCs w:val="24"/>
          <w:lang w:val="ka-GE"/>
        </w:rPr>
        <w:t>ი</w:t>
      </w:r>
      <w:r w:rsidRPr="00D44D93">
        <w:rPr>
          <w:rFonts w:ascii="Sylfaen" w:hAnsi="Sylfaen"/>
          <w:sz w:val="24"/>
          <w:szCs w:val="24"/>
          <w:lang w:val="ka-GE"/>
        </w:rPr>
        <w:t>, რომლებიც ღებულობენ ადგილობრივი მოქმედების ბეტა–</w:t>
      </w:r>
      <w:proofErr w:type="spellStart"/>
      <w:r w:rsidRPr="00D44D93">
        <w:rPr>
          <w:rFonts w:ascii="Sylfaen" w:hAnsi="Sylfaen"/>
          <w:sz w:val="24"/>
          <w:szCs w:val="24"/>
          <w:lang w:val="ka-GE"/>
        </w:rPr>
        <w:t>ბლოკერებს</w:t>
      </w:r>
      <w:proofErr w:type="spellEnd"/>
      <w:r w:rsidRPr="00D44D93">
        <w:rPr>
          <w:rFonts w:ascii="Sylfaen" w:hAnsi="Sylfaen"/>
          <w:sz w:val="24"/>
          <w:szCs w:val="24"/>
          <w:lang w:val="ka-GE"/>
        </w:rPr>
        <w:t xml:space="preserve"> და ანამნეზში აღენიშნებათ ალერგიული ან მძიმე </w:t>
      </w:r>
      <w:proofErr w:type="spellStart"/>
      <w:r w:rsidRPr="00D44D93">
        <w:rPr>
          <w:rFonts w:ascii="Sylfaen" w:hAnsi="Sylfaen"/>
          <w:sz w:val="24"/>
          <w:szCs w:val="24"/>
          <w:lang w:val="ka-GE"/>
        </w:rPr>
        <w:t>ანაფილაქსიური</w:t>
      </w:r>
      <w:proofErr w:type="spellEnd"/>
      <w:r w:rsidRPr="00D44D93">
        <w:rPr>
          <w:rFonts w:ascii="Sylfaen" w:hAnsi="Sylfaen"/>
          <w:sz w:val="24"/>
          <w:szCs w:val="24"/>
          <w:lang w:val="ka-GE"/>
        </w:rPr>
        <w:t xml:space="preserve"> რეაქციები სხვადასხვა </w:t>
      </w:r>
      <w:proofErr w:type="spellStart"/>
      <w:r w:rsidRPr="00D44D93">
        <w:rPr>
          <w:rFonts w:ascii="Sylfaen" w:hAnsi="Sylfaen"/>
          <w:sz w:val="24"/>
          <w:szCs w:val="24"/>
          <w:lang w:val="ka-GE"/>
        </w:rPr>
        <w:t>ალერგენებზე</w:t>
      </w:r>
      <w:proofErr w:type="spellEnd"/>
      <w:r w:rsidRPr="00D44D93">
        <w:rPr>
          <w:rFonts w:ascii="Sylfaen" w:hAnsi="Sylfaen"/>
          <w:sz w:val="24"/>
          <w:szCs w:val="24"/>
          <w:lang w:val="ka-GE"/>
        </w:rPr>
        <w:t>, შესაძლოა უფრო აქტიუ</w:t>
      </w:r>
      <w:r w:rsidR="00F8221B" w:rsidRPr="00D44D93">
        <w:rPr>
          <w:rFonts w:ascii="Sylfaen" w:hAnsi="Sylfaen"/>
          <w:sz w:val="24"/>
          <w:szCs w:val="24"/>
          <w:lang w:val="ka-GE"/>
        </w:rPr>
        <w:t>რ</w:t>
      </w:r>
      <w:r w:rsidRPr="00D44D93">
        <w:rPr>
          <w:rFonts w:ascii="Sylfaen" w:hAnsi="Sylfaen"/>
          <w:sz w:val="24"/>
          <w:szCs w:val="24"/>
          <w:lang w:val="ka-GE"/>
        </w:rPr>
        <w:t xml:space="preserve">ად რეაგირებდნენ </w:t>
      </w:r>
      <w:proofErr w:type="spellStart"/>
      <w:r w:rsidRPr="00D44D93">
        <w:rPr>
          <w:rFonts w:ascii="Sylfaen" w:hAnsi="Sylfaen"/>
          <w:sz w:val="24"/>
          <w:szCs w:val="24"/>
          <w:lang w:val="ka-GE"/>
        </w:rPr>
        <w:t>ალერგენების</w:t>
      </w:r>
      <w:proofErr w:type="spellEnd"/>
      <w:r w:rsidRPr="00D44D93">
        <w:rPr>
          <w:rFonts w:ascii="Sylfaen" w:hAnsi="Sylfaen"/>
          <w:sz w:val="24"/>
          <w:szCs w:val="24"/>
          <w:lang w:val="ka-GE"/>
        </w:rPr>
        <w:t xml:space="preserve"> განმეორებით შეყვანაზე და </w:t>
      </w:r>
      <w:proofErr w:type="spellStart"/>
      <w:r w:rsidRPr="00D44D93">
        <w:rPr>
          <w:rFonts w:ascii="Sylfaen" w:hAnsi="Sylfaen"/>
          <w:sz w:val="24"/>
          <w:szCs w:val="24"/>
          <w:lang w:val="ka-GE"/>
        </w:rPr>
        <w:t>ანაფილაქსიური</w:t>
      </w:r>
      <w:proofErr w:type="spellEnd"/>
      <w:r w:rsidRPr="00D44D93">
        <w:rPr>
          <w:rFonts w:ascii="Sylfaen" w:hAnsi="Sylfaen"/>
          <w:sz w:val="24"/>
          <w:szCs w:val="24"/>
          <w:lang w:val="ka-GE"/>
        </w:rPr>
        <w:t xml:space="preserve"> რეაქციის მკურნალობისას არ ჰქონდეთ საპასუხო რეაქცია ადრენალინის ჩვეულებრივ დოზაზე.</w:t>
      </w:r>
    </w:p>
    <w:p w14:paraId="7BC1DBF4"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თვალის სისხლძარღვოვანი გარსის აშრევება: აღწერილია თვალის სისხლძარღვოვანი გარსის </w:t>
      </w:r>
      <w:proofErr w:type="spellStart"/>
      <w:r w:rsidRPr="00D44D93">
        <w:rPr>
          <w:rFonts w:ascii="Sylfaen" w:hAnsi="Sylfaen"/>
          <w:sz w:val="24"/>
          <w:szCs w:val="24"/>
          <w:lang w:val="ka-GE"/>
        </w:rPr>
        <w:t>აშრევების</w:t>
      </w:r>
      <w:proofErr w:type="spellEnd"/>
      <w:r w:rsidRPr="00D44D93">
        <w:rPr>
          <w:rFonts w:ascii="Sylfaen" w:hAnsi="Sylfaen"/>
          <w:sz w:val="24"/>
          <w:szCs w:val="24"/>
          <w:lang w:val="ka-GE"/>
        </w:rPr>
        <w:t xml:space="preserve"> შემთხვევები </w:t>
      </w:r>
      <w:proofErr w:type="spellStart"/>
      <w:r w:rsidRPr="00D44D93">
        <w:rPr>
          <w:rFonts w:ascii="Sylfaen" w:hAnsi="Sylfaen"/>
          <w:sz w:val="24"/>
          <w:szCs w:val="24"/>
          <w:lang w:val="ka-GE"/>
        </w:rPr>
        <w:t>ფილტრაციული</w:t>
      </w:r>
      <w:proofErr w:type="spellEnd"/>
      <w:r w:rsidRPr="00D44D93">
        <w:rPr>
          <w:rFonts w:ascii="Sylfaen" w:hAnsi="Sylfaen"/>
          <w:sz w:val="24"/>
          <w:szCs w:val="24"/>
          <w:lang w:val="ka-GE"/>
        </w:rPr>
        <w:t xml:space="preserve"> ოპერაციის შემდგომ იმ სამკურნალო საშუალებების მიღებისას, რომელებიც აფერხებენ </w:t>
      </w:r>
      <w:proofErr w:type="spellStart"/>
      <w:r w:rsidRPr="00D44D93">
        <w:rPr>
          <w:rFonts w:ascii="Sylfaen" w:hAnsi="Sylfaen"/>
          <w:sz w:val="24"/>
          <w:szCs w:val="24"/>
          <w:lang w:val="ka-GE"/>
        </w:rPr>
        <w:t>თვალშიდა</w:t>
      </w:r>
      <w:proofErr w:type="spellEnd"/>
      <w:r w:rsidRPr="00D44D93">
        <w:rPr>
          <w:rFonts w:ascii="Sylfaen" w:hAnsi="Sylfaen"/>
          <w:sz w:val="24"/>
          <w:szCs w:val="24"/>
          <w:lang w:val="ka-GE"/>
        </w:rPr>
        <w:t xml:space="preserve"> სითხის გამომუშავებას (მაგალითად, </w:t>
      </w:r>
      <w:proofErr w:type="spellStart"/>
      <w:r w:rsidRPr="00D44D93">
        <w:rPr>
          <w:rFonts w:ascii="Sylfaen" w:hAnsi="Sylfaen"/>
          <w:sz w:val="24"/>
          <w:szCs w:val="24"/>
          <w:lang w:val="ka-GE"/>
        </w:rPr>
        <w:t>თიმოლოლი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აცეტაზოლამიდი</w:t>
      </w:r>
      <w:proofErr w:type="spellEnd"/>
      <w:r w:rsidRPr="00D44D93">
        <w:rPr>
          <w:rFonts w:ascii="Sylfaen" w:hAnsi="Sylfaen"/>
          <w:sz w:val="24"/>
          <w:szCs w:val="24"/>
          <w:lang w:val="ka-GE"/>
        </w:rPr>
        <w:t xml:space="preserve">). თვალის წვეთებით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თერაპიამდე თვალის ფსკერი საფუძვლიანად უნდა იქნას გამოკვლეული, რათა გამოირიცხოს ბადურის უკვე არსებული დაავადებები ან ბადურის </w:t>
      </w:r>
      <w:proofErr w:type="spellStart"/>
      <w:r w:rsidRPr="00D44D93">
        <w:rPr>
          <w:rFonts w:ascii="Sylfaen" w:hAnsi="Sylfaen"/>
          <w:sz w:val="24"/>
          <w:szCs w:val="24"/>
          <w:lang w:val="ka-GE"/>
        </w:rPr>
        <w:t>აშრევების</w:t>
      </w:r>
      <w:proofErr w:type="spellEnd"/>
      <w:r w:rsidRPr="00D44D93">
        <w:rPr>
          <w:rFonts w:ascii="Sylfaen" w:hAnsi="Sylfaen"/>
          <w:sz w:val="24"/>
          <w:szCs w:val="24"/>
          <w:lang w:val="ka-GE"/>
        </w:rPr>
        <w:t xml:space="preserve"> რისკ-ფაქტორები. განსაკუთრებული სიფრთხილეა საჭირო თვალის წვეთების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გამოყენებისას იმ პაციენტებში, რომლებსაც ანამნეზში </w:t>
      </w:r>
      <w:proofErr w:type="spellStart"/>
      <w:r w:rsidRPr="00D44D93">
        <w:rPr>
          <w:rFonts w:ascii="Sylfaen" w:hAnsi="Sylfaen"/>
          <w:sz w:val="24"/>
          <w:szCs w:val="24"/>
          <w:lang w:val="ka-GE"/>
        </w:rPr>
        <w:t>აღნიშნებათ</w:t>
      </w:r>
      <w:proofErr w:type="spellEnd"/>
      <w:r w:rsidRPr="00D44D93">
        <w:rPr>
          <w:rFonts w:ascii="Sylfaen" w:hAnsi="Sylfaen"/>
          <w:sz w:val="24"/>
          <w:szCs w:val="24"/>
          <w:lang w:val="ka-GE"/>
        </w:rPr>
        <w:t xml:space="preserve"> ბადურის აშრევება და მიოპიის მქონე ახალგაზრდა პაციენტებში.</w:t>
      </w:r>
    </w:p>
    <w:p w14:paraId="156575EE" w14:textId="77777777" w:rsidR="00771FFF" w:rsidRPr="00D44D93" w:rsidRDefault="00771FFF" w:rsidP="00D44D93">
      <w:pPr>
        <w:pStyle w:val="NoSpacing"/>
        <w:spacing w:line="276" w:lineRule="auto"/>
        <w:jc w:val="both"/>
        <w:rPr>
          <w:rFonts w:ascii="Sylfaen" w:hAnsi="Sylfaen"/>
          <w:sz w:val="24"/>
          <w:szCs w:val="24"/>
          <w:lang w:val="ka-GE"/>
        </w:rPr>
      </w:pPr>
    </w:p>
    <w:p w14:paraId="57202829" w14:textId="67A19B6D"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ქირურგიული ანესთეზია: ოფთალმოლოგიურმა ბეტა–</w:t>
      </w:r>
      <w:proofErr w:type="spellStart"/>
      <w:r w:rsidRPr="00D44D93">
        <w:rPr>
          <w:rFonts w:ascii="Sylfaen" w:hAnsi="Sylfaen"/>
          <w:sz w:val="24"/>
          <w:szCs w:val="24"/>
          <w:lang w:val="ka-GE"/>
        </w:rPr>
        <w:t>ბლოკერებმა</w:t>
      </w:r>
      <w:proofErr w:type="spellEnd"/>
      <w:r w:rsidRPr="00D44D93">
        <w:rPr>
          <w:rFonts w:ascii="Sylfaen" w:hAnsi="Sylfaen"/>
          <w:sz w:val="24"/>
          <w:szCs w:val="24"/>
          <w:lang w:val="ka-GE"/>
        </w:rPr>
        <w:t xml:space="preserve"> შესაძლოა მოახდინოს ბეტა–</w:t>
      </w:r>
      <w:proofErr w:type="spellStart"/>
      <w:r w:rsidRPr="00D44D93">
        <w:rPr>
          <w:rFonts w:ascii="Sylfaen" w:hAnsi="Sylfaen"/>
          <w:sz w:val="24"/>
          <w:szCs w:val="24"/>
          <w:lang w:val="ka-GE"/>
        </w:rPr>
        <w:t>აგონისტების</w:t>
      </w:r>
      <w:proofErr w:type="spellEnd"/>
      <w:r w:rsidRPr="00D44D93">
        <w:rPr>
          <w:rFonts w:ascii="Sylfaen" w:hAnsi="Sylfaen"/>
          <w:sz w:val="24"/>
          <w:szCs w:val="24"/>
          <w:lang w:val="ka-GE"/>
        </w:rPr>
        <w:t xml:space="preserve">, მაგალითად ადრენალინის, სისტემური მოქმედების ბლოკირება. ანესთეზიოლოგი ინფორმირებული უნდა იყოს, თუ პაციენტი ღებულობს </w:t>
      </w:r>
      <w:proofErr w:type="spellStart"/>
      <w:r w:rsidRPr="00D44D93">
        <w:rPr>
          <w:rFonts w:ascii="Sylfaen" w:hAnsi="Sylfaen" w:cs="Sylfaen"/>
          <w:sz w:val="24"/>
          <w:szCs w:val="24"/>
          <w:lang w:val="ka-GE"/>
        </w:rPr>
        <w:t>ფოტილს</w:t>
      </w:r>
      <w:proofErr w:type="spellEnd"/>
      <w:r w:rsidRPr="00D44D93">
        <w:rPr>
          <w:rFonts w:ascii="Sylfaen" w:hAnsi="Sylfaen"/>
          <w:sz w:val="24"/>
          <w:szCs w:val="24"/>
          <w:lang w:val="ka-GE"/>
        </w:rPr>
        <w:t>® . ბეტა-</w:t>
      </w:r>
      <w:proofErr w:type="spellStart"/>
      <w:r w:rsidRPr="00D44D93">
        <w:rPr>
          <w:rFonts w:ascii="Sylfaen" w:hAnsi="Sylfaen"/>
          <w:sz w:val="24"/>
          <w:szCs w:val="24"/>
          <w:lang w:val="ka-GE"/>
        </w:rPr>
        <w:t>ბლოკერის</w:t>
      </w:r>
      <w:proofErr w:type="spellEnd"/>
      <w:r w:rsidRPr="00D44D93">
        <w:rPr>
          <w:rFonts w:ascii="Sylfaen" w:hAnsi="Sylfaen"/>
          <w:sz w:val="24"/>
          <w:szCs w:val="24"/>
          <w:lang w:val="ka-GE"/>
        </w:rPr>
        <w:t xml:space="preserve"> შემცველი სამკურნალო საშუალების გამოყენება უნდა მოხდეს სიფრთხილით იმ პაციენტებში, რომლებსაც დაგეგმილი აქვთ ოპერაცია ზოგადი ანესთეზიის ქვეშ. ოპერაციის წინ რეკომენდებულია შეწყდეს პრეპარატის მიღება, რათა თავიდან იქნას აცილებული გულ-სისხლძარღვოვანი სისტემის </w:t>
      </w:r>
      <w:proofErr w:type="spellStart"/>
      <w:r w:rsidRPr="00D44D93">
        <w:rPr>
          <w:rFonts w:ascii="Sylfaen" w:hAnsi="Sylfaen"/>
          <w:sz w:val="24"/>
          <w:szCs w:val="24"/>
          <w:lang w:val="ka-GE"/>
        </w:rPr>
        <w:t>მხრივი</w:t>
      </w:r>
      <w:proofErr w:type="spellEnd"/>
      <w:r w:rsidRPr="00D44D93">
        <w:rPr>
          <w:rFonts w:ascii="Sylfaen" w:hAnsi="Sylfaen"/>
          <w:sz w:val="24"/>
          <w:szCs w:val="24"/>
          <w:lang w:val="ka-GE"/>
        </w:rPr>
        <w:t xml:space="preserve"> ეფექტები, რომლებიც დაკავშირებულია ბეტა-</w:t>
      </w:r>
      <w:proofErr w:type="spellStart"/>
      <w:r w:rsidRPr="00D44D93">
        <w:rPr>
          <w:rFonts w:ascii="Sylfaen" w:hAnsi="Sylfaen"/>
          <w:sz w:val="24"/>
          <w:szCs w:val="24"/>
          <w:lang w:val="ka-GE"/>
        </w:rPr>
        <w:t>ადრენერგული</w:t>
      </w:r>
      <w:proofErr w:type="spellEnd"/>
      <w:r w:rsidRPr="00D44D93">
        <w:rPr>
          <w:rFonts w:ascii="Sylfaen" w:hAnsi="Sylfaen"/>
          <w:sz w:val="24"/>
          <w:szCs w:val="24"/>
          <w:lang w:val="ka-GE"/>
        </w:rPr>
        <w:t xml:space="preserve"> რეცეპტორების ბლოკადასთან, </w:t>
      </w:r>
      <w:r w:rsidR="00F8221B" w:rsidRPr="00D44D93">
        <w:rPr>
          <w:rFonts w:ascii="Sylfaen" w:hAnsi="Sylfaen"/>
          <w:sz w:val="24"/>
          <w:szCs w:val="24"/>
          <w:lang w:val="ka-GE"/>
        </w:rPr>
        <w:t xml:space="preserve">და </w:t>
      </w:r>
      <w:r w:rsidRPr="00D44D93">
        <w:rPr>
          <w:rFonts w:ascii="Sylfaen" w:hAnsi="Sylfaen"/>
          <w:sz w:val="24"/>
          <w:szCs w:val="24"/>
          <w:lang w:val="ka-GE"/>
        </w:rPr>
        <w:t xml:space="preserve">შემცირდეს </w:t>
      </w:r>
      <w:proofErr w:type="spellStart"/>
      <w:r w:rsidRPr="00D44D93">
        <w:rPr>
          <w:rFonts w:ascii="Sylfaen" w:hAnsi="Sylfaen"/>
          <w:sz w:val="24"/>
          <w:szCs w:val="24"/>
          <w:lang w:val="ka-GE"/>
        </w:rPr>
        <w:t>ჰიპოტენზიისა</w:t>
      </w:r>
      <w:proofErr w:type="spellEnd"/>
      <w:r w:rsidRPr="00D44D93">
        <w:rPr>
          <w:rFonts w:ascii="Sylfaen" w:hAnsi="Sylfaen"/>
          <w:sz w:val="24"/>
          <w:szCs w:val="24"/>
          <w:lang w:val="ka-GE"/>
        </w:rPr>
        <w:t xml:space="preserve"> და გულის გაჩერების რისკი ანესთეზიის დროს.</w:t>
      </w:r>
    </w:p>
    <w:p w14:paraId="07B184F0" w14:textId="3DD49BF5"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მიასთენია </w:t>
      </w:r>
      <w:proofErr w:type="spellStart"/>
      <w:r w:rsidRPr="00D44D93">
        <w:rPr>
          <w:rFonts w:ascii="Sylfaen" w:hAnsi="Sylfaen"/>
          <w:sz w:val="24"/>
          <w:szCs w:val="24"/>
          <w:lang w:val="ka-GE"/>
        </w:rPr>
        <w:t>გრავისი</w:t>
      </w:r>
      <w:proofErr w:type="spellEnd"/>
      <w:r w:rsidRPr="00D44D93">
        <w:rPr>
          <w:rFonts w:ascii="Sylfaen" w:hAnsi="Sylfaen"/>
          <w:sz w:val="24"/>
          <w:szCs w:val="24"/>
          <w:lang w:val="ka-GE"/>
        </w:rPr>
        <w:t xml:space="preserve">: სიფრთხილით უნდა მოხდეს </w:t>
      </w:r>
      <w:proofErr w:type="spellStart"/>
      <w:r w:rsidRPr="00D44D93">
        <w:rPr>
          <w:rFonts w:ascii="Sylfaen" w:hAnsi="Sylfaen"/>
          <w:sz w:val="24"/>
          <w:szCs w:val="24"/>
          <w:lang w:val="ka-GE"/>
        </w:rPr>
        <w:t>თიმოლოლის</w:t>
      </w:r>
      <w:proofErr w:type="spellEnd"/>
      <w:r w:rsidRPr="00D44D93">
        <w:rPr>
          <w:rFonts w:ascii="Sylfaen" w:hAnsi="Sylfaen"/>
          <w:sz w:val="24"/>
          <w:szCs w:val="24"/>
          <w:lang w:val="ka-GE"/>
        </w:rPr>
        <w:t xml:space="preserve"> შემცველი პრეპარატების დანიშვნა პაციენტებისთვის, რომლებსაც ანამნეზში აღენიშნებათ მიასთენია </w:t>
      </w:r>
      <w:proofErr w:type="spellStart"/>
      <w:r w:rsidRPr="00D44D93">
        <w:rPr>
          <w:rFonts w:ascii="Sylfaen" w:hAnsi="Sylfaen"/>
          <w:sz w:val="24"/>
          <w:szCs w:val="24"/>
          <w:lang w:val="ka-GE"/>
        </w:rPr>
        <w:t>გრავისი</w:t>
      </w:r>
      <w:proofErr w:type="spellEnd"/>
      <w:r w:rsidRPr="00D44D93">
        <w:rPr>
          <w:rFonts w:ascii="Sylfaen" w:hAnsi="Sylfaen"/>
          <w:sz w:val="24"/>
          <w:szCs w:val="24"/>
          <w:lang w:val="ka-GE"/>
        </w:rPr>
        <w:t>.</w:t>
      </w:r>
    </w:p>
    <w:p w14:paraId="4045AF13" w14:textId="206FED68"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სისტემური აბსორბციის შემცირების მეთოდი იხ. პუნქტში „გამოყენების წესი და დოზები“.</w:t>
      </w:r>
    </w:p>
    <w:p w14:paraId="4C5A351B" w14:textId="77777777" w:rsidR="00C84F8E" w:rsidRPr="00D44D93" w:rsidRDefault="00C84F8E" w:rsidP="00D44D93">
      <w:pPr>
        <w:pStyle w:val="NoSpacing"/>
        <w:spacing w:line="276" w:lineRule="auto"/>
        <w:jc w:val="both"/>
        <w:rPr>
          <w:rFonts w:ascii="Sylfaen" w:hAnsi="Sylfaen"/>
          <w:sz w:val="24"/>
          <w:szCs w:val="24"/>
          <w:u w:val="single"/>
          <w:lang w:val="ka-GE"/>
        </w:rPr>
      </w:pPr>
      <w:proofErr w:type="spellStart"/>
      <w:r w:rsidRPr="00D44D93">
        <w:rPr>
          <w:rFonts w:ascii="Sylfaen" w:hAnsi="Sylfaen" w:cs="Sylfaen"/>
          <w:sz w:val="24"/>
          <w:szCs w:val="24"/>
          <w:u w:val="single"/>
          <w:lang w:val="ka-GE"/>
        </w:rPr>
        <w:t>ბენზალკონიუმის</w:t>
      </w:r>
      <w:proofErr w:type="spellEnd"/>
      <w:r w:rsidRPr="00D44D93">
        <w:rPr>
          <w:rFonts w:ascii="Sylfaen" w:hAnsi="Sylfaen"/>
          <w:sz w:val="24"/>
          <w:szCs w:val="24"/>
          <w:u w:val="single"/>
          <w:lang w:val="ka-GE"/>
        </w:rPr>
        <w:t xml:space="preserve"> </w:t>
      </w:r>
      <w:r w:rsidRPr="00D44D93">
        <w:rPr>
          <w:rFonts w:ascii="Sylfaen" w:hAnsi="Sylfaen" w:cs="Sylfaen"/>
          <w:sz w:val="24"/>
          <w:szCs w:val="24"/>
          <w:u w:val="single"/>
          <w:lang w:val="ka-GE"/>
        </w:rPr>
        <w:t>ქლორიდი</w:t>
      </w:r>
    </w:p>
    <w:p w14:paraId="3BB43868"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თვალის</w:t>
      </w:r>
      <w:r w:rsidRPr="00D44D93">
        <w:rPr>
          <w:rFonts w:ascii="Sylfaen" w:hAnsi="Sylfaen"/>
          <w:sz w:val="24"/>
          <w:szCs w:val="24"/>
          <w:lang w:val="ka-GE"/>
        </w:rPr>
        <w:t xml:space="preserve"> </w:t>
      </w:r>
      <w:r w:rsidRPr="00D44D93">
        <w:rPr>
          <w:rFonts w:ascii="Sylfaen" w:hAnsi="Sylfaen" w:cs="Sylfaen"/>
          <w:sz w:val="24"/>
          <w:szCs w:val="24"/>
          <w:lang w:val="ka-GE"/>
        </w:rPr>
        <w:t>წვეთები</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კონსერვანტის</w:t>
      </w:r>
      <w:r w:rsidRPr="00D44D93">
        <w:rPr>
          <w:rFonts w:ascii="Sylfaen" w:hAnsi="Sylfaen"/>
          <w:sz w:val="24"/>
          <w:szCs w:val="24"/>
          <w:lang w:val="ka-GE"/>
        </w:rPr>
        <w:t xml:space="preserve"> </w:t>
      </w:r>
      <w:r w:rsidRPr="00D44D93">
        <w:rPr>
          <w:rFonts w:ascii="Sylfaen" w:hAnsi="Sylfaen" w:cs="Sylfaen"/>
          <w:sz w:val="24"/>
          <w:szCs w:val="24"/>
          <w:lang w:val="ka-GE"/>
        </w:rPr>
        <w:t>სახით</w:t>
      </w:r>
      <w:r w:rsidRPr="00D44D93">
        <w:rPr>
          <w:rFonts w:ascii="Sylfaen" w:hAnsi="Sylfaen"/>
          <w:sz w:val="24"/>
          <w:szCs w:val="24"/>
          <w:lang w:val="ka-GE"/>
        </w:rPr>
        <w:t xml:space="preserve"> </w:t>
      </w:r>
      <w:r w:rsidRPr="00D44D93">
        <w:rPr>
          <w:rFonts w:ascii="Sylfaen" w:hAnsi="Sylfaen" w:cs="Sylfaen"/>
          <w:sz w:val="24"/>
          <w:szCs w:val="24"/>
          <w:lang w:val="ka-GE"/>
        </w:rPr>
        <w:t>შეიცავს</w:t>
      </w:r>
      <w:r w:rsidRPr="00D44D93">
        <w:rPr>
          <w:rFonts w:ascii="Sylfaen" w:hAnsi="Sylfaen"/>
          <w:sz w:val="24"/>
          <w:szCs w:val="24"/>
          <w:lang w:val="ka-GE"/>
        </w:rPr>
        <w:t xml:space="preserve"> </w:t>
      </w:r>
      <w:proofErr w:type="spellStart"/>
      <w:r w:rsidRPr="00D44D93">
        <w:rPr>
          <w:rFonts w:ascii="Sylfaen" w:hAnsi="Sylfaen" w:cs="Sylfaen"/>
          <w:sz w:val="24"/>
          <w:szCs w:val="24"/>
          <w:lang w:val="ka-GE"/>
        </w:rPr>
        <w:t>ბენზალკონიუმის</w:t>
      </w:r>
      <w:proofErr w:type="spellEnd"/>
      <w:r w:rsidRPr="00D44D93">
        <w:rPr>
          <w:rFonts w:ascii="Sylfaen" w:hAnsi="Sylfaen"/>
          <w:sz w:val="24"/>
          <w:szCs w:val="24"/>
          <w:lang w:val="ka-GE"/>
        </w:rPr>
        <w:t xml:space="preserve"> </w:t>
      </w:r>
      <w:r w:rsidRPr="00D44D93">
        <w:rPr>
          <w:rFonts w:ascii="Sylfaen" w:hAnsi="Sylfaen" w:cs="Sylfaen"/>
          <w:sz w:val="24"/>
          <w:szCs w:val="24"/>
          <w:lang w:val="ka-GE"/>
        </w:rPr>
        <w:t xml:space="preserve">ქლორიდს, და არსებობს </w:t>
      </w:r>
      <w:proofErr w:type="spellStart"/>
      <w:r w:rsidRPr="00D44D93">
        <w:rPr>
          <w:rFonts w:ascii="Sylfaen" w:hAnsi="Sylfaen" w:cs="Sylfaen"/>
          <w:sz w:val="24"/>
          <w:szCs w:val="24"/>
          <w:lang w:val="ka-GE"/>
        </w:rPr>
        <w:t>ინფრომაცია</w:t>
      </w:r>
      <w:proofErr w:type="spellEnd"/>
      <w:r w:rsidRPr="00D44D93">
        <w:rPr>
          <w:rFonts w:ascii="Sylfaen" w:hAnsi="Sylfaen" w:cs="Sylfaen"/>
          <w:sz w:val="24"/>
          <w:szCs w:val="24"/>
          <w:lang w:val="ka-GE"/>
        </w:rPr>
        <w:t xml:space="preserve">, რომ მას შეუძლია გამოიწვიოს თვალების გაღიზიანება და </w:t>
      </w:r>
      <w:r w:rsidRPr="005C3F51">
        <w:rPr>
          <w:rFonts w:ascii="Sylfaen" w:hAnsi="Sylfaen" w:cs="Sylfaen"/>
          <w:sz w:val="24"/>
          <w:szCs w:val="24"/>
          <w:lang w:val="ka-GE"/>
        </w:rPr>
        <w:t>თვალების სიმშრალის სიმპტომები, და შეუძლია მოახდინოს ზემოქმედება საცრემლე აპკზე</w:t>
      </w:r>
      <w:r w:rsidRPr="00D44D93">
        <w:rPr>
          <w:rFonts w:ascii="Sylfaen" w:hAnsi="Sylfaen" w:cs="Sylfaen"/>
          <w:sz w:val="24"/>
          <w:szCs w:val="24"/>
          <w:lang w:val="ka-GE"/>
        </w:rPr>
        <w:t xml:space="preserve"> და </w:t>
      </w:r>
      <w:proofErr w:type="spellStart"/>
      <w:r w:rsidRPr="00D44D93">
        <w:rPr>
          <w:rFonts w:ascii="Sylfaen" w:hAnsi="Sylfaen" w:cs="Sylfaen"/>
          <w:sz w:val="24"/>
          <w:szCs w:val="24"/>
          <w:lang w:val="ka-GE"/>
        </w:rPr>
        <w:t>რქოვანის</w:t>
      </w:r>
      <w:proofErr w:type="spellEnd"/>
      <w:r w:rsidRPr="00D44D93">
        <w:rPr>
          <w:rFonts w:ascii="Sylfaen" w:hAnsi="Sylfaen" w:cs="Sylfaen"/>
          <w:sz w:val="24"/>
          <w:szCs w:val="24"/>
          <w:lang w:val="ka-GE"/>
        </w:rPr>
        <w:t xml:space="preserve"> ზედაპირზე. ის სიფრთხილით უნდა იქნას გამოყენებული „მშრალი თვალის“ სინდრომის და რქოვანას დაზიანების მქონე პაციენტებში.</w:t>
      </w:r>
    </w:p>
    <w:p w14:paraId="0BE4C154"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ხანგრძლივი გამოყენებისას საჭიროა პაციენტებზე დაკვირვება.</w:t>
      </w:r>
    </w:p>
    <w:p w14:paraId="61D97B4C" w14:textId="533A0F85" w:rsidR="00C84F8E" w:rsidRPr="00351B0F" w:rsidRDefault="00C84F8E" w:rsidP="00D44D93">
      <w:pPr>
        <w:pStyle w:val="NoSpacing"/>
        <w:spacing w:line="276" w:lineRule="auto"/>
        <w:jc w:val="both"/>
        <w:rPr>
          <w:rFonts w:ascii="Sylfaen" w:hAnsi="Sylfaen" w:cs="Sylfaen"/>
          <w:sz w:val="24"/>
          <w:szCs w:val="24"/>
          <w:lang w:val="ka-GE"/>
        </w:rPr>
      </w:pPr>
      <w:proofErr w:type="spellStart"/>
      <w:r w:rsidRPr="00351B0F">
        <w:rPr>
          <w:rFonts w:ascii="Sylfaen" w:hAnsi="Sylfaen" w:cs="Sylfaen"/>
          <w:sz w:val="24"/>
          <w:szCs w:val="24"/>
          <w:lang w:val="ka-GE"/>
        </w:rPr>
        <w:t>ბენზალკონიუმის</w:t>
      </w:r>
      <w:proofErr w:type="spellEnd"/>
      <w:r w:rsidRPr="00351B0F">
        <w:rPr>
          <w:rFonts w:ascii="Sylfaen" w:hAnsi="Sylfaen" w:cs="Sylfaen"/>
          <w:sz w:val="24"/>
          <w:szCs w:val="24"/>
          <w:lang w:val="ka-GE"/>
        </w:rPr>
        <w:t xml:space="preserve"> ქლორიდი შეიძლება შეიწოვოს რბილმა  </w:t>
      </w:r>
      <w:proofErr w:type="spellStart"/>
      <w:r w:rsidRPr="00351B0F">
        <w:rPr>
          <w:rFonts w:ascii="Sylfaen" w:hAnsi="Sylfaen" w:cs="Sylfaen"/>
          <w:sz w:val="24"/>
          <w:szCs w:val="24"/>
          <w:lang w:val="ka-GE"/>
        </w:rPr>
        <w:t>კონტაქტურ</w:t>
      </w:r>
      <w:r w:rsidR="00F8221B" w:rsidRPr="00351B0F">
        <w:rPr>
          <w:rFonts w:ascii="Sylfaen" w:hAnsi="Sylfaen" w:cs="Sylfaen"/>
          <w:sz w:val="24"/>
          <w:szCs w:val="24"/>
          <w:lang w:val="ka-GE"/>
        </w:rPr>
        <w:t>მა</w:t>
      </w:r>
      <w:proofErr w:type="spellEnd"/>
      <w:r w:rsidRPr="00351B0F">
        <w:rPr>
          <w:rFonts w:ascii="Sylfaen" w:hAnsi="Sylfaen" w:cs="Sylfaen"/>
          <w:sz w:val="24"/>
          <w:szCs w:val="24"/>
          <w:lang w:val="ka-GE"/>
        </w:rPr>
        <w:t xml:space="preserve"> </w:t>
      </w:r>
      <w:proofErr w:type="spellStart"/>
      <w:r w:rsidRPr="00351B0F">
        <w:rPr>
          <w:rFonts w:ascii="Sylfaen" w:hAnsi="Sylfaen" w:cs="Sylfaen"/>
          <w:sz w:val="24"/>
          <w:szCs w:val="24"/>
          <w:lang w:val="ka-GE"/>
        </w:rPr>
        <w:t>ლინზებმა</w:t>
      </w:r>
      <w:proofErr w:type="spellEnd"/>
      <w:r w:rsidRPr="00351B0F">
        <w:rPr>
          <w:rFonts w:ascii="Sylfaen" w:hAnsi="Sylfaen" w:cs="Sylfaen"/>
          <w:sz w:val="24"/>
          <w:szCs w:val="24"/>
          <w:lang w:val="ka-GE"/>
        </w:rPr>
        <w:t xml:space="preserve"> და </w:t>
      </w:r>
    </w:p>
    <w:p w14:paraId="6F5BECE5" w14:textId="75724754" w:rsidR="00C84F8E" w:rsidRPr="00D44D93" w:rsidRDefault="00C84F8E" w:rsidP="00D44D93">
      <w:pPr>
        <w:pStyle w:val="NoSpacing"/>
        <w:spacing w:line="276" w:lineRule="auto"/>
        <w:jc w:val="both"/>
        <w:rPr>
          <w:rFonts w:ascii="Sylfaen" w:hAnsi="Sylfaen"/>
          <w:sz w:val="24"/>
          <w:szCs w:val="24"/>
          <w:lang w:val="ka-GE"/>
        </w:rPr>
      </w:pPr>
      <w:r w:rsidRPr="00351B0F">
        <w:rPr>
          <w:rFonts w:ascii="Sylfaen" w:hAnsi="Sylfaen" w:cs="Sylfaen"/>
          <w:sz w:val="24"/>
          <w:szCs w:val="24"/>
          <w:lang w:val="ka-GE"/>
        </w:rPr>
        <w:t xml:space="preserve">შეცვალოს მათი ფერი. თუ კონტაქტური ლინზების ტარება აუცილებელია პრეპარატით </w:t>
      </w:r>
      <w:proofErr w:type="spellStart"/>
      <w:r w:rsidRPr="00351B0F">
        <w:rPr>
          <w:rFonts w:ascii="Sylfaen" w:hAnsi="Sylfaen" w:cs="Sylfaen"/>
          <w:sz w:val="24"/>
          <w:szCs w:val="24"/>
          <w:lang w:val="ka-GE"/>
        </w:rPr>
        <w:t>ფოტილი</w:t>
      </w:r>
      <w:proofErr w:type="spellEnd"/>
      <w:r w:rsidRPr="00351B0F">
        <w:rPr>
          <w:rFonts w:ascii="Sylfaen" w:hAnsi="Sylfaen"/>
          <w:sz w:val="24"/>
          <w:szCs w:val="24"/>
          <w:lang w:val="ka-GE"/>
        </w:rPr>
        <w:t xml:space="preserve">® </w:t>
      </w:r>
      <w:r w:rsidRPr="00351B0F">
        <w:rPr>
          <w:rFonts w:ascii="Sylfaen" w:hAnsi="Sylfaen" w:cs="Sylfaen"/>
          <w:sz w:val="24"/>
          <w:szCs w:val="24"/>
          <w:lang w:val="ka-GE"/>
        </w:rPr>
        <w:t>მკურნალობის პერიოდში,</w:t>
      </w:r>
      <w:r w:rsidRPr="00351B0F">
        <w:rPr>
          <w:rFonts w:ascii="Sylfaen" w:hAnsi="Sylfaen"/>
          <w:sz w:val="24"/>
          <w:szCs w:val="24"/>
          <w:lang w:val="ka-GE"/>
        </w:rPr>
        <w:t xml:space="preserve"> </w:t>
      </w:r>
      <w:r w:rsidRPr="00351B0F">
        <w:rPr>
          <w:rFonts w:ascii="Sylfaen" w:hAnsi="Sylfaen" w:cs="Sylfaen"/>
          <w:sz w:val="24"/>
          <w:szCs w:val="24"/>
          <w:lang w:val="ka-GE"/>
        </w:rPr>
        <w:t>პრეპარატის</w:t>
      </w:r>
      <w:r w:rsidRPr="00351B0F">
        <w:rPr>
          <w:rFonts w:ascii="Sylfaen" w:hAnsi="Sylfaen"/>
          <w:sz w:val="24"/>
          <w:szCs w:val="24"/>
          <w:lang w:val="ka-GE"/>
        </w:rPr>
        <w:t xml:space="preserve"> </w:t>
      </w:r>
      <w:r w:rsidRPr="00351B0F">
        <w:rPr>
          <w:rFonts w:ascii="Sylfaen" w:hAnsi="Sylfaen" w:cs="Sylfaen"/>
          <w:sz w:val="24"/>
          <w:szCs w:val="24"/>
          <w:lang w:val="ka-GE"/>
        </w:rPr>
        <w:t>გამოყენების</w:t>
      </w:r>
      <w:r w:rsidRPr="00351B0F">
        <w:rPr>
          <w:rFonts w:ascii="Sylfaen" w:hAnsi="Sylfaen"/>
          <w:sz w:val="24"/>
          <w:szCs w:val="24"/>
          <w:lang w:val="ka-GE"/>
        </w:rPr>
        <w:t xml:space="preserve"> </w:t>
      </w:r>
      <w:r w:rsidRPr="00351B0F">
        <w:rPr>
          <w:rFonts w:ascii="Sylfaen" w:hAnsi="Sylfaen" w:cs="Sylfaen"/>
          <w:sz w:val="24"/>
          <w:szCs w:val="24"/>
          <w:lang w:val="ka-GE"/>
        </w:rPr>
        <w:t>წინ კონტაქტური</w:t>
      </w:r>
      <w:r w:rsidRPr="00351B0F">
        <w:rPr>
          <w:rFonts w:ascii="Sylfaen" w:hAnsi="Sylfaen"/>
          <w:sz w:val="24"/>
          <w:szCs w:val="24"/>
          <w:lang w:val="ka-GE"/>
        </w:rPr>
        <w:t xml:space="preserve"> </w:t>
      </w:r>
      <w:r w:rsidRPr="00351B0F">
        <w:rPr>
          <w:rFonts w:ascii="Sylfaen" w:hAnsi="Sylfaen" w:cs="Sylfaen"/>
          <w:sz w:val="24"/>
          <w:szCs w:val="24"/>
          <w:lang w:val="ka-GE"/>
        </w:rPr>
        <w:t>ლინზები</w:t>
      </w:r>
      <w:r w:rsidRPr="00351B0F">
        <w:rPr>
          <w:rFonts w:ascii="Sylfaen" w:hAnsi="Sylfaen"/>
          <w:sz w:val="24"/>
          <w:szCs w:val="24"/>
          <w:lang w:val="ka-GE"/>
        </w:rPr>
        <w:t xml:space="preserve"> </w:t>
      </w:r>
      <w:r w:rsidRPr="00351B0F">
        <w:rPr>
          <w:rFonts w:ascii="Sylfaen" w:hAnsi="Sylfaen" w:cs="Sylfaen"/>
          <w:sz w:val="24"/>
          <w:szCs w:val="24"/>
          <w:lang w:val="ka-GE"/>
        </w:rPr>
        <w:t>უნდა</w:t>
      </w:r>
      <w:r w:rsidRPr="00351B0F">
        <w:rPr>
          <w:rFonts w:ascii="Sylfaen" w:hAnsi="Sylfaen"/>
          <w:sz w:val="24"/>
          <w:szCs w:val="24"/>
          <w:lang w:val="ka-GE"/>
        </w:rPr>
        <w:t xml:space="preserve"> </w:t>
      </w:r>
      <w:r w:rsidRPr="00351B0F">
        <w:rPr>
          <w:rFonts w:ascii="Sylfaen" w:hAnsi="Sylfaen" w:cs="Sylfaen"/>
          <w:sz w:val="24"/>
          <w:szCs w:val="24"/>
          <w:lang w:val="ka-GE"/>
        </w:rPr>
        <w:t>ამოიღოთ</w:t>
      </w:r>
      <w:r w:rsidRPr="00351B0F">
        <w:rPr>
          <w:rFonts w:ascii="Sylfaen" w:hAnsi="Sylfaen"/>
          <w:sz w:val="24"/>
          <w:szCs w:val="24"/>
          <w:lang w:val="ka-GE"/>
        </w:rPr>
        <w:t xml:space="preserve"> </w:t>
      </w:r>
      <w:r w:rsidRPr="00351B0F">
        <w:rPr>
          <w:rFonts w:ascii="Sylfaen" w:hAnsi="Sylfaen" w:cs="Sylfaen"/>
          <w:sz w:val="24"/>
          <w:szCs w:val="24"/>
          <w:lang w:val="ka-GE"/>
        </w:rPr>
        <w:t>და</w:t>
      </w:r>
      <w:r w:rsidRPr="00351B0F">
        <w:rPr>
          <w:rFonts w:ascii="Sylfaen" w:hAnsi="Sylfaen"/>
          <w:sz w:val="24"/>
          <w:szCs w:val="24"/>
          <w:lang w:val="ka-GE"/>
        </w:rPr>
        <w:t xml:space="preserve"> </w:t>
      </w:r>
      <w:r w:rsidRPr="00351B0F">
        <w:rPr>
          <w:rFonts w:ascii="Sylfaen" w:hAnsi="Sylfaen" w:cs="Sylfaen"/>
          <w:sz w:val="24"/>
          <w:szCs w:val="24"/>
          <w:lang w:val="ka-GE"/>
        </w:rPr>
        <w:t>ისევ</w:t>
      </w:r>
      <w:r w:rsidRPr="00351B0F">
        <w:rPr>
          <w:rFonts w:ascii="Sylfaen" w:hAnsi="Sylfaen"/>
          <w:sz w:val="24"/>
          <w:szCs w:val="24"/>
          <w:lang w:val="ka-GE"/>
        </w:rPr>
        <w:t xml:space="preserve"> </w:t>
      </w:r>
      <w:r w:rsidRPr="00351B0F">
        <w:rPr>
          <w:rFonts w:ascii="Sylfaen" w:hAnsi="Sylfaen" w:cs="Sylfaen"/>
          <w:sz w:val="24"/>
          <w:szCs w:val="24"/>
          <w:lang w:val="ka-GE"/>
        </w:rPr>
        <w:t>ჩაისვათ</w:t>
      </w:r>
      <w:r w:rsidRPr="00351B0F">
        <w:rPr>
          <w:rFonts w:ascii="Sylfaen" w:hAnsi="Sylfaen"/>
          <w:sz w:val="24"/>
          <w:szCs w:val="24"/>
          <w:lang w:val="ka-GE"/>
        </w:rPr>
        <w:t xml:space="preserve"> </w:t>
      </w:r>
      <w:r w:rsidRPr="00351B0F">
        <w:rPr>
          <w:rFonts w:ascii="Sylfaen" w:hAnsi="Sylfaen" w:cs="Sylfaen"/>
          <w:sz w:val="24"/>
          <w:szCs w:val="24"/>
          <w:lang w:val="ka-GE"/>
        </w:rPr>
        <w:t>პრეპარატის</w:t>
      </w:r>
      <w:r w:rsidRPr="00351B0F">
        <w:rPr>
          <w:rFonts w:ascii="Sylfaen" w:hAnsi="Sylfaen"/>
          <w:sz w:val="24"/>
          <w:szCs w:val="24"/>
          <w:lang w:val="ka-GE"/>
        </w:rPr>
        <w:t xml:space="preserve"> </w:t>
      </w:r>
      <w:proofErr w:type="spellStart"/>
      <w:r w:rsidRPr="00351B0F">
        <w:rPr>
          <w:rFonts w:ascii="Sylfaen" w:hAnsi="Sylfaen" w:cs="Sylfaen"/>
          <w:sz w:val="24"/>
          <w:szCs w:val="24"/>
          <w:lang w:val="ka-GE"/>
        </w:rPr>
        <w:t>ჩაწვეთებიდან</w:t>
      </w:r>
      <w:proofErr w:type="spellEnd"/>
      <w:r w:rsidRPr="00351B0F">
        <w:rPr>
          <w:rFonts w:ascii="Sylfaen" w:hAnsi="Sylfaen"/>
          <w:sz w:val="24"/>
          <w:szCs w:val="24"/>
          <w:lang w:val="ka-GE"/>
        </w:rPr>
        <w:t xml:space="preserve"> 15 </w:t>
      </w:r>
      <w:r w:rsidRPr="00351B0F">
        <w:rPr>
          <w:rFonts w:ascii="Sylfaen" w:hAnsi="Sylfaen" w:cs="Sylfaen"/>
          <w:sz w:val="24"/>
          <w:szCs w:val="24"/>
          <w:lang w:val="ka-GE"/>
        </w:rPr>
        <w:t>წუთის შემდეგ</w:t>
      </w:r>
      <w:r w:rsidRPr="00351B0F">
        <w:rPr>
          <w:rFonts w:ascii="Sylfaen" w:hAnsi="Sylfaen"/>
          <w:sz w:val="24"/>
          <w:szCs w:val="24"/>
          <w:lang w:val="ka-GE"/>
        </w:rPr>
        <w:t>.</w:t>
      </w:r>
    </w:p>
    <w:p w14:paraId="349C08AD" w14:textId="77777777" w:rsidR="00C84F8E" w:rsidRPr="00D44D93" w:rsidRDefault="00C84F8E" w:rsidP="00D44D93">
      <w:pPr>
        <w:pStyle w:val="NoSpacing"/>
        <w:spacing w:line="276" w:lineRule="auto"/>
        <w:jc w:val="both"/>
        <w:rPr>
          <w:rFonts w:ascii="Sylfaen" w:hAnsi="Sylfaen" w:cs="Sylfaen"/>
          <w:b/>
          <w:sz w:val="24"/>
          <w:szCs w:val="24"/>
          <w:lang w:val="ka-GE"/>
        </w:rPr>
      </w:pPr>
      <w:r w:rsidRPr="00D44D93">
        <w:rPr>
          <w:rFonts w:ascii="Sylfaen" w:hAnsi="Sylfaen" w:cs="Sylfaen"/>
          <w:b/>
          <w:sz w:val="24"/>
          <w:szCs w:val="24"/>
          <w:lang w:val="ka-GE"/>
        </w:rPr>
        <w:t>გავლენა ავტომობილის და მექანიკური მოწყობილობების მართვის უნარზე</w:t>
      </w:r>
    </w:p>
    <w:p w14:paraId="61059582"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 xml:space="preserve">თვალის წვეთებმა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შესაძლოა გავლენა იქონიოს ავტომობილისა და მექანიკური მოწყობილობების მართვის უნარზე.</w:t>
      </w:r>
    </w:p>
    <w:p w14:paraId="2E459310" w14:textId="77777777" w:rsidR="00C84F8E" w:rsidRPr="00D44D93" w:rsidRDefault="00C84F8E" w:rsidP="00D44D93">
      <w:pPr>
        <w:pStyle w:val="NoSpacing"/>
        <w:spacing w:line="276" w:lineRule="auto"/>
        <w:jc w:val="both"/>
        <w:rPr>
          <w:rFonts w:ascii="Sylfaen" w:hAnsi="Sylfaen" w:cs="Sylfaen"/>
          <w:sz w:val="24"/>
          <w:szCs w:val="24"/>
          <w:lang w:val="ka-GE"/>
        </w:rPr>
      </w:pPr>
      <w:proofErr w:type="spellStart"/>
      <w:r w:rsidRPr="00D44D93">
        <w:rPr>
          <w:rFonts w:ascii="Sylfaen" w:hAnsi="Sylfaen"/>
          <w:sz w:val="24"/>
          <w:szCs w:val="24"/>
          <w:lang w:val="ka-GE"/>
        </w:rPr>
        <w:t>მიოზი</w:t>
      </w:r>
      <w:proofErr w:type="spellEnd"/>
      <w:r w:rsidRPr="00D44D93">
        <w:rPr>
          <w:rFonts w:ascii="Sylfaen" w:hAnsi="Sylfaen"/>
          <w:sz w:val="24"/>
          <w:szCs w:val="24"/>
          <w:lang w:val="ka-GE"/>
        </w:rPr>
        <w:t>, როგორც წესი, იწვევს სიბნელისადმი ადაპტაციის გაძნელებას.</w:t>
      </w:r>
      <w:r w:rsidRPr="00D44D93">
        <w:rPr>
          <w:rFonts w:ascii="Sylfaen" w:hAnsi="Sylfaen" w:cs="Sylfaen"/>
          <w:sz w:val="24"/>
          <w:szCs w:val="24"/>
          <w:lang w:val="ka-GE"/>
        </w:rPr>
        <w:t xml:space="preserve"> პაციენტს უნდა მიეცეს რეკომენდაცია, რომ ფრთხილად იყოს სიბნელეში ავტომობილის მართვისას ან ცუდი განათების პირობებში სახიფათო დავალებების შესრულებისას.  თვალის წვეთების </w:t>
      </w: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ჩაწვეთებისას</w:t>
      </w:r>
      <w:proofErr w:type="spellEnd"/>
      <w:r w:rsidRPr="00D44D93">
        <w:rPr>
          <w:rFonts w:ascii="Sylfaen" w:hAnsi="Sylfaen"/>
          <w:sz w:val="24"/>
          <w:szCs w:val="24"/>
          <w:lang w:val="ka-GE"/>
        </w:rPr>
        <w:t xml:space="preserve"> შესაძლოა ასევე განვითარდეს მხედველობის ხანმოკლე დაბინდვა.</w:t>
      </w:r>
    </w:p>
    <w:p w14:paraId="3E27A9CD"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გამოშვების</w:t>
      </w:r>
      <w:r w:rsidRPr="00D44D93">
        <w:rPr>
          <w:rFonts w:ascii="Sylfaen" w:hAnsi="Sylfaen"/>
          <w:b/>
          <w:sz w:val="24"/>
          <w:szCs w:val="24"/>
          <w:lang w:val="ka-GE"/>
        </w:rPr>
        <w:t xml:space="preserve"> </w:t>
      </w:r>
      <w:r w:rsidRPr="00D44D93">
        <w:rPr>
          <w:rFonts w:ascii="Sylfaen" w:hAnsi="Sylfaen" w:cs="Sylfaen"/>
          <w:b/>
          <w:sz w:val="24"/>
          <w:szCs w:val="24"/>
          <w:lang w:val="ka-GE"/>
        </w:rPr>
        <w:t>ფორმა</w:t>
      </w:r>
    </w:p>
    <w:p w14:paraId="12A9E0E9"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cs="Sylfaen"/>
          <w:sz w:val="24"/>
          <w:szCs w:val="24"/>
          <w:lang w:val="ka-GE"/>
        </w:rPr>
        <w:t>ფოტილი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თვალის</w:t>
      </w:r>
      <w:r w:rsidRPr="00D44D93">
        <w:rPr>
          <w:rFonts w:ascii="Sylfaen" w:hAnsi="Sylfaen"/>
          <w:sz w:val="24"/>
          <w:szCs w:val="24"/>
          <w:lang w:val="ka-GE"/>
        </w:rPr>
        <w:t xml:space="preserve"> </w:t>
      </w:r>
      <w:r w:rsidRPr="00D44D93">
        <w:rPr>
          <w:rFonts w:ascii="Sylfaen" w:hAnsi="Sylfaen" w:cs="Sylfaen"/>
          <w:sz w:val="24"/>
          <w:szCs w:val="24"/>
          <w:lang w:val="ka-GE"/>
        </w:rPr>
        <w:t>წვეთები</w:t>
      </w:r>
      <w:r w:rsidRPr="00D44D93">
        <w:rPr>
          <w:rFonts w:ascii="Sylfaen" w:hAnsi="Sylfaen"/>
          <w:sz w:val="24"/>
          <w:szCs w:val="24"/>
          <w:lang w:val="ka-GE"/>
        </w:rPr>
        <w:t xml:space="preserve"> (20</w:t>
      </w:r>
      <w:r w:rsidRPr="00D44D93">
        <w:rPr>
          <w:rFonts w:ascii="Sylfaen" w:hAnsi="Sylfaen" w:cs="Sylfaen"/>
          <w:sz w:val="24"/>
          <w:szCs w:val="24"/>
          <w:lang w:val="ka-GE"/>
        </w:rPr>
        <w:t>მგ</w:t>
      </w:r>
      <w:r w:rsidRPr="00D44D93">
        <w:rPr>
          <w:rFonts w:ascii="Sylfaen" w:hAnsi="Sylfaen"/>
          <w:sz w:val="24"/>
          <w:szCs w:val="24"/>
          <w:lang w:val="ka-GE"/>
        </w:rPr>
        <w:t xml:space="preserve"> + 5 </w:t>
      </w:r>
      <w:proofErr w:type="spellStart"/>
      <w:r w:rsidRPr="00D44D93">
        <w:rPr>
          <w:rFonts w:ascii="Sylfaen" w:hAnsi="Sylfaen" w:cs="Sylfaen"/>
          <w:sz w:val="24"/>
          <w:szCs w:val="24"/>
          <w:lang w:val="ka-GE"/>
        </w:rPr>
        <w:t>მგ</w:t>
      </w:r>
      <w:proofErr w:type="spellEnd"/>
      <w:r w:rsidRPr="00D44D93">
        <w:rPr>
          <w:rFonts w:ascii="Sylfaen" w:hAnsi="Sylfaen"/>
          <w:sz w:val="24"/>
          <w:szCs w:val="24"/>
          <w:lang w:val="ka-GE"/>
        </w:rPr>
        <w:t>)/</w:t>
      </w:r>
      <w:r w:rsidRPr="00D44D93">
        <w:rPr>
          <w:rFonts w:ascii="Sylfaen" w:hAnsi="Sylfaen" w:cs="Sylfaen"/>
          <w:sz w:val="24"/>
          <w:szCs w:val="24"/>
          <w:lang w:val="ka-GE"/>
        </w:rPr>
        <w:t>მლ.</w:t>
      </w:r>
    </w:p>
    <w:p w14:paraId="1A261068"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5 </w:t>
      </w:r>
      <w:r w:rsidRPr="00D44D93">
        <w:rPr>
          <w:rFonts w:ascii="Sylfaen" w:hAnsi="Sylfaen" w:cs="Sylfaen"/>
          <w:sz w:val="24"/>
          <w:szCs w:val="24"/>
          <w:lang w:val="ka-GE"/>
        </w:rPr>
        <w:t>მლ</w:t>
      </w:r>
      <w:r w:rsidRPr="00D44D93">
        <w:rPr>
          <w:rFonts w:ascii="Sylfaen" w:hAnsi="Sylfaen"/>
          <w:sz w:val="24"/>
          <w:szCs w:val="24"/>
          <w:lang w:val="ka-GE"/>
        </w:rPr>
        <w:t xml:space="preserve"> დაბალი სიმკვრივის </w:t>
      </w:r>
      <w:r w:rsidRPr="00D44D93">
        <w:rPr>
          <w:rFonts w:ascii="Sylfaen" w:hAnsi="Sylfaen" w:cs="Sylfaen"/>
          <w:sz w:val="24"/>
          <w:szCs w:val="24"/>
          <w:lang w:val="ka-GE"/>
        </w:rPr>
        <w:t>პოლიეთილენის</w:t>
      </w:r>
      <w:r w:rsidRPr="00D44D93">
        <w:rPr>
          <w:rFonts w:ascii="Sylfaen" w:hAnsi="Sylfaen"/>
          <w:sz w:val="24"/>
          <w:szCs w:val="24"/>
          <w:lang w:val="ka-GE"/>
        </w:rPr>
        <w:t xml:space="preserve"> </w:t>
      </w:r>
      <w:r w:rsidRPr="00D44D93">
        <w:rPr>
          <w:rFonts w:ascii="Sylfaen" w:hAnsi="Sylfaen" w:cs="Sylfaen"/>
          <w:sz w:val="24"/>
          <w:szCs w:val="24"/>
          <w:lang w:val="ka-GE"/>
        </w:rPr>
        <w:t>ფლაკონ-</w:t>
      </w:r>
      <w:proofErr w:type="spellStart"/>
      <w:r w:rsidRPr="00D44D93">
        <w:rPr>
          <w:rFonts w:ascii="Sylfaen" w:hAnsi="Sylfaen" w:cs="Sylfaen"/>
          <w:sz w:val="24"/>
          <w:szCs w:val="24"/>
          <w:lang w:val="ka-GE"/>
        </w:rPr>
        <w:t>საწვეთურში</w:t>
      </w:r>
      <w:proofErr w:type="spellEnd"/>
      <w:r w:rsidRPr="00D44D93">
        <w:rPr>
          <w:rFonts w:ascii="Sylfaen" w:hAnsi="Sylfaen" w:cs="Sylfaen"/>
          <w:sz w:val="24"/>
          <w:szCs w:val="24"/>
          <w:lang w:val="ka-GE"/>
        </w:rPr>
        <w:t>,</w:t>
      </w:r>
      <w:r w:rsidRPr="00D44D93">
        <w:rPr>
          <w:rFonts w:ascii="Sylfaen" w:hAnsi="Sylfaen"/>
          <w:sz w:val="24"/>
          <w:szCs w:val="24"/>
          <w:lang w:val="ka-GE"/>
        </w:rPr>
        <w:t xml:space="preserve"> </w:t>
      </w:r>
      <w:proofErr w:type="spellStart"/>
      <w:r w:rsidRPr="00D44D93">
        <w:rPr>
          <w:rFonts w:ascii="Sylfaen" w:hAnsi="Sylfaen"/>
          <w:sz w:val="24"/>
          <w:szCs w:val="24"/>
          <w:lang w:val="ka-GE"/>
        </w:rPr>
        <w:t>დახუფული</w:t>
      </w:r>
      <w:proofErr w:type="spellEnd"/>
      <w:r w:rsidRPr="00D44D93">
        <w:rPr>
          <w:rFonts w:ascii="Sylfaen" w:hAnsi="Sylfaen"/>
          <w:sz w:val="24"/>
          <w:szCs w:val="24"/>
          <w:lang w:val="ka-GE"/>
        </w:rPr>
        <w:t xml:space="preserve"> მაღალი სიმკვრივის პოლიეთილენის ჩასახრახნი თავსახურით. </w:t>
      </w:r>
      <w:r w:rsidRPr="00D44D93">
        <w:rPr>
          <w:rFonts w:ascii="Sylfaen" w:hAnsi="Sylfaen" w:cs="Sylfaen"/>
          <w:sz w:val="24"/>
          <w:szCs w:val="24"/>
          <w:lang w:val="ka-GE"/>
        </w:rPr>
        <w:t>ფლაკონ</w:t>
      </w:r>
      <w:r w:rsidRPr="00D44D93">
        <w:rPr>
          <w:rFonts w:ascii="Sylfaen" w:hAnsi="Sylfaen"/>
          <w:sz w:val="24"/>
          <w:szCs w:val="24"/>
          <w:lang w:val="ka-GE"/>
        </w:rPr>
        <w:t>-</w:t>
      </w:r>
      <w:proofErr w:type="spellStart"/>
      <w:r w:rsidRPr="00D44D93">
        <w:rPr>
          <w:rFonts w:ascii="Sylfaen" w:hAnsi="Sylfaen" w:cs="Sylfaen"/>
          <w:sz w:val="24"/>
          <w:szCs w:val="24"/>
          <w:lang w:val="ka-GE"/>
        </w:rPr>
        <w:t>საწვეთური</w:t>
      </w:r>
      <w:proofErr w:type="spellEnd"/>
      <w:r w:rsidRPr="00D44D93">
        <w:rPr>
          <w:rFonts w:ascii="Sylfaen" w:hAnsi="Sylfaen"/>
          <w:sz w:val="24"/>
          <w:szCs w:val="24"/>
          <w:lang w:val="ka-GE"/>
        </w:rPr>
        <w:t xml:space="preserve"> </w:t>
      </w:r>
      <w:r w:rsidRPr="00D44D93">
        <w:rPr>
          <w:rFonts w:ascii="Sylfaen" w:hAnsi="Sylfaen" w:cs="Sylfaen"/>
          <w:sz w:val="24"/>
          <w:szCs w:val="24"/>
          <w:lang w:val="ka-GE"/>
        </w:rPr>
        <w:t>პრეპარატის</w:t>
      </w:r>
      <w:r w:rsidRPr="00D44D93">
        <w:rPr>
          <w:rFonts w:ascii="Sylfaen" w:hAnsi="Sylfaen"/>
          <w:sz w:val="24"/>
          <w:szCs w:val="24"/>
          <w:lang w:val="ka-GE"/>
        </w:rPr>
        <w:t xml:space="preserve"> სამედიცინო </w:t>
      </w:r>
      <w:r w:rsidRPr="00D44D93">
        <w:rPr>
          <w:rFonts w:ascii="Sylfaen" w:hAnsi="Sylfaen" w:cs="Sylfaen"/>
          <w:sz w:val="24"/>
          <w:szCs w:val="24"/>
          <w:lang w:val="ka-GE"/>
        </w:rPr>
        <w:t>გამოყენების</w:t>
      </w:r>
      <w:r w:rsidRPr="00D44D93">
        <w:rPr>
          <w:rFonts w:ascii="Sylfaen" w:hAnsi="Sylfaen"/>
          <w:sz w:val="24"/>
          <w:szCs w:val="24"/>
          <w:lang w:val="ka-GE"/>
        </w:rPr>
        <w:t xml:space="preserve"> </w:t>
      </w:r>
      <w:r w:rsidRPr="00D44D93">
        <w:rPr>
          <w:rFonts w:ascii="Sylfaen" w:hAnsi="Sylfaen" w:cs="Sylfaen"/>
          <w:sz w:val="24"/>
          <w:szCs w:val="24"/>
          <w:lang w:val="ka-GE"/>
        </w:rPr>
        <w:t>ინსტრუქციასთან</w:t>
      </w:r>
      <w:r w:rsidRPr="00D44D93">
        <w:rPr>
          <w:rFonts w:ascii="Sylfaen" w:hAnsi="Sylfaen"/>
          <w:sz w:val="24"/>
          <w:szCs w:val="24"/>
          <w:lang w:val="ka-GE"/>
        </w:rPr>
        <w:t xml:space="preserve"> </w:t>
      </w:r>
      <w:r w:rsidRPr="00D44D93">
        <w:rPr>
          <w:rFonts w:ascii="Sylfaen" w:hAnsi="Sylfaen" w:cs="Sylfaen"/>
          <w:sz w:val="24"/>
          <w:szCs w:val="24"/>
          <w:lang w:val="ka-GE"/>
        </w:rPr>
        <w:t>ერთად</w:t>
      </w:r>
      <w:r w:rsidRPr="00D44D93">
        <w:rPr>
          <w:rFonts w:ascii="Sylfaen" w:hAnsi="Sylfaen"/>
          <w:sz w:val="24"/>
          <w:szCs w:val="24"/>
          <w:lang w:val="ka-GE"/>
        </w:rPr>
        <w:t xml:space="preserve"> </w:t>
      </w:r>
      <w:r w:rsidRPr="00D44D93">
        <w:rPr>
          <w:rFonts w:ascii="Sylfaen" w:hAnsi="Sylfaen" w:cs="Sylfaen"/>
          <w:sz w:val="24"/>
          <w:szCs w:val="24"/>
          <w:lang w:val="ka-GE"/>
        </w:rPr>
        <w:t>მოთავსებულია</w:t>
      </w:r>
      <w:r w:rsidRPr="00D44D93">
        <w:rPr>
          <w:rFonts w:ascii="Sylfaen" w:hAnsi="Sylfaen"/>
          <w:sz w:val="24"/>
          <w:szCs w:val="24"/>
          <w:lang w:val="ka-GE"/>
        </w:rPr>
        <w:t xml:space="preserve"> </w:t>
      </w:r>
      <w:r w:rsidRPr="00D44D93">
        <w:rPr>
          <w:rFonts w:ascii="Sylfaen" w:hAnsi="Sylfaen" w:cs="Sylfaen"/>
          <w:sz w:val="24"/>
          <w:szCs w:val="24"/>
          <w:lang w:val="ka-GE"/>
        </w:rPr>
        <w:t>მუყაოს</w:t>
      </w:r>
      <w:r w:rsidRPr="00D44D93">
        <w:rPr>
          <w:rFonts w:ascii="Sylfaen" w:hAnsi="Sylfaen"/>
          <w:sz w:val="24"/>
          <w:szCs w:val="24"/>
          <w:lang w:val="ka-GE"/>
        </w:rPr>
        <w:t xml:space="preserve"> </w:t>
      </w:r>
      <w:r w:rsidRPr="00D44D93">
        <w:rPr>
          <w:rFonts w:ascii="Sylfaen" w:hAnsi="Sylfaen" w:cs="Sylfaen"/>
          <w:sz w:val="24"/>
          <w:szCs w:val="24"/>
          <w:lang w:val="ka-GE"/>
        </w:rPr>
        <w:t>კოლოფში.</w:t>
      </w:r>
    </w:p>
    <w:p w14:paraId="41501D61"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ვარგისიანობის</w:t>
      </w:r>
      <w:r w:rsidRPr="00D44D93">
        <w:rPr>
          <w:rFonts w:ascii="Sylfaen" w:hAnsi="Sylfaen"/>
          <w:b/>
          <w:sz w:val="24"/>
          <w:szCs w:val="24"/>
          <w:lang w:val="ka-GE"/>
        </w:rPr>
        <w:t xml:space="preserve"> </w:t>
      </w:r>
      <w:r w:rsidRPr="00D44D93">
        <w:rPr>
          <w:rFonts w:ascii="Sylfaen" w:hAnsi="Sylfaen" w:cs="Sylfaen"/>
          <w:b/>
          <w:sz w:val="24"/>
          <w:szCs w:val="24"/>
          <w:lang w:val="ka-GE"/>
        </w:rPr>
        <w:t>ვადა</w:t>
      </w:r>
    </w:p>
    <w:p w14:paraId="3983E389"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3 </w:t>
      </w:r>
      <w:r w:rsidRPr="00D44D93">
        <w:rPr>
          <w:rFonts w:ascii="Sylfaen" w:hAnsi="Sylfaen" w:cs="Sylfaen"/>
          <w:sz w:val="24"/>
          <w:szCs w:val="24"/>
          <w:lang w:val="ka-GE"/>
        </w:rPr>
        <w:t>წელი</w:t>
      </w:r>
      <w:r w:rsidRPr="00D44D93">
        <w:rPr>
          <w:rFonts w:ascii="Sylfaen" w:hAnsi="Sylfaen"/>
          <w:sz w:val="24"/>
          <w:szCs w:val="24"/>
          <w:lang w:val="ka-GE"/>
        </w:rPr>
        <w:t xml:space="preserve">. გამოიყენეთ </w:t>
      </w:r>
      <w:r w:rsidRPr="00D44D93">
        <w:rPr>
          <w:rFonts w:ascii="Sylfaen" w:hAnsi="Sylfaen" w:cs="Sylfaen"/>
          <w:sz w:val="24"/>
          <w:szCs w:val="24"/>
          <w:lang w:val="ka-GE"/>
        </w:rPr>
        <w:t>ფლაკონის</w:t>
      </w:r>
      <w:r w:rsidRPr="00D44D93">
        <w:rPr>
          <w:rFonts w:ascii="Sylfaen" w:hAnsi="Sylfaen"/>
          <w:sz w:val="24"/>
          <w:szCs w:val="24"/>
          <w:lang w:val="ka-GE"/>
        </w:rPr>
        <w:t xml:space="preserve"> პირველი </w:t>
      </w:r>
      <w:r w:rsidRPr="00D44D93">
        <w:rPr>
          <w:rFonts w:ascii="Sylfaen" w:hAnsi="Sylfaen" w:cs="Sylfaen"/>
          <w:sz w:val="24"/>
          <w:szCs w:val="24"/>
          <w:lang w:val="ka-GE"/>
        </w:rPr>
        <w:t>გახსნიდან</w:t>
      </w:r>
      <w:r w:rsidRPr="00D44D93">
        <w:rPr>
          <w:rFonts w:ascii="Sylfaen" w:hAnsi="Sylfaen"/>
          <w:sz w:val="24"/>
          <w:szCs w:val="24"/>
          <w:lang w:val="ka-GE"/>
        </w:rPr>
        <w:t xml:space="preserve"> 28 დღის განმავლობაში.</w:t>
      </w:r>
    </w:p>
    <w:p w14:paraId="13BCDBAF"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არ</w:t>
      </w:r>
      <w:r w:rsidRPr="00D44D93">
        <w:rPr>
          <w:rFonts w:ascii="Sylfaen" w:hAnsi="Sylfaen"/>
          <w:sz w:val="24"/>
          <w:szCs w:val="24"/>
          <w:lang w:val="ka-GE"/>
        </w:rPr>
        <w:t xml:space="preserve"> </w:t>
      </w:r>
      <w:r w:rsidRPr="00D44D93">
        <w:rPr>
          <w:rFonts w:ascii="Sylfaen" w:hAnsi="Sylfaen" w:cs="Sylfaen"/>
          <w:sz w:val="24"/>
          <w:szCs w:val="24"/>
          <w:lang w:val="ka-GE"/>
        </w:rPr>
        <w:t>გამოიყენოთ</w:t>
      </w:r>
      <w:r w:rsidRPr="00D44D93">
        <w:rPr>
          <w:rFonts w:ascii="Sylfaen" w:hAnsi="Sylfaen"/>
          <w:sz w:val="24"/>
          <w:szCs w:val="24"/>
          <w:lang w:val="ka-GE"/>
        </w:rPr>
        <w:t xml:space="preserve"> </w:t>
      </w:r>
      <w:r w:rsidRPr="00D44D93">
        <w:rPr>
          <w:rFonts w:ascii="Sylfaen" w:hAnsi="Sylfaen" w:cs="Sylfaen"/>
          <w:sz w:val="24"/>
          <w:szCs w:val="24"/>
          <w:lang w:val="ka-GE"/>
        </w:rPr>
        <w:t xml:space="preserve">შეფუთვაზე </w:t>
      </w:r>
      <w:r w:rsidRPr="00D44D93">
        <w:rPr>
          <w:rFonts w:ascii="Sylfaen" w:hAnsi="Sylfaen"/>
          <w:sz w:val="24"/>
          <w:szCs w:val="24"/>
          <w:lang w:val="ka-GE"/>
        </w:rPr>
        <w:t xml:space="preserve"> </w:t>
      </w:r>
      <w:r w:rsidRPr="00D44D93">
        <w:rPr>
          <w:rFonts w:ascii="Sylfaen" w:hAnsi="Sylfaen" w:cs="Sylfaen"/>
          <w:sz w:val="24"/>
          <w:szCs w:val="24"/>
          <w:lang w:val="ka-GE"/>
        </w:rPr>
        <w:t>მითითებული</w:t>
      </w:r>
      <w:r w:rsidRPr="00D44D93">
        <w:rPr>
          <w:rFonts w:ascii="Sylfaen" w:hAnsi="Sylfaen"/>
          <w:sz w:val="24"/>
          <w:szCs w:val="24"/>
          <w:lang w:val="ka-GE"/>
        </w:rPr>
        <w:t xml:space="preserve"> </w:t>
      </w:r>
      <w:r w:rsidRPr="00D44D93">
        <w:rPr>
          <w:rFonts w:ascii="Sylfaen" w:hAnsi="Sylfaen" w:cs="Sylfaen"/>
          <w:sz w:val="24"/>
          <w:szCs w:val="24"/>
          <w:lang w:val="ka-GE"/>
        </w:rPr>
        <w:t>ვარგისიანობის</w:t>
      </w:r>
      <w:r w:rsidRPr="00D44D93">
        <w:rPr>
          <w:rFonts w:ascii="Sylfaen" w:hAnsi="Sylfaen"/>
          <w:sz w:val="24"/>
          <w:szCs w:val="24"/>
          <w:lang w:val="ka-GE"/>
        </w:rPr>
        <w:t xml:space="preserve"> </w:t>
      </w:r>
      <w:r w:rsidRPr="00D44D93">
        <w:rPr>
          <w:rFonts w:ascii="Sylfaen" w:hAnsi="Sylfaen" w:cs="Sylfaen"/>
          <w:sz w:val="24"/>
          <w:szCs w:val="24"/>
          <w:lang w:val="ka-GE"/>
        </w:rPr>
        <w:t>ვადის</w:t>
      </w:r>
      <w:r w:rsidRPr="00D44D93">
        <w:rPr>
          <w:rFonts w:ascii="Sylfaen" w:hAnsi="Sylfaen"/>
          <w:sz w:val="24"/>
          <w:szCs w:val="24"/>
          <w:lang w:val="ka-GE"/>
        </w:rPr>
        <w:t xml:space="preserve"> </w:t>
      </w:r>
      <w:r w:rsidRPr="00D44D93">
        <w:rPr>
          <w:rFonts w:ascii="Sylfaen" w:hAnsi="Sylfaen" w:cs="Sylfaen"/>
          <w:sz w:val="24"/>
          <w:szCs w:val="24"/>
          <w:lang w:val="ka-GE"/>
        </w:rPr>
        <w:t>გასვლის</w:t>
      </w:r>
      <w:r w:rsidRPr="00D44D93">
        <w:rPr>
          <w:rFonts w:ascii="Sylfaen" w:hAnsi="Sylfaen"/>
          <w:sz w:val="24"/>
          <w:szCs w:val="24"/>
          <w:lang w:val="ka-GE"/>
        </w:rPr>
        <w:t xml:space="preserve"> </w:t>
      </w:r>
      <w:r w:rsidRPr="00D44D93">
        <w:rPr>
          <w:rFonts w:ascii="Sylfaen" w:hAnsi="Sylfaen" w:cs="Sylfaen"/>
          <w:sz w:val="24"/>
          <w:szCs w:val="24"/>
          <w:lang w:val="ka-GE"/>
        </w:rPr>
        <w:t>შემდეგ</w:t>
      </w:r>
      <w:r w:rsidRPr="00D44D93">
        <w:rPr>
          <w:rFonts w:ascii="Sylfaen" w:hAnsi="Sylfaen"/>
          <w:sz w:val="24"/>
          <w:szCs w:val="24"/>
          <w:lang w:val="ka-GE"/>
        </w:rPr>
        <w:t>.</w:t>
      </w:r>
    </w:p>
    <w:p w14:paraId="4F44850A"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cs="Sylfaen"/>
          <w:b/>
          <w:sz w:val="24"/>
          <w:szCs w:val="24"/>
          <w:lang w:val="ka-GE"/>
        </w:rPr>
        <w:t>შენახვის</w:t>
      </w:r>
      <w:r w:rsidRPr="00D44D93">
        <w:rPr>
          <w:rFonts w:ascii="Sylfaen" w:hAnsi="Sylfaen"/>
          <w:b/>
          <w:sz w:val="24"/>
          <w:szCs w:val="24"/>
          <w:lang w:val="ka-GE"/>
        </w:rPr>
        <w:t xml:space="preserve"> </w:t>
      </w:r>
      <w:r w:rsidRPr="00D44D93">
        <w:rPr>
          <w:rFonts w:ascii="Sylfaen" w:hAnsi="Sylfaen" w:cs="Sylfaen"/>
          <w:b/>
          <w:sz w:val="24"/>
          <w:szCs w:val="24"/>
          <w:lang w:val="ka-GE"/>
        </w:rPr>
        <w:t>პირობები</w:t>
      </w:r>
    </w:p>
    <w:p w14:paraId="12B0C0E1"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ინახება</w:t>
      </w:r>
      <w:r w:rsidRPr="00D44D93">
        <w:rPr>
          <w:rFonts w:ascii="Sylfaen" w:hAnsi="Sylfaen"/>
          <w:sz w:val="24"/>
          <w:szCs w:val="24"/>
          <w:lang w:val="ka-GE"/>
        </w:rPr>
        <w:t xml:space="preserve"> 2 დან 8 º C-მდე  </w:t>
      </w:r>
      <w:r w:rsidRPr="00D44D93">
        <w:rPr>
          <w:rFonts w:ascii="Sylfaen" w:hAnsi="Sylfaen" w:cs="Sylfaen"/>
          <w:sz w:val="24"/>
          <w:szCs w:val="24"/>
          <w:lang w:val="ka-GE"/>
        </w:rPr>
        <w:t>ტემპერატურაზე</w:t>
      </w:r>
      <w:r w:rsidRPr="00D44D93">
        <w:rPr>
          <w:rFonts w:ascii="Sylfaen" w:hAnsi="Sylfaen"/>
          <w:sz w:val="24"/>
          <w:szCs w:val="24"/>
          <w:lang w:val="ka-GE"/>
        </w:rPr>
        <w:t>.</w:t>
      </w:r>
    </w:p>
    <w:p w14:paraId="21E42EF6"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გახსნილი</w:t>
      </w:r>
      <w:r w:rsidRPr="00D44D93">
        <w:rPr>
          <w:rFonts w:ascii="Sylfaen" w:hAnsi="Sylfaen"/>
          <w:sz w:val="24"/>
          <w:szCs w:val="24"/>
          <w:lang w:val="ka-GE"/>
        </w:rPr>
        <w:t xml:space="preserve"> </w:t>
      </w:r>
      <w:r w:rsidRPr="00D44D93">
        <w:rPr>
          <w:rFonts w:ascii="Sylfaen" w:hAnsi="Sylfaen" w:cs="Sylfaen"/>
          <w:sz w:val="24"/>
          <w:szCs w:val="24"/>
          <w:lang w:val="ka-GE"/>
        </w:rPr>
        <w:t>ფლაკონი</w:t>
      </w:r>
      <w:r w:rsidRPr="00D44D93">
        <w:rPr>
          <w:rFonts w:ascii="Sylfaen" w:hAnsi="Sylfaen"/>
          <w:sz w:val="24"/>
          <w:szCs w:val="24"/>
          <w:lang w:val="ka-GE"/>
        </w:rPr>
        <w:t xml:space="preserve"> </w:t>
      </w:r>
      <w:r w:rsidRPr="00D44D93">
        <w:rPr>
          <w:rFonts w:ascii="Sylfaen" w:hAnsi="Sylfaen" w:cs="Sylfaen"/>
          <w:sz w:val="24"/>
          <w:szCs w:val="24"/>
          <w:lang w:val="ka-GE"/>
        </w:rPr>
        <w:t>ინახება</w:t>
      </w:r>
      <w:r w:rsidRPr="00D44D93">
        <w:rPr>
          <w:rFonts w:ascii="Sylfaen" w:hAnsi="Sylfaen"/>
          <w:sz w:val="24"/>
          <w:szCs w:val="24"/>
          <w:lang w:val="ka-GE"/>
        </w:rPr>
        <w:t xml:space="preserve"> </w:t>
      </w:r>
      <w:r w:rsidRPr="00D44D93">
        <w:rPr>
          <w:rFonts w:ascii="Sylfaen" w:hAnsi="Sylfaen" w:cs="Sylfaen"/>
          <w:sz w:val="24"/>
          <w:szCs w:val="24"/>
          <w:lang w:val="ka-GE"/>
        </w:rPr>
        <w:t>არაუმეტეს</w:t>
      </w:r>
      <w:r w:rsidRPr="00D44D93">
        <w:rPr>
          <w:rFonts w:ascii="Sylfaen" w:hAnsi="Sylfaen"/>
          <w:sz w:val="24"/>
          <w:szCs w:val="24"/>
          <w:lang w:val="ka-GE"/>
        </w:rPr>
        <w:t xml:space="preserve"> 25 º C </w:t>
      </w:r>
      <w:r w:rsidRPr="00D44D93">
        <w:rPr>
          <w:rFonts w:ascii="Sylfaen" w:hAnsi="Sylfaen" w:cs="Sylfaen"/>
          <w:sz w:val="24"/>
          <w:szCs w:val="24"/>
          <w:lang w:val="ka-GE"/>
        </w:rPr>
        <w:t>ტემპერატურაზე</w:t>
      </w:r>
      <w:r w:rsidRPr="00D44D93">
        <w:rPr>
          <w:rFonts w:ascii="Sylfaen" w:hAnsi="Sylfaen"/>
          <w:sz w:val="24"/>
          <w:szCs w:val="24"/>
          <w:lang w:val="ka-GE"/>
        </w:rPr>
        <w:t>. შეინახეთ ფლაკონი მუყაოს კოლოფში სინათლისგან დაცულ ადგილას.</w:t>
      </w:r>
    </w:p>
    <w:p w14:paraId="49EA6830"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lang w:val="ka-GE"/>
        </w:rPr>
        <w:t>შეინახეთ</w:t>
      </w:r>
      <w:r w:rsidRPr="00D44D93">
        <w:rPr>
          <w:rFonts w:ascii="Sylfaen" w:hAnsi="Sylfaen"/>
          <w:sz w:val="24"/>
          <w:szCs w:val="24"/>
          <w:lang w:val="ka-GE"/>
        </w:rPr>
        <w:t xml:space="preserve"> </w:t>
      </w:r>
      <w:r w:rsidRPr="00D44D93">
        <w:rPr>
          <w:rFonts w:ascii="Sylfaen" w:hAnsi="Sylfaen" w:cs="Sylfaen"/>
          <w:sz w:val="24"/>
          <w:szCs w:val="24"/>
          <w:lang w:val="ka-GE"/>
        </w:rPr>
        <w:t>ბავშვებისათვის</w:t>
      </w:r>
      <w:r w:rsidRPr="00D44D93">
        <w:rPr>
          <w:rFonts w:ascii="Sylfaen" w:hAnsi="Sylfaen"/>
          <w:sz w:val="24"/>
          <w:szCs w:val="24"/>
          <w:lang w:val="ka-GE"/>
        </w:rPr>
        <w:t xml:space="preserve"> </w:t>
      </w:r>
      <w:r w:rsidRPr="00D44D93">
        <w:rPr>
          <w:rFonts w:ascii="Sylfaen" w:hAnsi="Sylfaen" w:cs="Sylfaen"/>
          <w:sz w:val="24"/>
          <w:szCs w:val="24"/>
          <w:lang w:val="ka-GE"/>
        </w:rPr>
        <w:t>მიუწვდომელ</w:t>
      </w:r>
      <w:r w:rsidRPr="00D44D93">
        <w:rPr>
          <w:rFonts w:ascii="Sylfaen" w:hAnsi="Sylfaen"/>
          <w:sz w:val="24"/>
          <w:szCs w:val="24"/>
          <w:lang w:val="ka-GE"/>
        </w:rPr>
        <w:t xml:space="preserve"> </w:t>
      </w:r>
      <w:r w:rsidRPr="00D44D93">
        <w:rPr>
          <w:rFonts w:ascii="Sylfaen" w:hAnsi="Sylfaen" w:cs="Sylfaen"/>
          <w:sz w:val="24"/>
          <w:szCs w:val="24"/>
          <w:lang w:val="ka-GE"/>
        </w:rPr>
        <w:t>ადგილას</w:t>
      </w:r>
      <w:r w:rsidRPr="00D44D93">
        <w:rPr>
          <w:rFonts w:ascii="Sylfaen" w:hAnsi="Sylfaen"/>
          <w:sz w:val="24"/>
          <w:szCs w:val="24"/>
          <w:lang w:val="ka-GE"/>
        </w:rPr>
        <w:t>.</w:t>
      </w:r>
    </w:p>
    <w:p w14:paraId="40ABC497"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b/>
          <w:sz w:val="24"/>
          <w:szCs w:val="24"/>
          <w:lang w:val="ka-GE"/>
        </w:rPr>
        <w:t>გაცემის</w:t>
      </w:r>
      <w:r w:rsidRPr="00D44D93">
        <w:rPr>
          <w:rFonts w:ascii="Sylfaen" w:hAnsi="Sylfaen"/>
          <w:b/>
          <w:sz w:val="24"/>
          <w:szCs w:val="24"/>
          <w:lang w:val="ka-GE"/>
        </w:rPr>
        <w:t xml:space="preserve"> </w:t>
      </w:r>
      <w:r w:rsidRPr="00D44D93">
        <w:rPr>
          <w:rFonts w:ascii="Sylfaen" w:hAnsi="Sylfaen" w:cs="Sylfaen"/>
          <w:b/>
          <w:sz w:val="24"/>
          <w:szCs w:val="24"/>
          <w:lang w:val="ka-GE"/>
        </w:rPr>
        <w:t>პირობები</w:t>
      </w:r>
    </w:p>
    <w:p w14:paraId="21FA72BC" w14:textId="20105B62" w:rsidR="00D44D93" w:rsidRDefault="00D44D93" w:rsidP="00D44D93">
      <w:pPr>
        <w:pStyle w:val="NoSpacing"/>
        <w:spacing w:line="276" w:lineRule="auto"/>
        <w:jc w:val="both"/>
        <w:rPr>
          <w:rFonts w:ascii="Sylfaen" w:eastAsia="SimSun" w:hAnsi="Sylfaen"/>
          <w:bCs/>
          <w:lang w:val="ka-GE"/>
        </w:rPr>
      </w:pPr>
      <w:r w:rsidRPr="005E6FF4">
        <w:rPr>
          <w:rFonts w:ascii="Sylfaen" w:eastAsia="SimSun" w:hAnsi="Sylfaen"/>
          <w:bCs/>
          <w:lang w:val="ka-GE"/>
        </w:rPr>
        <w:t>ფ</w:t>
      </w:r>
      <w:r w:rsidRPr="005E6FF4">
        <w:rPr>
          <w:rFonts w:ascii="Sylfaen" w:eastAsia="SimSun" w:hAnsi="Sylfaen" w:cs="Sylfaen"/>
          <w:bCs/>
          <w:lang w:val="ka-GE"/>
        </w:rPr>
        <w:t>არმაცევტული</w:t>
      </w:r>
      <w:r w:rsidRPr="005E6FF4">
        <w:rPr>
          <w:rFonts w:ascii="AcadNusx" w:eastAsia="SimSun" w:hAnsi="AcadNusx"/>
          <w:bCs/>
          <w:lang w:val="ka-GE"/>
        </w:rPr>
        <w:t xml:space="preserve"> </w:t>
      </w:r>
      <w:r w:rsidRPr="005E6FF4">
        <w:rPr>
          <w:rFonts w:ascii="Sylfaen" w:eastAsia="SimSun" w:hAnsi="Sylfaen" w:cs="Sylfaen"/>
          <w:bCs/>
          <w:lang w:val="ka-GE"/>
        </w:rPr>
        <w:t>პროდუქტის</w:t>
      </w:r>
      <w:r w:rsidRPr="005E6FF4">
        <w:rPr>
          <w:rFonts w:ascii="AcadNusx" w:eastAsia="SimSun" w:hAnsi="AcadNusx"/>
          <w:bCs/>
          <w:lang w:val="ka-GE"/>
        </w:rPr>
        <w:t xml:space="preserve"> </w:t>
      </w:r>
      <w:r w:rsidRPr="005E6FF4">
        <w:rPr>
          <w:rFonts w:ascii="Sylfaen" w:eastAsia="SimSun" w:hAnsi="Sylfaen" w:cs="Sylfaen"/>
          <w:bCs/>
          <w:lang w:val="ka-GE"/>
        </w:rPr>
        <w:t>ჯგუფი</w:t>
      </w:r>
      <w:r w:rsidRPr="005E6FF4">
        <w:rPr>
          <w:rFonts w:ascii="AcadNusx" w:eastAsia="SimSun" w:hAnsi="AcadNusx"/>
          <w:bCs/>
          <w:lang w:val="ka-GE"/>
        </w:rPr>
        <w:t xml:space="preserve"> I</w:t>
      </w:r>
      <w:r w:rsidRPr="005E6FF4">
        <w:rPr>
          <w:rFonts w:ascii="Sylfaen" w:eastAsia="SimSun" w:hAnsi="Sylfaen"/>
          <w:bCs/>
          <w:lang w:val="ka-GE"/>
        </w:rPr>
        <w:t>I</w:t>
      </w:r>
      <w:r w:rsidRPr="005E6FF4">
        <w:rPr>
          <w:rFonts w:ascii="AcadNusx" w:eastAsia="SimSun" w:hAnsi="AcadNusx"/>
          <w:bCs/>
          <w:lang w:val="ka-GE"/>
        </w:rPr>
        <w:t>I</w:t>
      </w:r>
      <w:r w:rsidRPr="005E6FF4">
        <w:rPr>
          <w:rFonts w:ascii="Sylfaen" w:eastAsia="SimSun" w:hAnsi="Sylfaen"/>
          <w:bCs/>
          <w:lang w:val="ka-GE"/>
        </w:rPr>
        <w:t>, გაიცემა რეცეპტის გარეშე</w:t>
      </w:r>
    </w:p>
    <w:p w14:paraId="0EC8C80E" w14:textId="4B1FE755" w:rsidR="00C84F8E" w:rsidRPr="00D44D93" w:rsidRDefault="00C84F8E" w:rsidP="00D44D93">
      <w:pPr>
        <w:pStyle w:val="NoSpacing"/>
        <w:spacing w:line="276" w:lineRule="auto"/>
        <w:jc w:val="both"/>
        <w:rPr>
          <w:rFonts w:ascii="Sylfaen" w:hAnsi="Sylfaen" w:cs="Sylfaen"/>
          <w:b/>
          <w:sz w:val="24"/>
          <w:szCs w:val="24"/>
          <w:lang w:val="ka-GE"/>
        </w:rPr>
      </w:pPr>
      <w:r w:rsidRPr="00D44D93">
        <w:rPr>
          <w:rFonts w:ascii="Sylfaen" w:hAnsi="Sylfaen" w:cs="Sylfaen"/>
          <w:b/>
          <w:sz w:val="24"/>
          <w:szCs w:val="24"/>
          <w:lang w:val="ka-GE"/>
        </w:rPr>
        <w:t>რეგისტრაციის მოწმობის მფლობელი:</w:t>
      </w:r>
    </w:p>
    <w:p w14:paraId="47AF6C3F" w14:textId="77777777" w:rsidR="00C84F8E" w:rsidRPr="00D44D93" w:rsidRDefault="00C84F8E" w:rsidP="00D44D93">
      <w:pPr>
        <w:pStyle w:val="NoSpacing"/>
        <w:spacing w:line="276" w:lineRule="auto"/>
        <w:jc w:val="both"/>
        <w:rPr>
          <w:rFonts w:ascii="Sylfaen" w:hAnsi="Sylfaen" w:cs="Sylfaen"/>
          <w:sz w:val="24"/>
          <w:szCs w:val="24"/>
          <w:lang w:val="ka-GE"/>
        </w:rPr>
      </w:pPr>
      <w:r w:rsidRPr="00D44D93">
        <w:rPr>
          <w:rFonts w:ascii="Sylfaen" w:hAnsi="Sylfaen" w:cs="Sylfaen"/>
          <w:sz w:val="24"/>
          <w:szCs w:val="24"/>
          <w:lang w:val="ka-GE"/>
        </w:rPr>
        <w:t xml:space="preserve">სს სანტენი, </w:t>
      </w:r>
      <w:proofErr w:type="spellStart"/>
      <w:r w:rsidRPr="00D44D93">
        <w:rPr>
          <w:rFonts w:ascii="Sylfaen" w:hAnsi="Sylfaen" w:cs="Sylfaen"/>
          <w:sz w:val="24"/>
          <w:szCs w:val="24"/>
          <w:lang w:val="ka-GE"/>
        </w:rPr>
        <w:t>ნიიტტიჰაანკატუ</w:t>
      </w:r>
      <w:proofErr w:type="spellEnd"/>
      <w:r w:rsidRPr="00D44D93">
        <w:rPr>
          <w:rFonts w:ascii="Sylfaen" w:hAnsi="Sylfaen" w:cs="Sylfaen"/>
          <w:sz w:val="24"/>
          <w:szCs w:val="24"/>
          <w:lang w:val="ka-GE"/>
        </w:rPr>
        <w:t xml:space="preserve"> 20, 33720 ტამპერე, ფინეთი</w:t>
      </w:r>
    </w:p>
    <w:p w14:paraId="2FD87857" w14:textId="77777777" w:rsidR="00C84F8E" w:rsidRPr="00D44D93" w:rsidRDefault="00C84F8E" w:rsidP="00D44D93">
      <w:pPr>
        <w:pStyle w:val="NoSpacing"/>
        <w:spacing w:line="276" w:lineRule="auto"/>
        <w:jc w:val="both"/>
        <w:rPr>
          <w:rFonts w:ascii="Sylfaen" w:hAnsi="Sylfaen"/>
          <w:b/>
          <w:sz w:val="24"/>
          <w:szCs w:val="24"/>
        </w:rPr>
      </w:pPr>
      <w:r w:rsidRPr="00D44D93">
        <w:rPr>
          <w:rFonts w:ascii="Sylfaen" w:hAnsi="Sylfaen" w:cs="Sylfaen"/>
          <w:b/>
          <w:sz w:val="24"/>
          <w:szCs w:val="24"/>
        </w:rPr>
        <w:t>მწარმოებელი</w:t>
      </w:r>
      <w:r w:rsidRPr="00D44D93">
        <w:rPr>
          <w:rFonts w:ascii="Sylfaen" w:hAnsi="Sylfaen"/>
          <w:b/>
          <w:sz w:val="24"/>
          <w:szCs w:val="24"/>
        </w:rPr>
        <w:t>:</w:t>
      </w:r>
    </w:p>
    <w:p w14:paraId="1E8D7813" w14:textId="77777777" w:rsidR="00C84F8E" w:rsidRPr="00D44D93" w:rsidRDefault="00C84F8E" w:rsidP="00D44D93">
      <w:pPr>
        <w:pStyle w:val="NoSpacing"/>
        <w:spacing w:line="276" w:lineRule="auto"/>
        <w:jc w:val="both"/>
        <w:rPr>
          <w:rFonts w:ascii="Sylfaen" w:hAnsi="Sylfaen"/>
          <w:sz w:val="24"/>
          <w:szCs w:val="24"/>
          <w:lang w:val="ka-GE"/>
        </w:rPr>
      </w:pPr>
      <w:r w:rsidRPr="00D44D93">
        <w:rPr>
          <w:rFonts w:ascii="Sylfaen" w:hAnsi="Sylfaen" w:cs="Sylfaen"/>
          <w:sz w:val="24"/>
          <w:szCs w:val="24"/>
        </w:rPr>
        <w:t>სს</w:t>
      </w:r>
      <w:r w:rsidRPr="00D44D93">
        <w:rPr>
          <w:rFonts w:ascii="Sylfaen" w:hAnsi="Sylfaen"/>
          <w:sz w:val="24"/>
          <w:szCs w:val="24"/>
        </w:rPr>
        <w:t xml:space="preserve"> </w:t>
      </w:r>
      <w:proofErr w:type="spellStart"/>
      <w:r w:rsidRPr="00D44D93">
        <w:rPr>
          <w:rFonts w:ascii="Sylfaen" w:hAnsi="Sylfaen"/>
          <w:sz w:val="24"/>
          <w:szCs w:val="24"/>
          <w:lang w:val="ka-GE"/>
        </w:rPr>
        <w:t>ნექსთფარმა</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ნიიტტიჰაანკატუ</w:t>
      </w:r>
      <w:proofErr w:type="spellEnd"/>
      <w:r w:rsidRPr="00D44D93">
        <w:rPr>
          <w:rFonts w:ascii="Sylfaen" w:hAnsi="Sylfaen"/>
          <w:sz w:val="24"/>
          <w:szCs w:val="24"/>
          <w:lang w:val="ka-GE"/>
        </w:rPr>
        <w:t xml:space="preserve"> 20, 33720 ტამპერე, ფინეთი</w:t>
      </w:r>
    </w:p>
    <w:p w14:paraId="34443BE8"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b/>
          <w:sz w:val="24"/>
          <w:szCs w:val="24"/>
          <w:lang w:val="ka-GE"/>
        </w:rPr>
        <w:t>მეორადი შეფუთვა:</w:t>
      </w:r>
    </w:p>
    <w:p w14:paraId="38BB064D"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მანუფაქტურინგ</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ფექიჯინგ</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ფარმაკა</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მფფ</w:t>
      </w:r>
      <w:proofErr w:type="spellEnd"/>
      <w:r w:rsidRPr="00D44D93">
        <w:rPr>
          <w:rFonts w:ascii="Sylfaen" w:hAnsi="Sylfaen"/>
          <w:sz w:val="24"/>
          <w:szCs w:val="24"/>
          <w:lang w:val="ka-GE"/>
        </w:rPr>
        <w:t xml:space="preserve">) </w:t>
      </w:r>
      <w:proofErr w:type="spellStart"/>
      <w:r w:rsidRPr="00D44D93">
        <w:rPr>
          <w:rFonts w:ascii="Sylfaen" w:hAnsi="Sylfaen"/>
          <w:sz w:val="24"/>
          <w:szCs w:val="24"/>
          <w:lang w:val="ka-GE"/>
        </w:rPr>
        <w:t>ბ.ვ</w:t>
      </w:r>
      <w:proofErr w:type="spellEnd"/>
      <w:r w:rsidRPr="00D44D93">
        <w:rPr>
          <w:rFonts w:ascii="Sylfaen" w:hAnsi="Sylfaen"/>
          <w:sz w:val="24"/>
          <w:szCs w:val="24"/>
          <w:lang w:val="ka-GE"/>
        </w:rPr>
        <w:t>.</w:t>
      </w:r>
    </w:p>
    <w:p w14:paraId="79ED9BB3" w14:textId="77777777" w:rsidR="00C84F8E" w:rsidRPr="00D44D93" w:rsidRDefault="00C84F8E" w:rsidP="00D44D93">
      <w:pPr>
        <w:pStyle w:val="NoSpacing"/>
        <w:spacing w:line="276" w:lineRule="auto"/>
        <w:jc w:val="both"/>
        <w:rPr>
          <w:rFonts w:ascii="Sylfaen" w:hAnsi="Sylfaen"/>
          <w:sz w:val="24"/>
          <w:szCs w:val="24"/>
          <w:lang w:val="ka-GE"/>
        </w:rPr>
      </w:pPr>
      <w:proofErr w:type="spellStart"/>
      <w:r w:rsidRPr="00D44D93">
        <w:rPr>
          <w:rFonts w:ascii="Sylfaen" w:hAnsi="Sylfaen"/>
          <w:sz w:val="24"/>
          <w:szCs w:val="24"/>
          <w:lang w:val="ka-GE"/>
        </w:rPr>
        <w:t>ნეპტუნუს</w:t>
      </w:r>
      <w:proofErr w:type="spellEnd"/>
      <w:r w:rsidRPr="00D44D93">
        <w:rPr>
          <w:rFonts w:ascii="Sylfaen" w:hAnsi="Sylfaen"/>
          <w:sz w:val="24"/>
          <w:szCs w:val="24"/>
          <w:lang w:val="ka-GE"/>
        </w:rPr>
        <w:t xml:space="preserve"> 12, 8448 ცნ ჰერენვეენი, ნიდერლანდები</w:t>
      </w:r>
    </w:p>
    <w:p w14:paraId="2B7B192A" w14:textId="77777777" w:rsidR="00C84F8E" w:rsidRPr="00D44D93" w:rsidRDefault="00C84F8E" w:rsidP="00D44D93">
      <w:pPr>
        <w:pStyle w:val="NoSpacing"/>
        <w:spacing w:line="276" w:lineRule="auto"/>
        <w:jc w:val="both"/>
        <w:rPr>
          <w:rFonts w:ascii="Sylfaen" w:hAnsi="Sylfaen"/>
          <w:b/>
          <w:sz w:val="24"/>
          <w:szCs w:val="24"/>
          <w:lang w:val="ka-GE"/>
        </w:rPr>
      </w:pPr>
      <w:r w:rsidRPr="00D44D93">
        <w:rPr>
          <w:rFonts w:ascii="Sylfaen" w:hAnsi="Sylfaen"/>
          <w:b/>
          <w:sz w:val="24"/>
          <w:szCs w:val="24"/>
          <w:lang w:val="ka-GE"/>
        </w:rPr>
        <w:t>გამოშვების ხარისხის კონტროლი:</w:t>
      </w:r>
    </w:p>
    <w:p w14:paraId="46EA5022" w14:textId="244AA0B0" w:rsidR="00C53C2D" w:rsidRPr="00D44D93" w:rsidRDefault="00C84F8E" w:rsidP="00D44D93">
      <w:pPr>
        <w:pStyle w:val="NoSpacing"/>
        <w:spacing w:line="276" w:lineRule="auto"/>
        <w:jc w:val="both"/>
        <w:rPr>
          <w:rFonts w:ascii="Sylfaen" w:hAnsi="Sylfaen"/>
          <w:sz w:val="24"/>
          <w:szCs w:val="24"/>
          <w:lang w:val="ka-GE"/>
        </w:rPr>
      </w:pPr>
      <w:r w:rsidRPr="00D44D93">
        <w:rPr>
          <w:rFonts w:ascii="Sylfaen" w:hAnsi="Sylfaen"/>
          <w:sz w:val="24"/>
          <w:szCs w:val="24"/>
          <w:lang w:val="ka-GE"/>
        </w:rPr>
        <w:t xml:space="preserve">სს სანტენი, </w:t>
      </w:r>
      <w:proofErr w:type="spellStart"/>
      <w:r w:rsidRPr="00D44D93">
        <w:rPr>
          <w:rFonts w:ascii="Sylfaen" w:hAnsi="Sylfaen"/>
          <w:sz w:val="24"/>
          <w:szCs w:val="24"/>
          <w:lang w:val="ka-GE"/>
        </w:rPr>
        <w:t>კელლოპორტ</w:t>
      </w:r>
      <w:r w:rsidR="009F3B19" w:rsidRPr="00D44D93">
        <w:rPr>
          <w:rFonts w:ascii="Sylfaen" w:hAnsi="Sylfaen"/>
          <w:sz w:val="24"/>
          <w:szCs w:val="24"/>
          <w:lang w:val="ka-GE"/>
        </w:rPr>
        <w:t>ინკატუ</w:t>
      </w:r>
      <w:proofErr w:type="spellEnd"/>
      <w:r w:rsidR="003D2599" w:rsidRPr="00D44D93">
        <w:rPr>
          <w:rFonts w:ascii="Sylfaen" w:hAnsi="Sylfaen"/>
          <w:sz w:val="24"/>
          <w:szCs w:val="24"/>
          <w:lang w:val="ka-GE"/>
        </w:rPr>
        <w:t xml:space="preserve"> 1, 33100 ტამპერე, ფინეთი</w:t>
      </w:r>
    </w:p>
    <w:sectPr w:rsidR="00C53C2D" w:rsidRPr="00D44D93" w:rsidSect="00B5035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lfaen">
    <w:panose1 w:val="010A0502050306030303"/>
    <w:charset w:val="00"/>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767DE"/>
    <w:multiLevelType w:val="hybridMultilevel"/>
    <w:tmpl w:val="D94E41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B3616C"/>
    <w:multiLevelType w:val="hybridMultilevel"/>
    <w:tmpl w:val="71869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BB5382"/>
    <w:multiLevelType w:val="hybridMultilevel"/>
    <w:tmpl w:val="EE04AEB6"/>
    <w:lvl w:ilvl="0" w:tplc="2E4209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1B3CED"/>
    <w:multiLevelType w:val="hybridMultilevel"/>
    <w:tmpl w:val="12A83344"/>
    <w:lvl w:ilvl="0" w:tplc="2E4209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7092627">
    <w:abstractNumId w:val="0"/>
  </w:num>
  <w:num w:numId="2" w16cid:durableId="1585870380">
    <w:abstractNumId w:val="1"/>
  </w:num>
  <w:num w:numId="3" w16cid:durableId="1302609958">
    <w:abstractNumId w:val="3"/>
  </w:num>
  <w:num w:numId="4" w16cid:durableId="641471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7403FD"/>
    <w:rsid w:val="000150DB"/>
    <w:rsid w:val="00030596"/>
    <w:rsid w:val="00032151"/>
    <w:rsid w:val="0006146C"/>
    <w:rsid w:val="00070E54"/>
    <w:rsid w:val="000A6343"/>
    <w:rsid w:val="000A7363"/>
    <w:rsid w:val="000E4A65"/>
    <w:rsid w:val="001053F1"/>
    <w:rsid w:val="00112219"/>
    <w:rsid w:val="00152314"/>
    <w:rsid w:val="001824CA"/>
    <w:rsid w:val="001924C0"/>
    <w:rsid w:val="001C3376"/>
    <w:rsid w:val="001D250A"/>
    <w:rsid w:val="001E1328"/>
    <w:rsid w:val="001F3565"/>
    <w:rsid w:val="00204B57"/>
    <w:rsid w:val="00231163"/>
    <w:rsid w:val="00236C78"/>
    <w:rsid w:val="002400E2"/>
    <w:rsid w:val="00245864"/>
    <w:rsid w:val="00275BD8"/>
    <w:rsid w:val="002B020D"/>
    <w:rsid w:val="002C610F"/>
    <w:rsid w:val="002F5BD9"/>
    <w:rsid w:val="00302C3B"/>
    <w:rsid w:val="00310FA9"/>
    <w:rsid w:val="00325FE5"/>
    <w:rsid w:val="00326CD1"/>
    <w:rsid w:val="00351B0F"/>
    <w:rsid w:val="003757DC"/>
    <w:rsid w:val="003918B6"/>
    <w:rsid w:val="003B0704"/>
    <w:rsid w:val="003D2599"/>
    <w:rsid w:val="00403EAF"/>
    <w:rsid w:val="00411079"/>
    <w:rsid w:val="00411ABD"/>
    <w:rsid w:val="0042049B"/>
    <w:rsid w:val="00434E73"/>
    <w:rsid w:val="00484DD9"/>
    <w:rsid w:val="00486A1F"/>
    <w:rsid w:val="00490386"/>
    <w:rsid w:val="004B4814"/>
    <w:rsid w:val="004D05CD"/>
    <w:rsid w:val="004E2073"/>
    <w:rsid w:val="004E494F"/>
    <w:rsid w:val="004F24A5"/>
    <w:rsid w:val="004F3B51"/>
    <w:rsid w:val="004F3D15"/>
    <w:rsid w:val="0052413F"/>
    <w:rsid w:val="00527261"/>
    <w:rsid w:val="0053050D"/>
    <w:rsid w:val="00532FDD"/>
    <w:rsid w:val="00550544"/>
    <w:rsid w:val="00564BC3"/>
    <w:rsid w:val="005652F9"/>
    <w:rsid w:val="005802B9"/>
    <w:rsid w:val="00585587"/>
    <w:rsid w:val="005940AD"/>
    <w:rsid w:val="005B2183"/>
    <w:rsid w:val="005C3F51"/>
    <w:rsid w:val="005D0810"/>
    <w:rsid w:val="005D1DA1"/>
    <w:rsid w:val="005F5108"/>
    <w:rsid w:val="00602B91"/>
    <w:rsid w:val="006071F1"/>
    <w:rsid w:val="00611A2F"/>
    <w:rsid w:val="00644B59"/>
    <w:rsid w:val="0065689C"/>
    <w:rsid w:val="00663688"/>
    <w:rsid w:val="00676CB8"/>
    <w:rsid w:val="00687C21"/>
    <w:rsid w:val="006B0417"/>
    <w:rsid w:val="006D6F89"/>
    <w:rsid w:val="006F63AE"/>
    <w:rsid w:val="00707008"/>
    <w:rsid w:val="00726A9D"/>
    <w:rsid w:val="007403FD"/>
    <w:rsid w:val="00771FFF"/>
    <w:rsid w:val="00775540"/>
    <w:rsid w:val="00792BC5"/>
    <w:rsid w:val="007A4AB5"/>
    <w:rsid w:val="007B1705"/>
    <w:rsid w:val="007C7D77"/>
    <w:rsid w:val="007D2682"/>
    <w:rsid w:val="007F6A7E"/>
    <w:rsid w:val="008177A6"/>
    <w:rsid w:val="00833D59"/>
    <w:rsid w:val="0083757A"/>
    <w:rsid w:val="008679C1"/>
    <w:rsid w:val="00876309"/>
    <w:rsid w:val="00886DE7"/>
    <w:rsid w:val="008958EC"/>
    <w:rsid w:val="008A6F00"/>
    <w:rsid w:val="008B2815"/>
    <w:rsid w:val="008B74D2"/>
    <w:rsid w:val="008D1B08"/>
    <w:rsid w:val="008E1427"/>
    <w:rsid w:val="008F7CAE"/>
    <w:rsid w:val="00904166"/>
    <w:rsid w:val="00915361"/>
    <w:rsid w:val="00915926"/>
    <w:rsid w:val="0092449D"/>
    <w:rsid w:val="00927DF8"/>
    <w:rsid w:val="0093267B"/>
    <w:rsid w:val="00940C3B"/>
    <w:rsid w:val="00946F7B"/>
    <w:rsid w:val="00950BE7"/>
    <w:rsid w:val="009522BF"/>
    <w:rsid w:val="009549C0"/>
    <w:rsid w:val="00964373"/>
    <w:rsid w:val="00985E5B"/>
    <w:rsid w:val="0099063C"/>
    <w:rsid w:val="009949ED"/>
    <w:rsid w:val="009961EF"/>
    <w:rsid w:val="00997514"/>
    <w:rsid w:val="009C082E"/>
    <w:rsid w:val="009C7CBB"/>
    <w:rsid w:val="009F3B19"/>
    <w:rsid w:val="009F5C8A"/>
    <w:rsid w:val="00A13CDC"/>
    <w:rsid w:val="00A2334A"/>
    <w:rsid w:val="00A42333"/>
    <w:rsid w:val="00A46F3D"/>
    <w:rsid w:val="00A5358B"/>
    <w:rsid w:val="00A53E4B"/>
    <w:rsid w:val="00A61E67"/>
    <w:rsid w:val="00A648CF"/>
    <w:rsid w:val="00A70EF6"/>
    <w:rsid w:val="00A710C5"/>
    <w:rsid w:val="00AA6615"/>
    <w:rsid w:val="00AB271A"/>
    <w:rsid w:val="00AB4102"/>
    <w:rsid w:val="00AC6D52"/>
    <w:rsid w:val="00AD7177"/>
    <w:rsid w:val="00AF14D3"/>
    <w:rsid w:val="00AF1CEF"/>
    <w:rsid w:val="00AF3774"/>
    <w:rsid w:val="00B1350F"/>
    <w:rsid w:val="00B26AEE"/>
    <w:rsid w:val="00B43858"/>
    <w:rsid w:val="00B50007"/>
    <w:rsid w:val="00B50353"/>
    <w:rsid w:val="00B70B2E"/>
    <w:rsid w:val="00B7114C"/>
    <w:rsid w:val="00B71BDB"/>
    <w:rsid w:val="00B802B5"/>
    <w:rsid w:val="00BB07F2"/>
    <w:rsid w:val="00BB7FE7"/>
    <w:rsid w:val="00BC30EC"/>
    <w:rsid w:val="00BC49D9"/>
    <w:rsid w:val="00BE1D1F"/>
    <w:rsid w:val="00BF326B"/>
    <w:rsid w:val="00C117D8"/>
    <w:rsid w:val="00C11949"/>
    <w:rsid w:val="00C12BE1"/>
    <w:rsid w:val="00C261BA"/>
    <w:rsid w:val="00C3007E"/>
    <w:rsid w:val="00C37121"/>
    <w:rsid w:val="00C53C2D"/>
    <w:rsid w:val="00C54C8C"/>
    <w:rsid w:val="00C75ADD"/>
    <w:rsid w:val="00C84F8E"/>
    <w:rsid w:val="00C86851"/>
    <w:rsid w:val="00C92A4A"/>
    <w:rsid w:val="00CB65F3"/>
    <w:rsid w:val="00CC2C99"/>
    <w:rsid w:val="00CD0973"/>
    <w:rsid w:val="00CD3076"/>
    <w:rsid w:val="00CE5D1F"/>
    <w:rsid w:val="00D07BB3"/>
    <w:rsid w:val="00D11078"/>
    <w:rsid w:val="00D16139"/>
    <w:rsid w:val="00D44D93"/>
    <w:rsid w:val="00D67BFF"/>
    <w:rsid w:val="00D870C7"/>
    <w:rsid w:val="00DB1095"/>
    <w:rsid w:val="00DB7DED"/>
    <w:rsid w:val="00DC1DB9"/>
    <w:rsid w:val="00DD4985"/>
    <w:rsid w:val="00DD6E0D"/>
    <w:rsid w:val="00DE5724"/>
    <w:rsid w:val="00DE5DA6"/>
    <w:rsid w:val="00DF1362"/>
    <w:rsid w:val="00DF7034"/>
    <w:rsid w:val="00E00E51"/>
    <w:rsid w:val="00E13F85"/>
    <w:rsid w:val="00E2025B"/>
    <w:rsid w:val="00E25BE4"/>
    <w:rsid w:val="00E2723C"/>
    <w:rsid w:val="00E43947"/>
    <w:rsid w:val="00E47AFD"/>
    <w:rsid w:val="00E55513"/>
    <w:rsid w:val="00E66E8E"/>
    <w:rsid w:val="00E74B61"/>
    <w:rsid w:val="00E823F4"/>
    <w:rsid w:val="00E94160"/>
    <w:rsid w:val="00ED1233"/>
    <w:rsid w:val="00EE5B39"/>
    <w:rsid w:val="00EF77DF"/>
    <w:rsid w:val="00F20181"/>
    <w:rsid w:val="00F321EF"/>
    <w:rsid w:val="00F41107"/>
    <w:rsid w:val="00F455E7"/>
    <w:rsid w:val="00F54971"/>
    <w:rsid w:val="00F8221B"/>
    <w:rsid w:val="00F86B69"/>
    <w:rsid w:val="00FB291B"/>
    <w:rsid w:val="00FB6339"/>
    <w:rsid w:val="00FB796C"/>
    <w:rsid w:val="00FD490D"/>
    <w:rsid w:val="00FD6B54"/>
    <w:rsid w:val="00FE6811"/>
    <w:rsid w:val="00FF6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FDFA"/>
  <w15:docId w15:val="{2BF43DEF-3214-468F-92F1-F09320A1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F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6F3D"/>
    <w:rPr>
      <w:sz w:val="22"/>
      <w:szCs w:val="22"/>
      <w:lang w:val="ru-RU"/>
    </w:rPr>
  </w:style>
  <w:style w:type="paragraph" w:styleId="ListParagraph">
    <w:name w:val="List Paragraph"/>
    <w:basedOn w:val="Normal"/>
    <w:uiPriority w:val="34"/>
    <w:qFormat/>
    <w:rsid w:val="00CD0973"/>
    <w:pPr>
      <w:ind w:left="720"/>
      <w:contextualSpacing/>
    </w:pPr>
    <w:rPr>
      <w:rFonts w:asciiTheme="minorHAnsi" w:eastAsiaTheme="minorHAnsi" w:hAnsiTheme="minorHAnsi" w:cstheme="minorBidi"/>
    </w:rPr>
  </w:style>
  <w:style w:type="table" w:styleId="TableGrid">
    <w:name w:val="Table Grid"/>
    <w:basedOn w:val="TableNormal"/>
    <w:rsid w:val="00FB796C"/>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
    <w:name w:val="Знак Знак1 Char Char Знак Знак"/>
    <w:basedOn w:val="Normal"/>
    <w:autoRedefine/>
    <w:rsid w:val="00D44D93"/>
    <w:pPr>
      <w:spacing w:after="160" w:line="360" w:lineRule="auto"/>
      <w:jc w:val="center"/>
    </w:pPr>
    <w:rPr>
      <w:rFonts w:ascii="Times New Roman" w:eastAsia="Times New Roman" w:hAnsi="Times New Roman"/>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10</Pages>
  <Words>3624</Words>
  <Characters>20658</Characters>
  <Application>Microsoft Office Word</Application>
  <DocSecurity>0</DocSecurity>
  <Lines>172</Lines>
  <Paragraphs>48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Company>
  <LinksUpToDate>false</LinksUpToDate>
  <CharactersWithSpaces>24234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Eteri Chokheli</cp:lastModifiedBy>
  <cp:revision>98</cp:revision>
  <dcterms:created xsi:type="dcterms:W3CDTF">2014-09-06T10:51:00Z</dcterms:created>
  <dcterms:modified xsi:type="dcterms:W3CDTF">2026-06-04T09:22:00Z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fcb2d027-8be3-42cd-989a-960ac18eea6a</vt:lpwstr>
  </property>
</Properties>
</file>