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FD6B9C8" w14:textId="77777777" w:rsidR="00F34B72" w:rsidRPr="00A7573C" w:rsidRDefault="00F34B72" w:rsidP="00176EB5">
      <w:pPr>
        <w:spacing w:after="0" w:line="276" w:lineRule="auto"/>
        <w:jc w:val="center"/>
        <w:rPr>
          <w:rFonts w:ascii="Sylfaen" w:hAnsi="Sylfaen"/>
          <w:sz w:val="20"/>
          <w:szCs w:val="20"/>
        </w:rPr>
      </w:pPr>
      <w:proofErr w:type="spellStart"/>
      <w:r w:rsidRPr="00A7573C">
        <w:rPr>
          <w:rFonts w:ascii="Sylfaen" w:hAnsi="Sylfaen"/>
          <w:sz w:val="20"/>
          <w:szCs w:val="20"/>
        </w:rPr>
        <w:t>პროდუქტის</w:t>
      </w:r>
      <w:proofErr w:type="spellEnd"/>
      <w:r w:rsidRPr="00A7573C">
        <w:rPr>
          <w:rFonts w:ascii="Sylfaen" w:hAnsi="Sylfaen"/>
          <w:sz w:val="20"/>
          <w:szCs w:val="20"/>
        </w:rPr>
        <w:t xml:space="preserve"> </w:t>
      </w:r>
      <w:r w:rsidRPr="00A7573C">
        <w:rPr>
          <w:rFonts w:ascii="Sylfaen" w:hAnsi="Sylfaen"/>
          <w:sz w:val="20"/>
          <w:szCs w:val="20"/>
          <w:lang w:val="ka-GE"/>
        </w:rPr>
        <w:t>შემაჯამებელი დახასიათება</w:t>
      </w:r>
    </w:p>
    <w:p w14:paraId="3BA1EE2C" w14:textId="77777777" w:rsidR="00F34B72" w:rsidRPr="00A7573C" w:rsidRDefault="00F34B72" w:rsidP="00D20CD2">
      <w:pPr>
        <w:spacing w:after="0" w:line="276" w:lineRule="auto"/>
        <w:jc w:val="both"/>
        <w:rPr>
          <w:rFonts w:ascii="Sylfaen" w:hAnsi="Sylfaen"/>
          <w:sz w:val="20"/>
          <w:szCs w:val="20"/>
        </w:rPr>
      </w:pPr>
    </w:p>
    <w:p w14:paraId="4E3AD085" w14:textId="77777777" w:rsidR="00F34B72" w:rsidRPr="00A7573C" w:rsidRDefault="00F34B72" w:rsidP="00D20CD2">
      <w:pPr>
        <w:spacing w:after="0" w:line="276" w:lineRule="auto"/>
        <w:jc w:val="both"/>
        <w:rPr>
          <w:rFonts w:ascii="Sylfaen" w:hAnsi="Sylfaen"/>
          <w:sz w:val="20"/>
          <w:szCs w:val="20"/>
        </w:rPr>
      </w:pPr>
      <w:r w:rsidRPr="00A7573C">
        <w:rPr>
          <w:rFonts w:ascii="Sylfaen" w:hAnsi="Sylfaen"/>
          <w:sz w:val="20"/>
          <w:szCs w:val="20"/>
        </w:rPr>
        <w:t xml:space="preserve">1. </w:t>
      </w:r>
      <w:proofErr w:type="spellStart"/>
      <w:r w:rsidRPr="00D20CD2">
        <w:rPr>
          <w:rFonts w:ascii="Sylfaen" w:hAnsi="Sylfaen"/>
          <w:b/>
          <w:bCs/>
          <w:sz w:val="20"/>
          <w:szCs w:val="20"/>
        </w:rPr>
        <w:t>სამკურნალო</w:t>
      </w:r>
      <w:proofErr w:type="spellEnd"/>
      <w:r w:rsidRPr="00D20CD2">
        <w:rPr>
          <w:rFonts w:ascii="Sylfaen" w:hAnsi="Sylfaen"/>
          <w:b/>
          <w:bCs/>
          <w:sz w:val="20"/>
          <w:szCs w:val="20"/>
        </w:rPr>
        <w:t xml:space="preserve"> </w:t>
      </w:r>
      <w:proofErr w:type="spellStart"/>
      <w:r w:rsidRPr="00D20CD2">
        <w:rPr>
          <w:rFonts w:ascii="Sylfaen" w:hAnsi="Sylfaen"/>
          <w:b/>
          <w:bCs/>
          <w:sz w:val="20"/>
          <w:szCs w:val="20"/>
        </w:rPr>
        <w:t>პროდუქტის</w:t>
      </w:r>
      <w:proofErr w:type="spellEnd"/>
      <w:r w:rsidRPr="00D20CD2">
        <w:rPr>
          <w:rFonts w:ascii="Sylfaen" w:hAnsi="Sylfaen"/>
          <w:b/>
          <w:bCs/>
          <w:sz w:val="20"/>
          <w:szCs w:val="20"/>
        </w:rPr>
        <w:t xml:space="preserve"> </w:t>
      </w:r>
      <w:proofErr w:type="spellStart"/>
      <w:r w:rsidRPr="00D20CD2">
        <w:rPr>
          <w:rFonts w:ascii="Sylfaen" w:hAnsi="Sylfaen"/>
          <w:b/>
          <w:bCs/>
          <w:sz w:val="20"/>
          <w:szCs w:val="20"/>
        </w:rPr>
        <w:t>დასახელება</w:t>
      </w:r>
      <w:proofErr w:type="spellEnd"/>
    </w:p>
    <w:p w14:paraId="415E638B" w14:textId="77777777" w:rsidR="00F34B72" w:rsidRPr="00A7573C" w:rsidRDefault="00F34B72" w:rsidP="00D20CD2">
      <w:pPr>
        <w:spacing w:after="0" w:line="276" w:lineRule="auto"/>
        <w:jc w:val="both"/>
        <w:rPr>
          <w:rFonts w:ascii="Sylfaen" w:hAnsi="Sylfaen"/>
          <w:sz w:val="20"/>
          <w:szCs w:val="20"/>
        </w:rPr>
      </w:pPr>
      <w:r w:rsidRPr="00A7573C">
        <w:rPr>
          <w:rFonts w:ascii="Sylfaen" w:hAnsi="Sylfaen"/>
          <w:sz w:val="20"/>
          <w:szCs w:val="20"/>
        </w:rPr>
        <w:t xml:space="preserve">ეზომეპრაზოლი-20 20 </w:t>
      </w:r>
      <w:proofErr w:type="spellStart"/>
      <w:r w:rsidRPr="00A7573C">
        <w:rPr>
          <w:rFonts w:ascii="Sylfaen" w:hAnsi="Sylfaen"/>
          <w:sz w:val="20"/>
          <w:szCs w:val="20"/>
        </w:rPr>
        <w:t>მგ</w:t>
      </w:r>
      <w:proofErr w:type="spellEnd"/>
      <w:r w:rsidRPr="00A7573C">
        <w:rPr>
          <w:rFonts w:ascii="Sylfaen" w:hAnsi="Sylfaen"/>
          <w:sz w:val="20"/>
          <w:szCs w:val="20"/>
        </w:rPr>
        <w:t xml:space="preserve"> </w:t>
      </w:r>
      <w:proofErr w:type="spellStart"/>
      <w:r w:rsidRPr="00A7573C">
        <w:rPr>
          <w:rFonts w:ascii="Sylfaen" w:hAnsi="Sylfaen"/>
          <w:sz w:val="20"/>
          <w:szCs w:val="20"/>
        </w:rPr>
        <w:t>ნაწლავში</w:t>
      </w:r>
      <w:proofErr w:type="spellEnd"/>
      <w:r w:rsidRPr="00A7573C">
        <w:rPr>
          <w:rFonts w:ascii="Sylfaen" w:hAnsi="Sylfaen"/>
          <w:sz w:val="20"/>
          <w:szCs w:val="20"/>
        </w:rPr>
        <w:t xml:space="preserve"> </w:t>
      </w:r>
      <w:proofErr w:type="spellStart"/>
      <w:r w:rsidRPr="00A7573C">
        <w:rPr>
          <w:rFonts w:ascii="Sylfaen" w:hAnsi="Sylfaen"/>
          <w:sz w:val="20"/>
          <w:szCs w:val="20"/>
        </w:rPr>
        <w:t>ხსნადი</w:t>
      </w:r>
      <w:proofErr w:type="spellEnd"/>
      <w:r w:rsidRPr="00A7573C">
        <w:rPr>
          <w:rFonts w:ascii="Sylfaen" w:hAnsi="Sylfaen"/>
          <w:sz w:val="20"/>
          <w:szCs w:val="20"/>
        </w:rPr>
        <w:t xml:space="preserve"> </w:t>
      </w:r>
      <w:proofErr w:type="spellStart"/>
      <w:r w:rsidRPr="00A7573C">
        <w:rPr>
          <w:rFonts w:ascii="Sylfaen" w:hAnsi="Sylfaen"/>
          <w:sz w:val="20"/>
          <w:szCs w:val="20"/>
        </w:rPr>
        <w:t>გარსით</w:t>
      </w:r>
      <w:proofErr w:type="spellEnd"/>
      <w:r w:rsidRPr="00A7573C">
        <w:rPr>
          <w:rFonts w:ascii="Sylfaen" w:hAnsi="Sylfaen"/>
          <w:sz w:val="20"/>
          <w:szCs w:val="20"/>
        </w:rPr>
        <w:t xml:space="preserve"> </w:t>
      </w:r>
      <w:proofErr w:type="spellStart"/>
      <w:r w:rsidRPr="00A7573C">
        <w:rPr>
          <w:rFonts w:ascii="Sylfaen" w:hAnsi="Sylfaen"/>
          <w:sz w:val="20"/>
          <w:szCs w:val="20"/>
        </w:rPr>
        <w:t>დაფარული</w:t>
      </w:r>
      <w:proofErr w:type="spellEnd"/>
      <w:r w:rsidRPr="00A7573C">
        <w:rPr>
          <w:rFonts w:ascii="Sylfaen" w:hAnsi="Sylfaen"/>
          <w:sz w:val="20"/>
          <w:szCs w:val="20"/>
        </w:rPr>
        <w:t xml:space="preserve"> </w:t>
      </w:r>
      <w:proofErr w:type="spellStart"/>
      <w:r w:rsidRPr="00A7573C">
        <w:rPr>
          <w:rFonts w:ascii="Sylfaen" w:hAnsi="Sylfaen"/>
          <w:sz w:val="20"/>
          <w:szCs w:val="20"/>
        </w:rPr>
        <w:t>ტაბლეტები</w:t>
      </w:r>
      <w:proofErr w:type="spellEnd"/>
    </w:p>
    <w:p w14:paraId="5D1DB48B" w14:textId="77777777" w:rsidR="00F34B72" w:rsidRPr="00A7573C" w:rsidRDefault="00F34B72" w:rsidP="00D20CD2">
      <w:pPr>
        <w:spacing w:after="0" w:line="276" w:lineRule="auto"/>
        <w:jc w:val="both"/>
        <w:rPr>
          <w:rFonts w:ascii="Sylfaen" w:hAnsi="Sylfaen"/>
          <w:sz w:val="20"/>
          <w:szCs w:val="20"/>
        </w:rPr>
      </w:pPr>
      <w:r w:rsidRPr="00A7573C">
        <w:rPr>
          <w:rFonts w:ascii="Sylfaen" w:hAnsi="Sylfaen"/>
          <w:sz w:val="20"/>
          <w:szCs w:val="20"/>
        </w:rPr>
        <w:t xml:space="preserve">2. </w:t>
      </w:r>
      <w:r w:rsidRPr="00D20CD2">
        <w:rPr>
          <w:rFonts w:ascii="Sylfaen" w:hAnsi="Sylfaen"/>
          <w:b/>
          <w:bCs/>
          <w:sz w:val="20"/>
          <w:szCs w:val="20"/>
          <w:lang w:val="ka-GE"/>
        </w:rPr>
        <w:t>ხარისხობრივი</w:t>
      </w:r>
      <w:r w:rsidRPr="00D20CD2">
        <w:rPr>
          <w:rFonts w:ascii="Sylfaen" w:hAnsi="Sylfaen"/>
          <w:b/>
          <w:bCs/>
          <w:sz w:val="20"/>
          <w:szCs w:val="20"/>
        </w:rPr>
        <w:t xml:space="preserve"> </w:t>
      </w:r>
      <w:proofErr w:type="spellStart"/>
      <w:r w:rsidRPr="00D20CD2">
        <w:rPr>
          <w:rFonts w:ascii="Sylfaen" w:hAnsi="Sylfaen"/>
          <w:b/>
          <w:bCs/>
          <w:sz w:val="20"/>
          <w:szCs w:val="20"/>
        </w:rPr>
        <w:t>და</w:t>
      </w:r>
      <w:proofErr w:type="spellEnd"/>
      <w:r w:rsidRPr="00D20CD2">
        <w:rPr>
          <w:rFonts w:ascii="Sylfaen" w:hAnsi="Sylfaen"/>
          <w:b/>
          <w:bCs/>
          <w:sz w:val="20"/>
          <w:szCs w:val="20"/>
        </w:rPr>
        <w:t xml:space="preserve"> </w:t>
      </w:r>
      <w:proofErr w:type="spellStart"/>
      <w:r w:rsidRPr="00D20CD2">
        <w:rPr>
          <w:rFonts w:ascii="Sylfaen" w:hAnsi="Sylfaen"/>
          <w:b/>
          <w:bCs/>
          <w:sz w:val="20"/>
          <w:szCs w:val="20"/>
        </w:rPr>
        <w:t>რაოდენობრივი</w:t>
      </w:r>
      <w:proofErr w:type="spellEnd"/>
      <w:r w:rsidRPr="00D20CD2">
        <w:rPr>
          <w:rFonts w:ascii="Sylfaen" w:hAnsi="Sylfaen"/>
          <w:b/>
          <w:bCs/>
          <w:sz w:val="20"/>
          <w:szCs w:val="20"/>
        </w:rPr>
        <w:t xml:space="preserve"> </w:t>
      </w:r>
      <w:proofErr w:type="spellStart"/>
      <w:r w:rsidRPr="00D20CD2">
        <w:rPr>
          <w:rFonts w:ascii="Sylfaen" w:hAnsi="Sylfaen"/>
          <w:b/>
          <w:bCs/>
          <w:sz w:val="20"/>
          <w:szCs w:val="20"/>
        </w:rPr>
        <w:t>შემადგენლობა</w:t>
      </w:r>
      <w:proofErr w:type="spellEnd"/>
    </w:p>
    <w:p w14:paraId="57A42BA9" w14:textId="77777777" w:rsidR="00F34B72" w:rsidRPr="00A7573C" w:rsidRDefault="00F34B72" w:rsidP="00D20CD2">
      <w:pPr>
        <w:spacing w:after="0" w:line="276" w:lineRule="auto"/>
        <w:jc w:val="both"/>
        <w:rPr>
          <w:rFonts w:ascii="Sylfaen" w:hAnsi="Sylfaen"/>
          <w:sz w:val="20"/>
          <w:szCs w:val="20"/>
        </w:rPr>
      </w:pPr>
      <w:proofErr w:type="spellStart"/>
      <w:r w:rsidRPr="00A7573C">
        <w:rPr>
          <w:rFonts w:ascii="Sylfaen" w:hAnsi="Sylfaen"/>
          <w:sz w:val="20"/>
          <w:szCs w:val="20"/>
        </w:rPr>
        <w:t>თითოეული</w:t>
      </w:r>
      <w:proofErr w:type="spellEnd"/>
      <w:r w:rsidRPr="00A7573C">
        <w:rPr>
          <w:rFonts w:ascii="Sylfaen" w:hAnsi="Sylfaen"/>
          <w:sz w:val="20"/>
          <w:szCs w:val="20"/>
        </w:rPr>
        <w:t xml:space="preserve"> </w:t>
      </w:r>
      <w:proofErr w:type="spellStart"/>
      <w:r w:rsidRPr="00A7573C">
        <w:rPr>
          <w:rFonts w:ascii="Sylfaen" w:hAnsi="Sylfaen"/>
          <w:sz w:val="20"/>
          <w:szCs w:val="20"/>
        </w:rPr>
        <w:t>ნაწლავში</w:t>
      </w:r>
      <w:proofErr w:type="spellEnd"/>
      <w:r w:rsidRPr="00A7573C">
        <w:rPr>
          <w:rFonts w:ascii="Sylfaen" w:hAnsi="Sylfaen"/>
          <w:sz w:val="20"/>
          <w:szCs w:val="20"/>
        </w:rPr>
        <w:t xml:space="preserve"> </w:t>
      </w:r>
      <w:proofErr w:type="spellStart"/>
      <w:r w:rsidRPr="00A7573C">
        <w:rPr>
          <w:rFonts w:ascii="Sylfaen" w:hAnsi="Sylfaen"/>
          <w:sz w:val="20"/>
          <w:szCs w:val="20"/>
        </w:rPr>
        <w:t>ხსნადი</w:t>
      </w:r>
      <w:proofErr w:type="spellEnd"/>
      <w:r w:rsidRPr="00A7573C">
        <w:rPr>
          <w:rFonts w:ascii="Sylfaen" w:hAnsi="Sylfaen"/>
          <w:sz w:val="20"/>
          <w:szCs w:val="20"/>
        </w:rPr>
        <w:t xml:space="preserve"> </w:t>
      </w:r>
      <w:proofErr w:type="spellStart"/>
      <w:r w:rsidRPr="00A7573C">
        <w:rPr>
          <w:rFonts w:ascii="Sylfaen" w:hAnsi="Sylfaen"/>
          <w:sz w:val="20"/>
          <w:szCs w:val="20"/>
        </w:rPr>
        <w:t>გარსით</w:t>
      </w:r>
      <w:proofErr w:type="spellEnd"/>
      <w:r w:rsidRPr="00A7573C">
        <w:rPr>
          <w:rFonts w:ascii="Sylfaen" w:hAnsi="Sylfaen"/>
          <w:sz w:val="20"/>
          <w:szCs w:val="20"/>
        </w:rPr>
        <w:t xml:space="preserve"> </w:t>
      </w:r>
      <w:proofErr w:type="spellStart"/>
      <w:r w:rsidRPr="00A7573C">
        <w:rPr>
          <w:rFonts w:ascii="Sylfaen" w:hAnsi="Sylfaen"/>
          <w:sz w:val="20"/>
          <w:szCs w:val="20"/>
        </w:rPr>
        <w:t>დაფარული</w:t>
      </w:r>
      <w:proofErr w:type="spellEnd"/>
      <w:r w:rsidRPr="00A7573C">
        <w:rPr>
          <w:rFonts w:ascii="Sylfaen" w:hAnsi="Sylfaen"/>
          <w:sz w:val="20"/>
          <w:szCs w:val="20"/>
        </w:rPr>
        <w:t xml:space="preserve"> </w:t>
      </w:r>
      <w:proofErr w:type="spellStart"/>
      <w:r w:rsidRPr="00A7573C">
        <w:rPr>
          <w:rFonts w:ascii="Sylfaen" w:hAnsi="Sylfaen"/>
          <w:sz w:val="20"/>
          <w:szCs w:val="20"/>
        </w:rPr>
        <w:t>ტაბლეტი</w:t>
      </w:r>
      <w:proofErr w:type="spellEnd"/>
      <w:r w:rsidRPr="00A7573C">
        <w:rPr>
          <w:rFonts w:ascii="Sylfaen" w:hAnsi="Sylfaen"/>
          <w:sz w:val="20"/>
          <w:szCs w:val="20"/>
        </w:rPr>
        <w:t xml:space="preserve"> </w:t>
      </w:r>
      <w:proofErr w:type="spellStart"/>
      <w:r w:rsidRPr="00A7573C">
        <w:rPr>
          <w:rFonts w:ascii="Sylfaen" w:hAnsi="Sylfaen"/>
          <w:sz w:val="20"/>
          <w:szCs w:val="20"/>
        </w:rPr>
        <w:t>შეიცავს</w:t>
      </w:r>
      <w:proofErr w:type="spellEnd"/>
      <w:r w:rsidRPr="00A7573C">
        <w:rPr>
          <w:rFonts w:ascii="Sylfaen" w:hAnsi="Sylfaen"/>
          <w:sz w:val="20"/>
          <w:szCs w:val="20"/>
        </w:rPr>
        <w:t xml:space="preserve"> 20 </w:t>
      </w:r>
      <w:proofErr w:type="spellStart"/>
      <w:r w:rsidRPr="00A7573C">
        <w:rPr>
          <w:rFonts w:ascii="Sylfaen" w:hAnsi="Sylfaen"/>
          <w:sz w:val="20"/>
          <w:szCs w:val="20"/>
        </w:rPr>
        <w:t>მგ</w:t>
      </w:r>
      <w:proofErr w:type="spellEnd"/>
      <w:r w:rsidRPr="00A7573C">
        <w:rPr>
          <w:rFonts w:ascii="Sylfaen" w:hAnsi="Sylfaen"/>
          <w:sz w:val="20"/>
          <w:szCs w:val="20"/>
        </w:rPr>
        <w:t xml:space="preserve"> </w:t>
      </w:r>
      <w:proofErr w:type="spellStart"/>
      <w:r w:rsidRPr="00A7573C">
        <w:rPr>
          <w:rFonts w:ascii="Sylfaen" w:hAnsi="Sylfaen"/>
          <w:sz w:val="20"/>
          <w:szCs w:val="20"/>
        </w:rPr>
        <w:t>ეზომეპრაზოლის</w:t>
      </w:r>
      <w:proofErr w:type="spellEnd"/>
      <w:r w:rsidRPr="00A7573C">
        <w:rPr>
          <w:rFonts w:ascii="Sylfaen" w:hAnsi="Sylfaen"/>
          <w:sz w:val="20"/>
          <w:szCs w:val="20"/>
        </w:rPr>
        <w:t xml:space="preserve"> </w:t>
      </w:r>
      <w:proofErr w:type="spellStart"/>
      <w:r w:rsidRPr="00A7573C">
        <w:rPr>
          <w:rFonts w:ascii="Sylfaen" w:hAnsi="Sylfaen"/>
          <w:sz w:val="20"/>
          <w:szCs w:val="20"/>
        </w:rPr>
        <w:t>ექვივალენტურ</w:t>
      </w:r>
      <w:proofErr w:type="spellEnd"/>
      <w:r w:rsidRPr="00A7573C">
        <w:rPr>
          <w:rFonts w:ascii="Sylfaen" w:hAnsi="Sylfaen"/>
          <w:sz w:val="20"/>
          <w:szCs w:val="20"/>
        </w:rPr>
        <w:t xml:space="preserve">, 22.280 </w:t>
      </w:r>
      <w:proofErr w:type="spellStart"/>
      <w:r w:rsidRPr="00A7573C">
        <w:rPr>
          <w:rFonts w:ascii="Sylfaen" w:hAnsi="Sylfaen"/>
          <w:sz w:val="20"/>
          <w:szCs w:val="20"/>
        </w:rPr>
        <w:t>მგ</w:t>
      </w:r>
      <w:proofErr w:type="spellEnd"/>
      <w:r w:rsidRPr="00A7573C">
        <w:rPr>
          <w:rFonts w:ascii="Sylfaen" w:hAnsi="Sylfaen"/>
          <w:sz w:val="20"/>
          <w:szCs w:val="20"/>
        </w:rPr>
        <w:t xml:space="preserve"> </w:t>
      </w:r>
      <w:proofErr w:type="spellStart"/>
      <w:r w:rsidRPr="00A7573C">
        <w:rPr>
          <w:rFonts w:ascii="Sylfaen" w:hAnsi="Sylfaen"/>
          <w:sz w:val="20"/>
          <w:szCs w:val="20"/>
        </w:rPr>
        <w:t>მაგნიუმის</w:t>
      </w:r>
      <w:proofErr w:type="spellEnd"/>
      <w:r w:rsidRPr="00A7573C">
        <w:rPr>
          <w:rFonts w:ascii="Sylfaen" w:hAnsi="Sylfaen"/>
          <w:sz w:val="20"/>
          <w:szCs w:val="20"/>
        </w:rPr>
        <w:t xml:space="preserve"> </w:t>
      </w:r>
      <w:proofErr w:type="spellStart"/>
      <w:r w:rsidRPr="00A7573C">
        <w:rPr>
          <w:rFonts w:ascii="Sylfaen" w:hAnsi="Sylfaen"/>
          <w:sz w:val="20"/>
          <w:szCs w:val="20"/>
        </w:rPr>
        <w:t>ეზომეპრაზოლის</w:t>
      </w:r>
      <w:proofErr w:type="spellEnd"/>
      <w:r w:rsidRPr="00A7573C">
        <w:rPr>
          <w:rFonts w:ascii="Sylfaen" w:hAnsi="Sylfaen"/>
          <w:sz w:val="20"/>
          <w:szCs w:val="20"/>
        </w:rPr>
        <w:t xml:space="preserve"> </w:t>
      </w:r>
      <w:proofErr w:type="spellStart"/>
      <w:r w:rsidRPr="00A7573C">
        <w:rPr>
          <w:rFonts w:ascii="Sylfaen" w:hAnsi="Sylfaen"/>
          <w:sz w:val="20"/>
          <w:szCs w:val="20"/>
        </w:rPr>
        <w:t>ტრიჰიდრატს</w:t>
      </w:r>
      <w:proofErr w:type="spellEnd"/>
      <w:r w:rsidRPr="00A7573C">
        <w:rPr>
          <w:rFonts w:ascii="Sylfaen" w:hAnsi="Sylfaen"/>
          <w:sz w:val="20"/>
          <w:szCs w:val="20"/>
        </w:rPr>
        <w:t>.</w:t>
      </w:r>
    </w:p>
    <w:p w14:paraId="502BD334" w14:textId="77777777" w:rsidR="00F34B72" w:rsidRPr="00A7573C" w:rsidRDefault="00F34B72" w:rsidP="00D20CD2">
      <w:pPr>
        <w:spacing w:after="0" w:line="276" w:lineRule="auto"/>
        <w:jc w:val="both"/>
        <w:rPr>
          <w:rFonts w:ascii="Sylfaen" w:hAnsi="Sylfaen"/>
          <w:sz w:val="20"/>
          <w:szCs w:val="20"/>
        </w:rPr>
      </w:pPr>
      <w:proofErr w:type="spellStart"/>
      <w:r w:rsidRPr="00A7573C">
        <w:rPr>
          <w:rFonts w:ascii="Sylfaen" w:hAnsi="Sylfaen"/>
          <w:sz w:val="20"/>
          <w:szCs w:val="20"/>
        </w:rPr>
        <w:t>ცნობილი</w:t>
      </w:r>
      <w:proofErr w:type="spellEnd"/>
      <w:r w:rsidRPr="00A7573C">
        <w:rPr>
          <w:rFonts w:ascii="Sylfaen" w:hAnsi="Sylfaen"/>
          <w:sz w:val="20"/>
          <w:szCs w:val="20"/>
        </w:rPr>
        <w:t xml:space="preserve"> </w:t>
      </w:r>
      <w:proofErr w:type="spellStart"/>
      <w:r w:rsidRPr="00A7573C">
        <w:rPr>
          <w:rFonts w:ascii="Sylfaen" w:hAnsi="Sylfaen"/>
          <w:sz w:val="20"/>
          <w:szCs w:val="20"/>
        </w:rPr>
        <w:t>ეფექტის</w:t>
      </w:r>
      <w:proofErr w:type="spellEnd"/>
      <w:r w:rsidRPr="00A7573C">
        <w:rPr>
          <w:rFonts w:ascii="Sylfaen" w:hAnsi="Sylfaen"/>
          <w:sz w:val="20"/>
          <w:szCs w:val="20"/>
        </w:rPr>
        <w:t xml:space="preserve"> </w:t>
      </w:r>
      <w:proofErr w:type="spellStart"/>
      <w:r w:rsidRPr="00A7573C">
        <w:rPr>
          <w:rFonts w:ascii="Sylfaen" w:hAnsi="Sylfaen"/>
          <w:sz w:val="20"/>
          <w:szCs w:val="20"/>
        </w:rPr>
        <w:t>მქონე</w:t>
      </w:r>
      <w:proofErr w:type="spellEnd"/>
      <w:r w:rsidRPr="00A7573C">
        <w:rPr>
          <w:rFonts w:ascii="Sylfaen" w:hAnsi="Sylfaen"/>
          <w:sz w:val="20"/>
          <w:szCs w:val="20"/>
        </w:rPr>
        <w:t xml:space="preserve"> </w:t>
      </w:r>
      <w:proofErr w:type="spellStart"/>
      <w:r w:rsidRPr="00A7573C">
        <w:rPr>
          <w:rFonts w:ascii="Sylfaen" w:hAnsi="Sylfaen"/>
          <w:sz w:val="20"/>
          <w:szCs w:val="20"/>
        </w:rPr>
        <w:t>დამხმარე</w:t>
      </w:r>
      <w:proofErr w:type="spellEnd"/>
      <w:r w:rsidRPr="00A7573C">
        <w:rPr>
          <w:rFonts w:ascii="Sylfaen" w:hAnsi="Sylfaen"/>
          <w:sz w:val="20"/>
          <w:szCs w:val="20"/>
        </w:rPr>
        <w:t xml:space="preserve"> </w:t>
      </w:r>
      <w:proofErr w:type="spellStart"/>
      <w:r w:rsidRPr="00A7573C">
        <w:rPr>
          <w:rFonts w:ascii="Sylfaen" w:hAnsi="Sylfaen"/>
          <w:sz w:val="20"/>
          <w:szCs w:val="20"/>
        </w:rPr>
        <w:t>ნივთიერება</w:t>
      </w:r>
      <w:proofErr w:type="spellEnd"/>
      <w:r w:rsidRPr="00A7573C">
        <w:rPr>
          <w:rFonts w:ascii="Sylfaen" w:hAnsi="Sylfaen"/>
          <w:sz w:val="20"/>
          <w:szCs w:val="20"/>
        </w:rPr>
        <w:t>(</w:t>
      </w:r>
      <w:proofErr w:type="spellStart"/>
      <w:r w:rsidRPr="00A7573C">
        <w:rPr>
          <w:rFonts w:ascii="Sylfaen" w:hAnsi="Sylfaen"/>
          <w:sz w:val="20"/>
          <w:szCs w:val="20"/>
        </w:rPr>
        <w:t>ები</w:t>
      </w:r>
      <w:proofErr w:type="spellEnd"/>
      <w:r w:rsidRPr="00A7573C">
        <w:rPr>
          <w:rFonts w:ascii="Sylfaen" w:hAnsi="Sylfaen"/>
          <w:sz w:val="20"/>
          <w:szCs w:val="20"/>
        </w:rPr>
        <w:t>)</w:t>
      </w:r>
    </w:p>
    <w:p w14:paraId="3C523F71" w14:textId="77777777" w:rsidR="00F34B72" w:rsidRPr="00A7573C" w:rsidRDefault="00F34B72" w:rsidP="00D20CD2">
      <w:pPr>
        <w:spacing w:after="0" w:line="276" w:lineRule="auto"/>
        <w:jc w:val="both"/>
        <w:rPr>
          <w:rFonts w:ascii="Sylfaen" w:hAnsi="Sylfaen"/>
          <w:sz w:val="20"/>
          <w:szCs w:val="20"/>
        </w:rPr>
      </w:pPr>
      <w:proofErr w:type="spellStart"/>
      <w:r w:rsidRPr="00A7573C">
        <w:rPr>
          <w:rFonts w:ascii="Sylfaen" w:hAnsi="Sylfaen"/>
          <w:sz w:val="20"/>
          <w:szCs w:val="20"/>
        </w:rPr>
        <w:t>დამხმარე</w:t>
      </w:r>
      <w:proofErr w:type="spellEnd"/>
      <w:r w:rsidRPr="00A7573C">
        <w:rPr>
          <w:rFonts w:ascii="Sylfaen" w:hAnsi="Sylfaen"/>
          <w:sz w:val="20"/>
          <w:szCs w:val="20"/>
        </w:rPr>
        <w:t xml:space="preserve"> </w:t>
      </w:r>
      <w:proofErr w:type="spellStart"/>
      <w:r w:rsidRPr="00A7573C">
        <w:rPr>
          <w:rFonts w:ascii="Sylfaen" w:hAnsi="Sylfaen"/>
          <w:sz w:val="20"/>
          <w:szCs w:val="20"/>
        </w:rPr>
        <w:t>ნივთიერებების</w:t>
      </w:r>
      <w:proofErr w:type="spellEnd"/>
      <w:r w:rsidRPr="00A7573C">
        <w:rPr>
          <w:rFonts w:ascii="Sylfaen" w:hAnsi="Sylfaen"/>
          <w:sz w:val="20"/>
          <w:szCs w:val="20"/>
        </w:rPr>
        <w:t xml:space="preserve"> </w:t>
      </w:r>
      <w:proofErr w:type="spellStart"/>
      <w:r w:rsidRPr="00A7573C">
        <w:rPr>
          <w:rFonts w:ascii="Sylfaen" w:hAnsi="Sylfaen"/>
          <w:sz w:val="20"/>
          <w:szCs w:val="20"/>
        </w:rPr>
        <w:t>სრული</w:t>
      </w:r>
      <w:proofErr w:type="spellEnd"/>
      <w:r w:rsidRPr="00A7573C">
        <w:rPr>
          <w:rFonts w:ascii="Sylfaen" w:hAnsi="Sylfaen"/>
          <w:sz w:val="20"/>
          <w:szCs w:val="20"/>
        </w:rPr>
        <w:t xml:space="preserve"> </w:t>
      </w:r>
      <w:proofErr w:type="spellStart"/>
      <w:r w:rsidRPr="00A7573C">
        <w:rPr>
          <w:rFonts w:ascii="Sylfaen" w:hAnsi="Sylfaen"/>
          <w:sz w:val="20"/>
          <w:szCs w:val="20"/>
        </w:rPr>
        <w:t>სიისთვის</w:t>
      </w:r>
      <w:proofErr w:type="spellEnd"/>
      <w:r w:rsidRPr="00A7573C">
        <w:rPr>
          <w:rFonts w:ascii="Sylfaen" w:hAnsi="Sylfaen"/>
          <w:sz w:val="20"/>
          <w:szCs w:val="20"/>
        </w:rPr>
        <w:t xml:space="preserve"> </w:t>
      </w:r>
      <w:proofErr w:type="spellStart"/>
      <w:r w:rsidRPr="00A7573C">
        <w:rPr>
          <w:rFonts w:ascii="Sylfaen" w:hAnsi="Sylfaen"/>
          <w:sz w:val="20"/>
          <w:szCs w:val="20"/>
        </w:rPr>
        <w:t>იხილეთ</w:t>
      </w:r>
      <w:proofErr w:type="spellEnd"/>
      <w:r w:rsidRPr="00A7573C">
        <w:rPr>
          <w:rFonts w:ascii="Sylfaen" w:hAnsi="Sylfaen"/>
          <w:sz w:val="20"/>
          <w:szCs w:val="20"/>
        </w:rPr>
        <w:t xml:space="preserve"> 6.1 </w:t>
      </w:r>
      <w:proofErr w:type="spellStart"/>
      <w:r w:rsidRPr="00A7573C">
        <w:rPr>
          <w:rFonts w:ascii="Sylfaen" w:hAnsi="Sylfaen"/>
          <w:sz w:val="20"/>
          <w:szCs w:val="20"/>
        </w:rPr>
        <w:t>პუნქტი</w:t>
      </w:r>
      <w:proofErr w:type="spellEnd"/>
      <w:r w:rsidRPr="00A7573C">
        <w:rPr>
          <w:rFonts w:ascii="Sylfaen" w:hAnsi="Sylfaen"/>
          <w:sz w:val="20"/>
          <w:szCs w:val="20"/>
        </w:rPr>
        <w:t>.</w:t>
      </w:r>
    </w:p>
    <w:p w14:paraId="3A58ABD1" w14:textId="77777777" w:rsidR="00F34B72" w:rsidRPr="00D20CD2" w:rsidRDefault="00F34B72" w:rsidP="00D20CD2">
      <w:pPr>
        <w:spacing w:after="0" w:line="276" w:lineRule="auto"/>
        <w:jc w:val="both"/>
        <w:rPr>
          <w:rFonts w:ascii="Sylfaen" w:hAnsi="Sylfaen"/>
          <w:b/>
          <w:bCs/>
          <w:sz w:val="20"/>
          <w:szCs w:val="20"/>
        </w:rPr>
      </w:pPr>
      <w:r w:rsidRPr="00A7573C">
        <w:rPr>
          <w:rFonts w:ascii="Sylfaen" w:hAnsi="Sylfaen"/>
          <w:sz w:val="20"/>
          <w:szCs w:val="20"/>
        </w:rPr>
        <w:t xml:space="preserve">3. </w:t>
      </w:r>
      <w:proofErr w:type="spellStart"/>
      <w:r w:rsidRPr="00D20CD2">
        <w:rPr>
          <w:rFonts w:ascii="Sylfaen" w:hAnsi="Sylfaen"/>
          <w:b/>
          <w:bCs/>
          <w:sz w:val="20"/>
          <w:szCs w:val="20"/>
        </w:rPr>
        <w:t>ფარმაცევტული</w:t>
      </w:r>
      <w:proofErr w:type="spellEnd"/>
      <w:r w:rsidRPr="00D20CD2">
        <w:rPr>
          <w:rFonts w:ascii="Sylfaen" w:hAnsi="Sylfaen"/>
          <w:b/>
          <w:bCs/>
          <w:sz w:val="20"/>
          <w:szCs w:val="20"/>
        </w:rPr>
        <w:t xml:space="preserve"> </w:t>
      </w:r>
      <w:proofErr w:type="spellStart"/>
      <w:r w:rsidRPr="00D20CD2">
        <w:rPr>
          <w:rFonts w:ascii="Sylfaen" w:hAnsi="Sylfaen"/>
          <w:b/>
          <w:bCs/>
          <w:sz w:val="20"/>
          <w:szCs w:val="20"/>
        </w:rPr>
        <w:t>ფორმა</w:t>
      </w:r>
      <w:proofErr w:type="spellEnd"/>
    </w:p>
    <w:p w14:paraId="76C43BA0" w14:textId="77777777" w:rsidR="00F34B72" w:rsidRPr="00A7573C" w:rsidRDefault="00F34B72" w:rsidP="00D20CD2">
      <w:pPr>
        <w:spacing w:after="0" w:line="276" w:lineRule="auto"/>
        <w:jc w:val="both"/>
        <w:rPr>
          <w:rFonts w:ascii="Sylfaen" w:hAnsi="Sylfaen"/>
          <w:sz w:val="20"/>
          <w:szCs w:val="20"/>
        </w:rPr>
      </w:pPr>
      <w:proofErr w:type="spellStart"/>
      <w:r w:rsidRPr="00A7573C">
        <w:rPr>
          <w:rFonts w:ascii="Sylfaen" w:hAnsi="Sylfaen"/>
          <w:sz w:val="20"/>
          <w:szCs w:val="20"/>
        </w:rPr>
        <w:t>ნაწლავში</w:t>
      </w:r>
      <w:proofErr w:type="spellEnd"/>
      <w:r w:rsidRPr="00A7573C">
        <w:rPr>
          <w:rFonts w:ascii="Sylfaen" w:hAnsi="Sylfaen"/>
          <w:sz w:val="20"/>
          <w:szCs w:val="20"/>
        </w:rPr>
        <w:t xml:space="preserve"> </w:t>
      </w:r>
      <w:proofErr w:type="spellStart"/>
      <w:r w:rsidRPr="00A7573C">
        <w:rPr>
          <w:rFonts w:ascii="Sylfaen" w:hAnsi="Sylfaen"/>
          <w:sz w:val="20"/>
          <w:szCs w:val="20"/>
        </w:rPr>
        <w:t>ხსნადი</w:t>
      </w:r>
      <w:proofErr w:type="spellEnd"/>
      <w:r w:rsidRPr="00A7573C">
        <w:rPr>
          <w:rFonts w:ascii="Sylfaen" w:hAnsi="Sylfaen"/>
          <w:sz w:val="20"/>
          <w:szCs w:val="20"/>
        </w:rPr>
        <w:t xml:space="preserve"> </w:t>
      </w:r>
      <w:proofErr w:type="spellStart"/>
      <w:r w:rsidRPr="00A7573C">
        <w:rPr>
          <w:rFonts w:ascii="Sylfaen" w:hAnsi="Sylfaen"/>
          <w:sz w:val="20"/>
          <w:szCs w:val="20"/>
        </w:rPr>
        <w:t>გარსით</w:t>
      </w:r>
      <w:proofErr w:type="spellEnd"/>
      <w:r w:rsidRPr="00A7573C">
        <w:rPr>
          <w:rFonts w:ascii="Sylfaen" w:hAnsi="Sylfaen"/>
          <w:sz w:val="20"/>
          <w:szCs w:val="20"/>
        </w:rPr>
        <w:t xml:space="preserve"> </w:t>
      </w:r>
      <w:proofErr w:type="spellStart"/>
      <w:r w:rsidRPr="00A7573C">
        <w:rPr>
          <w:rFonts w:ascii="Sylfaen" w:hAnsi="Sylfaen"/>
          <w:sz w:val="20"/>
          <w:szCs w:val="20"/>
        </w:rPr>
        <w:t>დაფარული</w:t>
      </w:r>
      <w:proofErr w:type="spellEnd"/>
      <w:r w:rsidRPr="00A7573C">
        <w:rPr>
          <w:rFonts w:ascii="Sylfaen" w:hAnsi="Sylfaen"/>
          <w:sz w:val="20"/>
          <w:szCs w:val="20"/>
        </w:rPr>
        <w:t xml:space="preserve"> </w:t>
      </w:r>
      <w:proofErr w:type="spellStart"/>
      <w:r w:rsidRPr="00A7573C">
        <w:rPr>
          <w:rFonts w:ascii="Sylfaen" w:hAnsi="Sylfaen"/>
          <w:sz w:val="20"/>
          <w:szCs w:val="20"/>
        </w:rPr>
        <w:t>ტაბლეტი</w:t>
      </w:r>
      <w:proofErr w:type="spellEnd"/>
    </w:p>
    <w:p w14:paraId="61306CFF" w14:textId="77777777" w:rsidR="00F34B72" w:rsidRPr="00A7573C" w:rsidRDefault="00F34B72" w:rsidP="00D20CD2">
      <w:pPr>
        <w:spacing w:after="0" w:line="276" w:lineRule="auto"/>
        <w:jc w:val="both"/>
        <w:rPr>
          <w:rFonts w:ascii="Sylfaen" w:hAnsi="Sylfaen"/>
          <w:sz w:val="20"/>
          <w:szCs w:val="20"/>
        </w:rPr>
      </w:pPr>
      <w:r w:rsidRPr="00A7573C">
        <w:rPr>
          <w:rFonts w:ascii="Sylfaen" w:hAnsi="Sylfaen"/>
          <w:sz w:val="20"/>
          <w:szCs w:val="20"/>
        </w:rPr>
        <w:t xml:space="preserve">ეზომეპრაზოლი-20 20 </w:t>
      </w:r>
      <w:proofErr w:type="spellStart"/>
      <w:r w:rsidRPr="00A7573C">
        <w:rPr>
          <w:rFonts w:ascii="Sylfaen" w:hAnsi="Sylfaen"/>
          <w:sz w:val="20"/>
          <w:szCs w:val="20"/>
        </w:rPr>
        <w:t>მგ</w:t>
      </w:r>
      <w:proofErr w:type="spellEnd"/>
      <w:r w:rsidRPr="00A7573C">
        <w:rPr>
          <w:rFonts w:ascii="Sylfaen" w:hAnsi="Sylfaen"/>
          <w:sz w:val="20"/>
          <w:szCs w:val="20"/>
        </w:rPr>
        <w:t xml:space="preserve"> </w:t>
      </w:r>
      <w:proofErr w:type="spellStart"/>
      <w:r w:rsidRPr="00A7573C">
        <w:rPr>
          <w:rFonts w:ascii="Sylfaen" w:hAnsi="Sylfaen"/>
          <w:sz w:val="20"/>
          <w:szCs w:val="20"/>
        </w:rPr>
        <w:t>ნაწლავში</w:t>
      </w:r>
      <w:proofErr w:type="spellEnd"/>
      <w:r w:rsidRPr="00A7573C">
        <w:rPr>
          <w:rFonts w:ascii="Sylfaen" w:hAnsi="Sylfaen"/>
          <w:sz w:val="20"/>
          <w:szCs w:val="20"/>
        </w:rPr>
        <w:t xml:space="preserve"> </w:t>
      </w:r>
      <w:proofErr w:type="spellStart"/>
      <w:r w:rsidRPr="00A7573C">
        <w:rPr>
          <w:rFonts w:ascii="Sylfaen" w:hAnsi="Sylfaen"/>
          <w:sz w:val="20"/>
          <w:szCs w:val="20"/>
        </w:rPr>
        <w:t>ხსნადი</w:t>
      </w:r>
      <w:proofErr w:type="spellEnd"/>
      <w:r w:rsidRPr="00A7573C">
        <w:rPr>
          <w:rFonts w:ascii="Sylfaen" w:hAnsi="Sylfaen"/>
          <w:sz w:val="20"/>
          <w:szCs w:val="20"/>
        </w:rPr>
        <w:t xml:space="preserve"> </w:t>
      </w:r>
      <w:proofErr w:type="spellStart"/>
      <w:r w:rsidRPr="00A7573C">
        <w:rPr>
          <w:rFonts w:ascii="Sylfaen" w:hAnsi="Sylfaen"/>
          <w:sz w:val="20"/>
          <w:szCs w:val="20"/>
        </w:rPr>
        <w:t>გარსით</w:t>
      </w:r>
      <w:proofErr w:type="spellEnd"/>
      <w:r w:rsidRPr="00A7573C">
        <w:rPr>
          <w:rFonts w:ascii="Sylfaen" w:hAnsi="Sylfaen"/>
          <w:sz w:val="20"/>
          <w:szCs w:val="20"/>
        </w:rPr>
        <w:t xml:space="preserve"> </w:t>
      </w:r>
      <w:proofErr w:type="spellStart"/>
      <w:r w:rsidRPr="00A7573C">
        <w:rPr>
          <w:rFonts w:ascii="Sylfaen" w:hAnsi="Sylfaen"/>
          <w:sz w:val="20"/>
          <w:szCs w:val="20"/>
        </w:rPr>
        <w:t>დაფარული</w:t>
      </w:r>
      <w:proofErr w:type="spellEnd"/>
      <w:r w:rsidRPr="00A7573C">
        <w:rPr>
          <w:rFonts w:ascii="Sylfaen" w:hAnsi="Sylfaen"/>
          <w:sz w:val="20"/>
          <w:szCs w:val="20"/>
        </w:rPr>
        <w:t xml:space="preserve"> </w:t>
      </w:r>
      <w:proofErr w:type="spellStart"/>
      <w:r w:rsidRPr="00A7573C">
        <w:rPr>
          <w:rFonts w:ascii="Sylfaen" w:hAnsi="Sylfaen"/>
          <w:sz w:val="20"/>
          <w:szCs w:val="20"/>
        </w:rPr>
        <w:t>ტაბლეტები</w:t>
      </w:r>
      <w:proofErr w:type="spellEnd"/>
      <w:r w:rsidRPr="00A7573C">
        <w:rPr>
          <w:rFonts w:ascii="Sylfaen" w:hAnsi="Sylfaen"/>
          <w:sz w:val="20"/>
          <w:szCs w:val="20"/>
        </w:rPr>
        <w:t xml:space="preserve"> </w:t>
      </w:r>
      <w:proofErr w:type="spellStart"/>
      <w:r w:rsidRPr="00A7573C">
        <w:rPr>
          <w:rFonts w:ascii="Sylfaen" w:hAnsi="Sylfaen"/>
          <w:sz w:val="20"/>
          <w:szCs w:val="20"/>
        </w:rPr>
        <w:t>არის</w:t>
      </w:r>
      <w:proofErr w:type="spellEnd"/>
      <w:r w:rsidRPr="00A7573C">
        <w:rPr>
          <w:rFonts w:ascii="Sylfaen" w:hAnsi="Sylfaen"/>
          <w:sz w:val="20"/>
          <w:szCs w:val="20"/>
        </w:rPr>
        <w:t xml:space="preserve"> </w:t>
      </w:r>
      <w:proofErr w:type="spellStart"/>
      <w:r w:rsidRPr="00A7573C">
        <w:rPr>
          <w:rFonts w:ascii="Sylfaen" w:hAnsi="Sylfaen"/>
          <w:sz w:val="20"/>
          <w:szCs w:val="20"/>
        </w:rPr>
        <w:t>ღია</w:t>
      </w:r>
      <w:proofErr w:type="spellEnd"/>
      <w:r w:rsidRPr="00A7573C">
        <w:rPr>
          <w:rFonts w:ascii="Sylfaen" w:hAnsi="Sylfaen"/>
          <w:sz w:val="20"/>
          <w:szCs w:val="20"/>
        </w:rPr>
        <w:t xml:space="preserve"> </w:t>
      </w:r>
      <w:proofErr w:type="spellStart"/>
      <w:r w:rsidRPr="00A7573C">
        <w:rPr>
          <w:rFonts w:ascii="Sylfaen" w:hAnsi="Sylfaen"/>
          <w:sz w:val="20"/>
          <w:szCs w:val="20"/>
        </w:rPr>
        <w:t>ლურჯი</w:t>
      </w:r>
      <w:proofErr w:type="spellEnd"/>
      <w:r w:rsidRPr="00A7573C">
        <w:rPr>
          <w:rFonts w:ascii="Sylfaen" w:hAnsi="Sylfaen"/>
          <w:sz w:val="20"/>
          <w:szCs w:val="20"/>
        </w:rPr>
        <w:t xml:space="preserve"> </w:t>
      </w:r>
      <w:proofErr w:type="spellStart"/>
      <w:r w:rsidRPr="00A7573C">
        <w:rPr>
          <w:rFonts w:ascii="Sylfaen" w:hAnsi="Sylfaen"/>
          <w:sz w:val="20"/>
          <w:szCs w:val="20"/>
        </w:rPr>
        <w:t>ფერის</w:t>
      </w:r>
      <w:proofErr w:type="spellEnd"/>
      <w:r w:rsidRPr="00A7573C">
        <w:rPr>
          <w:rFonts w:ascii="Sylfaen" w:hAnsi="Sylfaen"/>
          <w:sz w:val="20"/>
          <w:szCs w:val="20"/>
        </w:rPr>
        <w:t xml:space="preserve">, </w:t>
      </w:r>
      <w:proofErr w:type="spellStart"/>
      <w:r w:rsidRPr="00A7573C">
        <w:rPr>
          <w:rFonts w:ascii="Sylfaen" w:hAnsi="Sylfaen"/>
          <w:sz w:val="20"/>
          <w:szCs w:val="20"/>
        </w:rPr>
        <w:t>ამოზნექილი</w:t>
      </w:r>
      <w:proofErr w:type="spellEnd"/>
      <w:r w:rsidRPr="00A7573C">
        <w:rPr>
          <w:rFonts w:ascii="Sylfaen" w:hAnsi="Sylfaen"/>
          <w:sz w:val="20"/>
          <w:szCs w:val="20"/>
        </w:rPr>
        <w:t xml:space="preserve"> </w:t>
      </w:r>
      <w:proofErr w:type="spellStart"/>
      <w:r w:rsidRPr="00A7573C">
        <w:rPr>
          <w:rFonts w:ascii="Sylfaen" w:hAnsi="Sylfaen"/>
          <w:sz w:val="20"/>
          <w:szCs w:val="20"/>
        </w:rPr>
        <w:t>ფორმის</w:t>
      </w:r>
      <w:proofErr w:type="spellEnd"/>
      <w:r w:rsidRPr="00A7573C">
        <w:rPr>
          <w:rFonts w:ascii="Sylfaen" w:hAnsi="Sylfaen"/>
          <w:sz w:val="20"/>
          <w:szCs w:val="20"/>
        </w:rPr>
        <w:t xml:space="preserve">, </w:t>
      </w:r>
      <w:proofErr w:type="spellStart"/>
      <w:r w:rsidRPr="00A7573C">
        <w:rPr>
          <w:rFonts w:ascii="Sylfaen" w:hAnsi="Sylfaen"/>
          <w:sz w:val="20"/>
          <w:szCs w:val="20"/>
        </w:rPr>
        <w:t>ნაწლავში</w:t>
      </w:r>
      <w:proofErr w:type="spellEnd"/>
      <w:r w:rsidRPr="00A7573C">
        <w:rPr>
          <w:rFonts w:ascii="Sylfaen" w:hAnsi="Sylfaen"/>
          <w:sz w:val="20"/>
          <w:szCs w:val="20"/>
        </w:rPr>
        <w:t xml:space="preserve"> </w:t>
      </w:r>
      <w:proofErr w:type="spellStart"/>
      <w:r w:rsidRPr="00A7573C">
        <w:rPr>
          <w:rFonts w:ascii="Sylfaen" w:hAnsi="Sylfaen"/>
          <w:sz w:val="20"/>
          <w:szCs w:val="20"/>
        </w:rPr>
        <w:t>ხსნადი</w:t>
      </w:r>
      <w:proofErr w:type="spellEnd"/>
      <w:r w:rsidRPr="00A7573C">
        <w:rPr>
          <w:rFonts w:ascii="Sylfaen" w:hAnsi="Sylfaen"/>
          <w:sz w:val="20"/>
          <w:szCs w:val="20"/>
        </w:rPr>
        <w:t xml:space="preserve"> </w:t>
      </w:r>
      <w:proofErr w:type="spellStart"/>
      <w:r w:rsidRPr="00A7573C">
        <w:rPr>
          <w:rFonts w:ascii="Sylfaen" w:hAnsi="Sylfaen"/>
          <w:sz w:val="20"/>
          <w:szCs w:val="20"/>
        </w:rPr>
        <w:t>გარსით</w:t>
      </w:r>
      <w:proofErr w:type="spellEnd"/>
      <w:r w:rsidRPr="00A7573C">
        <w:rPr>
          <w:rFonts w:ascii="Sylfaen" w:hAnsi="Sylfaen"/>
          <w:sz w:val="20"/>
          <w:szCs w:val="20"/>
        </w:rPr>
        <w:t xml:space="preserve"> </w:t>
      </w:r>
      <w:proofErr w:type="spellStart"/>
      <w:r w:rsidRPr="00A7573C">
        <w:rPr>
          <w:rFonts w:ascii="Sylfaen" w:hAnsi="Sylfaen"/>
          <w:sz w:val="20"/>
          <w:szCs w:val="20"/>
        </w:rPr>
        <w:t>დაფარული</w:t>
      </w:r>
      <w:proofErr w:type="spellEnd"/>
      <w:r w:rsidRPr="00A7573C">
        <w:rPr>
          <w:rFonts w:ascii="Sylfaen" w:hAnsi="Sylfaen"/>
          <w:sz w:val="20"/>
          <w:szCs w:val="20"/>
        </w:rPr>
        <w:t xml:space="preserve"> </w:t>
      </w:r>
      <w:proofErr w:type="spellStart"/>
      <w:r w:rsidRPr="00A7573C">
        <w:rPr>
          <w:rFonts w:ascii="Sylfaen" w:hAnsi="Sylfaen"/>
          <w:sz w:val="20"/>
          <w:szCs w:val="20"/>
        </w:rPr>
        <w:t>ტაბლეტები</w:t>
      </w:r>
      <w:proofErr w:type="spellEnd"/>
      <w:r w:rsidRPr="00A7573C">
        <w:rPr>
          <w:rFonts w:ascii="Sylfaen" w:hAnsi="Sylfaen"/>
          <w:sz w:val="20"/>
          <w:szCs w:val="20"/>
        </w:rPr>
        <w:t xml:space="preserve">, </w:t>
      </w:r>
      <w:proofErr w:type="spellStart"/>
      <w:r w:rsidRPr="00A7573C">
        <w:rPr>
          <w:rFonts w:ascii="Sylfaen" w:hAnsi="Sylfaen"/>
          <w:sz w:val="20"/>
          <w:szCs w:val="20"/>
        </w:rPr>
        <w:t>რომლებიც</w:t>
      </w:r>
      <w:proofErr w:type="spellEnd"/>
      <w:r w:rsidRPr="00A7573C">
        <w:rPr>
          <w:rFonts w:ascii="Sylfaen" w:hAnsi="Sylfaen"/>
          <w:sz w:val="20"/>
          <w:szCs w:val="20"/>
        </w:rPr>
        <w:t xml:space="preserve"> </w:t>
      </w:r>
      <w:proofErr w:type="spellStart"/>
      <w:r w:rsidRPr="00A7573C">
        <w:rPr>
          <w:rFonts w:ascii="Sylfaen" w:hAnsi="Sylfaen"/>
          <w:sz w:val="20"/>
          <w:szCs w:val="20"/>
        </w:rPr>
        <w:t>არ</w:t>
      </w:r>
      <w:proofErr w:type="spellEnd"/>
      <w:r w:rsidRPr="00A7573C">
        <w:rPr>
          <w:rFonts w:ascii="Sylfaen" w:hAnsi="Sylfaen"/>
          <w:sz w:val="20"/>
          <w:szCs w:val="20"/>
        </w:rPr>
        <w:t xml:space="preserve"> </w:t>
      </w:r>
      <w:proofErr w:type="spellStart"/>
      <w:r w:rsidRPr="00A7573C">
        <w:rPr>
          <w:rFonts w:ascii="Sylfaen" w:hAnsi="Sylfaen"/>
          <w:sz w:val="20"/>
          <w:szCs w:val="20"/>
        </w:rPr>
        <w:t>შეიცავს</w:t>
      </w:r>
      <w:proofErr w:type="spellEnd"/>
      <w:r w:rsidRPr="00A7573C">
        <w:rPr>
          <w:rFonts w:ascii="Sylfaen" w:hAnsi="Sylfaen"/>
          <w:sz w:val="20"/>
          <w:szCs w:val="20"/>
        </w:rPr>
        <w:t xml:space="preserve"> </w:t>
      </w:r>
      <w:proofErr w:type="spellStart"/>
      <w:r w:rsidRPr="00A7573C">
        <w:rPr>
          <w:rFonts w:ascii="Sylfaen" w:hAnsi="Sylfaen"/>
          <w:sz w:val="20"/>
          <w:szCs w:val="20"/>
        </w:rPr>
        <w:t>ლაქებს</w:t>
      </w:r>
      <w:proofErr w:type="spellEnd"/>
      <w:r w:rsidRPr="00A7573C">
        <w:rPr>
          <w:rFonts w:ascii="Sylfaen" w:hAnsi="Sylfaen"/>
          <w:sz w:val="20"/>
          <w:szCs w:val="20"/>
        </w:rPr>
        <w:t>.</w:t>
      </w:r>
    </w:p>
    <w:p w14:paraId="19D266DA" w14:textId="77777777" w:rsidR="00F34B72" w:rsidRPr="00A7573C" w:rsidRDefault="00F34B72" w:rsidP="00D20CD2">
      <w:pPr>
        <w:spacing w:after="0" w:line="276" w:lineRule="auto"/>
        <w:jc w:val="both"/>
        <w:rPr>
          <w:rFonts w:ascii="Sylfaen" w:hAnsi="Sylfaen"/>
          <w:sz w:val="20"/>
          <w:szCs w:val="20"/>
        </w:rPr>
      </w:pPr>
      <w:r w:rsidRPr="00A7573C">
        <w:rPr>
          <w:rFonts w:ascii="Sylfaen" w:hAnsi="Sylfaen"/>
          <w:sz w:val="20"/>
          <w:szCs w:val="20"/>
        </w:rPr>
        <w:t xml:space="preserve">4. </w:t>
      </w:r>
      <w:proofErr w:type="spellStart"/>
      <w:r w:rsidRPr="00A7573C">
        <w:rPr>
          <w:rFonts w:ascii="Sylfaen" w:hAnsi="Sylfaen"/>
          <w:sz w:val="20"/>
          <w:szCs w:val="20"/>
        </w:rPr>
        <w:t>კლინიკური</w:t>
      </w:r>
      <w:proofErr w:type="spellEnd"/>
      <w:r w:rsidRPr="00A7573C">
        <w:rPr>
          <w:rFonts w:ascii="Sylfaen" w:hAnsi="Sylfaen"/>
          <w:sz w:val="20"/>
          <w:szCs w:val="20"/>
        </w:rPr>
        <w:t xml:space="preserve"> </w:t>
      </w:r>
      <w:proofErr w:type="spellStart"/>
      <w:r w:rsidRPr="00A7573C">
        <w:rPr>
          <w:rFonts w:ascii="Sylfaen" w:hAnsi="Sylfaen"/>
          <w:sz w:val="20"/>
          <w:szCs w:val="20"/>
        </w:rPr>
        <w:t>მახასიათებლები</w:t>
      </w:r>
      <w:proofErr w:type="spellEnd"/>
    </w:p>
    <w:p w14:paraId="37C08878" w14:textId="77777777" w:rsidR="00F34B72" w:rsidRPr="00A7573C" w:rsidRDefault="00F34B72" w:rsidP="00D20CD2">
      <w:pPr>
        <w:spacing w:after="0" w:line="276" w:lineRule="auto"/>
        <w:jc w:val="both"/>
        <w:rPr>
          <w:rFonts w:ascii="Sylfaen" w:hAnsi="Sylfaen"/>
          <w:sz w:val="20"/>
          <w:szCs w:val="20"/>
        </w:rPr>
      </w:pPr>
      <w:r w:rsidRPr="00A7573C">
        <w:rPr>
          <w:rFonts w:ascii="Sylfaen" w:hAnsi="Sylfaen"/>
          <w:sz w:val="20"/>
          <w:szCs w:val="20"/>
        </w:rPr>
        <w:t xml:space="preserve">4.1 </w:t>
      </w:r>
      <w:proofErr w:type="spellStart"/>
      <w:r w:rsidRPr="00D20CD2">
        <w:rPr>
          <w:rFonts w:ascii="Sylfaen" w:hAnsi="Sylfaen"/>
          <w:b/>
          <w:bCs/>
          <w:sz w:val="20"/>
          <w:szCs w:val="20"/>
        </w:rPr>
        <w:t>თერაპიული</w:t>
      </w:r>
      <w:proofErr w:type="spellEnd"/>
      <w:r w:rsidRPr="00D20CD2">
        <w:rPr>
          <w:rFonts w:ascii="Sylfaen" w:hAnsi="Sylfaen"/>
          <w:b/>
          <w:bCs/>
          <w:sz w:val="20"/>
          <w:szCs w:val="20"/>
        </w:rPr>
        <w:t xml:space="preserve"> </w:t>
      </w:r>
      <w:proofErr w:type="spellStart"/>
      <w:r w:rsidRPr="00D20CD2">
        <w:rPr>
          <w:rFonts w:ascii="Sylfaen" w:hAnsi="Sylfaen"/>
          <w:b/>
          <w:bCs/>
          <w:sz w:val="20"/>
          <w:szCs w:val="20"/>
        </w:rPr>
        <w:t>ჩვენებები</w:t>
      </w:r>
      <w:proofErr w:type="spellEnd"/>
    </w:p>
    <w:p w14:paraId="7040442C" w14:textId="77777777" w:rsidR="00F34B72" w:rsidRPr="00A7573C" w:rsidRDefault="00F34B72" w:rsidP="00D20CD2">
      <w:pPr>
        <w:spacing w:after="0" w:line="276" w:lineRule="auto"/>
        <w:jc w:val="both"/>
        <w:rPr>
          <w:rFonts w:ascii="Sylfaen" w:hAnsi="Sylfaen"/>
          <w:b/>
          <w:sz w:val="20"/>
          <w:szCs w:val="20"/>
        </w:rPr>
      </w:pPr>
      <w:r w:rsidRPr="00A7573C">
        <w:rPr>
          <w:rFonts w:ascii="Sylfaen" w:hAnsi="Sylfaen"/>
          <w:b/>
          <w:sz w:val="20"/>
          <w:szCs w:val="20"/>
        </w:rPr>
        <w:t xml:space="preserve">ეზომეპრაზოლი-20 </w:t>
      </w:r>
      <w:proofErr w:type="spellStart"/>
      <w:r w:rsidRPr="00A7573C">
        <w:rPr>
          <w:rFonts w:ascii="Sylfaen" w:hAnsi="Sylfaen"/>
          <w:b/>
          <w:sz w:val="20"/>
          <w:szCs w:val="20"/>
        </w:rPr>
        <w:t>ტაბლეტები</w:t>
      </w:r>
      <w:proofErr w:type="spellEnd"/>
      <w:r w:rsidRPr="00A7573C">
        <w:rPr>
          <w:rFonts w:ascii="Sylfaen" w:hAnsi="Sylfaen"/>
          <w:b/>
          <w:sz w:val="20"/>
          <w:szCs w:val="20"/>
        </w:rPr>
        <w:t xml:space="preserve"> </w:t>
      </w:r>
      <w:proofErr w:type="spellStart"/>
      <w:r w:rsidRPr="00A7573C">
        <w:rPr>
          <w:rFonts w:ascii="Sylfaen" w:hAnsi="Sylfaen"/>
          <w:b/>
          <w:sz w:val="20"/>
          <w:szCs w:val="20"/>
        </w:rPr>
        <w:t>ნაჩვენებია</w:t>
      </w:r>
      <w:proofErr w:type="spellEnd"/>
      <w:r w:rsidRPr="00A7573C">
        <w:rPr>
          <w:rFonts w:ascii="Sylfaen" w:hAnsi="Sylfaen"/>
          <w:b/>
          <w:sz w:val="20"/>
          <w:szCs w:val="20"/>
        </w:rPr>
        <w:t xml:space="preserve"> </w:t>
      </w:r>
      <w:proofErr w:type="spellStart"/>
      <w:r w:rsidRPr="00A7573C">
        <w:rPr>
          <w:rFonts w:ascii="Sylfaen" w:hAnsi="Sylfaen"/>
          <w:b/>
          <w:sz w:val="20"/>
          <w:szCs w:val="20"/>
        </w:rPr>
        <w:t>მოზრდილებში</w:t>
      </w:r>
      <w:proofErr w:type="spellEnd"/>
      <w:r w:rsidRPr="00A7573C">
        <w:rPr>
          <w:rFonts w:ascii="Sylfaen" w:hAnsi="Sylfaen"/>
          <w:b/>
          <w:sz w:val="20"/>
          <w:szCs w:val="20"/>
        </w:rPr>
        <w:t>:</w:t>
      </w:r>
    </w:p>
    <w:p w14:paraId="6C84515B" w14:textId="77777777" w:rsidR="00F34B72" w:rsidRPr="00A7573C" w:rsidRDefault="00F34B72" w:rsidP="00D20CD2">
      <w:pPr>
        <w:spacing w:after="0" w:line="276" w:lineRule="auto"/>
        <w:jc w:val="both"/>
        <w:rPr>
          <w:rFonts w:ascii="Sylfaen" w:hAnsi="Sylfaen"/>
          <w:sz w:val="20"/>
          <w:szCs w:val="20"/>
        </w:rPr>
      </w:pPr>
      <w:proofErr w:type="spellStart"/>
      <w:r w:rsidRPr="00A7573C">
        <w:rPr>
          <w:rFonts w:ascii="Sylfaen" w:hAnsi="Sylfaen"/>
          <w:sz w:val="20"/>
          <w:szCs w:val="20"/>
        </w:rPr>
        <w:t>გასტროეზოფაგური</w:t>
      </w:r>
      <w:proofErr w:type="spellEnd"/>
      <w:r w:rsidRPr="00A7573C">
        <w:rPr>
          <w:rFonts w:ascii="Sylfaen" w:hAnsi="Sylfaen"/>
          <w:sz w:val="20"/>
          <w:szCs w:val="20"/>
        </w:rPr>
        <w:t xml:space="preserve"> </w:t>
      </w:r>
      <w:proofErr w:type="spellStart"/>
      <w:r w:rsidRPr="00A7573C">
        <w:rPr>
          <w:rFonts w:ascii="Sylfaen" w:hAnsi="Sylfaen"/>
          <w:sz w:val="20"/>
          <w:szCs w:val="20"/>
        </w:rPr>
        <w:t>რეფლუქსური</w:t>
      </w:r>
      <w:proofErr w:type="spellEnd"/>
      <w:r w:rsidRPr="00A7573C">
        <w:rPr>
          <w:rFonts w:ascii="Sylfaen" w:hAnsi="Sylfaen"/>
          <w:sz w:val="20"/>
          <w:szCs w:val="20"/>
        </w:rPr>
        <w:t xml:space="preserve"> </w:t>
      </w:r>
      <w:proofErr w:type="spellStart"/>
      <w:r w:rsidRPr="00A7573C">
        <w:rPr>
          <w:rFonts w:ascii="Sylfaen" w:hAnsi="Sylfaen"/>
          <w:sz w:val="20"/>
          <w:szCs w:val="20"/>
        </w:rPr>
        <w:t>დაავადება</w:t>
      </w:r>
      <w:proofErr w:type="spellEnd"/>
      <w:r w:rsidRPr="00A7573C">
        <w:rPr>
          <w:rFonts w:ascii="Sylfaen" w:hAnsi="Sylfaen"/>
          <w:sz w:val="20"/>
          <w:szCs w:val="20"/>
        </w:rPr>
        <w:t xml:space="preserve"> (GERD)</w:t>
      </w:r>
    </w:p>
    <w:p w14:paraId="2B31F630" w14:textId="77777777" w:rsidR="00F34B72" w:rsidRPr="00A7573C" w:rsidRDefault="00F34B72" w:rsidP="00D20CD2">
      <w:pPr>
        <w:spacing w:after="0" w:line="276" w:lineRule="auto"/>
        <w:jc w:val="both"/>
        <w:rPr>
          <w:rFonts w:ascii="Sylfaen" w:hAnsi="Sylfaen"/>
          <w:sz w:val="20"/>
          <w:szCs w:val="20"/>
        </w:rPr>
      </w:pPr>
      <w:r w:rsidRPr="00A7573C">
        <w:rPr>
          <w:rFonts w:ascii="Sylfaen" w:hAnsi="Sylfaen"/>
          <w:sz w:val="20"/>
          <w:szCs w:val="20"/>
        </w:rPr>
        <w:t xml:space="preserve">- </w:t>
      </w:r>
      <w:proofErr w:type="spellStart"/>
      <w:r w:rsidRPr="00A7573C">
        <w:rPr>
          <w:rFonts w:ascii="Sylfaen" w:hAnsi="Sylfaen"/>
          <w:sz w:val="20"/>
          <w:szCs w:val="20"/>
        </w:rPr>
        <w:t>ეროზიული</w:t>
      </w:r>
      <w:proofErr w:type="spellEnd"/>
      <w:r w:rsidRPr="00A7573C">
        <w:rPr>
          <w:rFonts w:ascii="Sylfaen" w:hAnsi="Sylfaen"/>
          <w:sz w:val="20"/>
          <w:szCs w:val="20"/>
        </w:rPr>
        <w:t xml:space="preserve"> </w:t>
      </w:r>
      <w:proofErr w:type="spellStart"/>
      <w:r w:rsidRPr="00A7573C">
        <w:rPr>
          <w:rFonts w:ascii="Sylfaen" w:hAnsi="Sylfaen"/>
          <w:sz w:val="20"/>
          <w:szCs w:val="20"/>
        </w:rPr>
        <w:t>რეფლუქსური</w:t>
      </w:r>
      <w:proofErr w:type="spellEnd"/>
      <w:r w:rsidRPr="00A7573C">
        <w:rPr>
          <w:rFonts w:ascii="Sylfaen" w:hAnsi="Sylfaen"/>
          <w:sz w:val="20"/>
          <w:szCs w:val="20"/>
        </w:rPr>
        <w:t xml:space="preserve"> </w:t>
      </w:r>
      <w:proofErr w:type="spellStart"/>
      <w:r w:rsidRPr="00A7573C">
        <w:rPr>
          <w:rFonts w:ascii="Sylfaen" w:hAnsi="Sylfaen"/>
          <w:sz w:val="20"/>
          <w:szCs w:val="20"/>
        </w:rPr>
        <w:t>ეზოფაგიტის</w:t>
      </w:r>
      <w:proofErr w:type="spellEnd"/>
      <w:r w:rsidRPr="00A7573C">
        <w:rPr>
          <w:rFonts w:ascii="Sylfaen" w:hAnsi="Sylfaen"/>
          <w:sz w:val="20"/>
          <w:szCs w:val="20"/>
        </w:rPr>
        <w:t xml:space="preserve"> </w:t>
      </w:r>
      <w:proofErr w:type="spellStart"/>
      <w:r w:rsidRPr="00A7573C">
        <w:rPr>
          <w:rFonts w:ascii="Sylfaen" w:hAnsi="Sylfaen"/>
          <w:sz w:val="20"/>
          <w:szCs w:val="20"/>
        </w:rPr>
        <w:t>მკურნალობა</w:t>
      </w:r>
      <w:proofErr w:type="spellEnd"/>
    </w:p>
    <w:p w14:paraId="36BE5918" w14:textId="77777777" w:rsidR="00F34B72" w:rsidRPr="00A7573C" w:rsidRDefault="00F34B72" w:rsidP="00D20CD2">
      <w:pPr>
        <w:spacing w:after="0" w:line="276" w:lineRule="auto"/>
        <w:jc w:val="both"/>
        <w:rPr>
          <w:rFonts w:ascii="Sylfaen" w:hAnsi="Sylfaen"/>
          <w:sz w:val="20"/>
          <w:szCs w:val="20"/>
        </w:rPr>
      </w:pPr>
      <w:r w:rsidRPr="00A7573C">
        <w:rPr>
          <w:rFonts w:ascii="Sylfaen" w:hAnsi="Sylfaen"/>
          <w:sz w:val="20"/>
          <w:szCs w:val="20"/>
        </w:rPr>
        <w:t xml:space="preserve">- </w:t>
      </w:r>
      <w:proofErr w:type="spellStart"/>
      <w:r w:rsidRPr="00A7573C">
        <w:rPr>
          <w:rFonts w:ascii="Sylfaen" w:hAnsi="Sylfaen"/>
          <w:sz w:val="20"/>
          <w:szCs w:val="20"/>
        </w:rPr>
        <w:t>შეხორცებული</w:t>
      </w:r>
      <w:proofErr w:type="spellEnd"/>
      <w:r w:rsidRPr="00A7573C">
        <w:rPr>
          <w:rFonts w:ascii="Sylfaen" w:hAnsi="Sylfaen"/>
          <w:sz w:val="20"/>
          <w:szCs w:val="20"/>
        </w:rPr>
        <w:t xml:space="preserve"> </w:t>
      </w:r>
      <w:proofErr w:type="spellStart"/>
      <w:r w:rsidRPr="00A7573C">
        <w:rPr>
          <w:rFonts w:ascii="Sylfaen" w:hAnsi="Sylfaen"/>
          <w:sz w:val="20"/>
          <w:szCs w:val="20"/>
        </w:rPr>
        <w:t>ეზოფაგიტის</w:t>
      </w:r>
      <w:proofErr w:type="spellEnd"/>
      <w:r w:rsidRPr="00A7573C">
        <w:rPr>
          <w:rFonts w:ascii="Sylfaen" w:hAnsi="Sylfaen"/>
          <w:sz w:val="20"/>
          <w:szCs w:val="20"/>
        </w:rPr>
        <w:t xml:space="preserve"> </w:t>
      </w:r>
      <w:proofErr w:type="spellStart"/>
      <w:r w:rsidRPr="00A7573C">
        <w:rPr>
          <w:rFonts w:ascii="Sylfaen" w:hAnsi="Sylfaen"/>
          <w:sz w:val="20"/>
          <w:szCs w:val="20"/>
        </w:rPr>
        <w:t>მქონე</w:t>
      </w:r>
      <w:proofErr w:type="spellEnd"/>
      <w:r w:rsidRPr="00A7573C">
        <w:rPr>
          <w:rFonts w:ascii="Sylfaen" w:hAnsi="Sylfaen"/>
          <w:sz w:val="20"/>
          <w:szCs w:val="20"/>
        </w:rPr>
        <w:t xml:space="preserve"> </w:t>
      </w:r>
      <w:proofErr w:type="spellStart"/>
      <w:r w:rsidRPr="00A7573C">
        <w:rPr>
          <w:rFonts w:ascii="Sylfaen" w:hAnsi="Sylfaen"/>
          <w:sz w:val="20"/>
          <w:szCs w:val="20"/>
        </w:rPr>
        <w:t>პაციენტების</w:t>
      </w:r>
      <w:proofErr w:type="spellEnd"/>
      <w:r w:rsidRPr="00A7573C">
        <w:rPr>
          <w:rFonts w:ascii="Sylfaen" w:hAnsi="Sylfaen"/>
          <w:sz w:val="20"/>
          <w:szCs w:val="20"/>
        </w:rPr>
        <w:t xml:space="preserve"> </w:t>
      </w:r>
      <w:proofErr w:type="spellStart"/>
      <w:r w:rsidRPr="00A7573C">
        <w:rPr>
          <w:rFonts w:ascii="Sylfaen" w:hAnsi="Sylfaen"/>
          <w:sz w:val="20"/>
          <w:szCs w:val="20"/>
        </w:rPr>
        <w:t>ხანგრძლივი</w:t>
      </w:r>
      <w:proofErr w:type="spellEnd"/>
      <w:r w:rsidRPr="00A7573C">
        <w:rPr>
          <w:rFonts w:ascii="Sylfaen" w:hAnsi="Sylfaen"/>
          <w:sz w:val="20"/>
          <w:szCs w:val="20"/>
        </w:rPr>
        <w:t xml:space="preserve"> </w:t>
      </w:r>
      <w:proofErr w:type="spellStart"/>
      <w:r w:rsidRPr="00A7573C">
        <w:rPr>
          <w:rFonts w:ascii="Sylfaen" w:hAnsi="Sylfaen"/>
          <w:sz w:val="20"/>
          <w:szCs w:val="20"/>
        </w:rPr>
        <w:t>მართვა</w:t>
      </w:r>
      <w:proofErr w:type="spellEnd"/>
      <w:r w:rsidRPr="00A7573C">
        <w:rPr>
          <w:rFonts w:ascii="Sylfaen" w:hAnsi="Sylfaen"/>
          <w:sz w:val="20"/>
          <w:szCs w:val="20"/>
        </w:rPr>
        <w:t xml:space="preserve"> </w:t>
      </w:r>
      <w:proofErr w:type="spellStart"/>
      <w:r w:rsidRPr="00A7573C">
        <w:rPr>
          <w:rFonts w:ascii="Sylfaen" w:hAnsi="Sylfaen"/>
          <w:sz w:val="20"/>
          <w:szCs w:val="20"/>
        </w:rPr>
        <w:t>რეციდივის</w:t>
      </w:r>
      <w:proofErr w:type="spellEnd"/>
      <w:r w:rsidRPr="00A7573C">
        <w:rPr>
          <w:rFonts w:ascii="Sylfaen" w:hAnsi="Sylfaen"/>
          <w:sz w:val="20"/>
          <w:szCs w:val="20"/>
        </w:rPr>
        <w:t xml:space="preserve"> </w:t>
      </w:r>
      <w:proofErr w:type="spellStart"/>
      <w:r w:rsidRPr="00A7573C">
        <w:rPr>
          <w:rFonts w:ascii="Sylfaen" w:hAnsi="Sylfaen"/>
          <w:sz w:val="20"/>
          <w:szCs w:val="20"/>
        </w:rPr>
        <w:t>თავიდან</w:t>
      </w:r>
      <w:proofErr w:type="spellEnd"/>
      <w:r w:rsidRPr="00A7573C">
        <w:rPr>
          <w:rFonts w:ascii="Sylfaen" w:hAnsi="Sylfaen"/>
          <w:sz w:val="20"/>
          <w:szCs w:val="20"/>
        </w:rPr>
        <w:t xml:space="preserve"> </w:t>
      </w:r>
      <w:proofErr w:type="spellStart"/>
      <w:r w:rsidRPr="00A7573C">
        <w:rPr>
          <w:rFonts w:ascii="Sylfaen" w:hAnsi="Sylfaen"/>
          <w:sz w:val="20"/>
          <w:szCs w:val="20"/>
        </w:rPr>
        <w:t>ასაცილებლად</w:t>
      </w:r>
      <w:proofErr w:type="spellEnd"/>
    </w:p>
    <w:p w14:paraId="3F6CB666" w14:textId="77777777" w:rsidR="00F34B72" w:rsidRPr="00A7573C" w:rsidRDefault="00F34B72" w:rsidP="00D20CD2">
      <w:pPr>
        <w:spacing w:after="0" w:line="276" w:lineRule="auto"/>
        <w:jc w:val="both"/>
        <w:rPr>
          <w:rFonts w:ascii="Sylfaen" w:hAnsi="Sylfaen"/>
          <w:sz w:val="20"/>
          <w:szCs w:val="20"/>
        </w:rPr>
      </w:pPr>
      <w:r w:rsidRPr="00A7573C">
        <w:rPr>
          <w:rFonts w:ascii="Sylfaen" w:hAnsi="Sylfaen"/>
          <w:sz w:val="20"/>
          <w:szCs w:val="20"/>
        </w:rPr>
        <w:t xml:space="preserve">- </w:t>
      </w:r>
      <w:proofErr w:type="spellStart"/>
      <w:r w:rsidRPr="00A7573C">
        <w:rPr>
          <w:rFonts w:ascii="Sylfaen" w:hAnsi="Sylfaen"/>
          <w:sz w:val="20"/>
          <w:szCs w:val="20"/>
        </w:rPr>
        <w:t>გასტროეზოფაგური</w:t>
      </w:r>
      <w:proofErr w:type="spellEnd"/>
      <w:r w:rsidRPr="00A7573C">
        <w:rPr>
          <w:rFonts w:ascii="Sylfaen" w:hAnsi="Sylfaen"/>
          <w:sz w:val="20"/>
          <w:szCs w:val="20"/>
        </w:rPr>
        <w:t xml:space="preserve"> </w:t>
      </w:r>
      <w:proofErr w:type="spellStart"/>
      <w:r w:rsidRPr="00A7573C">
        <w:rPr>
          <w:rFonts w:ascii="Sylfaen" w:hAnsi="Sylfaen"/>
          <w:sz w:val="20"/>
          <w:szCs w:val="20"/>
        </w:rPr>
        <w:t>რეფლუქსური</w:t>
      </w:r>
      <w:proofErr w:type="spellEnd"/>
      <w:r w:rsidRPr="00A7573C">
        <w:rPr>
          <w:rFonts w:ascii="Sylfaen" w:hAnsi="Sylfaen"/>
          <w:sz w:val="20"/>
          <w:szCs w:val="20"/>
        </w:rPr>
        <w:t xml:space="preserve"> </w:t>
      </w:r>
      <w:proofErr w:type="spellStart"/>
      <w:r w:rsidRPr="00A7573C">
        <w:rPr>
          <w:rFonts w:ascii="Sylfaen" w:hAnsi="Sylfaen"/>
          <w:sz w:val="20"/>
          <w:szCs w:val="20"/>
        </w:rPr>
        <w:t>დაავადების</w:t>
      </w:r>
      <w:proofErr w:type="spellEnd"/>
      <w:r w:rsidRPr="00A7573C">
        <w:rPr>
          <w:rFonts w:ascii="Sylfaen" w:hAnsi="Sylfaen"/>
          <w:sz w:val="20"/>
          <w:szCs w:val="20"/>
        </w:rPr>
        <w:t xml:space="preserve"> (GERD) </w:t>
      </w:r>
      <w:proofErr w:type="spellStart"/>
      <w:r w:rsidRPr="00A7573C">
        <w:rPr>
          <w:rFonts w:ascii="Sylfaen" w:hAnsi="Sylfaen"/>
          <w:sz w:val="20"/>
          <w:szCs w:val="20"/>
        </w:rPr>
        <w:t>სიმპტომური</w:t>
      </w:r>
      <w:proofErr w:type="spellEnd"/>
      <w:r w:rsidRPr="00A7573C">
        <w:rPr>
          <w:rFonts w:ascii="Sylfaen" w:hAnsi="Sylfaen"/>
          <w:sz w:val="20"/>
          <w:szCs w:val="20"/>
        </w:rPr>
        <w:t xml:space="preserve"> </w:t>
      </w:r>
      <w:proofErr w:type="spellStart"/>
      <w:r w:rsidRPr="00A7573C">
        <w:rPr>
          <w:rFonts w:ascii="Sylfaen" w:hAnsi="Sylfaen"/>
          <w:sz w:val="20"/>
          <w:szCs w:val="20"/>
        </w:rPr>
        <w:t>მკურნალობა</w:t>
      </w:r>
      <w:proofErr w:type="spellEnd"/>
    </w:p>
    <w:p w14:paraId="489E483D" w14:textId="77777777" w:rsidR="00F34B72" w:rsidRPr="00A7573C" w:rsidRDefault="00F34B72" w:rsidP="00D20CD2">
      <w:pPr>
        <w:spacing w:after="0" w:line="276" w:lineRule="auto"/>
        <w:jc w:val="both"/>
        <w:rPr>
          <w:rFonts w:ascii="Sylfaen" w:hAnsi="Sylfaen"/>
          <w:sz w:val="20"/>
          <w:szCs w:val="20"/>
        </w:rPr>
      </w:pPr>
      <w:r w:rsidRPr="00A7573C">
        <w:rPr>
          <w:rFonts w:ascii="Sylfaen" w:hAnsi="Sylfaen"/>
          <w:sz w:val="20"/>
          <w:szCs w:val="20"/>
        </w:rPr>
        <w:t xml:space="preserve">- </w:t>
      </w:r>
      <w:proofErr w:type="spellStart"/>
      <w:r w:rsidRPr="00A7573C">
        <w:rPr>
          <w:rFonts w:ascii="Sylfaen" w:hAnsi="Sylfaen"/>
          <w:sz w:val="20"/>
          <w:szCs w:val="20"/>
        </w:rPr>
        <w:t>შესაბამის</w:t>
      </w:r>
      <w:proofErr w:type="spellEnd"/>
      <w:r w:rsidRPr="00A7573C">
        <w:rPr>
          <w:rFonts w:ascii="Sylfaen" w:hAnsi="Sylfaen"/>
          <w:sz w:val="20"/>
          <w:szCs w:val="20"/>
        </w:rPr>
        <w:t xml:space="preserve"> </w:t>
      </w:r>
      <w:proofErr w:type="spellStart"/>
      <w:r w:rsidRPr="00A7573C">
        <w:rPr>
          <w:rFonts w:ascii="Sylfaen" w:hAnsi="Sylfaen"/>
          <w:sz w:val="20"/>
          <w:szCs w:val="20"/>
        </w:rPr>
        <w:t>ანტიბაქტერიულ</w:t>
      </w:r>
      <w:proofErr w:type="spellEnd"/>
      <w:r w:rsidRPr="00A7573C">
        <w:rPr>
          <w:rFonts w:ascii="Sylfaen" w:hAnsi="Sylfaen"/>
          <w:sz w:val="20"/>
          <w:szCs w:val="20"/>
        </w:rPr>
        <w:t xml:space="preserve"> </w:t>
      </w:r>
      <w:proofErr w:type="spellStart"/>
      <w:r w:rsidRPr="00A7573C">
        <w:rPr>
          <w:rFonts w:ascii="Sylfaen" w:hAnsi="Sylfaen"/>
          <w:sz w:val="20"/>
          <w:szCs w:val="20"/>
        </w:rPr>
        <w:t>თერაპიულ</w:t>
      </w:r>
      <w:proofErr w:type="spellEnd"/>
      <w:r w:rsidRPr="00A7573C">
        <w:rPr>
          <w:rFonts w:ascii="Sylfaen" w:hAnsi="Sylfaen"/>
          <w:sz w:val="20"/>
          <w:szCs w:val="20"/>
        </w:rPr>
        <w:t xml:space="preserve"> </w:t>
      </w:r>
      <w:proofErr w:type="spellStart"/>
      <w:r w:rsidRPr="00A7573C">
        <w:rPr>
          <w:rFonts w:ascii="Sylfaen" w:hAnsi="Sylfaen"/>
          <w:sz w:val="20"/>
          <w:szCs w:val="20"/>
        </w:rPr>
        <w:t>რეჟიმებთან</w:t>
      </w:r>
      <w:proofErr w:type="spellEnd"/>
      <w:r w:rsidRPr="00A7573C">
        <w:rPr>
          <w:rFonts w:ascii="Sylfaen" w:hAnsi="Sylfaen"/>
          <w:sz w:val="20"/>
          <w:szCs w:val="20"/>
        </w:rPr>
        <w:t xml:space="preserve"> </w:t>
      </w:r>
      <w:proofErr w:type="spellStart"/>
      <w:r w:rsidRPr="00A7573C">
        <w:rPr>
          <w:rFonts w:ascii="Sylfaen" w:hAnsi="Sylfaen"/>
          <w:sz w:val="20"/>
          <w:szCs w:val="20"/>
        </w:rPr>
        <w:t>კომბინაციაში</w:t>
      </w:r>
      <w:proofErr w:type="spellEnd"/>
      <w:r w:rsidRPr="00A7573C">
        <w:rPr>
          <w:rFonts w:ascii="Sylfaen" w:hAnsi="Sylfaen"/>
          <w:sz w:val="20"/>
          <w:szCs w:val="20"/>
        </w:rPr>
        <w:t xml:space="preserve"> Helicobacter pylori </w:t>
      </w:r>
      <w:proofErr w:type="spellStart"/>
      <w:r w:rsidRPr="00A7573C">
        <w:rPr>
          <w:rFonts w:ascii="Sylfaen" w:hAnsi="Sylfaen"/>
          <w:sz w:val="20"/>
          <w:szCs w:val="20"/>
          <w:lang w:val="ka-GE"/>
        </w:rPr>
        <w:t>ერადიკაციისთვიის</w:t>
      </w:r>
      <w:proofErr w:type="spellEnd"/>
      <w:r w:rsidRPr="00A7573C">
        <w:rPr>
          <w:rFonts w:ascii="Sylfaen" w:hAnsi="Sylfaen"/>
          <w:sz w:val="20"/>
          <w:szCs w:val="20"/>
        </w:rPr>
        <w:t xml:space="preserve"> </w:t>
      </w:r>
      <w:proofErr w:type="spellStart"/>
      <w:r w:rsidRPr="00A7573C">
        <w:rPr>
          <w:rFonts w:ascii="Sylfaen" w:hAnsi="Sylfaen"/>
          <w:sz w:val="20"/>
          <w:szCs w:val="20"/>
        </w:rPr>
        <w:t>და</w:t>
      </w:r>
      <w:proofErr w:type="spellEnd"/>
    </w:p>
    <w:p w14:paraId="7B461630" w14:textId="77777777" w:rsidR="00F34B72" w:rsidRPr="00A7573C" w:rsidRDefault="00F34B72" w:rsidP="00D20CD2">
      <w:pPr>
        <w:spacing w:after="0" w:line="276" w:lineRule="auto"/>
        <w:jc w:val="both"/>
        <w:rPr>
          <w:rFonts w:ascii="Sylfaen" w:hAnsi="Sylfaen"/>
          <w:sz w:val="20"/>
          <w:szCs w:val="20"/>
        </w:rPr>
      </w:pPr>
      <w:r w:rsidRPr="00A7573C">
        <w:rPr>
          <w:rFonts w:ascii="Sylfaen" w:hAnsi="Sylfaen"/>
          <w:sz w:val="20"/>
          <w:szCs w:val="20"/>
        </w:rPr>
        <w:t>- Helicobacter pylori-</w:t>
      </w:r>
      <w:proofErr w:type="spellStart"/>
      <w:r w:rsidRPr="00A7573C">
        <w:rPr>
          <w:rFonts w:ascii="Sylfaen" w:hAnsi="Sylfaen"/>
          <w:sz w:val="20"/>
          <w:szCs w:val="20"/>
        </w:rPr>
        <w:t>სთან</w:t>
      </w:r>
      <w:proofErr w:type="spellEnd"/>
      <w:r w:rsidRPr="00A7573C">
        <w:rPr>
          <w:rFonts w:ascii="Sylfaen" w:hAnsi="Sylfaen"/>
          <w:sz w:val="20"/>
          <w:szCs w:val="20"/>
        </w:rPr>
        <w:t xml:space="preserve"> </w:t>
      </w:r>
      <w:proofErr w:type="spellStart"/>
      <w:r w:rsidRPr="00A7573C">
        <w:rPr>
          <w:rFonts w:ascii="Sylfaen" w:hAnsi="Sylfaen"/>
          <w:sz w:val="20"/>
          <w:szCs w:val="20"/>
        </w:rPr>
        <w:t>ასოცირებული</w:t>
      </w:r>
      <w:proofErr w:type="spellEnd"/>
      <w:r w:rsidRPr="00A7573C">
        <w:rPr>
          <w:rFonts w:ascii="Sylfaen" w:hAnsi="Sylfaen"/>
          <w:sz w:val="20"/>
          <w:szCs w:val="20"/>
        </w:rPr>
        <w:t xml:space="preserve"> </w:t>
      </w:r>
      <w:proofErr w:type="spellStart"/>
      <w:r w:rsidRPr="00A7573C">
        <w:rPr>
          <w:rFonts w:ascii="Sylfaen" w:hAnsi="Sylfaen"/>
          <w:sz w:val="20"/>
          <w:szCs w:val="20"/>
        </w:rPr>
        <w:t>თორმეტგოჯა</w:t>
      </w:r>
      <w:proofErr w:type="spellEnd"/>
      <w:r w:rsidRPr="00A7573C">
        <w:rPr>
          <w:rFonts w:ascii="Sylfaen" w:hAnsi="Sylfaen"/>
          <w:sz w:val="20"/>
          <w:szCs w:val="20"/>
        </w:rPr>
        <w:t xml:space="preserve"> </w:t>
      </w:r>
      <w:proofErr w:type="spellStart"/>
      <w:r w:rsidRPr="00A7573C">
        <w:rPr>
          <w:rFonts w:ascii="Sylfaen" w:hAnsi="Sylfaen"/>
          <w:sz w:val="20"/>
          <w:szCs w:val="20"/>
        </w:rPr>
        <w:t>ნაწლავის</w:t>
      </w:r>
      <w:proofErr w:type="spellEnd"/>
      <w:r w:rsidRPr="00A7573C">
        <w:rPr>
          <w:rFonts w:ascii="Sylfaen" w:hAnsi="Sylfaen"/>
          <w:sz w:val="20"/>
          <w:szCs w:val="20"/>
        </w:rPr>
        <w:t xml:space="preserve"> </w:t>
      </w:r>
      <w:proofErr w:type="spellStart"/>
      <w:r w:rsidRPr="00A7573C">
        <w:rPr>
          <w:rFonts w:ascii="Sylfaen" w:hAnsi="Sylfaen"/>
          <w:sz w:val="20"/>
          <w:szCs w:val="20"/>
        </w:rPr>
        <w:t>წყლულის</w:t>
      </w:r>
      <w:proofErr w:type="spellEnd"/>
      <w:r w:rsidRPr="00A7573C">
        <w:rPr>
          <w:rFonts w:ascii="Sylfaen" w:hAnsi="Sylfaen"/>
          <w:sz w:val="20"/>
          <w:szCs w:val="20"/>
        </w:rPr>
        <w:t xml:space="preserve"> </w:t>
      </w:r>
      <w:proofErr w:type="spellStart"/>
      <w:r w:rsidRPr="00A7573C">
        <w:rPr>
          <w:rFonts w:ascii="Sylfaen" w:hAnsi="Sylfaen"/>
          <w:sz w:val="20"/>
          <w:szCs w:val="20"/>
        </w:rPr>
        <w:t>შეხორცებისთვის</w:t>
      </w:r>
      <w:proofErr w:type="spellEnd"/>
      <w:r w:rsidRPr="00A7573C">
        <w:rPr>
          <w:rFonts w:ascii="Sylfaen" w:hAnsi="Sylfaen"/>
          <w:sz w:val="20"/>
          <w:szCs w:val="20"/>
        </w:rPr>
        <w:t xml:space="preserve"> </w:t>
      </w:r>
      <w:proofErr w:type="spellStart"/>
      <w:r w:rsidRPr="00A7573C">
        <w:rPr>
          <w:rFonts w:ascii="Sylfaen" w:hAnsi="Sylfaen"/>
          <w:sz w:val="20"/>
          <w:szCs w:val="20"/>
        </w:rPr>
        <w:t>და</w:t>
      </w:r>
      <w:proofErr w:type="spellEnd"/>
    </w:p>
    <w:p w14:paraId="4ACE1AF6" w14:textId="77777777" w:rsidR="00F34B72" w:rsidRPr="00A7573C" w:rsidRDefault="00F34B72" w:rsidP="00D20CD2">
      <w:pPr>
        <w:spacing w:after="0" w:line="276" w:lineRule="auto"/>
        <w:jc w:val="both"/>
        <w:rPr>
          <w:rFonts w:ascii="Sylfaen" w:hAnsi="Sylfaen"/>
          <w:sz w:val="20"/>
          <w:szCs w:val="20"/>
        </w:rPr>
      </w:pPr>
      <w:r w:rsidRPr="00A7573C">
        <w:rPr>
          <w:rFonts w:ascii="Sylfaen" w:hAnsi="Sylfaen"/>
          <w:sz w:val="20"/>
          <w:szCs w:val="20"/>
        </w:rPr>
        <w:t>- Helicobacter pylori-</w:t>
      </w:r>
      <w:proofErr w:type="spellStart"/>
      <w:r w:rsidRPr="00A7573C">
        <w:rPr>
          <w:rFonts w:ascii="Sylfaen" w:hAnsi="Sylfaen"/>
          <w:sz w:val="20"/>
          <w:szCs w:val="20"/>
        </w:rPr>
        <w:t>სთან</w:t>
      </w:r>
      <w:proofErr w:type="spellEnd"/>
      <w:r w:rsidRPr="00A7573C">
        <w:rPr>
          <w:rFonts w:ascii="Sylfaen" w:hAnsi="Sylfaen"/>
          <w:sz w:val="20"/>
          <w:szCs w:val="20"/>
        </w:rPr>
        <w:t xml:space="preserve"> </w:t>
      </w:r>
      <w:proofErr w:type="spellStart"/>
      <w:r w:rsidRPr="00A7573C">
        <w:rPr>
          <w:rFonts w:ascii="Sylfaen" w:hAnsi="Sylfaen"/>
          <w:sz w:val="20"/>
          <w:szCs w:val="20"/>
        </w:rPr>
        <w:t>ასოცირებული</w:t>
      </w:r>
      <w:proofErr w:type="spellEnd"/>
      <w:r w:rsidRPr="00A7573C">
        <w:rPr>
          <w:rFonts w:ascii="Sylfaen" w:hAnsi="Sylfaen"/>
          <w:sz w:val="20"/>
          <w:szCs w:val="20"/>
        </w:rPr>
        <w:t xml:space="preserve"> </w:t>
      </w:r>
      <w:proofErr w:type="spellStart"/>
      <w:r w:rsidRPr="00A7573C">
        <w:rPr>
          <w:rFonts w:ascii="Sylfaen" w:hAnsi="Sylfaen"/>
          <w:sz w:val="20"/>
          <w:szCs w:val="20"/>
        </w:rPr>
        <w:t>წყლულის</w:t>
      </w:r>
      <w:proofErr w:type="spellEnd"/>
      <w:r w:rsidRPr="00A7573C">
        <w:rPr>
          <w:rFonts w:ascii="Sylfaen" w:hAnsi="Sylfaen"/>
          <w:sz w:val="20"/>
          <w:szCs w:val="20"/>
        </w:rPr>
        <w:t xml:space="preserve"> </w:t>
      </w:r>
      <w:proofErr w:type="spellStart"/>
      <w:r w:rsidRPr="00A7573C">
        <w:rPr>
          <w:rFonts w:ascii="Sylfaen" w:hAnsi="Sylfaen"/>
          <w:sz w:val="20"/>
          <w:szCs w:val="20"/>
        </w:rPr>
        <w:t>მქონე</w:t>
      </w:r>
      <w:proofErr w:type="spellEnd"/>
      <w:r w:rsidRPr="00A7573C">
        <w:rPr>
          <w:rFonts w:ascii="Sylfaen" w:hAnsi="Sylfaen"/>
          <w:sz w:val="20"/>
          <w:szCs w:val="20"/>
        </w:rPr>
        <w:t xml:space="preserve"> </w:t>
      </w:r>
      <w:proofErr w:type="spellStart"/>
      <w:r w:rsidRPr="00A7573C">
        <w:rPr>
          <w:rFonts w:ascii="Sylfaen" w:hAnsi="Sylfaen"/>
          <w:sz w:val="20"/>
          <w:szCs w:val="20"/>
        </w:rPr>
        <w:t>პაციენტებში</w:t>
      </w:r>
      <w:proofErr w:type="spellEnd"/>
      <w:r w:rsidRPr="00A7573C">
        <w:rPr>
          <w:rFonts w:ascii="Sylfaen" w:hAnsi="Sylfaen"/>
          <w:sz w:val="20"/>
          <w:szCs w:val="20"/>
        </w:rPr>
        <w:t xml:space="preserve"> </w:t>
      </w:r>
      <w:proofErr w:type="spellStart"/>
      <w:r w:rsidRPr="00A7573C">
        <w:rPr>
          <w:rFonts w:ascii="Sylfaen" w:hAnsi="Sylfaen"/>
          <w:sz w:val="20"/>
          <w:szCs w:val="20"/>
        </w:rPr>
        <w:t>პეპტიური</w:t>
      </w:r>
      <w:proofErr w:type="spellEnd"/>
      <w:r w:rsidRPr="00A7573C">
        <w:rPr>
          <w:rFonts w:ascii="Sylfaen" w:hAnsi="Sylfaen"/>
          <w:sz w:val="20"/>
          <w:szCs w:val="20"/>
        </w:rPr>
        <w:t xml:space="preserve"> </w:t>
      </w:r>
      <w:proofErr w:type="spellStart"/>
      <w:r w:rsidRPr="00A7573C">
        <w:rPr>
          <w:rFonts w:ascii="Sylfaen" w:hAnsi="Sylfaen"/>
          <w:sz w:val="20"/>
          <w:szCs w:val="20"/>
        </w:rPr>
        <w:t>წყლულის</w:t>
      </w:r>
      <w:proofErr w:type="spellEnd"/>
      <w:r w:rsidRPr="00A7573C">
        <w:rPr>
          <w:rFonts w:ascii="Sylfaen" w:hAnsi="Sylfaen"/>
          <w:sz w:val="20"/>
          <w:szCs w:val="20"/>
        </w:rPr>
        <w:t xml:space="preserve"> </w:t>
      </w:r>
      <w:proofErr w:type="spellStart"/>
      <w:r w:rsidRPr="00A7573C">
        <w:rPr>
          <w:rFonts w:ascii="Sylfaen" w:hAnsi="Sylfaen"/>
          <w:sz w:val="20"/>
          <w:szCs w:val="20"/>
        </w:rPr>
        <w:t>რეციდივის</w:t>
      </w:r>
      <w:proofErr w:type="spellEnd"/>
      <w:r w:rsidRPr="00A7573C">
        <w:rPr>
          <w:rFonts w:ascii="Sylfaen" w:hAnsi="Sylfaen"/>
          <w:sz w:val="20"/>
          <w:szCs w:val="20"/>
        </w:rPr>
        <w:t xml:space="preserve"> </w:t>
      </w:r>
      <w:proofErr w:type="spellStart"/>
      <w:r w:rsidRPr="00A7573C">
        <w:rPr>
          <w:rFonts w:ascii="Sylfaen" w:hAnsi="Sylfaen"/>
          <w:sz w:val="20"/>
          <w:szCs w:val="20"/>
        </w:rPr>
        <w:t>პრევენციისთვის</w:t>
      </w:r>
      <w:proofErr w:type="spellEnd"/>
      <w:r w:rsidRPr="00A7573C">
        <w:rPr>
          <w:rFonts w:ascii="Sylfaen" w:hAnsi="Sylfaen"/>
          <w:sz w:val="20"/>
          <w:szCs w:val="20"/>
        </w:rPr>
        <w:t>.</w:t>
      </w:r>
    </w:p>
    <w:p w14:paraId="5FED1C04" w14:textId="77777777" w:rsidR="00F34B72" w:rsidRPr="00A7573C" w:rsidRDefault="00F34B72" w:rsidP="00D20CD2">
      <w:pPr>
        <w:spacing w:after="0" w:line="276" w:lineRule="auto"/>
        <w:jc w:val="both"/>
        <w:rPr>
          <w:rFonts w:ascii="Sylfaen" w:hAnsi="Sylfaen"/>
          <w:sz w:val="20"/>
          <w:szCs w:val="20"/>
        </w:rPr>
      </w:pPr>
      <w:proofErr w:type="spellStart"/>
      <w:r w:rsidRPr="00A7573C">
        <w:rPr>
          <w:rFonts w:ascii="Sylfaen" w:hAnsi="Sylfaen"/>
          <w:sz w:val="20"/>
          <w:szCs w:val="20"/>
        </w:rPr>
        <w:t>პაციენტები</w:t>
      </w:r>
      <w:proofErr w:type="spellEnd"/>
      <w:r w:rsidRPr="00A7573C">
        <w:rPr>
          <w:rFonts w:ascii="Sylfaen" w:hAnsi="Sylfaen"/>
          <w:sz w:val="20"/>
          <w:szCs w:val="20"/>
        </w:rPr>
        <w:t xml:space="preserve">, </w:t>
      </w:r>
      <w:proofErr w:type="spellStart"/>
      <w:r w:rsidRPr="00A7573C">
        <w:rPr>
          <w:rFonts w:ascii="Sylfaen" w:hAnsi="Sylfaen"/>
          <w:sz w:val="20"/>
          <w:szCs w:val="20"/>
        </w:rPr>
        <w:t>რომლებიც</w:t>
      </w:r>
      <w:proofErr w:type="spellEnd"/>
      <w:r w:rsidRPr="00A7573C">
        <w:rPr>
          <w:rFonts w:ascii="Sylfaen" w:hAnsi="Sylfaen"/>
          <w:sz w:val="20"/>
          <w:szCs w:val="20"/>
        </w:rPr>
        <w:t xml:space="preserve"> </w:t>
      </w:r>
      <w:proofErr w:type="spellStart"/>
      <w:r w:rsidRPr="00A7573C">
        <w:rPr>
          <w:rFonts w:ascii="Sylfaen" w:hAnsi="Sylfaen"/>
          <w:sz w:val="20"/>
          <w:szCs w:val="20"/>
        </w:rPr>
        <w:t>საჭიროებენ</w:t>
      </w:r>
      <w:proofErr w:type="spellEnd"/>
      <w:r w:rsidRPr="00A7573C">
        <w:rPr>
          <w:rFonts w:ascii="Sylfaen" w:hAnsi="Sylfaen"/>
          <w:sz w:val="20"/>
          <w:szCs w:val="20"/>
        </w:rPr>
        <w:t xml:space="preserve"> </w:t>
      </w:r>
      <w:proofErr w:type="spellStart"/>
      <w:r w:rsidRPr="00A7573C">
        <w:rPr>
          <w:rFonts w:ascii="Sylfaen" w:hAnsi="Sylfaen"/>
          <w:sz w:val="20"/>
          <w:szCs w:val="20"/>
        </w:rPr>
        <w:t>არასტეროიდული</w:t>
      </w:r>
      <w:proofErr w:type="spellEnd"/>
      <w:r w:rsidRPr="00A7573C">
        <w:rPr>
          <w:rFonts w:ascii="Sylfaen" w:hAnsi="Sylfaen"/>
          <w:sz w:val="20"/>
          <w:szCs w:val="20"/>
        </w:rPr>
        <w:t xml:space="preserve"> </w:t>
      </w:r>
      <w:proofErr w:type="spellStart"/>
      <w:r w:rsidRPr="00A7573C">
        <w:rPr>
          <w:rFonts w:ascii="Sylfaen" w:hAnsi="Sylfaen"/>
          <w:sz w:val="20"/>
          <w:szCs w:val="20"/>
        </w:rPr>
        <w:t>ანთების</w:t>
      </w:r>
      <w:proofErr w:type="spellEnd"/>
      <w:r w:rsidRPr="00A7573C">
        <w:rPr>
          <w:rFonts w:ascii="Sylfaen" w:hAnsi="Sylfaen"/>
          <w:sz w:val="20"/>
          <w:szCs w:val="20"/>
        </w:rPr>
        <w:t xml:space="preserve"> </w:t>
      </w:r>
      <w:proofErr w:type="spellStart"/>
      <w:r w:rsidRPr="00A7573C">
        <w:rPr>
          <w:rFonts w:ascii="Sylfaen" w:hAnsi="Sylfaen"/>
          <w:sz w:val="20"/>
          <w:szCs w:val="20"/>
        </w:rPr>
        <w:t>საწინააღმდეგო</w:t>
      </w:r>
      <w:proofErr w:type="spellEnd"/>
      <w:r w:rsidRPr="00A7573C">
        <w:rPr>
          <w:rFonts w:ascii="Sylfaen" w:hAnsi="Sylfaen"/>
          <w:sz w:val="20"/>
          <w:szCs w:val="20"/>
        </w:rPr>
        <w:t xml:space="preserve"> </w:t>
      </w:r>
      <w:proofErr w:type="spellStart"/>
      <w:r w:rsidRPr="00A7573C">
        <w:rPr>
          <w:rFonts w:ascii="Sylfaen" w:hAnsi="Sylfaen"/>
          <w:sz w:val="20"/>
          <w:szCs w:val="20"/>
        </w:rPr>
        <w:t>საშუალებებით</w:t>
      </w:r>
      <w:proofErr w:type="spellEnd"/>
      <w:r w:rsidRPr="00A7573C">
        <w:rPr>
          <w:rFonts w:ascii="Sylfaen" w:hAnsi="Sylfaen"/>
          <w:sz w:val="20"/>
          <w:szCs w:val="20"/>
        </w:rPr>
        <w:t xml:space="preserve"> </w:t>
      </w:r>
      <w:r w:rsidRPr="00A7573C">
        <w:rPr>
          <w:rFonts w:ascii="Sylfaen" w:hAnsi="Sylfaen"/>
          <w:sz w:val="20"/>
          <w:szCs w:val="20"/>
          <w:lang w:val="ka-GE"/>
        </w:rPr>
        <w:t xml:space="preserve">ხანგრძლივ </w:t>
      </w:r>
      <w:proofErr w:type="spellStart"/>
      <w:r w:rsidRPr="00A7573C">
        <w:rPr>
          <w:rFonts w:ascii="Sylfaen" w:hAnsi="Sylfaen"/>
          <w:sz w:val="20"/>
          <w:szCs w:val="20"/>
        </w:rPr>
        <w:t>თერაპიის</w:t>
      </w:r>
      <w:proofErr w:type="spellEnd"/>
      <w:r w:rsidRPr="00A7573C">
        <w:rPr>
          <w:rFonts w:ascii="Sylfaen" w:hAnsi="Sylfaen"/>
          <w:sz w:val="20"/>
          <w:szCs w:val="20"/>
        </w:rPr>
        <w:t xml:space="preserve"> </w:t>
      </w:r>
    </w:p>
    <w:p w14:paraId="2658BEB0" w14:textId="77777777" w:rsidR="00F34B72" w:rsidRPr="00A7573C" w:rsidRDefault="00F34B72" w:rsidP="00D20CD2">
      <w:pPr>
        <w:spacing w:after="0" w:line="276" w:lineRule="auto"/>
        <w:jc w:val="both"/>
        <w:rPr>
          <w:rFonts w:ascii="Sylfaen" w:hAnsi="Sylfaen"/>
          <w:sz w:val="20"/>
          <w:szCs w:val="20"/>
        </w:rPr>
      </w:pPr>
      <w:r w:rsidRPr="00A7573C">
        <w:rPr>
          <w:rFonts w:ascii="Sylfaen" w:hAnsi="Sylfaen"/>
          <w:sz w:val="20"/>
          <w:szCs w:val="20"/>
        </w:rPr>
        <w:t xml:space="preserve">- </w:t>
      </w:r>
      <w:proofErr w:type="spellStart"/>
      <w:r w:rsidRPr="00A7573C">
        <w:rPr>
          <w:rFonts w:ascii="Sylfaen" w:hAnsi="Sylfaen"/>
          <w:sz w:val="20"/>
          <w:szCs w:val="20"/>
        </w:rPr>
        <w:t>არასტეროიდული</w:t>
      </w:r>
      <w:proofErr w:type="spellEnd"/>
      <w:r w:rsidRPr="00A7573C">
        <w:rPr>
          <w:rFonts w:ascii="Sylfaen" w:hAnsi="Sylfaen"/>
          <w:sz w:val="20"/>
          <w:szCs w:val="20"/>
        </w:rPr>
        <w:t xml:space="preserve"> </w:t>
      </w:r>
      <w:proofErr w:type="spellStart"/>
      <w:r w:rsidRPr="00A7573C">
        <w:rPr>
          <w:rFonts w:ascii="Sylfaen" w:hAnsi="Sylfaen"/>
          <w:sz w:val="20"/>
          <w:szCs w:val="20"/>
        </w:rPr>
        <w:t>ანთების</w:t>
      </w:r>
      <w:proofErr w:type="spellEnd"/>
      <w:r w:rsidRPr="00A7573C">
        <w:rPr>
          <w:rFonts w:ascii="Sylfaen" w:hAnsi="Sylfaen"/>
          <w:sz w:val="20"/>
          <w:szCs w:val="20"/>
        </w:rPr>
        <w:t xml:space="preserve"> </w:t>
      </w:r>
      <w:proofErr w:type="spellStart"/>
      <w:r w:rsidRPr="00A7573C">
        <w:rPr>
          <w:rFonts w:ascii="Sylfaen" w:hAnsi="Sylfaen"/>
          <w:sz w:val="20"/>
          <w:szCs w:val="20"/>
        </w:rPr>
        <w:t>საწინააღმდეგო</w:t>
      </w:r>
      <w:proofErr w:type="spellEnd"/>
      <w:r w:rsidRPr="00A7573C">
        <w:rPr>
          <w:rFonts w:ascii="Sylfaen" w:hAnsi="Sylfaen"/>
          <w:sz w:val="20"/>
          <w:szCs w:val="20"/>
        </w:rPr>
        <w:t xml:space="preserve"> </w:t>
      </w:r>
      <w:proofErr w:type="spellStart"/>
      <w:r w:rsidRPr="00A7573C">
        <w:rPr>
          <w:rFonts w:ascii="Sylfaen" w:hAnsi="Sylfaen"/>
          <w:sz w:val="20"/>
          <w:szCs w:val="20"/>
        </w:rPr>
        <w:t>საშუალებებით</w:t>
      </w:r>
      <w:proofErr w:type="spellEnd"/>
      <w:r w:rsidRPr="00A7573C">
        <w:rPr>
          <w:rFonts w:ascii="Sylfaen" w:hAnsi="Sylfaen"/>
          <w:sz w:val="20"/>
          <w:szCs w:val="20"/>
        </w:rPr>
        <w:t xml:space="preserve"> </w:t>
      </w:r>
      <w:proofErr w:type="spellStart"/>
      <w:r w:rsidRPr="00A7573C">
        <w:rPr>
          <w:rFonts w:ascii="Sylfaen" w:hAnsi="Sylfaen"/>
          <w:sz w:val="20"/>
          <w:szCs w:val="20"/>
        </w:rPr>
        <w:t>თერაპიასთან</w:t>
      </w:r>
      <w:proofErr w:type="spellEnd"/>
      <w:r w:rsidRPr="00A7573C">
        <w:rPr>
          <w:rFonts w:ascii="Sylfaen" w:hAnsi="Sylfaen"/>
          <w:sz w:val="20"/>
          <w:szCs w:val="20"/>
        </w:rPr>
        <w:t xml:space="preserve"> </w:t>
      </w:r>
      <w:proofErr w:type="spellStart"/>
      <w:r w:rsidRPr="00A7573C">
        <w:rPr>
          <w:rFonts w:ascii="Sylfaen" w:hAnsi="Sylfaen"/>
          <w:sz w:val="20"/>
          <w:szCs w:val="20"/>
        </w:rPr>
        <w:t>დაკავშირებული</w:t>
      </w:r>
      <w:proofErr w:type="spellEnd"/>
      <w:r w:rsidRPr="00A7573C">
        <w:rPr>
          <w:rFonts w:ascii="Sylfaen" w:hAnsi="Sylfaen"/>
          <w:sz w:val="20"/>
          <w:szCs w:val="20"/>
        </w:rPr>
        <w:t xml:space="preserve"> </w:t>
      </w:r>
      <w:proofErr w:type="spellStart"/>
      <w:r w:rsidRPr="00A7573C">
        <w:rPr>
          <w:rFonts w:ascii="Sylfaen" w:hAnsi="Sylfaen"/>
          <w:sz w:val="20"/>
          <w:szCs w:val="20"/>
        </w:rPr>
        <w:t>კუჭის</w:t>
      </w:r>
      <w:proofErr w:type="spellEnd"/>
      <w:r w:rsidRPr="00A7573C">
        <w:rPr>
          <w:rFonts w:ascii="Sylfaen" w:hAnsi="Sylfaen"/>
          <w:sz w:val="20"/>
          <w:szCs w:val="20"/>
        </w:rPr>
        <w:t xml:space="preserve"> </w:t>
      </w:r>
      <w:proofErr w:type="spellStart"/>
      <w:r w:rsidRPr="00A7573C">
        <w:rPr>
          <w:rFonts w:ascii="Sylfaen" w:hAnsi="Sylfaen"/>
          <w:sz w:val="20"/>
          <w:szCs w:val="20"/>
        </w:rPr>
        <w:t>წყლულების</w:t>
      </w:r>
      <w:proofErr w:type="spellEnd"/>
      <w:r w:rsidRPr="00A7573C">
        <w:rPr>
          <w:rFonts w:ascii="Sylfaen" w:hAnsi="Sylfaen"/>
          <w:sz w:val="20"/>
          <w:szCs w:val="20"/>
        </w:rPr>
        <w:t xml:space="preserve"> </w:t>
      </w:r>
      <w:proofErr w:type="spellStart"/>
      <w:r w:rsidRPr="00A7573C">
        <w:rPr>
          <w:rFonts w:ascii="Sylfaen" w:hAnsi="Sylfaen"/>
          <w:sz w:val="20"/>
          <w:szCs w:val="20"/>
        </w:rPr>
        <w:t>შეხორცება</w:t>
      </w:r>
      <w:proofErr w:type="spellEnd"/>
      <w:r w:rsidRPr="00A7573C">
        <w:rPr>
          <w:rFonts w:ascii="Sylfaen" w:hAnsi="Sylfaen"/>
          <w:sz w:val="20"/>
          <w:szCs w:val="20"/>
        </w:rPr>
        <w:t>.</w:t>
      </w:r>
    </w:p>
    <w:p w14:paraId="35983BBB" w14:textId="77777777" w:rsidR="00F34B72" w:rsidRPr="00A7573C" w:rsidRDefault="00F34B72" w:rsidP="00D20CD2">
      <w:pPr>
        <w:spacing w:after="0" w:line="276" w:lineRule="auto"/>
        <w:jc w:val="both"/>
        <w:rPr>
          <w:rFonts w:ascii="Sylfaen" w:hAnsi="Sylfaen"/>
          <w:sz w:val="20"/>
          <w:szCs w:val="20"/>
          <w:lang w:val="ka-GE"/>
        </w:rPr>
      </w:pPr>
      <w:r w:rsidRPr="00A7573C">
        <w:rPr>
          <w:rFonts w:ascii="Sylfaen" w:hAnsi="Sylfaen"/>
          <w:sz w:val="20"/>
          <w:szCs w:val="20"/>
        </w:rPr>
        <w:t xml:space="preserve">- </w:t>
      </w:r>
      <w:proofErr w:type="spellStart"/>
      <w:r w:rsidRPr="00A7573C">
        <w:rPr>
          <w:rFonts w:ascii="Sylfaen" w:hAnsi="Sylfaen"/>
          <w:sz w:val="20"/>
          <w:szCs w:val="20"/>
        </w:rPr>
        <w:t>არასტეროიდული</w:t>
      </w:r>
      <w:proofErr w:type="spellEnd"/>
      <w:r w:rsidRPr="00A7573C">
        <w:rPr>
          <w:rFonts w:ascii="Sylfaen" w:hAnsi="Sylfaen"/>
          <w:sz w:val="20"/>
          <w:szCs w:val="20"/>
        </w:rPr>
        <w:t xml:space="preserve"> </w:t>
      </w:r>
      <w:proofErr w:type="spellStart"/>
      <w:r w:rsidRPr="00A7573C">
        <w:rPr>
          <w:rFonts w:ascii="Sylfaen" w:hAnsi="Sylfaen"/>
          <w:sz w:val="20"/>
          <w:szCs w:val="20"/>
        </w:rPr>
        <w:t>ანთების</w:t>
      </w:r>
      <w:proofErr w:type="spellEnd"/>
      <w:r w:rsidRPr="00A7573C">
        <w:rPr>
          <w:rFonts w:ascii="Sylfaen" w:hAnsi="Sylfaen"/>
          <w:sz w:val="20"/>
          <w:szCs w:val="20"/>
        </w:rPr>
        <w:t xml:space="preserve"> </w:t>
      </w:r>
      <w:proofErr w:type="spellStart"/>
      <w:r w:rsidRPr="00A7573C">
        <w:rPr>
          <w:rFonts w:ascii="Sylfaen" w:hAnsi="Sylfaen"/>
          <w:sz w:val="20"/>
          <w:szCs w:val="20"/>
        </w:rPr>
        <w:t>საწინააღმდეგო</w:t>
      </w:r>
      <w:proofErr w:type="spellEnd"/>
      <w:r w:rsidRPr="00A7573C">
        <w:rPr>
          <w:rFonts w:ascii="Sylfaen" w:hAnsi="Sylfaen"/>
          <w:sz w:val="20"/>
          <w:szCs w:val="20"/>
        </w:rPr>
        <w:t xml:space="preserve"> </w:t>
      </w:r>
      <w:proofErr w:type="spellStart"/>
      <w:r w:rsidRPr="00A7573C">
        <w:rPr>
          <w:rFonts w:ascii="Sylfaen" w:hAnsi="Sylfaen"/>
          <w:sz w:val="20"/>
          <w:szCs w:val="20"/>
        </w:rPr>
        <w:t>საშუალებებით</w:t>
      </w:r>
      <w:proofErr w:type="spellEnd"/>
      <w:r w:rsidRPr="00A7573C">
        <w:rPr>
          <w:rFonts w:ascii="Sylfaen" w:hAnsi="Sylfaen"/>
          <w:sz w:val="20"/>
          <w:szCs w:val="20"/>
        </w:rPr>
        <w:t xml:space="preserve"> </w:t>
      </w:r>
      <w:proofErr w:type="spellStart"/>
      <w:r w:rsidRPr="00A7573C">
        <w:rPr>
          <w:rFonts w:ascii="Sylfaen" w:hAnsi="Sylfaen"/>
          <w:sz w:val="20"/>
          <w:szCs w:val="20"/>
        </w:rPr>
        <w:t>თერაპიასთან</w:t>
      </w:r>
      <w:proofErr w:type="spellEnd"/>
      <w:r w:rsidRPr="00A7573C">
        <w:rPr>
          <w:rFonts w:ascii="Sylfaen" w:hAnsi="Sylfaen"/>
          <w:sz w:val="20"/>
          <w:szCs w:val="20"/>
        </w:rPr>
        <w:t xml:space="preserve"> </w:t>
      </w:r>
      <w:proofErr w:type="spellStart"/>
      <w:r w:rsidRPr="00A7573C">
        <w:rPr>
          <w:rFonts w:ascii="Sylfaen" w:hAnsi="Sylfaen"/>
          <w:sz w:val="20"/>
          <w:szCs w:val="20"/>
        </w:rPr>
        <w:t>დაკავშირებული</w:t>
      </w:r>
      <w:proofErr w:type="spellEnd"/>
      <w:r w:rsidRPr="00A7573C">
        <w:rPr>
          <w:rFonts w:ascii="Sylfaen" w:hAnsi="Sylfaen"/>
          <w:sz w:val="20"/>
          <w:szCs w:val="20"/>
        </w:rPr>
        <w:t xml:space="preserve"> </w:t>
      </w:r>
      <w:proofErr w:type="spellStart"/>
      <w:r w:rsidRPr="00A7573C">
        <w:rPr>
          <w:rFonts w:ascii="Sylfaen" w:hAnsi="Sylfaen"/>
          <w:sz w:val="20"/>
          <w:szCs w:val="20"/>
        </w:rPr>
        <w:t>კუჭისა</w:t>
      </w:r>
      <w:proofErr w:type="spellEnd"/>
      <w:r w:rsidRPr="00A7573C">
        <w:rPr>
          <w:rFonts w:ascii="Sylfaen" w:hAnsi="Sylfaen"/>
          <w:sz w:val="20"/>
          <w:szCs w:val="20"/>
        </w:rPr>
        <w:t xml:space="preserve"> </w:t>
      </w:r>
      <w:proofErr w:type="spellStart"/>
      <w:r w:rsidRPr="00A7573C">
        <w:rPr>
          <w:rFonts w:ascii="Sylfaen" w:hAnsi="Sylfaen"/>
          <w:sz w:val="20"/>
          <w:szCs w:val="20"/>
        </w:rPr>
        <w:t>და</w:t>
      </w:r>
      <w:proofErr w:type="spellEnd"/>
      <w:r w:rsidRPr="00A7573C">
        <w:rPr>
          <w:rFonts w:ascii="Sylfaen" w:hAnsi="Sylfaen"/>
          <w:sz w:val="20"/>
          <w:szCs w:val="20"/>
        </w:rPr>
        <w:t xml:space="preserve"> </w:t>
      </w:r>
      <w:proofErr w:type="spellStart"/>
      <w:r w:rsidRPr="00A7573C">
        <w:rPr>
          <w:rFonts w:ascii="Sylfaen" w:hAnsi="Sylfaen"/>
          <w:sz w:val="20"/>
          <w:szCs w:val="20"/>
        </w:rPr>
        <w:t>თორმეტგოჯა</w:t>
      </w:r>
      <w:proofErr w:type="spellEnd"/>
      <w:r w:rsidRPr="00A7573C">
        <w:rPr>
          <w:rFonts w:ascii="Sylfaen" w:hAnsi="Sylfaen"/>
          <w:sz w:val="20"/>
          <w:szCs w:val="20"/>
        </w:rPr>
        <w:t xml:space="preserve"> </w:t>
      </w:r>
      <w:proofErr w:type="spellStart"/>
      <w:r w:rsidRPr="00A7573C">
        <w:rPr>
          <w:rFonts w:ascii="Sylfaen" w:hAnsi="Sylfaen"/>
          <w:sz w:val="20"/>
          <w:szCs w:val="20"/>
        </w:rPr>
        <w:t>ნაწლავის</w:t>
      </w:r>
      <w:proofErr w:type="spellEnd"/>
      <w:r w:rsidRPr="00A7573C">
        <w:rPr>
          <w:rFonts w:ascii="Sylfaen" w:hAnsi="Sylfaen"/>
          <w:sz w:val="20"/>
          <w:szCs w:val="20"/>
        </w:rPr>
        <w:t xml:space="preserve"> </w:t>
      </w:r>
      <w:proofErr w:type="spellStart"/>
      <w:r w:rsidRPr="00A7573C">
        <w:rPr>
          <w:rFonts w:ascii="Sylfaen" w:hAnsi="Sylfaen"/>
          <w:sz w:val="20"/>
          <w:szCs w:val="20"/>
        </w:rPr>
        <w:t>წყლულების</w:t>
      </w:r>
      <w:proofErr w:type="spellEnd"/>
      <w:r w:rsidRPr="00A7573C">
        <w:rPr>
          <w:rFonts w:ascii="Sylfaen" w:hAnsi="Sylfaen"/>
          <w:sz w:val="20"/>
          <w:szCs w:val="20"/>
        </w:rPr>
        <w:t xml:space="preserve"> </w:t>
      </w:r>
      <w:proofErr w:type="spellStart"/>
      <w:r w:rsidRPr="00A7573C">
        <w:rPr>
          <w:rFonts w:ascii="Sylfaen" w:hAnsi="Sylfaen"/>
          <w:sz w:val="20"/>
          <w:szCs w:val="20"/>
        </w:rPr>
        <w:t>პროფილაქტიკა</w:t>
      </w:r>
      <w:proofErr w:type="spellEnd"/>
      <w:r w:rsidRPr="00A7573C">
        <w:rPr>
          <w:rFonts w:ascii="Sylfaen" w:hAnsi="Sylfaen"/>
          <w:sz w:val="20"/>
          <w:szCs w:val="20"/>
        </w:rPr>
        <w:t xml:space="preserve"> </w:t>
      </w:r>
      <w:proofErr w:type="spellStart"/>
      <w:r w:rsidRPr="00A7573C">
        <w:rPr>
          <w:rFonts w:ascii="Sylfaen" w:hAnsi="Sylfaen"/>
          <w:sz w:val="20"/>
          <w:szCs w:val="20"/>
        </w:rPr>
        <w:t>რისკის</w:t>
      </w:r>
      <w:proofErr w:type="spellEnd"/>
      <w:r w:rsidRPr="00A7573C">
        <w:rPr>
          <w:rFonts w:ascii="Sylfaen" w:hAnsi="Sylfaen"/>
          <w:sz w:val="20"/>
          <w:szCs w:val="20"/>
        </w:rPr>
        <w:t xml:space="preserve"> </w:t>
      </w:r>
      <w:proofErr w:type="spellStart"/>
      <w:r w:rsidRPr="00A7573C">
        <w:rPr>
          <w:rFonts w:ascii="Sylfaen" w:hAnsi="Sylfaen"/>
          <w:sz w:val="20"/>
          <w:szCs w:val="20"/>
        </w:rPr>
        <w:t>ჯგუფში</w:t>
      </w:r>
      <w:proofErr w:type="spellEnd"/>
      <w:r w:rsidRPr="00A7573C">
        <w:rPr>
          <w:rFonts w:ascii="Sylfaen" w:hAnsi="Sylfaen"/>
          <w:sz w:val="20"/>
          <w:szCs w:val="20"/>
        </w:rPr>
        <w:t xml:space="preserve"> </w:t>
      </w:r>
      <w:proofErr w:type="spellStart"/>
      <w:r w:rsidRPr="00A7573C">
        <w:rPr>
          <w:rFonts w:ascii="Sylfaen" w:hAnsi="Sylfaen"/>
          <w:sz w:val="20"/>
          <w:szCs w:val="20"/>
        </w:rPr>
        <w:t>მყოფ</w:t>
      </w:r>
      <w:proofErr w:type="spellEnd"/>
      <w:r w:rsidRPr="00A7573C">
        <w:rPr>
          <w:rFonts w:ascii="Sylfaen" w:hAnsi="Sylfaen"/>
          <w:sz w:val="20"/>
          <w:szCs w:val="20"/>
        </w:rPr>
        <w:t xml:space="preserve"> </w:t>
      </w:r>
      <w:proofErr w:type="spellStart"/>
      <w:r w:rsidRPr="00A7573C">
        <w:rPr>
          <w:rFonts w:ascii="Sylfaen" w:hAnsi="Sylfaen"/>
          <w:sz w:val="20"/>
          <w:szCs w:val="20"/>
        </w:rPr>
        <w:t>პაციენტებში</w:t>
      </w:r>
      <w:proofErr w:type="spellEnd"/>
      <w:r w:rsidRPr="00A7573C">
        <w:rPr>
          <w:rFonts w:ascii="Sylfaen" w:hAnsi="Sylfaen"/>
          <w:sz w:val="20"/>
          <w:szCs w:val="20"/>
        </w:rPr>
        <w:t xml:space="preserve">. </w:t>
      </w:r>
    </w:p>
    <w:p w14:paraId="2C384DF3" w14:textId="77777777" w:rsidR="00F34B72" w:rsidRPr="00A7573C" w:rsidRDefault="00F34B72" w:rsidP="00D20CD2">
      <w:pPr>
        <w:spacing w:after="0" w:line="276" w:lineRule="auto"/>
        <w:jc w:val="both"/>
        <w:rPr>
          <w:rFonts w:ascii="Sylfaen" w:hAnsi="Sylfaen"/>
          <w:sz w:val="20"/>
          <w:szCs w:val="20"/>
        </w:rPr>
      </w:pPr>
      <w:proofErr w:type="spellStart"/>
      <w:r w:rsidRPr="00A7573C">
        <w:rPr>
          <w:rFonts w:ascii="Sylfaen" w:hAnsi="Sylfaen"/>
          <w:sz w:val="20"/>
          <w:szCs w:val="20"/>
        </w:rPr>
        <w:t>ზოლინგერ-ელისონის</w:t>
      </w:r>
      <w:proofErr w:type="spellEnd"/>
      <w:r w:rsidRPr="00A7573C">
        <w:rPr>
          <w:rFonts w:ascii="Sylfaen" w:hAnsi="Sylfaen"/>
          <w:sz w:val="20"/>
          <w:szCs w:val="20"/>
        </w:rPr>
        <w:t xml:space="preserve"> </w:t>
      </w:r>
      <w:proofErr w:type="spellStart"/>
      <w:r w:rsidRPr="00A7573C">
        <w:rPr>
          <w:rFonts w:ascii="Sylfaen" w:hAnsi="Sylfaen"/>
          <w:sz w:val="20"/>
          <w:szCs w:val="20"/>
        </w:rPr>
        <w:t>სინდრომის</w:t>
      </w:r>
      <w:proofErr w:type="spellEnd"/>
      <w:r w:rsidRPr="00A7573C">
        <w:rPr>
          <w:rFonts w:ascii="Sylfaen" w:hAnsi="Sylfaen"/>
          <w:sz w:val="20"/>
          <w:szCs w:val="20"/>
        </w:rPr>
        <w:t xml:space="preserve"> </w:t>
      </w:r>
      <w:proofErr w:type="spellStart"/>
      <w:r w:rsidRPr="00A7573C">
        <w:rPr>
          <w:rFonts w:ascii="Sylfaen" w:hAnsi="Sylfaen"/>
          <w:sz w:val="20"/>
          <w:szCs w:val="20"/>
        </w:rPr>
        <w:t>მკურნალობა</w:t>
      </w:r>
      <w:proofErr w:type="spellEnd"/>
    </w:p>
    <w:p w14:paraId="07133507" w14:textId="77777777" w:rsidR="00F34B72" w:rsidRPr="00A7573C" w:rsidRDefault="00F34B72" w:rsidP="00D20CD2">
      <w:pPr>
        <w:spacing w:after="0" w:line="276" w:lineRule="auto"/>
        <w:jc w:val="both"/>
        <w:rPr>
          <w:rFonts w:ascii="Sylfaen" w:hAnsi="Sylfaen"/>
          <w:b/>
          <w:sz w:val="20"/>
          <w:szCs w:val="20"/>
        </w:rPr>
      </w:pPr>
      <w:r w:rsidRPr="00A7573C">
        <w:rPr>
          <w:rFonts w:ascii="Sylfaen" w:hAnsi="Sylfaen"/>
          <w:b/>
          <w:sz w:val="20"/>
          <w:szCs w:val="20"/>
        </w:rPr>
        <w:t xml:space="preserve">ეზომეპრაზოლი-20 </w:t>
      </w:r>
      <w:proofErr w:type="spellStart"/>
      <w:r w:rsidRPr="00A7573C">
        <w:rPr>
          <w:rFonts w:ascii="Sylfaen" w:hAnsi="Sylfaen"/>
          <w:b/>
          <w:sz w:val="20"/>
          <w:szCs w:val="20"/>
        </w:rPr>
        <w:t>ტაბლეტი</w:t>
      </w:r>
      <w:proofErr w:type="spellEnd"/>
      <w:r w:rsidRPr="00A7573C">
        <w:rPr>
          <w:rFonts w:ascii="Sylfaen" w:hAnsi="Sylfaen"/>
          <w:b/>
          <w:sz w:val="20"/>
          <w:szCs w:val="20"/>
        </w:rPr>
        <w:t xml:space="preserve"> </w:t>
      </w:r>
      <w:proofErr w:type="spellStart"/>
      <w:r w:rsidRPr="00A7573C">
        <w:rPr>
          <w:rFonts w:ascii="Sylfaen" w:hAnsi="Sylfaen"/>
          <w:b/>
          <w:sz w:val="20"/>
          <w:szCs w:val="20"/>
        </w:rPr>
        <w:t>ნაჩვენებია</w:t>
      </w:r>
      <w:proofErr w:type="spellEnd"/>
      <w:r w:rsidRPr="00A7573C">
        <w:rPr>
          <w:rFonts w:ascii="Sylfaen" w:hAnsi="Sylfaen"/>
          <w:b/>
          <w:sz w:val="20"/>
          <w:szCs w:val="20"/>
        </w:rPr>
        <w:t xml:space="preserve"> 12 </w:t>
      </w:r>
      <w:proofErr w:type="spellStart"/>
      <w:r w:rsidRPr="00A7573C">
        <w:rPr>
          <w:rFonts w:ascii="Sylfaen" w:hAnsi="Sylfaen"/>
          <w:b/>
          <w:sz w:val="20"/>
          <w:szCs w:val="20"/>
        </w:rPr>
        <w:t>წლიდან</w:t>
      </w:r>
      <w:proofErr w:type="spellEnd"/>
      <w:r w:rsidRPr="00A7573C">
        <w:rPr>
          <w:rFonts w:ascii="Sylfaen" w:hAnsi="Sylfaen"/>
          <w:b/>
          <w:sz w:val="20"/>
          <w:szCs w:val="20"/>
        </w:rPr>
        <w:t xml:space="preserve"> </w:t>
      </w:r>
      <w:proofErr w:type="spellStart"/>
      <w:r w:rsidRPr="00A7573C">
        <w:rPr>
          <w:rFonts w:ascii="Sylfaen" w:hAnsi="Sylfaen"/>
          <w:b/>
          <w:sz w:val="20"/>
          <w:szCs w:val="20"/>
        </w:rPr>
        <w:t>მოზარდებში</w:t>
      </w:r>
      <w:proofErr w:type="spellEnd"/>
      <w:r w:rsidRPr="00A7573C">
        <w:rPr>
          <w:rFonts w:ascii="Sylfaen" w:hAnsi="Sylfaen"/>
          <w:b/>
          <w:sz w:val="20"/>
          <w:szCs w:val="20"/>
        </w:rPr>
        <w:t xml:space="preserve"> </w:t>
      </w:r>
      <w:proofErr w:type="spellStart"/>
      <w:r w:rsidRPr="00A7573C">
        <w:rPr>
          <w:rFonts w:ascii="Sylfaen" w:hAnsi="Sylfaen"/>
          <w:b/>
          <w:sz w:val="20"/>
          <w:szCs w:val="20"/>
        </w:rPr>
        <w:t>შემდეგი</w:t>
      </w:r>
      <w:proofErr w:type="spellEnd"/>
      <w:r w:rsidRPr="00A7573C">
        <w:rPr>
          <w:rFonts w:ascii="Sylfaen" w:hAnsi="Sylfaen"/>
          <w:b/>
          <w:sz w:val="20"/>
          <w:szCs w:val="20"/>
        </w:rPr>
        <w:t xml:space="preserve"> </w:t>
      </w:r>
      <w:proofErr w:type="spellStart"/>
      <w:r w:rsidRPr="00A7573C">
        <w:rPr>
          <w:rFonts w:ascii="Sylfaen" w:hAnsi="Sylfaen"/>
          <w:b/>
          <w:sz w:val="20"/>
          <w:szCs w:val="20"/>
        </w:rPr>
        <w:t>დაავადებების</w:t>
      </w:r>
      <w:proofErr w:type="spellEnd"/>
      <w:r w:rsidRPr="00A7573C">
        <w:rPr>
          <w:rFonts w:ascii="Sylfaen" w:hAnsi="Sylfaen"/>
          <w:b/>
          <w:sz w:val="20"/>
          <w:szCs w:val="20"/>
        </w:rPr>
        <w:t xml:space="preserve"> </w:t>
      </w:r>
      <w:proofErr w:type="spellStart"/>
      <w:r w:rsidRPr="00A7573C">
        <w:rPr>
          <w:rFonts w:ascii="Sylfaen" w:hAnsi="Sylfaen"/>
          <w:b/>
          <w:sz w:val="20"/>
          <w:szCs w:val="20"/>
        </w:rPr>
        <w:t>დროს</w:t>
      </w:r>
      <w:proofErr w:type="spellEnd"/>
      <w:r w:rsidRPr="00A7573C">
        <w:rPr>
          <w:rFonts w:ascii="Sylfaen" w:hAnsi="Sylfaen"/>
          <w:b/>
          <w:sz w:val="20"/>
          <w:szCs w:val="20"/>
        </w:rPr>
        <w:t>:</w:t>
      </w:r>
    </w:p>
    <w:p w14:paraId="06E6078B" w14:textId="77777777" w:rsidR="00F34B72" w:rsidRPr="00A7573C" w:rsidRDefault="00F34B72" w:rsidP="00D20CD2">
      <w:pPr>
        <w:spacing w:after="0" w:line="276" w:lineRule="auto"/>
        <w:jc w:val="both"/>
        <w:rPr>
          <w:rFonts w:ascii="Sylfaen" w:hAnsi="Sylfaen"/>
          <w:sz w:val="20"/>
          <w:szCs w:val="20"/>
        </w:rPr>
      </w:pPr>
      <w:proofErr w:type="spellStart"/>
      <w:r w:rsidRPr="00A7573C">
        <w:rPr>
          <w:rFonts w:ascii="Sylfaen" w:hAnsi="Sylfaen"/>
          <w:sz w:val="20"/>
          <w:szCs w:val="20"/>
        </w:rPr>
        <w:t>გასტროეზოფაგური</w:t>
      </w:r>
      <w:proofErr w:type="spellEnd"/>
      <w:r w:rsidRPr="00A7573C">
        <w:rPr>
          <w:rFonts w:ascii="Sylfaen" w:hAnsi="Sylfaen"/>
          <w:sz w:val="20"/>
          <w:szCs w:val="20"/>
        </w:rPr>
        <w:t xml:space="preserve"> </w:t>
      </w:r>
      <w:proofErr w:type="spellStart"/>
      <w:r w:rsidRPr="00A7573C">
        <w:rPr>
          <w:rFonts w:ascii="Sylfaen" w:hAnsi="Sylfaen"/>
          <w:sz w:val="20"/>
          <w:szCs w:val="20"/>
        </w:rPr>
        <w:t>რეფლუქსური</w:t>
      </w:r>
      <w:proofErr w:type="spellEnd"/>
      <w:r w:rsidRPr="00A7573C">
        <w:rPr>
          <w:rFonts w:ascii="Sylfaen" w:hAnsi="Sylfaen"/>
          <w:sz w:val="20"/>
          <w:szCs w:val="20"/>
        </w:rPr>
        <w:t xml:space="preserve"> </w:t>
      </w:r>
      <w:proofErr w:type="spellStart"/>
      <w:r w:rsidRPr="00A7573C">
        <w:rPr>
          <w:rFonts w:ascii="Sylfaen" w:hAnsi="Sylfaen"/>
          <w:sz w:val="20"/>
          <w:szCs w:val="20"/>
        </w:rPr>
        <w:t>დაავადება</w:t>
      </w:r>
      <w:proofErr w:type="spellEnd"/>
      <w:r w:rsidRPr="00A7573C">
        <w:rPr>
          <w:rFonts w:ascii="Sylfaen" w:hAnsi="Sylfaen"/>
          <w:sz w:val="20"/>
          <w:szCs w:val="20"/>
        </w:rPr>
        <w:t xml:space="preserve"> (GERD)</w:t>
      </w:r>
    </w:p>
    <w:p w14:paraId="41BC033D" w14:textId="77777777" w:rsidR="00F34B72" w:rsidRPr="00A7573C" w:rsidRDefault="00F34B72" w:rsidP="00D20CD2">
      <w:pPr>
        <w:spacing w:after="0" w:line="276" w:lineRule="auto"/>
        <w:jc w:val="both"/>
        <w:rPr>
          <w:rFonts w:ascii="Sylfaen" w:hAnsi="Sylfaen"/>
          <w:sz w:val="20"/>
          <w:szCs w:val="20"/>
        </w:rPr>
      </w:pPr>
      <w:r w:rsidRPr="00A7573C">
        <w:rPr>
          <w:rFonts w:ascii="Sylfaen" w:hAnsi="Sylfaen"/>
          <w:sz w:val="20"/>
          <w:szCs w:val="20"/>
        </w:rPr>
        <w:t xml:space="preserve">- </w:t>
      </w:r>
      <w:proofErr w:type="spellStart"/>
      <w:r w:rsidRPr="00A7573C">
        <w:rPr>
          <w:rFonts w:ascii="Sylfaen" w:hAnsi="Sylfaen"/>
          <w:sz w:val="20"/>
          <w:szCs w:val="20"/>
        </w:rPr>
        <w:t>ეროზიული</w:t>
      </w:r>
      <w:proofErr w:type="spellEnd"/>
      <w:r w:rsidRPr="00A7573C">
        <w:rPr>
          <w:rFonts w:ascii="Sylfaen" w:hAnsi="Sylfaen"/>
          <w:sz w:val="20"/>
          <w:szCs w:val="20"/>
        </w:rPr>
        <w:t xml:space="preserve"> </w:t>
      </w:r>
      <w:proofErr w:type="spellStart"/>
      <w:r w:rsidRPr="00A7573C">
        <w:rPr>
          <w:rFonts w:ascii="Sylfaen" w:hAnsi="Sylfaen"/>
          <w:sz w:val="20"/>
          <w:szCs w:val="20"/>
        </w:rPr>
        <w:t>რეფლუქსური</w:t>
      </w:r>
      <w:proofErr w:type="spellEnd"/>
      <w:r w:rsidRPr="00A7573C">
        <w:rPr>
          <w:rFonts w:ascii="Sylfaen" w:hAnsi="Sylfaen"/>
          <w:sz w:val="20"/>
          <w:szCs w:val="20"/>
        </w:rPr>
        <w:t xml:space="preserve"> </w:t>
      </w:r>
      <w:proofErr w:type="spellStart"/>
      <w:r w:rsidRPr="00A7573C">
        <w:rPr>
          <w:rFonts w:ascii="Sylfaen" w:hAnsi="Sylfaen"/>
          <w:sz w:val="20"/>
          <w:szCs w:val="20"/>
        </w:rPr>
        <w:t>ეზოფაგიტის</w:t>
      </w:r>
      <w:proofErr w:type="spellEnd"/>
      <w:r w:rsidRPr="00A7573C">
        <w:rPr>
          <w:rFonts w:ascii="Sylfaen" w:hAnsi="Sylfaen"/>
          <w:sz w:val="20"/>
          <w:szCs w:val="20"/>
        </w:rPr>
        <w:t xml:space="preserve"> </w:t>
      </w:r>
      <w:proofErr w:type="spellStart"/>
      <w:r w:rsidRPr="00A7573C">
        <w:rPr>
          <w:rFonts w:ascii="Sylfaen" w:hAnsi="Sylfaen"/>
          <w:sz w:val="20"/>
          <w:szCs w:val="20"/>
        </w:rPr>
        <w:t>მკურნალობა</w:t>
      </w:r>
      <w:proofErr w:type="spellEnd"/>
    </w:p>
    <w:p w14:paraId="64D50749" w14:textId="77777777" w:rsidR="00F34B72" w:rsidRPr="00A7573C" w:rsidRDefault="00F34B72" w:rsidP="00D20CD2">
      <w:pPr>
        <w:spacing w:after="0" w:line="276" w:lineRule="auto"/>
        <w:jc w:val="both"/>
        <w:rPr>
          <w:rFonts w:ascii="Sylfaen" w:hAnsi="Sylfaen"/>
          <w:sz w:val="20"/>
          <w:szCs w:val="20"/>
        </w:rPr>
      </w:pPr>
      <w:r w:rsidRPr="00A7573C">
        <w:rPr>
          <w:rFonts w:ascii="Sylfaen" w:hAnsi="Sylfaen"/>
          <w:sz w:val="20"/>
          <w:szCs w:val="20"/>
        </w:rPr>
        <w:t xml:space="preserve">- </w:t>
      </w:r>
      <w:proofErr w:type="spellStart"/>
      <w:r w:rsidRPr="00A7573C">
        <w:rPr>
          <w:rFonts w:ascii="Sylfaen" w:hAnsi="Sylfaen"/>
          <w:sz w:val="20"/>
          <w:szCs w:val="20"/>
        </w:rPr>
        <w:t>შეხორცებული</w:t>
      </w:r>
      <w:proofErr w:type="spellEnd"/>
      <w:r w:rsidRPr="00A7573C">
        <w:rPr>
          <w:rFonts w:ascii="Sylfaen" w:hAnsi="Sylfaen"/>
          <w:sz w:val="20"/>
          <w:szCs w:val="20"/>
        </w:rPr>
        <w:t xml:space="preserve"> </w:t>
      </w:r>
      <w:proofErr w:type="spellStart"/>
      <w:r w:rsidRPr="00A7573C">
        <w:rPr>
          <w:rFonts w:ascii="Sylfaen" w:hAnsi="Sylfaen"/>
          <w:sz w:val="20"/>
          <w:szCs w:val="20"/>
        </w:rPr>
        <w:t>ეზოფაგიტის</w:t>
      </w:r>
      <w:proofErr w:type="spellEnd"/>
      <w:r w:rsidRPr="00A7573C">
        <w:rPr>
          <w:rFonts w:ascii="Sylfaen" w:hAnsi="Sylfaen"/>
          <w:sz w:val="20"/>
          <w:szCs w:val="20"/>
        </w:rPr>
        <w:t xml:space="preserve"> </w:t>
      </w:r>
      <w:proofErr w:type="spellStart"/>
      <w:r w:rsidRPr="00A7573C">
        <w:rPr>
          <w:rFonts w:ascii="Sylfaen" w:hAnsi="Sylfaen"/>
          <w:sz w:val="20"/>
          <w:szCs w:val="20"/>
        </w:rPr>
        <w:t>მქონე</w:t>
      </w:r>
      <w:proofErr w:type="spellEnd"/>
      <w:r w:rsidRPr="00A7573C">
        <w:rPr>
          <w:rFonts w:ascii="Sylfaen" w:hAnsi="Sylfaen"/>
          <w:sz w:val="20"/>
          <w:szCs w:val="20"/>
        </w:rPr>
        <w:t xml:space="preserve"> </w:t>
      </w:r>
      <w:proofErr w:type="spellStart"/>
      <w:r w:rsidRPr="00A7573C">
        <w:rPr>
          <w:rFonts w:ascii="Sylfaen" w:hAnsi="Sylfaen"/>
          <w:sz w:val="20"/>
          <w:szCs w:val="20"/>
        </w:rPr>
        <w:t>პაციენტების</w:t>
      </w:r>
      <w:proofErr w:type="spellEnd"/>
      <w:r w:rsidRPr="00A7573C">
        <w:rPr>
          <w:rFonts w:ascii="Sylfaen" w:hAnsi="Sylfaen"/>
          <w:sz w:val="20"/>
          <w:szCs w:val="20"/>
        </w:rPr>
        <w:t xml:space="preserve"> </w:t>
      </w:r>
      <w:proofErr w:type="spellStart"/>
      <w:r w:rsidRPr="00A7573C">
        <w:rPr>
          <w:rFonts w:ascii="Sylfaen" w:hAnsi="Sylfaen"/>
          <w:sz w:val="20"/>
          <w:szCs w:val="20"/>
        </w:rPr>
        <w:t>ხანგრძლივი</w:t>
      </w:r>
      <w:proofErr w:type="spellEnd"/>
      <w:r w:rsidRPr="00A7573C">
        <w:rPr>
          <w:rFonts w:ascii="Sylfaen" w:hAnsi="Sylfaen"/>
          <w:sz w:val="20"/>
          <w:szCs w:val="20"/>
        </w:rPr>
        <w:t xml:space="preserve"> </w:t>
      </w:r>
      <w:proofErr w:type="spellStart"/>
      <w:r w:rsidRPr="00A7573C">
        <w:rPr>
          <w:rFonts w:ascii="Sylfaen" w:hAnsi="Sylfaen"/>
          <w:sz w:val="20"/>
          <w:szCs w:val="20"/>
        </w:rPr>
        <w:t>მართვა</w:t>
      </w:r>
      <w:proofErr w:type="spellEnd"/>
      <w:r w:rsidRPr="00A7573C">
        <w:rPr>
          <w:rFonts w:ascii="Sylfaen" w:hAnsi="Sylfaen"/>
          <w:sz w:val="20"/>
          <w:szCs w:val="20"/>
        </w:rPr>
        <w:t xml:space="preserve"> </w:t>
      </w:r>
      <w:proofErr w:type="spellStart"/>
      <w:r w:rsidRPr="00A7573C">
        <w:rPr>
          <w:rFonts w:ascii="Sylfaen" w:hAnsi="Sylfaen"/>
          <w:sz w:val="20"/>
          <w:szCs w:val="20"/>
        </w:rPr>
        <w:t>რეციდივის</w:t>
      </w:r>
      <w:proofErr w:type="spellEnd"/>
      <w:r w:rsidRPr="00A7573C">
        <w:rPr>
          <w:rFonts w:ascii="Sylfaen" w:hAnsi="Sylfaen"/>
          <w:sz w:val="20"/>
          <w:szCs w:val="20"/>
        </w:rPr>
        <w:t xml:space="preserve"> </w:t>
      </w:r>
      <w:proofErr w:type="spellStart"/>
      <w:r w:rsidRPr="00A7573C">
        <w:rPr>
          <w:rFonts w:ascii="Sylfaen" w:hAnsi="Sylfaen"/>
          <w:sz w:val="20"/>
          <w:szCs w:val="20"/>
        </w:rPr>
        <w:t>თავიდან</w:t>
      </w:r>
      <w:proofErr w:type="spellEnd"/>
      <w:r w:rsidRPr="00A7573C">
        <w:rPr>
          <w:rFonts w:ascii="Sylfaen" w:hAnsi="Sylfaen"/>
          <w:sz w:val="20"/>
          <w:szCs w:val="20"/>
        </w:rPr>
        <w:t xml:space="preserve"> </w:t>
      </w:r>
      <w:proofErr w:type="spellStart"/>
      <w:r w:rsidRPr="00A7573C">
        <w:rPr>
          <w:rFonts w:ascii="Sylfaen" w:hAnsi="Sylfaen"/>
          <w:sz w:val="20"/>
          <w:szCs w:val="20"/>
        </w:rPr>
        <w:t>ასაცილებლად</w:t>
      </w:r>
      <w:proofErr w:type="spellEnd"/>
    </w:p>
    <w:p w14:paraId="5B856A56" w14:textId="77777777" w:rsidR="00F34B72" w:rsidRPr="00A7573C" w:rsidRDefault="00F34B72" w:rsidP="00D20CD2">
      <w:pPr>
        <w:spacing w:after="0" w:line="276" w:lineRule="auto"/>
        <w:jc w:val="both"/>
        <w:rPr>
          <w:rFonts w:ascii="Sylfaen" w:hAnsi="Sylfaen"/>
          <w:sz w:val="20"/>
          <w:szCs w:val="20"/>
        </w:rPr>
      </w:pPr>
      <w:r w:rsidRPr="00A7573C">
        <w:rPr>
          <w:rFonts w:ascii="Sylfaen" w:hAnsi="Sylfaen"/>
          <w:sz w:val="20"/>
          <w:szCs w:val="20"/>
        </w:rPr>
        <w:t xml:space="preserve">- </w:t>
      </w:r>
      <w:proofErr w:type="spellStart"/>
      <w:r w:rsidRPr="00A7573C">
        <w:rPr>
          <w:rFonts w:ascii="Sylfaen" w:hAnsi="Sylfaen"/>
          <w:sz w:val="20"/>
          <w:szCs w:val="20"/>
        </w:rPr>
        <w:t>გასტროეზოფაგური</w:t>
      </w:r>
      <w:proofErr w:type="spellEnd"/>
      <w:r w:rsidRPr="00A7573C">
        <w:rPr>
          <w:rFonts w:ascii="Sylfaen" w:hAnsi="Sylfaen"/>
          <w:sz w:val="20"/>
          <w:szCs w:val="20"/>
        </w:rPr>
        <w:t xml:space="preserve"> </w:t>
      </w:r>
      <w:proofErr w:type="spellStart"/>
      <w:r w:rsidRPr="00A7573C">
        <w:rPr>
          <w:rFonts w:ascii="Sylfaen" w:hAnsi="Sylfaen"/>
          <w:sz w:val="20"/>
          <w:szCs w:val="20"/>
        </w:rPr>
        <w:t>რეფლუქსური</w:t>
      </w:r>
      <w:proofErr w:type="spellEnd"/>
      <w:r w:rsidRPr="00A7573C">
        <w:rPr>
          <w:rFonts w:ascii="Sylfaen" w:hAnsi="Sylfaen"/>
          <w:sz w:val="20"/>
          <w:szCs w:val="20"/>
        </w:rPr>
        <w:t xml:space="preserve"> </w:t>
      </w:r>
      <w:proofErr w:type="spellStart"/>
      <w:r w:rsidRPr="00A7573C">
        <w:rPr>
          <w:rFonts w:ascii="Sylfaen" w:hAnsi="Sylfaen"/>
          <w:sz w:val="20"/>
          <w:szCs w:val="20"/>
        </w:rPr>
        <w:t>დაავადების</w:t>
      </w:r>
      <w:proofErr w:type="spellEnd"/>
      <w:r w:rsidRPr="00A7573C">
        <w:rPr>
          <w:rFonts w:ascii="Sylfaen" w:hAnsi="Sylfaen"/>
          <w:sz w:val="20"/>
          <w:szCs w:val="20"/>
        </w:rPr>
        <w:t xml:space="preserve"> (GERD) </w:t>
      </w:r>
      <w:proofErr w:type="spellStart"/>
      <w:r w:rsidRPr="00A7573C">
        <w:rPr>
          <w:rFonts w:ascii="Sylfaen" w:hAnsi="Sylfaen"/>
          <w:sz w:val="20"/>
          <w:szCs w:val="20"/>
        </w:rPr>
        <w:t>სიმპტომური</w:t>
      </w:r>
      <w:proofErr w:type="spellEnd"/>
      <w:r w:rsidRPr="00A7573C">
        <w:rPr>
          <w:rFonts w:ascii="Sylfaen" w:hAnsi="Sylfaen"/>
          <w:sz w:val="20"/>
          <w:szCs w:val="20"/>
        </w:rPr>
        <w:t xml:space="preserve"> </w:t>
      </w:r>
      <w:proofErr w:type="spellStart"/>
      <w:r w:rsidRPr="00A7573C">
        <w:rPr>
          <w:rFonts w:ascii="Sylfaen" w:hAnsi="Sylfaen"/>
          <w:sz w:val="20"/>
          <w:szCs w:val="20"/>
        </w:rPr>
        <w:t>მკურნალობა</w:t>
      </w:r>
      <w:proofErr w:type="spellEnd"/>
    </w:p>
    <w:p w14:paraId="284D57E2" w14:textId="77777777" w:rsidR="00F34B72" w:rsidRPr="00A7573C" w:rsidRDefault="00F34B72" w:rsidP="00D20CD2">
      <w:pPr>
        <w:spacing w:after="0" w:line="276" w:lineRule="auto"/>
        <w:jc w:val="both"/>
        <w:rPr>
          <w:rFonts w:ascii="Sylfaen" w:hAnsi="Sylfaen"/>
          <w:sz w:val="20"/>
          <w:szCs w:val="20"/>
        </w:rPr>
      </w:pPr>
      <w:proofErr w:type="spellStart"/>
      <w:r w:rsidRPr="00A7573C">
        <w:rPr>
          <w:rFonts w:ascii="Sylfaen" w:hAnsi="Sylfaen"/>
          <w:sz w:val="20"/>
          <w:szCs w:val="20"/>
        </w:rPr>
        <w:t>ანტიბიოტიკებთან</w:t>
      </w:r>
      <w:proofErr w:type="spellEnd"/>
      <w:r w:rsidRPr="00A7573C">
        <w:rPr>
          <w:rFonts w:ascii="Sylfaen" w:hAnsi="Sylfaen"/>
          <w:sz w:val="20"/>
          <w:szCs w:val="20"/>
        </w:rPr>
        <w:t xml:space="preserve"> </w:t>
      </w:r>
      <w:proofErr w:type="spellStart"/>
      <w:r w:rsidRPr="00A7573C">
        <w:rPr>
          <w:rFonts w:ascii="Sylfaen" w:hAnsi="Sylfaen"/>
          <w:sz w:val="20"/>
          <w:szCs w:val="20"/>
        </w:rPr>
        <w:t>კომბინაციაში</w:t>
      </w:r>
      <w:proofErr w:type="spellEnd"/>
      <w:r w:rsidRPr="00A7573C">
        <w:rPr>
          <w:rFonts w:ascii="Sylfaen" w:hAnsi="Sylfaen"/>
          <w:sz w:val="20"/>
          <w:szCs w:val="20"/>
        </w:rPr>
        <w:t xml:space="preserve"> Helicobacter pylori-</w:t>
      </w:r>
      <w:proofErr w:type="spellStart"/>
      <w:r w:rsidRPr="00A7573C">
        <w:rPr>
          <w:rFonts w:ascii="Sylfaen" w:hAnsi="Sylfaen"/>
          <w:sz w:val="20"/>
          <w:szCs w:val="20"/>
        </w:rPr>
        <w:t>ით</w:t>
      </w:r>
      <w:proofErr w:type="spellEnd"/>
      <w:r w:rsidRPr="00A7573C">
        <w:rPr>
          <w:rFonts w:ascii="Sylfaen" w:hAnsi="Sylfaen"/>
          <w:sz w:val="20"/>
          <w:szCs w:val="20"/>
        </w:rPr>
        <w:t xml:space="preserve"> </w:t>
      </w:r>
      <w:proofErr w:type="spellStart"/>
      <w:r w:rsidRPr="00A7573C">
        <w:rPr>
          <w:rFonts w:ascii="Sylfaen" w:hAnsi="Sylfaen"/>
          <w:sz w:val="20"/>
          <w:szCs w:val="20"/>
        </w:rPr>
        <w:t>გამოწვეული</w:t>
      </w:r>
      <w:proofErr w:type="spellEnd"/>
      <w:r w:rsidRPr="00A7573C">
        <w:rPr>
          <w:rFonts w:ascii="Sylfaen" w:hAnsi="Sylfaen"/>
          <w:sz w:val="20"/>
          <w:szCs w:val="20"/>
        </w:rPr>
        <w:t xml:space="preserve"> </w:t>
      </w:r>
      <w:proofErr w:type="spellStart"/>
      <w:r w:rsidRPr="00A7573C">
        <w:rPr>
          <w:rFonts w:ascii="Sylfaen" w:hAnsi="Sylfaen"/>
          <w:sz w:val="20"/>
          <w:szCs w:val="20"/>
        </w:rPr>
        <w:t>თორმეტგოჯა</w:t>
      </w:r>
      <w:proofErr w:type="spellEnd"/>
      <w:r w:rsidRPr="00A7573C">
        <w:rPr>
          <w:rFonts w:ascii="Sylfaen" w:hAnsi="Sylfaen"/>
          <w:sz w:val="20"/>
          <w:szCs w:val="20"/>
        </w:rPr>
        <w:t xml:space="preserve"> </w:t>
      </w:r>
      <w:proofErr w:type="spellStart"/>
      <w:r w:rsidRPr="00A7573C">
        <w:rPr>
          <w:rFonts w:ascii="Sylfaen" w:hAnsi="Sylfaen"/>
          <w:sz w:val="20"/>
          <w:szCs w:val="20"/>
        </w:rPr>
        <w:t>ნაწლავის</w:t>
      </w:r>
      <w:proofErr w:type="spellEnd"/>
      <w:r w:rsidRPr="00A7573C">
        <w:rPr>
          <w:rFonts w:ascii="Sylfaen" w:hAnsi="Sylfaen"/>
          <w:sz w:val="20"/>
          <w:szCs w:val="20"/>
        </w:rPr>
        <w:t xml:space="preserve"> </w:t>
      </w:r>
      <w:proofErr w:type="spellStart"/>
      <w:r w:rsidRPr="00A7573C">
        <w:rPr>
          <w:rFonts w:ascii="Sylfaen" w:hAnsi="Sylfaen"/>
          <w:sz w:val="20"/>
          <w:szCs w:val="20"/>
        </w:rPr>
        <w:t>წყლულის</w:t>
      </w:r>
      <w:proofErr w:type="spellEnd"/>
      <w:r w:rsidRPr="00A7573C">
        <w:rPr>
          <w:rFonts w:ascii="Sylfaen" w:hAnsi="Sylfaen"/>
          <w:sz w:val="20"/>
          <w:szCs w:val="20"/>
        </w:rPr>
        <w:t xml:space="preserve"> </w:t>
      </w:r>
      <w:proofErr w:type="spellStart"/>
      <w:r w:rsidRPr="00A7573C">
        <w:rPr>
          <w:rFonts w:ascii="Sylfaen" w:hAnsi="Sylfaen"/>
          <w:sz w:val="20"/>
          <w:szCs w:val="20"/>
        </w:rPr>
        <w:t>მკურნალობისას</w:t>
      </w:r>
      <w:proofErr w:type="spellEnd"/>
    </w:p>
    <w:p w14:paraId="3A314F7F" w14:textId="77777777" w:rsidR="00F34B72" w:rsidRPr="00A7573C" w:rsidRDefault="00F34B72" w:rsidP="00D20CD2">
      <w:pPr>
        <w:spacing w:after="0" w:line="276" w:lineRule="auto"/>
        <w:jc w:val="both"/>
        <w:rPr>
          <w:rFonts w:ascii="Sylfaen" w:hAnsi="Sylfaen"/>
          <w:b/>
          <w:sz w:val="20"/>
          <w:szCs w:val="20"/>
        </w:rPr>
      </w:pPr>
      <w:r w:rsidRPr="00A7573C">
        <w:rPr>
          <w:rFonts w:ascii="Sylfaen" w:hAnsi="Sylfaen"/>
          <w:b/>
          <w:sz w:val="20"/>
          <w:szCs w:val="20"/>
        </w:rPr>
        <w:t xml:space="preserve">4.2 </w:t>
      </w:r>
      <w:proofErr w:type="spellStart"/>
      <w:r w:rsidRPr="00A7573C">
        <w:rPr>
          <w:rFonts w:ascii="Sylfaen" w:hAnsi="Sylfaen"/>
          <w:b/>
          <w:sz w:val="20"/>
          <w:szCs w:val="20"/>
        </w:rPr>
        <w:t>დოზირება</w:t>
      </w:r>
      <w:proofErr w:type="spellEnd"/>
      <w:r w:rsidRPr="00A7573C">
        <w:rPr>
          <w:rFonts w:ascii="Sylfaen" w:hAnsi="Sylfaen"/>
          <w:b/>
          <w:sz w:val="20"/>
          <w:szCs w:val="20"/>
        </w:rPr>
        <w:t xml:space="preserve"> </w:t>
      </w:r>
      <w:proofErr w:type="spellStart"/>
      <w:r w:rsidRPr="00A7573C">
        <w:rPr>
          <w:rFonts w:ascii="Sylfaen" w:hAnsi="Sylfaen"/>
          <w:b/>
          <w:sz w:val="20"/>
          <w:szCs w:val="20"/>
        </w:rPr>
        <w:t>და</w:t>
      </w:r>
      <w:proofErr w:type="spellEnd"/>
      <w:r w:rsidRPr="00A7573C">
        <w:rPr>
          <w:rFonts w:ascii="Sylfaen" w:hAnsi="Sylfaen"/>
          <w:b/>
          <w:sz w:val="20"/>
          <w:szCs w:val="20"/>
        </w:rPr>
        <w:t xml:space="preserve"> </w:t>
      </w:r>
      <w:proofErr w:type="spellStart"/>
      <w:r w:rsidRPr="00A7573C">
        <w:rPr>
          <w:rFonts w:ascii="Sylfaen" w:hAnsi="Sylfaen"/>
          <w:b/>
          <w:sz w:val="20"/>
          <w:szCs w:val="20"/>
        </w:rPr>
        <w:t>მიღების</w:t>
      </w:r>
      <w:proofErr w:type="spellEnd"/>
      <w:r w:rsidRPr="00A7573C">
        <w:rPr>
          <w:rFonts w:ascii="Sylfaen" w:hAnsi="Sylfaen"/>
          <w:b/>
          <w:sz w:val="20"/>
          <w:szCs w:val="20"/>
        </w:rPr>
        <w:t xml:space="preserve"> </w:t>
      </w:r>
      <w:proofErr w:type="spellStart"/>
      <w:r w:rsidRPr="00A7573C">
        <w:rPr>
          <w:rFonts w:ascii="Sylfaen" w:hAnsi="Sylfaen"/>
          <w:b/>
          <w:sz w:val="20"/>
          <w:szCs w:val="20"/>
        </w:rPr>
        <w:t>წესი</w:t>
      </w:r>
      <w:proofErr w:type="spellEnd"/>
    </w:p>
    <w:p w14:paraId="10C37F2D" w14:textId="77777777" w:rsidR="00F34B72" w:rsidRPr="00A7573C" w:rsidRDefault="00F34B72" w:rsidP="00D20CD2">
      <w:pPr>
        <w:spacing w:after="0" w:line="276" w:lineRule="auto"/>
        <w:jc w:val="both"/>
        <w:rPr>
          <w:rFonts w:ascii="Sylfaen" w:hAnsi="Sylfaen"/>
          <w:b/>
          <w:sz w:val="20"/>
          <w:szCs w:val="20"/>
        </w:rPr>
      </w:pPr>
      <w:proofErr w:type="spellStart"/>
      <w:r w:rsidRPr="00A7573C">
        <w:rPr>
          <w:rFonts w:ascii="Sylfaen" w:hAnsi="Sylfaen"/>
          <w:b/>
          <w:sz w:val="20"/>
          <w:szCs w:val="20"/>
        </w:rPr>
        <w:t>დოზირება</w:t>
      </w:r>
      <w:proofErr w:type="spellEnd"/>
    </w:p>
    <w:p w14:paraId="36F29220" w14:textId="77777777" w:rsidR="00F34B72" w:rsidRPr="00A7573C" w:rsidRDefault="00F34B72" w:rsidP="00D20CD2">
      <w:pPr>
        <w:spacing w:after="0" w:line="276" w:lineRule="auto"/>
        <w:jc w:val="both"/>
        <w:rPr>
          <w:rFonts w:ascii="Sylfaen" w:hAnsi="Sylfaen"/>
          <w:b/>
          <w:sz w:val="20"/>
          <w:szCs w:val="20"/>
        </w:rPr>
      </w:pPr>
      <w:proofErr w:type="spellStart"/>
      <w:r w:rsidRPr="00A7573C">
        <w:rPr>
          <w:rFonts w:ascii="Sylfaen" w:hAnsi="Sylfaen"/>
          <w:b/>
          <w:sz w:val="20"/>
          <w:szCs w:val="20"/>
        </w:rPr>
        <w:t>მოზრდილები</w:t>
      </w:r>
      <w:proofErr w:type="spellEnd"/>
    </w:p>
    <w:p w14:paraId="12DCB8FC" w14:textId="77777777" w:rsidR="00F34B72" w:rsidRPr="00A7573C" w:rsidRDefault="00F34B72" w:rsidP="00D20CD2">
      <w:pPr>
        <w:spacing w:after="0" w:line="276" w:lineRule="auto"/>
        <w:jc w:val="both"/>
        <w:rPr>
          <w:rFonts w:ascii="Sylfaen" w:hAnsi="Sylfaen"/>
          <w:sz w:val="20"/>
          <w:szCs w:val="20"/>
        </w:rPr>
      </w:pPr>
      <w:proofErr w:type="spellStart"/>
      <w:r w:rsidRPr="00A7573C">
        <w:rPr>
          <w:rFonts w:ascii="Sylfaen" w:hAnsi="Sylfaen"/>
          <w:sz w:val="20"/>
          <w:szCs w:val="20"/>
        </w:rPr>
        <w:t>გასტროეზოფაგური</w:t>
      </w:r>
      <w:proofErr w:type="spellEnd"/>
      <w:r w:rsidRPr="00A7573C">
        <w:rPr>
          <w:rFonts w:ascii="Sylfaen" w:hAnsi="Sylfaen"/>
          <w:sz w:val="20"/>
          <w:szCs w:val="20"/>
        </w:rPr>
        <w:t xml:space="preserve"> </w:t>
      </w:r>
      <w:proofErr w:type="spellStart"/>
      <w:r w:rsidRPr="00A7573C">
        <w:rPr>
          <w:rFonts w:ascii="Sylfaen" w:hAnsi="Sylfaen"/>
          <w:sz w:val="20"/>
          <w:szCs w:val="20"/>
        </w:rPr>
        <w:t>რეფლუქსური</w:t>
      </w:r>
      <w:proofErr w:type="spellEnd"/>
      <w:r w:rsidRPr="00A7573C">
        <w:rPr>
          <w:rFonts w:ascii="Sylfaen" w:hAnsi="Sylfaen"/>
          <w:sz w:val="20"/>
          <w:szCs w:val="20"/>
        </w:rPr>
        <w:t xml:space="preserve"> </w:t>
      </w:r>
      <w:proofErr w:type="spellStart"/>
      <w:r w:rsidRPr="00A7573C">
        <w:rPr>
          <w:rFonts w:ascii="Sylfaen" w:hAnsi="Sylfaen"/>
          <w:sz w:val="20"/>
          <w:szCs w:val="20"/>
        </w:rPr>
        <w:t>დაავადება</w:t>
      </w:r>
      <w:proofErr w:type="spellEnd"/>
      <w:r w:rsidRPr="00A7573C">
        <w:rPr>
          <w:rFonts w:ascii="Sylfaen" w:hAnsi="Sylfaen"/>
          <w:sz w:val="20"/>
          <w:szCs w:val="20"/>
        </w:rPr>
        <w:t xml:space="preserve"> (GERD)</w:t>
      </w:r>
    </w:p>
    <w:p w14:paraId="38B1497B" w14:textId="77777777" w:rsidR="00F34B72" w:rsidRPr="00A7573C" w:rsidRDefault="00F34B72" w:rsidP="00D20CD2">
      <w:pPr>
        <w:spacing w:after="0" w:line="276" w:lineRule="auto"/>
        <w:jc w:val="both"/>
        <w:rPr>
          <w:rFonts w:ascii="Sylfaen" w:hAnsi="Sylfaen"/>
          <w:sz w:val="20"/>
          <w:szCs w:val="20"/>
        </w:rPr>
      </w:pPr>
      <w:r w:rsidRPr="00A7573C">
        <w:rPr>
          <w:rFonts w:ascii="Sylfaen" w:hAnsi="Sylfaen"/>
          <w:sz w:val="20"/>
          <w:szCs w:val="20"/>
        </w:rPr>
        <w:t xml:space="preserve">- </w:t>
      </w:r>
      <w:proofErr w:type="spellStart"/>
      <w:r w:rsidRPr="00A7573C">
        <w:rPr>
          <w:rFonts w:ascii="Sylfaen" w:hAnsi="Sylfaen"/>
          <w:sz w:val="20"/>
          <w:szCs w:val="20"/>
        </w:rPr>
        <w:t>ეროზიული</w:t>
      </w:r>
      <w:proofErr w:type="spellEnd"/>
      <w:r w:rsidRPr="00A7573C">
        <w:rPr>
          <w:rFonts w:ascii="Sylfaen" w:hAnsi="Sylfaen"/>
          <w:sz w:val="20"/>
          <w:szCs w:val="20"/>
        </w:rPr>
        <w:t xml:space="preserve"> </w:t>
      </w:r>
      <w:proofErr w:type="spellStart"/>
      <w:r w:rsidRPr="00A7573C">
        <w:rPr>
          <w:rFonts w:ascii="Sylfaen" w:hAnsi="Sylfaen"/>
          <w:sz w:val="20"/>
          <w:szCs w:val="20"/>
        </w:rPr>
        <w:t>რეფლუქსური</w:t>
      </w:r>
      <w:proofErr w:type="spellEnd"/>
      <w:r w:rsidRPr="00A7573C">
        <w:rPr>
          <w:rFonts w:ascii="Sylfaen" w:hAnsi="Sylfaen"/>
          <w:sz w:val="20"/>
          <w:szCs w:val="20"/>
        </w:rPr>
        <w:t xml:space="preserve"> </w:t>
      </w:r>
      <w:proofErr w:type="spellStart"/>
      <w:r w:rsidRPr="00A7573C">
        <w:rPr>
          <w:rFonts w:ascii="Sylfaen" w:hAnsi="Sylfaen"/>
          <w:sz w:val="20"/>
          <w:szCs w:val="20"/>
        </w:rPr>
        <w:t>ეზოფაგიტის</w:t>
      </w:r>
      <w:proofErr w:type="spellEnd"/>
      <w:r w:rsidRPr="00A7573C">
        <w:rPr>
          <w:rFonts w:ascii="Sylfaen" w:hAnsi="Sylfaen"/>
          <w:sz w:val="20"/>
          <w:szCs w:val="20"/>
        </w:rPr>
        <w:t xml:space="preserve"> </w:t>
      </w:r>
      <w:proofErr w:type="spellStart"/>
      <w:r w:rsidRPr="00A7573C">
        <w:rPr>
          <w:rFonts w:ascii="Sylfaen" w:hAnsi="Sylfaen"/>
          <w:sz w:val="20"/>
          <w:szCs w:val="20"/>
        </w:rPr>
        <w:t>მკურნალობა</w:t>
      </w:r>
      <w:proofErr w:type="spellEnd"/>
    </w:p>
    <w:p w14:paraId="045CB46D" w14:textId="77777777" w:rsidR="00F34B72" w:rsidRPr="00A7573C" w:rsidRDefault="00F34B72" w:rsidP="00D20CD2">
      <w:pPr>
        <w:spacing w:after="0" w:line="276" w:lineRule="auto"/>
        <w:jc w:val="both"/>
        <w:rPr>
          <w:rFonts w:ascii="Sylfaen" w:hAnsi="Sylfaen"/>
          <w:sz w:val="20"/>
          <w:szCs w:val="20"/>
        </w:rPr>
      </w:pPr>
      <w:r w:rsidRPr="00A7573C">
        <w:rPr>
          <w:rFonts w:ascii="Sylfaen" w:hAnsi="Sylfaen"/>
          <w:sz w:val="20"/>
          <w:szCs w:val="20"/>
        </w:rPr>
        <w:t xml:space="preserve">40 </w:t>
      </w:r>
      <w:proofErr w:type="spellStart"/>
      <w:r w:rsidRPr="00A7573C">
        <w:rPr>
          <w:rFonts w:ascii="Sylfaen" w:hAnsi="Sylfaen"/>
          <w:sz w:val="20"/>
          <w:szCs w:val="20"/>
        </w:rPr>
        <w:t>მგ</w:t>
      </w:r>
      <w:proofErr w:type="spellEnd"/>
      <w:r w:rsidRPr="00A7573C">
        <w:rPr>
          <w:rFonts w:ascii="Sylfaen" w:hAnsi="Sylfaen"/>
          <w:sz w:val="20"/>
          <w:szCs w:val="20"/>
        </w:rPr>
        <w:t xml:space="preserve"> </w:t>
      </w:r>
      <w:proofErr w:type="spellStart"/>
      <w:r w:rsidRPr="00A7573C">
        <w:rPr>
          <w:rFonts w:ascii="Sylfaen" w:hAnsi="Sylfaen"/>
          <w:sz w:val="20"/>
          <w:szCs w:val="20"/>
        </w:rPr>
        <w:t>დღეში</w:t>
      </w:r>
      <w:proofErr w:type="spellEnd"/>
      <w:r w:rsidRPr="00A7573C">
        <w:rPr>
          <w:rFonts w:ascii="Sylfaen" w:hAnsi="Sylfaen"/>
          <w:sz w:val="20"/>
          <w:szCs w:val="20"/>
        </w:rPr>
        <w:t xml:space="preserve"> </w:t>
      </w:r>
      <w:proofErr w:type="spellStart"/>
      <w:r w:rsidRPr="00A7573C">
        <w:rPr>
          <w:rFonts w:ascii="Sylfaen" w:hAnsi="Sylfaen"/>
          <w:sz w:val="20"/>
          <w:szCs w:val="20"/>
        </w:rPr>
        <w:t>ერთხელ</w:t>
      </w:r>
      <w:proofErr w:type="spellEnd"/>
      <w:r w:rsidRPr="00A7573C">
        <w:rPr>
          <w:rFonts w:ascii="Sylfaen" w:hAnsi="Sylfaen"/>
          <w:sz w:val="20"/>
          <w:szCs w:val="20"/>
        </w:rPr>
        <w:t xml:space="preserve"> 4 </w:t>
      </w:r>
      <w:proofErr w:type="spellStart"/>
      <w:r w:rsidRPr="00A7573C">
        <w:rPr>
          <w:rFonts w:ascii="Sylfaen" w:hAnsi="Sylfaen"/>
          <w:sz w:val="20"/>
          <w:szCs w:val="20"/>
        </w:rPr>
        <w:t>კვირის</w:t>
      </w:r>
      <w:proofErr w:type="spellEnd"/>
      <w:r w:rsidRPr="00A7573C">
        <w:rPr>
          <w:rFonts w:ascii="Sylfaen" w:hAnsi="Sylfaen"/>
          <w:sz w:val="20"/>
          <w:szCs w:val="20"/>
        </w:rPr>
        <w:t xml:space="preserve"> </w:t>
      </w:r>
      <w:proofErr w:type="spellStart"/>
      <w:r w:rsidRPr="00A7573C">
        <w:rPr>
          <w:rFonts w:ascii="Sylfaen" w:hAnsi="Sylfaen"/>
          <w:sz w:val="20"/>
          <w:szCs w:val="20"/>
        </w:rPr>
        <w:t>განმავლობაში</w:t>
      </w:r>
      <w:proofErr w:type="spellEnd"/>
      <w:r w:rsidRPr="00A7573C">
        <w:rPr>
          <w:rFonts w:ascii="Sylfaen" w:hAnsi="Sylfaen"/>
          <w:sz w:val="20"/>
          <w:szCs w:val="20"/>
        </w:rPr>
        <w:t>.</w:t>
      </w:r>
    </w:p>
    <w:p w14:paraId="73826AAC" w14:textId="77777777" w:rsidR="00F34B72" w:rsidRPr="00A7573C" w:rsidRDefault="00F34B72" w:rsidP="00D20CD2">
      <w:pPr>
        <w:spacing w:after="0" w:line="276" w:lineRule="auto"/>
        <w:jc w:val="both"/>
        <w:rPr>
          <w:rFonts w:ascii="Sylfaen" w:hAnsi="Sylfaen"/>
          <w:sz w:val="20"/>
          <w:szCs w:val="20"/>
        </w:rPr>
      </w:pPr>
      <w:proofErr w:type="spellStart"/>
      <w:r w:rsidRPr="00A7573C">
        <w:rPr>
          <w:rFonts w:ascii="Sylfaen" w:hAnsi="Sylfaen"/>
          <w:sz w:val="20"/>
          <w:szCs w:val="20"/>
        </w:rPr>
        <w:t>დამატებით</w:t>
      </w:r>
      <w:proofErr w:type="spellEnd"/>
      <w:r w:rsidRPr="00A7573C">
        <w:rPr>
          <w:rFonts w:ascii="Sylfaen" w:hAnsi="Sylfaen"/>
          <w:sz w:val="20"/>
          <w:szCs w:val="20"/>
        </w:rPr>
        <w:t xml:space="preserve"> 4 </w:t>
      </w:r>
      <w:proofErr w:type="spellStart"/>
      <w:r w:rsidRPr="00A7573C">
        <w:rPr>
          <w:rFonts w:ascii="Sylfaen" w:hAnsi="Sylfaen"/>
          <w:sz w:val="20"/>
          <w:szCs w:val="20"/>
        </w:rPr>
        <w:t>კვირიანი</w:t>
      </w:r>
      <w:proofErr w:type="spellEnd"/>
      <w:r w:rsidRPr="00A7573C">
        <w:rPr>
          <w:rFonts w:ascii="Sylfaen" w:hAnsi="Sylfaen"/>
          <w:sz w:val="20"/>
          <w:szCs w:val="20"/>
        </w:rPr>
        <w:t xml:space="preserve"> </w:t>
      </w:r>
      <w:proofErr w:type="spellStart"/>
      <w:r w:rsidRPr="00A7573C">
        <w:rPr>
          <w:rFonts w:ascii="Sylfaen" w:hAnsi="Sylfaen"/>
          <w:sz w:val="20"/>
          <w:szCs w:val="20"/>
        </w:rPr>
        <w:t>მკურნალობა</w:t>
      </w:r>
      <w:proofErr w:type="spellEnd"/>
      <w:r w:rsidRPr="00A7573C">
        <w:rPr>
          <w:rFonts w:ascii="Sylfaen" w:hAnsi="Sylfaen"/>
          <w:sz w:val="20"/>
          <w:szCs w:val="20"/>
        </w:rPr>
        <w:t xml:space="preserve"> </w:t>
      </w:r>
      <w:proofErr w:type="spellStart"/>
      <w:r w:rsidRPr="00A7573C">
        <w:rPr>
          <w:rFonts w:ascii="Sylfaen" w:hAnsi="Sylfaen"/>
          <w:sz w:val="20"/>
          <w:szCs w:val="20"/>
        </w:rPr>
        <w:t>რეკომენდებულია</w:t>
      </w:r>
      <w:proofErr w:type="spellEnd"/>
      <w:r w:rsidRPr="00A7573C">
        <w:rPr>
          <w:rFonts w:ascii="Sylfaen" w:hAnsi="Sylfaen"/>
          <w:sz w:val="20"/>
          <w:szCs w:val="20"/>
        </w:rPr>
        <w:t xml:space="preserve"> </w:t>
      </w:r>
      <w:proofErr w:type="spellStart"/>
      <w:r w:rsidRPr="00A7573C">
        <w:rPr>
          <w:rFonts w:ascii="Sylfaen" w:hAnsi="Sylfaen"/>
          <w:sz w:val="20"/>
          <w:szCs w:val="20"/>
        </w:rPr>
        <w:t>იმ</w:t>
      </w:r>
      <w:proofErr w:type="spellEnd"/>
      <w:r w:rsidRPr="00A7573C">
        <w:rPr>
          <w:rFonts w:ascii="Sylfaen" w:hAnsi="Sylfaen"/>
          <w:sz w:val="20"/>
          <w:szCs w:val="20"/>
        </w:rPr>
        <w:t xml:space="preserve"> </w:t>
      </w:r>
      <w:proofErr w:type="spellStart"/>
      <w:r w:rsidRPr="00A7573C">
        <w:rPr>
          <w:rFonts w:ascii="Sylfaen" w:hAnsi="Sylfaen"/>
          <w:sz w:val="20"/>
          <w:szCs w:val="20"/>
        </w:rPr>
        <w:t>პაციენტებისთვის</w:t>
      </w:r>
      <w:proofErr w:type="spellEnd"/>
      <w:r w:rsidRPr="00A7573C">
        <w:rPr>
          <w:rFonts w:ascii="Sylfaen" w:hAnsi="Sylfaen"/>
          <w:sz w:val="20"/>
          <w:szCs w:val="20"/>
        </w:rPr>
        <w:t xml:space="preserve">, </w:t>
      </w:r>
      <w:proofErr w:type="spellStart"/>
      <w:r w:rsidRPr="00A7573C">
        <w:rPr>
          <w:rFonts w:ascii="Sylfaen" w:hAnsi="Sylfaen"/>
          <w:sz w:val="20"/>
          <w:szCs w:val="20"/>
        </w:rPr>
        <w:t>რომელთა</w:t>
      </w:r>
      <w:proofErr w:type="spellEnd"/>
      <w:r w:rsidRPr="00A7573C">
        <w:rPr>
          <w:rFonts w:ascii="Sylfaen" w:hAnsi="Sylfaen"/>
          <w:sz w:val="20"/>
          <w:szCs w:val="20"/>
        </w:rPr>
        <w:t xml:space="preserve"> </w:t>
      </w:r>
      <w:proofErr w:type="spellStart"/>
      <w:r w:rsidRPr="00A7573C">
        <w:rPr>
          <w:rFonts w:ascii="Sylfaen" w:hAnsi="Sylfaen"/>
          <w:sz w:val="20"/>
          <w:szCs w:val="20"/>
        </w:rPr>
        <w:t>ეზოფაგიტი</w:t>
      </w:r>
      <w:proofErr w:type="spellEnd"/>
      <w:r w:rsidRPr="00A7573C">
        <w:rPr>
          <w:rFonts w:ascii="Sylfaen" w:hAnsi="Sylfaen"/>
          <w:sz w:val="20"/>
          <w:szCs w:val="20"/>
        </w:rPr>
        <w:t xml:space="preserve"> </w:t>
      </w:r>
      <w:proofErr w:type="spellStart"/>
      <w:r w:rsidRPr="00A7573C">
        <w:rPr>
          <w:rFonts w:ascii="Sylfaen" w:hAnsi="Sylfaen"/>
          <w:sz w:val="20"/>
          <w:szCs w:val="20"/>
        </w:rPr>
        <w:t>არ</w:t>
      </w:r>
      <w:proofErr w:type="spellEnd"/>
      <w:r w:rsidRPr="00A7573C">
        <w:rPr>
          <w:rFonts w:ascii="Sylfaen" w:hAnsi="Sylfaen"/>
          <w:sz w:val="20"/>
          <w:szCs w:val="20"/>
        </w:rPr>
        <w:t xml:space="preserve"> </w:t>
      </w:r>
      <w:proofErr w:type="spellStart"/>
      <w:r w:rsidRPr="00A7573C">
        <w:rPr>
          <w:rFonts w:ascii="Sylfaen" w:hAnsi="Sylfaen"/>
          <w:sz w:val="20"/>
          <w:szCs w:val="20"/>
        </w:rPr>
        <w:t>შეხორცებულა</w:t>
      </w:r>
      <w:proofErr w:type="spellEnd"/>
      <w:r w:rsidRPr="00A7573C">
        <w:rPr>
          <w:rFonts w:ascii="Sylfaen" w:hAnsi="Sylfaen"/>
          <w:sz w:val="20"/>
          <w:szCs w:val="20"/>
        </w:rPr>
        <w:t xml:space="preserve"> </w:t>
      </w:r>
      <w:proofErr w:type="spellStart"/>
      <w:r w:rsidRPr="00A7573C">
        <w:rPr>
          <w:rFonts w:ascii="Sylfaen" w:hAnsi="Sylfaen"/>
          <w:sz w:val="20"/>
          <w:szCs w:val="20"/>
        </w:rPr>
        <w:t>ან</w:t>
      </w:r>
      <w:proofErr w:type="spellEnd"/>
      <w:r w:rsidRPr="00A7573C">
        <w:rPr>
          <w:rFonts w:ascii="Sylfaen" w:hAnsi="Sylfaen"/>
          <w:sz w:val="20"/>
          <w:szCs w:val="20"/>
        </w:rPr>
        <w:t xml:space="preserve"> </w:t>
      </w:r>
      <w:proofErr w:type="spellStart"/>
      <w:r w:rsidRPr="00A7573C">
        <w:rPr>
          <w:rFonts w:ascii="Sylfaen" w:hAnsi="Sylfaen"/>
          <w:sz w:val="20"/>
          <w:szCs w:val="20"/>
        </w:rPr>
        <w:t>რომლებსაც</w:t>
      </w:r>
      <w:proofErr w:type="spellEnd"/>
      <w:r w:rsidRPr="00A7573C">
        <w:rPr>
          <w:rFonts w:ascii="Sylfaen" w:hAnsi="Sylfaen"/>
          <w:sz w:val="20"/>
          <w:szCs w:val="20"/>
        </w:rPr>
        <w:t xml:space="preserve"> </w:t>
      </w:r>
      <w:proofErr w:type="spellStart"/>
      <w:r w:rsidRPr="00A7573C">
        <w:rPr>
          <w:rFonts w:ascii="Sylfaen" w:hAnsi="Sylfaen"/>
          <w:sz w:val="20"/>
          <w:szCs w:val="20"/>
        </w:rPr>
        <w:t>აქვთ</w:t>
      </w:r>
      <w:proofErr w:type="spellEnd"/>
      <w:r w:rsidRPr="00A7573C">
        <w:rPr>
          <w:rFonts w:ascii="Sylfaen" w:hAnsi="Sylfaen"/>
          <w:sz w:val="20"/>
          <w:szCs w:val="20"/>
        </w:rPr>
        <w:t xml:space="preserve"> </w:t>
      </w:r>
      <w:proofErr w:type="spellStart"/>
      <w:r w:rsidRPr="00A7573C">
        <w:rPr>
          <w:rFonts w:ascii="Sylfaen" w:hAnsi="Sylfaen"/>
          <w:sz w:val="20"/>
          <w:szCs w:val="20"/>
        </w:rPr>
        <w:t>მუდმივი</w:t>
      </w:r>
      <w:proofErr w:type="spellEnd"/>
      <w:r w:rsidRPr="00A7573C">
        <w:rPr>
          <w:rFonts w:ascii="Sylfaen" w:hAnsi="Sylfaen"/>
          <w:sz w:val="20"/>
          <w:szCs w:val="20"/>
        </w:rPr>
        <w:t xml:space="preserve"> </w:t>
      </w:r>
      <w:proofErr w:type="spellStart"/>
      <w:r w:rsidRPr="00A7573C">
        <w:rPr>
          <w:rFonts w:ascii="Sylfaen" w:hAnsi="Sylfaen"/>
          <w:sz w:val="20"/>
          <w:szCs w:val="20"/>
        </w:rPr>
        <w:t>სიმპტომები</w:t>
      </w:r>
      <w:proofErr w:type="spellEnd"/>
      <w:r w:rsidRPr="00A7573C">
        <w:rPr>
          <w:rFonts w:ascii="Sylfaen" w:hAnsi="Sylfaen"/>
          <w:sz w:val="20"/>
          <w:szCs w:val="20"/>
        </w:rPr>
        <w:t>.</w:t>
      </w:r>
    </w:p>
    <w:p w14:paraId="6D4347B6" w14:textId="77777777" w:rsidR="00F34B72" w:rsidRPr="00A7573C" w:rsidRDefault="00F34B72" w:rsidP="00D20CD2">
      <w:pPr>
        <w:spacing w:after="0" w:line="276" w:lineRule="auto"/>
        <w:jc w:val="both"/>
        <w:rPr>
          <w:rFonts w:ascii="Sylfaen" w:hAnsi="Sylfaen"/>
          <w:b/>
          <w:sz w:val="20"/>
          <w:szCs w:val="20"/>
        </w:rPr>
      </w:pPr>
      <w:r w:rsidRPr="00A7573C">
        <w:rPr>
          <w:rFonts w:ascii="Sylfaen" w:hAnsi="Sylfaen"/>
          <w:b/>
          <w:sz w:val="20"/>
          <w:szCs w:val="20"/>
        </w:rPr>
        <w:t xml:space="preserve">- </w:t>
      </w:r>
      <w:proofErr w:type="spellStart"/>
      <w:r w:rsidRPr="00A7573C">
        <w:rPr>
          <w:rFonts w:ascii="Sylfaen" w:hAnsi="Sylfaen"/>
          <w:b/>
          <w:sz w:val="20"/>
          <w:szCs w:val="20"/>
        </w:rPr>
        <w:t>შეხორცებული</w:t>
      </w:r>
      <w:proofErr w:type="spellEnd"/>
      <w:r w:rsidRPr="00A7573C">
        <w:rPr>
          <w:rFonts w:ascii="Sylfaen" w:hAnsi="Sylfaen"/>
          <w:b/>
          <w:sz w:val="20"/>
          <w:szCs w:val="20"/>
        </w:rPr>
        <w:t xml:space="preserve"> </w:t>
      </w:r>
      <w:proofErr w:type="spellStart"/>
      <w:r w:rsidRPr="00A7573C">
        <w:rPr>
          <w:rFonts w:ascii="Sylfaen" w:hAnsi="Sylfaen"/>
          <w:b/>
          <w:sz w:val="20"/>
          <w:szCs w:val="20"/>
        </w:rPr>
        <w:t>ეზოფაგიტის</w:t>
      </w:r>
      <w:proofErr w:type="spellEnd"/>
      <w:r w:rsidRPr="00A7573C">
        <w:rPr>
          <w:rFonts w:ascii="Sylfaen" w:hAnsi="Sylfaen"/>
          <w:b/>
          <w:sz w:val="20"/>
          <w:szCs w:val="20"/>
        </w:rPr>
        <w:t xml:space="preserve"> </w:t>
      </w:r>
      <w:proofErr w:type="spellStart"/>
      <w:r w:rsidRPr="00A7573C">
        <w:rPr>
          <w:rFonts w:ascii="Sylfaen" w:hAnsi="Sylfaen"/>
          <w:b/>
          <w:sz w:val="20"/>
          <w:szCs w:val="20"/>
        </w:rPr>
        <w:t>მქონე</w:t>
      </w:r>
      <w:proofErr w:type="spellEnd"/>
      <w:r w:rsidRPr="00A7573C">
        <w:rPr>
          <w:rFonts w:ascii="Sylfaen" w:hAnsi="Sylfaen"/>
          <w:b/>
          <w:sz w:val="20"/>
          <w:szCs w:val="20"/>
        </w:rPr>
        <w:t xml:space="preserve"> </w:t>
      </w:r>
      <w:proofErr w:type="spellStart"/>
      <w:r w:rsidRPr="00A7573C">
        <w:rPr>
          <w:rFonts w:ascii="Sylfaen" w:hAnsi="Sylfaen"/>
          <w:b/>
          <w:sz w:val="20"/>
          <w:szCs w:val="20"/>
        </w:rPr>
        <w:t>პაციენტების</w:t>
      </w:r>
      <w:proofErr w:type="spellEnd"/>
      <w:r w:rsidRPr="00A7573C">
        <w:rPr>
          <w:rFonts w:ascii="Sylfaen" w:hAnsi="Sylfaen"/>
          <w:b/>
          <w:sz w:val="20"/>
          <w:szCs w:val="20"/>
        </w:rPr>
        <w:t xml:space="preserve"> </w:t>
      </w:r>
      <w:proofErr w:type="spellStart"/>
      <w:r w:rsidRPr="00A7573C">
        <w:rPr>
          <w:rFonts w:ascii="Sylfaen" w:hAnsi="Sylfaen"/>
          <w:b/>
          <w:sz w:val="20"/>
          <w:szCs w:val="20"/>
        </w:rPr>
        <w:t>ხანგრძლივი</w:t>
      </w:r>
      <w:proofErr w:type="spellEnd"/>
      <w:r w:rsidRPr="00A7573C">
        <w:rPr>
          <w:rFonts w:ascii="Sylfaen" w:hAnsi="Sylfaen"/>
          <w:b/>
          <w:sz w:val="20"/>
          <w:szCs w:val="20"/>
        </w:rPr>
        <w:t xml:space="preserve"> </w:t>
      </w:r>
      <w:proofErr w:type="spellStart"/>
      <w:r w:rsidRPr="00A7573C">
        <w:rPr>
          <w:rFonts w:ascii="Sylfaen" w:hAnsi="Sylfaen"/>
          <w:b/>
          <w:sz w:val="20"/>
          <w:szCs w:val="20"/>
        </w:rPr>
        <w:t>მართვა</w:t>
      </w:r>
      <w:proofErr w:type="spellEnd"/>
      <w:r w:rsidRPr="00A7573C">
        <w:rPr>
          <w:rFonts w:ascii="Sylfaen" w:hAnsi="Sylfaen"/>
          <w:b/>
          <w:sz w:val="20"/>
          <w:szCs w:val="20"/>
        </w:rPr>
        <w:t xml:space="preserve"> </w:t>
      </w:r>
      <w:proofErr w:type="spellStart"/>
      <w:r w:rsidRPr="00A7573C">
        <w:rPr>
          <w:rFonts w:ascii="Sylfaen" w:hAnsi="Sylfaen"/>
          <w:b/>
          <w:sz w:val="20"/>
          <w:szCs w:val="20"/>
        </w:rPr>
        <w:t>რეციდივის</w:t>
      </w:r>
      <w:proofErr w:type="spellEnd"/>
      <w:r w:rsidRPr="00A7573C">
        <w:rPr>
          <w:rFonts w:ascii="Sylfaen" w:hAnsi="Sylfaen"/>
          <w:b/>
          <w:sz w:val="20"/>
          <w:szCs w:val="20"/>
        </w:rPr>
        <w:t xml:space="preserve"> </w:t>
      </w:r>
      <w:proofErr w:type="spellStart"/>
      <w:r w:rsidRPr="00A7573C">
        <w:rPr>
          <w:rFonts w:ascii="Sylfaen" w:hAnsi="Sylfaen"/>
          <w:b/>
          <w:sz w:val="20"/>
          <w:szCs w:val="20"/>
        </w:rPr>
        <w:t>თავიდან</w:t>
      </w:r>
      <w:proofErr w:type="spellEnd"/>
      <w:r w:rsidRPr="00A7573C">
        <w:rPr>
          <w:rFonts w:ascii="Sylfaen" w:hAnsi="Sylfaen"/>
          <w:b/>
          <w:sz w:val="20"/>
          <w:szCs w:val="20"/>
        </w:rPr>
        <w:t xml:space="preserve"> </w:t>
      </w:r>
      <w:proofErr w:type="spellStart"/>
      <w:r w:rsidRPr="00A7573C">
        <w:rPr>
          <w:rFonts w:ascii="Sylfaen" w:hAnsi="Sylfaen"/>
          <w:b/>
          <w:sz w:val="20"/>
          <w:szCs w:val="20"/>
        </w:rPr>
        <w:t>ასაცილებლად</w:t>
      </w:r>
      <w:proofErr w:type="spellEnd"/>
    </w:p>
    <w:p w14:paraId="4922FB71" w14:textId="77777777" w:rsidR="00F34B72" w:rsidRPr="00A7573C" w:rsidRDefault="00F34B72" w:rsidP="00D20CD2">
      <w:pPr>
        <w:spacing w:after="0" w:line="276" w:lineRule="auto"/>
        <w:jc w:val="both"/>
        <w:rPr>
          <w:rFonts w:ascii="Sylfaen" w:hAnsi="Sylfaen"/>
          <w:sz w:val="20"/>
          <w:szCs w:val="20"/>
        </w:rPr>
      </w:pPr>
      <w:r w:rsidRPr="00A7573C">
        <w:rPr>
          <w:rFonts w:ascii="Sylfaen" w:hAnsi="Sylfaen"/>
          <w:sz w:val="20"/>
          <w:szCs w:val="20"/>
        </w:rPr>
        <w:t xml:space="preserve">20 </w:t>
      </w:r>
      <w:proofErr w:type="spellStart"/>
      <w:r w:rsidRPr="00A7573C">
        <w:rPr>
          <w:rFonts w:ascii="Sylfaen" w:hAnsi="Sylfaen"/>
          <w:sz w:val="20"/>
          <w:szCs w:val="20"/>
        </w:rPr>
        <w:t>მგ</w:t>
      </w:r>
      <w:proofErr w:type="spellEnd"/>
      <w:r w:rsidRPr="00A7573C">
        <w:rPr>
          <w:rFonts w:ascii="Sylfaen" w:hAnsi="Sylfaen"/>
          <w:sz w:val="20"/>
          <w:szCs w:val="20"/>
        </w:rPr>
        <w:t xml:space="preserve"> </w:t>
      </w:r>
      <w:proofErr w:type="spellStart"/>
      <w:r w:rsidRPr="00A7573C">
        <w:rPr>
          <w:rFonts w:ascii="Sylfaen" w:hAnsi="Sylfaen"/>
          <w:sz w:val="20"/>
          <w:szCs w:val="20"/>
        </w:rPr>
        <w:t>დღეში</w:t>
      </w:r>
      <w:proofErr w:type="spellEnd"/>
      <w:r w:rsidRPr="00A7573C">
        <w:rPr>
          <w:rFonts w:ascii="Sylfaen" w:hAnsi="Sylfaen"/>
          <w:sz w:val="20"/>
          <w:szCs w:val="20"/>
        </w:rPr>
        <w:t xml:space="preserve"> </w:t>
      </w:r>
      <w:proofErr w:type="spellStart"/>
      <w:r w:rsidRPr="00A7573C">
        <w:rPr>
          <w:rFonts w:ascii="Sylfaen" w:hAnsi="Sylfaen"/>
          <w:sz w:val="20"/>
          <w:szCs w:val="20"/>
        </w:rPr>
        <w:t>ერთხელ</w:t>
      </w:r>
      <w:proofErr w:type="spellEnd"/>
      <w:r w:rsidRPr="00A7573C">
        <w:rPr>
          <w:rFonts w:ascii="Sylfaen" w:hAnsi="Sylfaen"/>
          <w:sz w:val="20"/>
          <w:szCs w:val="20"/>
        </w:rPr>
        <w:t>.</w:t>
      </w:r>
    </w:p>
    <w:p w14:paraId="5E14EE4C" w14:textId="77777777" w:rsidR="00F34B72" w:rsidRPr="00A7573C" w:rsidRDefault="00F34B72" w:rsidP="00D20CD2">
      <w:pPr>
        <w:spacing w:after="0" w:line="276" w:lineRule="auto"/>
        <w:jc w:val="both"/>
        <w:rPr>
          <w:rFonts w:ascii="Sylfaen" w:hAnsi="Sylfaen"/>
          <w:b/>
          <w:sz w:val="20"/>
          <w:szCs w:val="20"/>
        </w:rPr>
      </w:pPr>
      <w:r w:rsidRPr="00A7573C">
        <w:rPr>
          <w:rFonts w:ascii="Sylfaen" w:hAnsi="Sylfaen"/>
          <w:b/>
          <w:sz w:val="20"/>
          <w:szCs w:val="20"/>
        </w:rPr>
        <w:t xml:space="preserve">- </w:t>
      </w:r>
      <w:proofErr w:type="spellStart"/>
      <w:r w:rsidRPr="00A7573C">
        <w:rPr>
          <w:rFonts w:ascii="Sylfaen" w:hAnsi="Sylfaen"/>
          <w:b/>
          <w:sz w:val="20"/>
          <w:szCs w:val="20"/>
        </w:rPr>
        <w:t>გასტროეზოფაგური</w:t>
      </w:r>
      <w:proofErr w:type="spellEnd"/>
      <w:r w:rsidRPr="00A7573C">
        <w:rPr>
          <w:rFonts w:ascii="Sylfaen" w:hAnsi="Sylfaen"/>
          <w:b/>
          <w:sz w:val="20"/>
          <w:szCs w:val="20"/>
        </w:rPr>
        <w:t xml:space="preserve"> </w:t>
      </w:r>
      <w:proofErr w:type="spellStart"/>
      <w:r w:rsidRPr="00A7573C">
        <w:rPr>
          <w:rFonts w:ascii="Sylfaen" w:hAnsi="Sylfaen"/>
          <w:b/>
          <w:sz w:val="20"/>
          <w:szCs w:val="20"/>
        </w:rPr>
        <w:t>რეფლუქსური</w:t>
      </w:r>
      <w:proofErr w:type="spellEnd"/>
      <w:r w:rsidRPr="00A7573C">
        <w:rPr>
          <w:rFonts w:ascii="Sylfaen" w:hAnsi="Sylfaen"/>
          <w:b/>
          <w:sz w:val="20"/>
          <w:szCs w:val="20"/>
        </w:rPr>
        <w:t xml:space="preserve"> </w:t>
      </w:r>
      <w:proofErr w:type="spellStart"/>
      <w:r w:rsidRPr="00A7573C">
        <w:rPr>
          <w:rFonts w:ascii="Sylfaen" w:hAnsi="Sylfaen"/>
          <w:b/>
          <w:sz w:val="20"/>
          <w:szCs w:val="20"/>
        </w:rPr>
        <w:t>დაავადების</w:t>
      </w:r>
      <w:proofErr w:type="spellEnd"/>
      <w:r w:rsidRPr="00A7573C">
        <w:rPr>
          <w:rFonts w:ascii="Sylfaen" w:hAnsi="Sylfaen"/>
          <w:b/>
          <w:sz w:val="20"/>
          <w:szCs w:val="20"/>
        </w:rPr>
        <w:t xml:space="preserve"> (GERD) </w:t>
      </w:r>
      <w:proofErr w:type="spellStart"/>
      <w:r w:rsidRPr="00A7573C">
        <w:rPr>
          <w:rFonts w:ascii="Sylfaen" w:hAnsi="Sylfaen"/>
          <w:b/>
          <w:sz w:val="20"/>
          <w:szCs w:val="20"/>
        </w:rPr>
        <w:t>სიმპტომური</w:t>
      </w:r>
      <w:proofErr w:type="spellEnd"/>
      <w:r w:rsidRPr="00A7573C">
        <w:rPr>
          <w:rFonts w:ascii="Sylfaen" w:hAnsi="Sylfaen"/>
          <w:b/>
          <w:sz w:val="20"/>
          <w:szCs w:val="20"/>
        </w:rPr>
        <w:t xml:space="preserve"> </w:t>
      </w:r>
      <w:proofErr w:type="spellStart"/>
      <w:r w:rsidRPr="00A7573C">
        <w:rPr>
          <w:rFonts w:ascii="Sylfaen" w:hAnsi="Sylfaen"/>
          <w:b/>
          <w:sz w:val="20"/>
          <w:szCs w:val="20"/>
        </w:rPr>
        <w:t>მკურნალობა</w:t>
      </w:r>
      <w:proofErr w:type="spellEnd"/>
    </w:p>
    <w:p w14:paraId="6406C80D" w14:textId="77777777" w:rsidR="00F34B72" w:rsidRPr="00A7573C" w:rsidRDefault="00F34B72" w:rsidP="00D20CD2">
      <w:pPr>
        <w:spacing w:after="0" w:line="276" w:lineRule="auto"/>
        <w:jc w:val="both"/>
        <w:rPr>
          <w:rFonts w:ascii="Sylfaen" w:hAnsi="Sylfaen"/>
          <w:sz w:val="20"/>
          <w:szCs w:val="20"/>
        </w:rPr>
      </w:pPr>
      <w:r w:rsidRPr="00A7573C">
        <w:rPr>
          <w:rFonts w:ascii="Sylfaen" w:hAnsi="Sylfaen"/>
          <w:sz w:val="20"/>
          <w:szCs w:val="20"/>
        </w:rPr>
        <w:t xml:space="preserve">20 </w:t>
      </w:r>
      <w:proofErr w:type="spellStart"/>
      <w:r w:rsidRPr="00A7573C">
        <w:rPr>
          <w:rFonts w:ascii="Sylfaen" w:hAnsi="Sylfaen"/>
          <w:sz w:val="20"/>
          <w:szCs w:val="20"/>
        </w:rPr>
        <w:t>მგ</w:t>
      </w:r>
      <w:proofErr w:type="spellEnd"/>
      <w:r w:rsidRPr="00A7573C">
        <w:rPr>
          <w:rFonts w:ascii="Sylfaen" w:hAnsi="Sylfaen"/>
          <w:sz w:val="20"/>
          <w:szCs w:val="20"/>
        </w:rPr>
        <w:t xml:space="preserve"> </w:t>
      </w:r>
      <w:proofErr w:type="spellStart"/>
      <w:r w:rsidRPr="00A7573C">
        <w:rPr>
          <w:rFonts w:ascii="Sylfaen" w:hAnsi="Sylfaen"/>
          <w:sz w:val="20"/>
          <w:szCs w:val="20"/>
        </w:rPr>
        <w:t>დღეში</w:t>
      </w:r>
      <w:proofErr w:type="spellEnd"/>
      <w:r w:rsidRPr="00A7573C">
        <w:rPr>
          <w:rFonts w:ascii="Sylfaen" w:hAnsi="Sylfaen"/>
          <w:sz w:val="20"/>
          <w:szCs w:val="20"/>
        </w:rPr>
        <w:t xml:space="preserve"> </w:t>
      </w:r>
      <w:proofErr w:type="spellStart"/>
      <w:r w:rsidRPr="00A7573C">
        <w:rPr>
          <w:rFonts w:ascii="Sylfaen" w:hAnsi="Sylfaen"/>
          <w:sz w:val="20"/>
          <w:szCs w:val="20"/>
        </w:rPr>
        <w:t>ერთხელ</w:t>
      </w:r>
      <w:proofErr w:type="spellEnd"/>
      <w:r w:rsidRPr="00A7573C">
        <w:rPr>
          <w:rFonts w:ascii="Sylfaen" w:hAnsi="Sylfaen"/>
          <w:sz w:val="20"/>
          <w:szCs w:val="20"/>
        </w:rPr>
        <w:t xml:space="preserve"> </w:t>
      </w:r>
      <w:proofErr w:type="spellStart"/>
      <w:r w:rsidRPr="00A7573C">
        <w:rPr>
          <w:rFonts w:ascii="Sylfaen" w:hAnsi="Sylfaen"/>
          <w:sz w:val="20"/>
          <w:szCs w:val="20"/>
        </w:rPr>
        <w:t>პაციენტებში</w:t>
      </w:r>
      <w:proofErr w:type="spellEnd"/>
      <w:r w:rsidRPr="00A7573C">
        <w:rPr>
          <w:rFonts w:ascii="Sylfaen" w:hAnsi="Sylfaen"/>
          <w:sz w:val="20"/>
          <w:szCs w:val="20"/>
        </w:rPr>
        <w:t xml:space="preserve"> </w:t>
      </w:r>
      <w:proofErr w:type="spellStart"/>
      <w:r w:rsidRPr="00A7573C">
        <w:rPr>
          <w:rFonts w:ascii="Sylfaen" w:hAnsi="Sylfaen"/>
          <w:sz w:val="20"/>
          <w:szCs w:val="20"/>
        </w:rPr>
        <w:t>ეზოფაგიტის</w:t>
      </w:r>
      <w:proofErr w:type="spellEnd"/>
      <w:r w:rsidRPr="00A7573C">
        <w:rPr>
          <w:rFonts w:ascii="Sylfaen" w:hAnsi="Sylfaen"/>
          <w:sz w:val="20"/>
          <w:szCs w:val="20"/>
        </w:rPr>
        <w:t xml:space="preserve"> </w:t>
      </w:r>
      <w:proofErr w:type="spellStart"/>
      <w:r w:rsidRPr="00A7573C">
        <w:rPr>
          <w:rFonts w:ascii="Sylfaen" w:hAnsi="Sylfaen"/>
          <w:sz w:val="20"/>
          <w:szCs w:val="20"/>
        </w:rPr>
        <w:t>გარეშე</w:t>
      </w:r>
      <w:proofErr w:type="spellEnd"/>
      <w:r w:rsidRPr="00A7573C">
        <w:rPr>
          <w:rFonts w:ascii="Sylfaen" w:hAnsi="Sylfaen"/>
          <w:sz w:val="20"/>
          <w:szCs w:val="20"/>
        </w:rPr>
        <w:t xml:space="preserve">. </w:t>
      </w:r>
      <w:proofErr w:type="spellStart"/>
      <w:r w:rsidRPr="00A7573C">
        <w:rPr>
          <w:rFonts w:ascii="Sylfaen" w:hAnsi="Sylfaen"/>
          <w:sz w:val="20"/>
          <w:szCs w:val="20"/>
        </w:rPr>
        <w:t>თუ</w:t>
      </w:r>
      <w:proofErr w:type="spellEnd"/>
      <w:r w:rsidRPr="00A7573C">
        <w:rPr>
          <w:rFonts w:ascii="Sylfaen" w:hAnsi="Sylfaen"/>
          <w:sz w:val="20"/>
          <w:szCs w:val="20"/>
        </w:rPr>
        <w:t xml:space="preserve"> </w:t>
      </w:r>
      <w:proofErr w:type="spellStart"/>
      <w:r w:rsidRPr="00A7573C">
        <w:rPr>
          <w:rFonts w:ascii="Sylfaen" w:hAnsi="Sylfaen"/>
          <w:sz w:val="20"/>
          <w:szCs w:val="20"/>
        </w:rPr>
        <w:t>სიმპტომების</w:t>
      </w:r>
      <w:proofErr w:type="spellEnd"/>
      <w:r w:rsidRPr="00A7573C">
        <w:rPr>
          <w:rFonts w:ascii="Sylfaen" w:hAnsi="Sylfaen"/>
          <w:sz w:val="20"/>
          <w:szCs w:val="20"/>
        </w:rPr>
        <w:t xml:space="preserve"> </w:t>
      </w:r>
      <w:proofErr w:type="spellStart"/>
      <w:r w:rsidRPr="00A7573C">
        <w:rPr>
          <w:rFonts w:ascii="Sylfaen" w:hAnsi="Sylfaen"/>
          <w:sz w:val="20"/>
          <w:szCs w:val="20"/>
        </w:rPr>
        <w:t>კონტროლი</w:t>
      </w:r>
      <w:proofErr w:type="spellEnd"/>
      <w:r w:rsidRPr="00A7573C">
        <w:rPr>
          <w:rFonts w:ascii="Sylfaen" w:hAnsi="Sylfaen"/>
          <w:sz w:val="20"/>
          <w:szCs w:val="20"/>
        </w:rPr>
        <w:t xml:space="preserve"> 4 </w:t>
      </w:r>
      <w:proofErr w:type="spellStart"/>
      <w:r w:rsidRPr="00A7573C">
        <w:rPr>
          <w:rFonts w:ascii="Sylfaen" w:hAnsi="Sylfaen"/>
          <w:sz w:val="20"/>
          <w:szCs w:val="20"/>
        </w:rPr>
        <w:t>კვირის</w:t>
      </w:r>
      <w:proofErr w:type="spellEnd"/>
      <w:r w:rsidRPr="00A7573C">
        <w:rPr>
          <w:rFonts w:ascii="Sylfaen" w:hAnsi="Sylfaen"/>
          <w:sz w:val="20"/>
          <w:szCs w:val="20"/>
        </w:rPr>
        <w:t xml:space="preserve"> </w:t>
      </w:r>
      <w:proofErr w:type="spellStart"/>
      <w:r w:rsidRPr="00A7573C">
        <w:rPr>
          <w:rFonts w:ascii="Sylfaen" w:hAnsi="Sylfaen"/>
          <w:sz w:val="20"/>
          <w:szCs w:val="20"/>
        </w:rPr>
        <w:t>შემდეგ</w:t>
      </w:r>
      <w:proofErr w:type="spellEnd"/>
      <w:r w:rsidRPr="00A7573C">
        <w:rPr>
          <w:rFonts w:ascii="Sylfaen" w:hAnsi="Sylfaen"/>
          <w:sz w:val="20"/>
          <w:szCs w:val="20"/>
        </w:rPr>
        <w:t xml:space="preserve"> </w:t>
      </w:r>
      <w:proofErr w:type="spellStart"/>
      <w:r w:rsidRPr="00A7573C">
        <w:rPr>
          <w:rFonts w:ascii="Sylfaen" w:hAnsi="Sylfaen"/>
          <w:sz w:val="20"/>
          <w:szCs w:val="20"/>
        </w:rPr>
        <w:t>ვერ</w:t>
      </w:r>
      <w:proofErr w:type="spellEnd"/>
      <w:r w:rsidRPr="00A7573C">
        <w:rPr>
          <w:rFonts w:ascii="Sylfaen" w:hAnsi="Sylfaen"/>
          <w:sz w:val="20"/>
          <w:szCs w:val="20"/>
        </w:rPr>
        <w:t xml:space="preserve"> </w:t>
      </w:r>
      <w:proofErr w:type="spellStart"/>
      <w:r w:rsidRPr="00A7573C">
        <w:rPr>
          <w:rFonts w:ascii="Sylfaen" w:hAnsi="Sylfaen"/>
          <w:sz w:val="20"/>
          <w:szCs w:val="20"/>
        </w:rPr>
        <w:t>მოხერხდა</w:t>
      </w:r>
      <w:proofErr w:type="spellEnd"/>
      <w:r w:rsidRPr="00A7573C">
        <w:rPr>
          <w:rFonts w:ascii="Sylfaen" w:hAnsi="Sylfaen"/>
          <w:sz w:val="20"/>
          <w:szCs w:val="20"/>
        </w:rPr>
        <w:t xml:space="preserve">, </w:t>
      </w:r>
      <w:proofErr w:type="spellStart"/>
      <w:r w:rsidRPr="00A7573C">
        <w:rPr>
          <w:rFonts w:ascii="Sylfaen" w:hAnsi="Sylfaen"/>
          <w:sz w:val="20"/>
          <w:szCs w:val="20"/>
        </w:rPr>
        <w:t>პაციენტს</w:t>
      </w:r>
      <w:proofErr w:type="spellEnd"/>
      <w:r w:rsidRPr="00A7573C">
        <w:rPr>
          <w:rFonts w:ascii="Sylfaen" w:hAnsi="Sylfaen"/>
          <w:sz w:val="20"/>
          <w:szCs w:val="20"/>
        </w:rPr>
        <w:t xml:space="preserve"> </w:t>
      </w:r>
      <w:proofErr w:type="spellStart"/>
      <w:r w:rsidRPr="00A7573C">
        <w:rPr>
          <w:rFonts w:ascii="Sylfaen" w:hAnsi="Sylfaen"/>
          <w:sz w:val="20"/>
          <w:szCs w:val="20"/>
        </w:rPr>
        <w:t>უნდა</w:t>
      </w:r>
      <w:proofErr w:type="spellEnd"/>
      <w:r w:rsidRPr="00A7573C">
        <w:rPr>
          <w:rFonts w:ascii="Sylfaen" w:hAnsi="Sylfaen"/>
          <w:sz w:val="20"/>
          <w:szCs w:val="20"/>
        </w:rPr>
        <w:t xml:space="preserve"> </w:t>
      </w:r>
      <w:proofErr w:type="spellStart"/>
      <w:r w:rsidRPr="00A7573C">
        <w:rPr>
          <w:rFonts w:ascii="Sylfaen" w:hAnsi="Sylfaen"/>
          <w:sz w:val="20"/>
          <w:szCs w:val="20"/>
        </w:rPr>
        <w:t>ჩაუტარდეს</w:t>
      </w:r>
      <w:proofErr w:type="spellEnd"/>
      <w:r w:rsidRPr="00A7573C">
        <w:rPr>
          <w:rFonts w:ascii="Sylfaen" w:hAnsi="Sylfaen"/>
          <w:sz w:val="20"/>
          <w:szCs w:val="20"/>
        </w:rPr>
        <w:t xml:space="preserve"> </w:t>
      </w:r>
      <w:proofErr w:type="spellStart"/>
      <w:r w:rsidRPr="00A7573C">
        <w:rPr>
          <w:rFonts w:ascii="Sylfaen" w:hAnsi="Sylfaen"/>
          <w:sz w:val="20"/>
          <w:szCs w:val="20"/>
        </w:rPr>
        <w:t>დამატებითი</w:t>
      </w:r>
      <w:proofErr w:type="spellEnd"/>
      <w:r w:rsidRPr="00A7573C">
        <w:rPr>
          <w:rFonts w:ascii="Sylfaen" w:hAnsi="Sylfaen"/>
          <w:sz w:val="20"/>
          <w:szCs w:val="20"/>
        </w:rPr>
        <w:t xml:space="preserve"> </w:t>
      </w:r>
      <w:proofErr w:type="spellStart"/>
      <w:r w:rsidRPr="00A7573C">
        <w:rPr>
          <w:rFonts w:ascii="Sylfaen" w:hAnsi="Sylfaen"/>
          <w:sz w:val="20"/>
          <w:szCs w:val="20"/>
        </w:rPr>
        <w:t>გამოკვლევა</w:t>
      </w:r>
      <w:proofErr w:type="spellEnd"/>
      <w:r w:rsidRPr="00A7573C">
        <w:rPr>
          <w:rFonts w:ascii="Sylfaen" w:hAnsi="Sylfaen"/>
          <w:sz w:val="20"/>
          <w:szCs w:val="20"/>
        </w:rPr>
        <w:t xml:space="preserve">. </w:t>
      </w:r>
      <w:proofErr w:type="spellStart"/>
      <w:r w:rsidRPr="00A7573C">
        <w:rPr>
          <w:rFonts w:ascii="Sylfaen" w:hAnsi="Sylfaen"/>
          <w:sz w:val="20"/>
          <w:szCs w:val="20"/>
        </w:rPr>
        <w:t>სიმპტომების</w:t>
      </w:r>
      <w:proofErr w:type="spellEnd"/>
      <w:r w:rsidRPr="00A7573C">
        <w:rPr>
          <w:rFonts w:ascii="Sylfaen" w:hAnsi="Sylfaen"/>
          <w:sz w:val="20"/>
          <w:szCs w:val="20"/>
        </w:rPr>
        <w:t xml:space="preserve"> </w:t>
      </w:r>
      <w:proofErr w:type="spellStart"/>
      <w:r w:rsidRPr="00A7573C">
        <w:rPr>
          <w:rFonts w:ascii="Sylfaen" w:hAnsi="Sylfaen"/>
          <w:sz w:val="20"/>
          <w:szCs w:val="20"/>
        </w:rPr>
        <w:t>გაქრობის</w:t>
      </w:r>
      <w:proofErr w:type="spellEnd"/>
      <w:r w:rsidRPr="00A7573C">
        <w:rPr>
          <w:rFonts w:ascii="Sylfaen" w:hAnsi="Sylfaen"/>
          <w:sz w:val="20"/>
          <w:szCs w:val="20"/>
        </w:rPr>
        <w:t xml:space="preserve"> </w:t>
      </w:r>
      <w:proofErr w:type="spellStart"/>
      <w:r w:rsidRPr="00A7573C">
        <w:rPr>
          <w:rFonts w:ascii="Sylfaen" w:hAnsi="Sylfaen"/>
          <w:sz w:val="20"/>
          <w:szCs w:val="20"/>
        </w:rPr>
        <w:t>შემდეგ</w:t>
      </w:r>
      <w:proofErr w:type="spellEnd"/>
      <w:r w:rsidRPr="00A7573C">
        <w:rPr>
          <w:rFonts w:ascii="Sylfaen" w:hAnsi="Sylfaen"/>
          <w:sz w:val="20"/>
          <w:szCs w:val="20"/>
        </w:rPr>
        <w:t xml:space="preserve">, </w:t>
      </w:r>
      <w:proofErr w:type="spellStart"/>
      <w:r w:rsidRPr="00A7573C">
        <w:rPr>
          <w:rFonts w:ascii="Sylfaen" w:hAnsi="Sylfaen"/>
          <w:sz w:val="20"/>
          <w:szCs w:val="20"/>
        </w:rPr>
        <w:t>სიმპტომების</w:t>
      </w:r>
      <w:proofErr w:type="spellEnd"/>
      <w:r w:rsidRPr="00A7573C">
        <w:rPr>
          <w:rFonts w:ascii="Sylfaen" w:hAnsi="Sylfaen"/>
          <w:sz w:val="20"/>
          <w:szCs w:val="20"/>
        </w:rPr>
        <w:t xml:space="preserve"> </w:t>
      </w:r>
      <w:proofErr w:type="spellStart"/>
      <w:r w:rsidRPr="00A7573C">
        <w:rPr>
          <w:rFonts w:ascii="Sylfaen" w:hAnsi="Sylfaen"/>
          <w:sz w:val="20"/>
          <w:szCs w:val="20"/>
        </w:rPr>
        <w:t>შემდგომი</w:t>
      </w:r>
      <w:proofErr w:type="spellEnd"/>
      <w:r w:rsidRPr="00A7573C">
        <w:rPr>
          <w:rFonts w:ascii="Sylfaen" w:hAnsi="Sylfaen"/>
          <w:sz w:val="20"/>
          <w:szCs w:val="20"/>
        </w:rPr>
        <w:t xml:space="preserve"> </w:t>
      </w:r>
      <w:proofErr w:type="spellStart"/>
      <w:r w:rsidRPr="00A7573C">
        <w:rPr>
          <w:rFonts w:ascii="Sylfaen" w:hAnsi="Sylfaen"/>
          <w:sz w:val="20"/>
          <w:szCs w:val="20"/>
        </w:rPr>
        <w:lastRenderedPageBreak/>
        <w:t>კონტროლი</w:t>
      </w:r>
      <w:proofErr w:type="spellEnd"/>
      <w:r w:rsidRPr="00A7573C">
        <w:rPr>
          <w:rFonts w:ascii="Sylfaen" w:hAnsi="Sylfaen"/>
          <w:sz w:val="20"/>
          <w:szCs w:val="20"/>
        </w:rPr>
        <w:t xml:space="preserve"> </w:t>
      </w:r>
      <w:proofErr w:type="spellStart"/>
      <w:r w:rsidRPr="00A7573C">
        <w:rPr>
          <w:rFonts w:ascii="Sylfaen" w:hAnsi="Sylfaen"/>
          <w:sz w:val="20"/>
          <w:szCs w:val="20"/>
        </w:rPr>
        <w:t>შეიძლება</w:t>
      </w:r>
      <w:proofErr w:type="spellEnd"/>
      <w:r w:rsidRPr="00A7573C">
        <w:rPr>
          <w:rFonts w:ascii="Sylfaen" w:hAnsi="Sylfaen"/>
          <w:sz w:val="20"/>
          <w:szCs w:val="20"/>
        </w:rPr>
        <w:t xml:space="preserve"> </w:t>
      </w:r>
      <w:proofErr w:type="spellStart"/>
      <w:r w:rsidRPr="00A7573C">
        <w:rPr>
          <w:rFonts w:ascii="Sylfaen" w:hAnsi="Sylfaen"/>
          <w:sz w:val="20"/>
          <w:szCs w:val="20"/>
        </w:rPr>
        <w:t>მიღწეული</w:t>
      </w:r>
      <w:proofErr w:type="spellEnd"/>
      <w:r w:rsidRPr="00A7573C">
        <w:rPr>
          <w:rFonts w:ascii="Sylfaen" w:hAnsi="Sylfaen"/>
          <w:sz w:val="20"/>
          <w:szCs w:val="20"/>
        </w:rPr>
        <w:t xml:space="preserve"> </w:t>
      </w:r>
      <w:proofErr w:type="spellStart"/>
      <w:r w:rsidRPr="00A7573C">
        <w:rPr>
          <w:rFonts w:ascii="Sylfaen" w:hAnsi="Sylfaen"/>
          <w:sz w:val="20"/>
          <w:szCs w:val="20"/>
        </w:rPr>
        <w:t>იქნას</w:t>
      </w:r>
      <w:proofErr w:type="spellEnd"/>
      <w:r w:rsidRPr="00A7573C">
        <w:rPr>
          <w:rFonts w:ascii="Sylfaen" w:hAnsi="Sylfaen"/>
          <w:sz w:val="20"/>
          <w:szCs w:val="20"/>
        </w:rPr>
        <w:t xml:space="preserve"> 20 </w:t>
      </w:r>
      <w:proofErr w:type="spellStart"/>
      <w:r w:rsidRPr="00A7573C">
        <w:rPr>
          <w:rFonts w:ascii="Sylfaen" w:hAnsi="Sylfaen"/>
          <w:sz w:val="20"/>
          <w:szCs w:val="20"/>
        </w:rPr>
        <w:t>მგ</w:t>
      </w:r>
      <w:proofErr w:type="spellEnd"/>
      <w:r w:rsidRPr="00A7573C">
        <w:rPr>
          <w:rFonts w:ascii="Sylfaen" w:hAnsi="Sylfaen"/>
          <w:sz w:val="20"/>
          <w:szCs w:val="20"/>
        </w:rPr>
        <w:t xml:space="preserve"> </w:t>
      </w:r>
      <w:proofErr w:type="spellStart"/>
      <w:r w:rsidRPr="00A7573C">
        <w:rPr>
          <w:rFonts w:ascii="Sylfaen" w:hAnsi="Sylfaen"/>
          <w:sz w:val="20"/>
          <w:szCs w:val="20"/>
        </w:rPr>
        <w:t>დღეში</w:t>
      </w:r>
      <w:proofErr w:type="spellEnd"/>
      <w:r w:rsidRPr="00A7573C">
        <w:rPr>
          <w:rFonts w:ascii="Sylfaen" w:hAnsi="Sylfaen"/>
          <w:sz w:val="20"/>
          <w:szCs w:val="20"/>
        </w:rPr>
        <w:t xml:space="preserve"> </w:t>
      </w:r>
      <w:proofErr w:type="spellStart"/>
      <w:r w:rsidRPr="00A7573C">
        <w:rPr>
          <w:rFonts w:ascii="Sylfaen" w:hAnsi="Sylfaen"/>
          <w:sz w:val="20"/>
          <w:szCs w:val="20"/>
        </w:rPr>
        <w:t>ერთხელ</w:t>
      </w:r>
      <w:proofErr w:type="spellEnd"/>
      <w:r w:rsidRPr="00A7573C">
        <w:rPr>
          <w:rFonts w:ascii="Sylfaen" w:hAnsi="Sylfaen"/>
          <w:sz w:val="20"/>
          <w:szCs w:val="20"/>
        </w:rPr>
        <w:t xml:space="preserve">. </w:t>
      </w:r>
      <w:proofErr w:type="spellStart"/>
      <w:r w:rsidRPr="00A7573C">
        <w:rPr>
          <w:rFonts w:ascii="Sylfaen" w:hAnsi="Sylfaen"/>
          <w:sz w:val="20"/>
          <w:szCs w:val="20"/>
        </w:rPr>
        <w:t>საჭიროების</w:t>
      </w:r>
      <w:proofErr w:type="spellEnd"/>
      <w:r w:rsidRPr="00A7573C">
        <w:rPr>
          <w:rFonts w:ascii="Sylfaen" w:hAnsi="Sylfaen"/>
          <w:sz w:val="20"/>
          <w:szCs w:val="20"/>
        </w:rPr>
        <w:t xml:space="preserve"> </w:t>
      </w:r>
      <w:proofErr w:type="spellStart"/>
      <w:r w:rsidRPr="00A7573C">
        <w:rPr>
          <w:rFonts w:ascii="Sylfaen" w:hAnsi="Sylfaen"/>
          <w:sz w:val="20"/>
          <w:szCs w:val="20"/>
        </w:rPr>
        <w:t>შემთხვევაში</w:t>
      </w:r>
      <w:proofErr w:type="spellEnd"/>
      <w:r w:rsidRPr="00A7573C">
        <w:rPr>
          <w:rFonts w:ascii="Sylfaen" w:hAnsi="Sylfaen"/>
          <w:sz w:val="20"/>
          <w:szCs w:val="20"/>
        </w:rPr>
        <w:t xml:space="preserve">, </w:t>
      </w:r>
      <w:proofErr w:type="spellStart"/>
      <w:r w:rsidRPr="00A7573C">
        <w:rPr>
          <w:rFonts w:ascii="Sylfaen" w:hAnsi="Sylfaen"/>
          <w:sz w:val="20"/>
          <w:szCs w:val="20"/>
        </w:rPr>
        <w:t>შეიძლება</w:t>
      </w:r>
      <w:proofErr w:type="spellEnd"/>
      <w:r w:rsidRPr="00A7573C">
        <w:rPr>
          <w:rFonts w:ascii="Sylfaen" w:hAnsi="Sylfaen"/>
          <w:sz w:val="20"/>
          <w:szCs w:val="20"/>
        </w:rPr>
        <w:t xml:space="preserve"> </w:t>
      </w:r>
      <w:proofErr w:type="spellStart"/>
      <w:r w:rsidRPr="00A7573C">
        <w:rPr>
          <w:rFonts w:ascii="Sylfaen" w:hAnsi="Sylfaen"/>
          <w:sz w:val="20"/>
          <w:szCs w:val="20"/>
        </w:rPr>
        <w:t>გამოყენებულ</w:t>
      </w:r>
      <w:proofErr w:type="spellEnd"/>
      <w:r w:rsidRPr="00A7573C">
        <w:rPr>
          <w:rFonts w:ascii="Sylfaen" w:hAnsi="Sylfaen"/>
          <w:sz w:val="20"/>
          <w:szCs w:val="20"/>
        </w:rPr>
        <w:t xml:space="preserve"> </w:t>
      </w:r>
      <w:proofErr w:type="spellStart"/>
      <w:r w:rsidRPr="00A7573C">
        <w:rPr>
          <w:rFonts w:ascii="Sylfaen" w:hAnsi="Sylfaen"/>
          <w:sz w:val="20"/>
          <w:szCs w:val="20"/>
        </w:rPr>
        <w:t>იქნას</w:t>
      </w:r>
      <w:proofErr w:type="spellEnd"/>
      <w:r w:rsidRPr="00A7573C">
        <w:rPr>
          <w:rFonts w:ascii="Sylfaen" w:hAnsi="Sylfaen"/>
          <w:sz w:val="20"/>
          <w:szCs w:val="20"/>
        </w:rPr>
        <w:t xml:space="preserve"> 20 </w:t>
      </w:r>
      <w:proofErr w:type="spellStart"/>
      <w:r w:rsidRPr="00A7573C">
        <w:rPr>
          <w:rFonts w:ascii="Sylfaen" w:hAnsi="Sylfaen"/>
          <w:sz w:val="20"/>
          <w:szCs w:val="20"/>
        </w:rPr>
        <w:t>მგ</w:t>
      </w:r>
      <w:proofErr w:type="spellEnd"/>
      <w:r w:rsidRPr="00A7573C">
        <w:rPr>
          <w:rFonts w:ascii="Sylfaen" w:hAnsi="Sylfaen"/>
          <w:sz w:val="20"/>
          <w:szCs w:val="20"/>
        </w:rPr>
        <w:t xml:space="preserve"> </w:t>
      </w:r>
      <w:proofErr w:type="spellStart"/>
      <w:r w:rsidRPr="00A7573C">
        <w:rPr>
          <w:rFonts w:ascii="Sylfaen" w:hAnsi="Sylfaen"/>
          <w:sz w:val="20"/>
          <w:szCs w:val="20"/>
        </w:rPr>
        <w:t>დღეში</w:t>
      </w:r>
      <w:proofErr w:type="spellEnd"/>
      <w:r w:rsidRPr="00A7573C">
        <w:rPr>
          <w:rFonts w:ascii="Sylfaen" w:hAnsi="Sylfaen"/>
          <w:sz w:val="20"/>
          <w:szCs w:val="20"/>
        </w:rPr>
        <w:t xml:space="preserve"> </w:t>
      </w:r>
      <w:proofErr w:type="spellStart"/>
      <w:r w:rsidRPr="00A7573C">
        <w:rPr>
          <w:rFonts w:ascii="Sylfaen" w:hAnsi="Sylfaen"/>
          <w:sz w:val="20"/>
          <w:szCs w:val="20"/>
        </w:rPr>
        <w:t>ერთხელ</w:t>
      </w:r>
      <w:proofErr w:type="spellEnd"/>
      <w:r w:rsidRPr="00A7573C">
        <w:rPr>
          <w:rFonts w:ascii="Sylfaen" w:hAnsi="Sylfaen"/>
          <w:sz w:val="20"/>
          <w:szCs w:val="20"/>
        </w:rPr>
        <w:t xml:space="preserve"> </w:t>
      </w:r>
      <w:proofErr w:type="spellStart"/>
      <w:r w:rsidRPr="00A7573C">
        <w:rPr>
          <w:rFonts w:ascii="Sylfaen" w:hAnsi="Sylfaen"/>
          <w:sz w:val="20"/>
          <w:szCs w:val="20"/>
        </w:rPr>
        <w:t>მოთხოვნის</w:t>
      </w:r>
      <w:proofErr w:type="spellEnd"/>
      <w:r w:rsidRPr="00A7573C">
        <w:rPr>
          <w:rFonts w:ascii="Sylfaen" w:hAnsi="Sylfaen"/>
          <w:sz w:val="20"/>
          <w:szCs w:val="20"/>
        </w:rPr>
        <w:t xml:space="preserve"> </w:t>
      </w:r>
      <w:proofErr w:type="spellStart"/>
      <w:r w:rsidRPr="00A7573C">
        <w:rPr>
          <w:rFonts w:ascii="Sylfaen" w:hAnsi="Sylfaen"/>
          <w:sz w:val="20"/>
          <w:szCs w:val="20"/>
        </w:rPr>
        <w:t>რეჟიმი</w:t>
      </w:r>
      <w:proofErr w:type="spellEnd"/>
      <w:r w:rsidRPr="00A7573C">
        <w:rPr>
          <w:rFonts w:ascii="Sylfaen" w:hAnsi="Sylfaen"/>
          <w:sz w:val="20"/>
          <w:szCs w:val="20"/>
          <w:lang w:val="ka-GE"/>
        </w:rPr>
        <w:t>თ</w:t>
      </w:r>
      <w:r w:rsidRPr="00A7573C">
        <w:rPr>
          <w:rFonts w:ascii="Sylfaen" w:hAnsi="Sylfaen"/>
          <w:sz w:val="20"/>
          <w:szCs w:val="20"/>
        </w:rPr>
        <w:t xml:space="preserve">. </w:t>
      </w:r>
      <w:proofErr w:type="spellStart"/>
      <w:r w:rsidRPr="00A7573C">
        <w:rPr>
          <w:rFonts w:ascii="Sylfaen" w:hAnsi="Sylfaen"/>
          <w:sz w:val="20"/>
          <w:szCs w:val="20"/>
        </w:rPr>
        <w:t>არასტეროიდული</w:t>
      </w:r>
      <w:proofErr w:type="spellEnd"/>
      <w:r w:rsidRPr="00A7573C">
        <w:rPr>
          <w:rFonts w:ascii="Sylfaen" w:hAnsi="Sylfaen"/>
          <w:sz w:val="20"/>
          <w:szCs w:val="20"/>
        </w:rPr>
        <w:t xml:space="preserve"> </w:t>
      </w:r>
      <w:proofErr w:type="spellStart"/>
      <w:r w:rsidRPr="00A7573C">
        <w:rPr>
          <w:rFonts w:ascii="Sylfaen" w:hAnsi="Sylfaen"/>
          <w:sz w:val="20"/>
          <w:szCs w:val="20"/>
        </w:rPr>
        <w:t>ანთების</w:t>
      </w:r>
      <w:proofErr w:type="spellEnd"/>
      <w:r w:rsidRPr="00A7573C">
        <w:rPr>
          <w:rFonts w:ascii="Sylfaen" w:hAnsi="Sylfaen"/>
          <w:sz w:val="20"/>
          <w:szCs w:val="20"/>
        </w:rPr>
        <w:t xml:space="preserve"> </w:t>
      </w:r>
      <w:proofErr w:type="spellStart"/>
      <w:r w:rsidRPr="00A7573C">
        <w:rPr>
          <w:rFonts w:ascii="Sylfaen" w:hAnsi="Sylfaen"/>
          <w:sz w:val="20"/>
          <w:szCs w:val="20"/>
        </w:rPr>
        <w:t>საწინააღმდეგო</w:t>
      </w:r>
      <w:proofErr w:type="spellEnd"/>
      <w:r w:rsidRPr="00A7573C">
        <w:rPr>
          <w:rFonts w:ascii="Sylfaen" w:hAnsi="Sylfaen"/>
          <w:sz w:val="20"/>
          <w:szCs w:val="20"/>
        </w:rPr>
        <w:t xml:space="preserve"> </w:t>
      </w:r>
      <w:proofErr w:type="spellStart"/>
      <w:r w:rsidRPr="00A7573C">
        <w:rPr>
          <w:rFonts w:ascii="Sylfaen" w:hAnsi="Sylfaen"/>
          <w:sz w:val="20"/>
          <w:szCs w:val="20"/>
        </w:rPr>
        <w:t>საშუალებებით</w:t>
      </w:r>
      <w:proofErr w:type="spellEnd"/>
      <w:r w:rsidRPr="00A7573C">
        <w:rPr>
          <w:rFonts w:ascii="Sylfaen" w:hAnsi="Sylfaen"/>
          <w:sz w:val="20"/>
          <w:szCs w:val="20"/>
        </w:rPr>
        <w:t xml:space="preserve"> </w:t>
      </w:r>
      <w:proofErr w:type="spellStart"/>
      <w:r w:rsidRPr="00A7573C">
        <w:rPr>
          <w:rFonts w:ascii="Sylfaen" w:hAnsi="Sylfaen"/>
          <w:sz w:val="20"/>
          <w:szCs w:val="20"/>
        </w:rPr>
        <w:t>მკურნალობისას</w:t>
      </w:r>
      <w:proofErr w:type="spellEnd"/>
      <w:r w:rsidRPr="00A7573C">
        <w:rPr>
          <w:rFonts w:ascii="Sylfaen" w:hAnsi="Sylfaen"/>
          <w:sz w:val="20"/>
          <w:szCs w:val="20"/>
        </w:rPr>
        <w:t xml:space="preserve">, </w:t>
      </w:r>
      <w:proofErr w:type="spellStart"/>
      <w:r w:rsidRPr="00A7573C">
        <w:rPr>
          <w:rFonts w:ascii="Sylfaen" w:hAnsi="Sylfaen"/>
          <w:sz w:val="20"/>
          <w:szCs w:val="20"/>
        </w:rPr>
        <w:t>კუჭისა</w:t>
      </w:r>
      <w:proofErr w:type="spellEnd"/>
      <w:r w:rsidRPr="00A7573C">
        <w:rPr>
          <w:rFonts w:ascii="Sylfaen" w:hAnsi="Sylfaen"/>
          <w:sz w:val="20"/>
          <w:szCs w:val="20"/>
        </w:rPr>
        <w:t xml:space="preserve"> </w:t>
      </w:r>
      <w:proofErr w:type="spellStart"/>
      <w:r w:rsidRPr="00A7573C">
        <w:rPr>
          <w:rFonts w:ascii="Sylfaen" w:hAnsi="Sylfaen"/>
          <w:sz w:val="20"/>
          <w:szCs w:val="20"/>
        </w:rPr>
        <w:t>და</w:t>
      </w:r>
      <w:proofErr w:type="spellEnd"/>
      <w:r w:rsidRPr="00A7573C">
        <w:rPr>
          <w:rFonts w:ascii="Sylfaen" w:hAnsi="Sylfaen"/>
          <w:sz w:val="20"/>
          <w:szCs w:val="20"/>
        </w:rPr>
        <w:t xml:space="preserve"> </w:t>
      </w:r>
      <w:proofErr w:type="spellStart"/>
      <w:r w:rsidRPr="00A7573C">
        <w:rPr>
          <w:rFonts w:ascii="Sylfaen" w:hAnsi="Sylfaen"/>
          <w:sz w:val="20"/>
          <w:szCs w:val="20"/>
        </w:rPr>
        <w:t>თორმეტგოჯა</w:t>
      </w:r>
      <w:proofErr w:type="spellEnd"/>
      <w:r w:rsidRPr="00A7573C">
        <w:rPr>
          <w:rFonts w:ascii="Sylfaen" w:hAnsi="Sylfaen"/>
          <w:sz w:val="20"/>
          <w:szCs w:val="20"/>
        </w:rPr>
        <w:t xml:space="preserve"> </w:t>
      </w:r>
      <w:proofErr w:type="spellStart"/>
      <w:r w:rsidRPr="00A7573C">
        <w:rPr>
          <w:rFonts w:ascii="Sylfaen" w:hAnsi="Sylfaen"/>
          <w:sz w:val="20"/>
          <w:szCs w:val="20"/>
        </w:rPr>
        <w:t>ნაწლავის</w:t>
      </w:r>
      <w:proofErr w:type="spellEnd"/>
      <w:r w:rsidRPr="00A7573C">
        <w:rPr>
          <w:rFonts w:ascii="Sylfaen" w:hAnsi="Sylfaen"/>
          <w:sz w:val="20"/>
          <w:szCs w:val="20"/>
        </w:rPr>
        <w:t xml:space="preserve"> </w:t>
      </w:r>
      <w:proofErr w:type="spellStart"/>
      <w:r w:rsidRPr="00A7573C">
        <w:rPr>
          <w:rFonts w:ascii="Sylfaen" w:hAnsi="Sylfaen"/>
          <w:sz w:val="20"/>
          <w:szCs w:val="20"/>
        </w:rPr>
        <w:t>წყლულის</w:t>
      </w:r>
      <w:proofErr w:type="spellEnd"/>
      <w:r w:rsidRPr="00A7573C">
        <w:rPr>
          <w:rFonts w:ascii="Sylfaen" w:hAnsi="Sylfaen"/>
          <w:sz w:val="20"/>
          <w:szCs w:val="20"/>
        </w:rPr>
        <w:t xml:space="preserve"> </w:t>
      </w:r>
      <w:proofErr w:type="spellStart"/>
      <w:r w:rsidRPr="00A7573C">
        <w:rPr>
          <w:rFonts w:ascii="Sylfaen" w:hAnsi="Sylfaen"/>
          <w:sz w:val="20"/>
          <w:szCs w:val="20"/>
        </w:rPr>
        <w:t>განვითარების</w:t>
      </w:r>
      <w:proofErr w:type="spellEnd"/>
      <w:r w:rsidRPr="00A7573C">
        <w:rPr>
          <w:rFonts w:ascii="Sylfaen" w:hAnsi="Sylfaen"/>
          <w:sz w:val="20"/>
          <w:szCs w:val="20"/>
        </w:rPr>
        <w:t xml:space="preserve"> </w:t>
      </w:r>
      <w:proofErr w:type="spellStart"/>
      <w:r w:rsidRPr="00A7573C">
        <w:rPr>
          <w:rFonts w:ascii="Sylfaen" w:hAnsi="Sylfaen"/>
          <w:sz w:val="20"/>
          <w:szCs w:val="20"/>
        </w:rPr>
        <w:t>რისკის</w:t>
      </w:r>
      <w:proofErr w:type="spellEnd"/>
      <w:r w:rsidRPr="00A7573C">
        <w:rPr>
          <w:rFonts w:ascii="Sylfaen" w:hAnsi="Sylfaen"/>
          <w:sz w:val="20"/>
          <w:szCs w:val="20"/>
        </w:rPr>
        <w:t xml:space="preserve"> </w:t>
      </w:r>
      <w:proofErr w:type="spellStart"/>
      <w:r w:rsidRPr="00A7573C">
        <w:rPr>
          <w:rFonts w:ascii="Sylfaen" w:hAnsi="Sylfaen"/>
          <w:sz w:val="20"/>
          <w:szCs w:val="20"/>
        </w:rPr>
        <w:t>მქონე</w:t>
      </w:r>
      <w:proofErr w:type="spellEnd"/>
      <w:r w:rsidRPr="00A7573C">
        <w:rPr>
          <w:rFonts w:ascii="Sylfaen" w:hAnsi="Sylfaen"/>
          <w:sz w:val="20"/>
          <w:szCs w:val="20"/>
        </w:rPr>
        <w:t xml:space="preserve"> </w:t>
      </w:r>
      <w:proofErr w:type="spellStart"/>
      <w:r w:rsidRPr="00A7573C">
        <w:rPr>
          <w:rFonts w:ascii="Sylfaen" w:hAnsi="Sylfaen"/>
          <w:sz w:val="20"/>
          <w:szCs w:val="20"/>
        </w:rPr>
        <w:t>პაციენტებში</w:t>
      </w:r>
      <w:proofErr w:type="spellEnd"/>
      <w:r w:rsidRPr="00A7573C">
        <w:rPr>
          <w:rFonts w:ascii="Sylfaen" w:hAnsi="Sylfaen"/>
          <w:sz w:val="20"/>
          <w:szCs w:val="20"/>
        </w:rPr>
        <w:t xml:space="preserve">, </w:t>
      </w:r>
      <w:proofErr w:type="spellStart"/>
      <w:r w:rsidRPr="00A7573C">
        <w:rPr>
          <w:rFonts w:ascii="Sylfaen" w:hAnsi="Sylfaen"/>
          <w:sz w:val="20"/>
          <w:szCs w:val="20"/>
        </w:rPr>
        <w:t>სიმპტომების</w:t>
      </w:r>
      <w:proofErr w:type="spellEnd"/>
      <w:r w:rsidRPr="00A7573C">
        <w:rPr>
          <w:rFonts w:ascii="Sylfaen" w:hAnsi="Sylfaen"/>
          <w:sz w:val="20"/>
          <w:szCs w:val="20"/>
        </w:rPr>
        <w:t xml:space="preserve"> </w:t>
      </w:r>
      <w:proofErr w:type="spellStart"/>
      <w:r w:rsidRPr="00A7573C">
        <w:rPr>
          <w:rFonts w:ascii="Sylfaen" w:hAnsi="Sylfaen"/>
          <w:sz w:val="20"/>
          <w:szCs w:val="20"/>
        </w:rPr>
        <w:t>შემდგომი</w:t>
      </w:r>
      <w:proofErr w:type="spellEnd"/>
      <w:r w:rsidRPr="00A7573C">
        <w:rPr>
          <w:rFonts w:ascii="Sylfaen" w:hAnsi="Sylfaen"/>
          <w:sz w:val="20"/>
          <w:szCs w:val="20"/>
        </w:rPr>
        <w:t xml:space="preserve"> </w:t>
      </w:r>
      <w:proofErr w:type="spellStart"/>
      <w:r w:rsidRPr="00A7573C">
        <w:rPr>
          <w:rFonts w:ascii="Sylfaen" w:hAnsi="Sylfaen"/>
          <w:sz w:val="20"/>
          <w:szCs w:val="20"/>
        </w:rPr>
        <w:t>კონტროლი</w:t>
      </w:r>
      <w:proofErr w:type="spellEnd"/>
      <w:r w:rsidRPr="00A7573C">
        <w:rPr>
          <w:rFonts w:ascii="Sylfaen" w:hAnsi="Sylfaen"/>
          <w:sz w:val="20"/>
          <w:szCs w:val="20"/>
        </w:rPr>
        <w:t xml:space="preserve"> </w:t>
      </w:r>
      <w:proofErr w:type="spellStart"/>
      <w:r w:rsidRPr="00A7573C">
        <w:rPr>
          <w:rFonts w:ascii="Sylfaen" w:hAnsi="Sylfaen"/>
          <w:sz w:val="20"/>
          <w:szCs w:val="20"/>
        </w:rPr>
        <w:t>მოთხოვნის</w:t>
      </w:r>
      <w:proofErr w:type="spellEnd"/>
      <w:r w:rsidRPr="00A7573C">
        <w:rPr>
          <w:rFonts w:ascii="Sylfaen" w:hAnsi="Sylfaen"/>
          <w:sz w:val="20"/>
          <w:szCs w:val="20"/>
        </w:rPr>
        <w:t xml:space="preserve"> </w:t>
      </w:r>
      <w:proofErr w:type="spellStart"/>
      <w:r w:rsidRPr="00A7573C">
        <w:rPr>
          <w:rFonts w:ascii="Sylfaen" w:hAnsi="Sylfaen"/>
          <w:sz w:val="20"/>
          <w:szCs w:val="20"/>
        </w:rPr>
        <w:t>რეჟიმის</w:t>
      </w:r>
      <w:proofErr w:type="spellEnd"/>
      <w:r w:rsidRPr="00A7573C">
        <w:rPr>
          <w:rFonts w:ascii="Sylfaen" w:hAnsi="Sylfaen"/>
          <w:sz w:val="20"/>
          <w:szCs w:val="20"/>
        </w:rPr>
        <w:t xml:space="preserve"> </w:t>
      </w:r>
      <w:proofErr w:type="spellStart"/>
      <w:r w:rsidRPr="00A7573C">
        <w:rPr>
          <w:rFonts w:ascii="Sylfaen" w:hAnsi="Sylfaen"/>
          <w:sz w:val="20"/>
          <w:szCs w:val="20"/>
        </w:rPr>
        <w:t>გამოყენებით</w:t>
      </w:r>
      <w:proofErr w:type="spellEnd"/>
      <w:r w:rsidRPr="00A7573C">
        <w:rPr>
          <w:rFonts w:ascii="Sylfaen" w:hAnsi="Sylfaen"/>
          <w:sz w:val="20"/>
          <w:szCs w:val="20"/>
        </w:rPr>
        <w:t xml:space="preserve"> </w:t>
      </w:r>
      <w:proofErr w:type="spellStart"/>
      <w:r w:rsidRPr="00A7573C">
        <w:rPr>
          <w:rFonts w:ascii="Sylfaen" w:hAnsi="Sylfaen"/>
          <w:sz w:val="20"/>
          <w:szCs w:val="20"/>
        </w:rPr>
        <w:t>არ</w:t>
      </w:r>
      <w:proofErr w:type="spellEnd"/>
      <w:r w:rsidRPr="00A7573C">
        <w:rPr>
          <w:rFonts w:ascii="Sylfaen" w:hAnsi="Sylfaen"/>
          <w:sz w:val="20"/>
          <w:szCs w:val="20"/>
        </w:rPr>
        <w:t xml:space="preserve"> </w:t>
      </w:r>
      <w:proofErr w:type="spellStart"/>
      <w:r w:rsidRPr="00A7573C">
        <w:rPr>
          <w:rFonts w:ascii="Sylfaen" w:hAnsi="Sylfaen"/>
          <w:sz w:val="20"/>
          <w:szCs w:val="20"/>
        </w:rPr>
        <w:t>არის</w:t>
      </w:r>
      <w:proofErr w:type="spellEnd"/>
      <w:r w:rsidRPr="00A7573C">
        <w:rPr>
          <w:rFonts w:ascii="Sylfaen" w:hAnsi="Sylfaen"/>
          <w:sz w:val="20"/>
          <w:szCs w:val="20"/>
        </w:rPr>
        <w:t xml:space="preserve"> </w:t>
      </w:r>
      <w:proofErr w:type="spellStart"/>
      <w:r w:rsidRPr="00A7573C">
        <w:rPr>
          <w:rFonts w:ascii="Sylfaen" w:hAnsi="Sylfaen"/>
          <w:sz w:val="20"/>
          <w:szCs w:val="20"/>
        </w:rPr>
        <w:t>რეკომენდებული</w:t>
      </w:r>
      <w:proofErr w:type="spellEnd"/>
      <w:r w:rsidRPr="00A7573C">
        <w:rPr>
          <w:rFonts w:ascii="Sylfaen" w:hAnsi="Sylfaen"/>
          <w:sz w:val="20"/>
          <w:szCs w:val="20"/>
        </w:rPr>
        <w:t>.</w:t>
      </w:r>
    </w:p>
    <w:p w14:paraId="733590E2" w14:textId="77777777" w:rsidR="00F34B72" w:rsidRPr="00A7573C" w:rsidRDefault="00F34B72" w:rsidP="00D20CD2">
      <w:pPr>
        <w:spacing w:after="0" w:line="276" w:lineRule="auto"/>
        <w:jc w:val="both"/>
        <w:rPr>
          <w:rFonts w:ascii="Sylfaen" w:hAnsi="Sylfaen"/>
          <w:sz w:val="20"/>
          <w:szCs w:val="20"/>
        </w:rPr>
      </w:pPr>
      <w:r w:rsidRPr="00A7573C">
        <w:rPr>
          <w:rFonts w:ascii="Sylfaen" w:hAnsi="Sylfaen"/>
          <w:sz w:val="20"/>
          <w:szCs w:val="20"/>
        </w:rPr>
        <w:t>Helicobacter pylori-</w:t>
      </w:r>
      <w:proofErr w:type="spellStart"/>
      <w:r w:rsidRPr="00A7573C">
        <w:rPr>
          <w:rFonts w:ascii="Sylfaen" w:hAnsi="Sylfaen"/>
          <w:sz w:val="20"/>
          <w:szCs w:val="20"/>
        </w:rPr>
        <w:t>ის</w:t>
      </w:r>
      <w:proofErr w:type="spellEnd"/>
      <w:r w:rsidRPr="00A7573C">
        <w:rPr>
          <w:rFonts w:ascii="Sylfaen" w:hAnsi="Sylfaen"/>
          <w:sz w:val="20"/>
          <w:szCs w:val="20"/>
        </w:rPr>
        <w:t xml:space="preserve"> </w:t>
      </w:r>
      <w:proofErr w:type="spellStart"/>
      <w:r w:rsidRPr="00A7573C">
        <w:rPr>
          <w:rFonts w:ascii="Sylfaen" w:hAnsi="Sylfaen"/>
          <w:sz w:val="20"/>
          <w:szCs w:val="20"/>
        </w:rPr>
        <w:t>აღმოფხვრის</w:t>
      </w:r>
      <w:proofErr w:type="spellEnd"/>
      <w:r w:rsidRPr="00A7573C">
        <w:rPr>
          <w:rFonts w:ascii="Sylfaen" w:hAnsi="Sylfaen"/>
          <w:sz w:val="20"/>
          <w:szCs w:val="20"/>
        </w:rPr>
        <w:t xml:space="preserve"> </w:t>
      </w:r>
      <w:proofErr w:type="spellStart"/>
      <w:r w:rsidRPr="00A7573C">
        <w:rPr>
          <w:rFonts w:ascii="Sylfaen" w:hAnsi="Sylfaen"/>
          <w:sz w:val="20"/>
          <w:szCs w:val="20"/>
        </w:rPr>
        <w:t>შესაბამის</w:t>
      </w:r>
      <w:proofErr w:type="spellEnd"/>
      <w:r w:rsidRPr="00A7573C">
        <w:rPr>
          <w:rFonts w:ascii="Sylfaen" w:hAnsi="Sylfaen"/>
          <w:sz w:val="20"/>
          <w:szCs w:val="20"/>
        </w:rPr>
        <w:t xml:space="preserve"> </w:t>
      </w:r>
      <w:proofErr w:type="spellStart"/>
      <w:r w:rsidRPr="00A7573C">
        <w:rPr>
          <w:rFonts w:ascii="Sylfaen" w:hAnsi="Sylfaen"/>
          <w:sz w:val="20"/>
          <w:szCs w:val="20"/>
        </w:rPr>
        <w:t>ანტიბაქტერიულ</w:t>
      </w:r>
      <w:proofErr w:type="spellEnd"/>
      <w:r w:rsidRPr="00A7573C">
        <w:rPr>
          <w:rFonts w:ascii="Sylfaen" w:hAnsi="Sylfaen"/>
          <w:sz w:val="20"/>
          <w:szCs w:val="20"/>
        </w:rPr>
        <w:t xml:space="preserve"> </w:t>
      </w:r>
      <w:proofErr w:type="spellStart"/>
      <w:r w:rsidRPr="00A7573C">
        <w:rPr>
          <w:rFonts w:ascii="Sylfaen" w:hAnsi="Sylfaen"/>
          <w:sz w:val="20"/>
          <w:szCs w:val="20"/>
        </w:rPr>
        <w:t>თერაპიულ</w:t>
      </w:r>
      <w:proofErr w:type="spellEnd"/>
      <w:r w:rsidRPr="00A7573C">
        <w:rPr>
          <w:rFonts w:ascii="Sylfaen" w:hAnsi="Sylfaen"/>
          <w:sz w:val="20"/>
          <w:szCs w:val="20"/>
        </w:rPr>
        <w:t xml:space="preserve"> </w:t>
      </w:r>
      <w:proofErr w:type="spellStart"/>
      <w:r w:rsidRPr="00A7573C">
        <w:rPr>
          <w:rFonts w:ascii="Sylfaen" w:hAnsi="Sylfaen"/>
          <w:sz w:val="20"/>
          <w:szCs w:val="20"/>
        </w:rPr>
        <w:t>რეჟიმებთან</w:t>
      </w:r>
      <w:proofErr w:type="spellEnd"/>
      <w:r w:rsidRPr="00A7573C">
        <w:rPr>
          <w:rFonts w:ascii="Sylfaen" w:hAnsi="Sylfaen"/>
          <w:sz w:val="20"/>
          <w:szCs w:val="20"/>
        </w:rPr>
        <w:t xml:space="preserve"> </w:t>
      </w:r>
      <w:proofErr w:type="spellStart"/>
      <w:r w:rsidRPr="00A7573C">
        <w:rPr>
          <w:rFonts w:ascii="Sylfaen" w:hAnsi="Sylfaen"/>
          <w:sz w:val="20"/>
          <w:szCs w:val="20"/>
        </w:rPr>
        <w:t>კომბინაციაში</w:t>
      </w:r>
      <w:proofErr w:type="spellEnd"/>
      <w:r w:rsidRPr="00A7573C">
        <w:rPr>
          <w:rFonts w:ascii="Sylfaen" w:hAnsi="Sylfaen"/>
          <w:sz w:val="20"/>
          <w:szCs w:val="20"/>
        </w:rPr>
        <w:t xml:space="preserve"> </w:t>
      </w:r>
      <w:proofErr w:type="spellStart"/>
      <w:r w:rsidRPr="00A7573C">
        <w:rPr>
          <w:rFonts w:ascii="Sylfaen" w:hAnsi="Sylfaen"/>
          <w:sz w:val="20"/>
          <w:szCs w:val="20"/>
        </w:rPr>
        <w:t>და</w:t>
      </w:r>
      <w:proofErr w:type="spellEnd"/>
    </w:p>
    <w:p w14:paraId="69041919" w14:textId="77777777" w:rsidR="00F34B72" w:rsidRPr="00A7573C" w:rsidRDefault="00F34B72" w:rsidP="00D20CD2">
      <w:pPr>
        <w:spacing w:after="0" w:line="276" w:lineRule="auto"/>
        <w:jc w:val="both"/>
        <w:rPr>
          <w:rFonts w:ascii="Sylfaen" w:hAnsi="Sylfaen"/>
          <w:b/>
          <w:i/>
          <w:sz w:val="20"/>
          <w:szCs w:val="20"/>
        </w:rPr>
      </w:pPr>
      <w:r w:rsidRPr="00A7573C">
        <w:rPr>
          <w:rFonts w:ascii="Sylfaen" w:hAnsi="Sylfaen"/>
          <w:b/>
          <w:i/>
          <w:sz w:val="20"/>
          <w:szCs w:val="20"/>
        </w:rPr>
        <w:t>- Helicobacter pylori-</w:t>
      </w:r>
      <w:proofErr w:type="spellStart"/>
      <w:r w:rsidRPr="00A7573C">
        <w:rPr>
          <w:rFonts w:ascii="Sylfaen" w:hAnsi="Sylfaen"/>
          <w:b/>
          <w:i/>
          <w:sz w:val="20"/>
          <w:szCs w:val="20"/>
        </w:rPr>
        <w:t>სთან</w:t>
      </w:r>
      <w:proofErr w:type="spellEnd"/>
      <w:r w:rsidRPr="00A7573C">
        <w:rPr>
          <w:rFonts w:ascii="Sylfaen" w:hAnsi="Sylfaen"/>
          <w:b/>
          <w:i/>
          <w:sz w:val="20"/>
          <w:szCs w:val="20"/>
        </w:rPr>
        <w:t xml:space="preserve"> </w:t>
      </w:r>
      <w:proofErr w:type="spellStart"/>
      <w:r w:rsidRPr="00A7573C">
        <w:rPr>
          <w:rFonts w:ascii="Sylfaen" w:hAnsi="Sylfaen"/>
          <w:b/>
          <w:i/>
          <w:sz w:val="20"/>
          <w:szCs w:val="20"/>
        </w:rPr>
        <w:t>ასოცირებული</w:t>
      </w:r>
      <w:proofErr w:type="spellEnd"/>
      <w:r w:rsidRPr="00A7573C">
        <w:rPr>
          <w:rFonts w:ascii="Sylfaen" w:hAnsi="Sylfaen"/>
          <w:b/>
          <w:i/>
          <w:sz w:val="20"/>
          <w:szCs w:val="20"/>
        </w:rPr>
        <w:t xml:space="preserve"> </w:t>
      </w:r>
      <w:proofErr w:type="spellStart"/>
      <w:r w:rsidRPr="00A7573C">
        <w:rPr>
          <w:rFonts w:ascii="Sylfaen" w:hAnsi="Sylfaen"/>
          <w:b/>
          <w:i/>
          <w:sz w:val="20"/>
          <w:szCs w:val="20"/>
        </w:rPr>
        <w:t>თორმეტგოჯა</w:t>
      </w:r>
      <w:proofErr w:type="spellEnd"/>
      <w:r w:rsidRPr="00A7573C">
        <w:rPr>
          <w:rFonts w:ascii="Sylfaen" w:hAnsi="Sylfaen"/>
          <w:b/>
          <w:i/>
          <w:sz w:val="20"/>
          <w:szCs w:val="20"/>
        </w:rPr>
        <w:t xml:space="preserve"> </w:t>
      </w:r>
      <w:proofErr w:type="spellStart"/>
      <w:r w:rsidRPr="00A7573C">
        <w:rPr>
          <w:rFonts w:ascii="Sylfaen" w:hAnsi="Sylfaen"/>
          <w:b/>
          <w:i/>
          <w:sz w:val="20"/>
          <w:szCs w:val="20"/>
        </w:rPr>
        <w:t>ნაწლავის</w:t>
      </w:r>
      <w:proofErr w:type="spellEnd"/>
      <w:r w:rsidRPr="00A7573C">
        <w:rPr>
          <w:rFonts w:ascii="Sylfaen" w:hAnsi="Sylfaen"/>
          <w:b/>
          <w:i/>
          <w:sz w:val="20"/>
          <w:szCs w:val="20"/>
        </w:rPr>
        <w:t xml:space="preserve"> </w:t>
      </w:r>
      <w:proofErr w:type="spellStart"/>
      <w:r w:rsidRPr="00A7573C">
        <w:rPr>
          <w:rFonts w:ascii="Sylfaen" w:hAnsi="Sylfaen"/>
          <w:b/>
          <w:i/>
          <w:sz w:val="20"/>
          <w:szCs w:val="20"/>
        </w:rPr>
        <w:t>წყლულის</w:t>
      </w:r>
      <w:proofErr w:type="spellEnd"/>
      <w:r w:rsidRPr="00A7573C">
        <w:rPr>
          <w:rFonts w:ascii="Sylfaen" w:hAnsi="Sylfaen"/>
          <w:b/>
          <w:i/>
          <w:sz w:val="20"/>
          <w:szCs w:val="20"/>
        </w:rPr>
        <w:t xml:space="preserve"> </w:t>
      </w:r>
      <w:proofErr w:type="spellStart"/>
      <w:r w:rsidRPr="00A7573C">
        <w:rPr>
          <w:rFonts w:ascii="Sylfaen" w:hAnsi="Sylfaen"/>
          <w:b/>
          <w:i/>
          <w:sz w:val="20"/>
          <w:szCs w:val="20"/>
        </w:rPr>
        <w:t>შეხორცებისთვის</w:t>
      </w:r>
      <w:proofErr w:type="spellEnd"/>
      <w:r w:rsidRPr="00A7573C">
        <w:rPr>
          <w:rFonts w:ascii="Sylfaen" w:hAnsi="Sylfaen"/>
          <w:b/>
          <w:i/>
          <w:sz w:val="20"/>
          <w:szCs w:val="20"/>
        </w:rPr>
        <w:t xml:space="preserve"> </w:t>
      </w:r>
      <w:proofErr w:type="spellStart"/>
      <w:r w:rsidRPr="00A7573C">
        <w:rPr>
          <w:rFonts w:ascii="Sylfaen" w:hAnsi="Sylfaen"/>
          <w:b/>
          <w:i/>
          <w:sz w:val="20"/>
          <w:szCs w:val="20"/>
        </w:rPr>
        <w:t>და</w:t>
      </w:r>
      <w:proofErr w:type="spellEnd"/>
    </w:p>
    <w:p w14:paraId="5D43BC9B" w14:textId="77777777" w:rsidR="00F34B72" w:rsidRPr="00A7573C" w:rsidRDefault="00F34B72" w:rsidP="00D20CD2">
      <w:pPr>
        <w:spacing w:after="0" w:line="276" w:lineRule="auto"/>
        <w:jc w:val="both"/>
        <w:rPr>
          <w:rFonts w:ascii="Sylfaen" w:hAnsi="Sylfaen"/>
          <w:b/>
          <w:sz w:val="20"/>
          <w:szCs w:val="20"/>
        </w:rPr>
      </w:pPr>
      <w:r w:rsidRPr="00A7573C">
        <w:rPr>
          <w:rFonts w:ascii="Sylfaen" w:hAnsi="Sylfaen"/>
          <w:b/>
          <w:sz w:val="20"/>
          <w:szCs w:val="20"/>
        </w:rPr>
        <w:t>- Helicobacter pylori-</w:t>
      </w:r>
      <w:proofErr w:type="spellStart"/>
      <w:r w:rsidRPr="00A7573C">
        <w:rPr>
          <w:rFonts w:ascii="Sylfaen" w:hAnsi="Sylfaen"/>
          <w:b/>
          <w:sz w:val="20"/>
          <w:szCs w:val="20"/>
        </w:rPr>
        <w:t>სთან</w:t>
      </w:r>
      <w:proofErr w:type="spellEnd"/>
      <w:r w:rsidRPr="00A7573C">
        <w:rPr>
          <w:rFonts w:ascii="Sylfaen" w:hAnsi="Sylfaen"/>
          <w:b/>
          <w:sz w:val="20"/>
          <w:szCs w:val="20"/>
        </w:rPr>
        <w:t xml:space="preserve"> </w:t>
      </w:r>
      <w:proofErr w:type="spellStart"/>
      <w:r w:rsidRPr="00A7573C">
        <w:rPr>
          <w:rFonts w:ascii="Sylfaen" w:hAnsi="Sylfaen"/>
          <w:b/>
          <w:sz w:val="20"/>
          <w:szCs w:val="20"/>
        </w:rPr>
        <w:t>ასოცირებული</w:t>
      </w:r>
      <w:proofErr w:type="spellEnd"/>
      <w:r w:rsidRPr="00A7573C">
        <w:rPr>
          <w:rFonts w:ascii="Sylfaen" w:hAnsi="Sylfaen"/>
          <w:b/>
          <w:sz w:val="20"/>
          <w:szCs w:val="20"/>
        </w:rPr>
        <w:t xml:space="preserve"> </w:t>
      </w:r>
      <w:proofErr w:type="spellStart"/>
      <w:r w:rsidRPr="00A7573C">
        <w:rPr>
          <w:rFonts w:ascii="Sylfaen" w:hAnsi="Sylfaen"/>
          <w:b/>
          <w:sz w:val="20"/>
          <w:szCs w:val="20"/>
        </w:rPr>
        <w:t>წყლულის</w:t>
      </w:r>
      <w:proofErr w:type="spellEnd"/>
      <w:r w:rsidRPr="00A7573C">
        <w:rPr>
          <w:rFonts w:ascii="Sylfaen" w:hAnsi="Sylfaen"/>
          <w:b/>
          <w:sz w:val="20"/>
          <w:szCs w:val="20"/>
        </w:rPr>
        <w:t xml:space="preserve"> </w:t>
      </w:r>
      <w:proofErr w:type="spellStart"/>
      <w:r w:rsidRPr="00A7573C">
        <w:rPr>
          <w:rFonts w:ascii="Sylfaen" w:hAnsi="Sylfaen"/>
          <w:b/>
          <w:sz w:val="20"/>
          <w:szCs w:val="20"/>
        </w:rPr>
        <w:t>რეციდივის</w:t>
      </w:r>
      <w:proofErr w:type="spellEnd"/>
      <w:r w:rsidRPr="00A7573C">
        <w:rPr>
          <w:rFonts w:ascii="Sylfaen" w:hAnsi="Sylfaen"/>
          <w:b/>
          <w:sz w:val="20"/>
          <w:szCs w:val="20"/>
        </w:rPr>
        <w:t xml:space="preserve"> </w:t>
      </w:r>
      <w:proofErr w:type="spellStart"/>
      <w:r w:rsidRPr="00A7573C">
        <w:rPr>
          <w:rFonts w:ascii="Sylfaen" w:hAnsi="Sylfaen"/>
          <w:b/>
          <w:sz w:val="20"/>
          <w:szCs w:val="20"/>
        </w:rPr>
        <w:t>პრევენციისთვის</w:t>
      </w:r>
      <w:proofErr w:type="spellEnd"/>
      <w:r w:rsidRPr="00A7573C">
        <w:rPr>
          <w:rFonts w:ascii="Sylfaen" w:hAnsi="Sylfaen"/>
          <w:b/>
          <w:sz w:val="20"/>
          <w:szCs w:val="20"/>
        </w:rPr>
        <w:t xml:space="preserve"> </w:t>
      </w:r>
      <w:proofErr w:type="spellStart"/>
      <w:r w:rsidRPr="00A7573C">
        <w:rPr>
          <w:rFonts w:ascii="Sylfaen" w:hAnsi="Sylfaen"/>
          <w:b/>
          <w:sz w:val="20"/>
          <w:szCs w:val="20"/>
        </w:rPr>
        <w:t>პაციენტებში</w:t>
      </w:r>
      <w:proofErr w:type="spellEnd"/>
    </w:p>
    <w:p w14:paraId="0AA76F10" w14:textId="77777777" w:rsidR="00F34B72" w:rsidRPr="00A7573C" w:rsidRDefault="00F34B72" w:rsidP="00D20CD2">
      <w:pPr>
        <w:spacing w:after="0" w:line="276" w:lineRule="auto"/>
        <w:jc w:val="both"/>
        <w:rPr>
          <w:rFonts w:ascii="Sylfaen" w:hAnsi="Sylfaen"/>
          <w:sz w:val="20"/>
          <w:szCs w:val="20"/>
        </w:rPr>
      </w:pPr>
      <w:r w:rsidRPr="00A7573C">
        <w:rPr>
          <w:rFonts w:ascii="Sylfaen" w:hAnsi="Sylfaen"/>
          <w:sz w:val="20"/>
          <w:szCs w:val="20"/>
        </w:rPr>
        <w:t xml:space="preserve">20 </w:t>
      </w:r>
      <w:proofErr w:type="spellStart"/>
      <w:r w:rsidRPr="00A7573C">
        <w:rPr>
          <w:rFonts w:ascii="Sylfaen" w:hAnsi="Sylfaen"/>
          <w:sz w:val="20"/>
          <w:szCs w:val="20"/>
        </w:rPr>
        <w:t>მგ</w:t>
      </w:r>
      <w:proofErr w:type="spellEnd"/>
      <w:r w:rsidRPr="00A7573C">
        <w:rPr>
          <w:rFonts w:ascii="Sylfaen" w:hAnsi="Sylfaen"/>
          <w:sz w:val="20"/>
          <w:szCs w:val="20"/>
        </w:rPr>
        <w:t xml:space="preserve"> ეზომეპრაზოლი-20 1 გ </w:t>
      </w:r>
      <w:proofErr w:type="spellStart"/>
      <w:r w:rsidRPr="00A7573C">
        <w:rPr>
          <w:rFonts w:ascii="Sylfaen" w:hAnsi="Sylfaen"/>
          <w:sz w:val="20"/>
          <w:szCs w:val="20"/>
        </w:rPr>
        <w:t>ამოქსიცილინთან</w:t>
      </w:r>
      <w:proofErr w:type="spellEnd"/>
      <w:r w:rsidRPr="00A7573C">
        <w:rPr>
          <w:rFonts w:ascii="Sylfaen" w:hAnsi="Sylfaen"/>
          <w:sz w:val="20"/>
          <w:szCs w:val="20"/>
        </w:rPr>
        <w:t xml:space="preserve"> </w:t>
      </w:r>
      <w:proofErr w:type="spellStart"/>
      <w:r w:rsidRPr="00A7573C">
        <w:rPr>
          <w:rFonts w:ascii="Sylfaen" w:hAnsi="Sylfaen"/>
          <w:sz w:val="20"/>
          <w:szCs w:val="20"/>
        </w:rPr>
        <w:t>და</w:t>
      </w:r>
      <w:proofErr w:type="spellEnd"/>
      <w:r w:rsidRPr="00A7573C">
        <w:rPr>
          <w:rFonts w:ascii="Sylfaen" w:hAnsi="Sylfaen"/>
          <w:sz w:val="20"/>
          <w:szCs w:val="20"/>
        </w:rPr>
        <w:t xml:space="preserve"> 500 </w:t>
      </w:r>
      <w:proofErr w:type="spellStart"/>
      <w:r w:rsidRPr="00A7573C">
        <w:rPr>
          <w:rFonts w:ascii="Sylfaen" w:hAnsi="Sylfaen"/>
          <w:sz w:val="20"/>
          <w:szCs w:val="20"/>
        </w:rPr>
        <w:t>მგ</w:t>
      </w:r>
      <w:proofErr w:type="spellEnd"/>
      <w:r w:rsidRPr="00A7573C">
        <w:rPr>
          <w:rFonts w:ascii="Sylfaen" w:hAnsi="Sylfaen"/>
          <w:sz w:val="20"/>
          <w:szCs w:val="20"/>
        </w:rPr>
        <w:t xml:space="preserve"> </w:t>
      </w:r>
      <w:proofErr w:type="spellStart"/>
      <w:r w:rsidRPr="00A7573C">
        <w:rPr>
          <w:rFonts w:ascii="Sylfaen" w:hAnsi="Sylfaen"/>
          <w:sz w:val="20"/>
          <w:szCs w:val="20"/>
        </w:rPr>
        <w:t>კლარითრომიცინთან</w:t>
      </w:r>
      <w:proofErr w:type="spellEnd"/>
      <w:r w:rsidRPr="00A7573C">
        <w:rPr>
          <w:rFonts w:ascii="Sylfaen" w:hAnsi="Sylfaen"/>
          <w:sz w:val="20"/>
          <w:szCs w:val="20"/>
        </w:rPr>
        <w:t xml:space="preserve"> </w:t>
      </w:r>
      <w:proofErr w:type="spellStart"/>
      <w:r w:rsidRPr="00A7573C">
        <w:rPr>
          <w:rFonts w:ascii="Sylfaen" w:hAnsi="Sylfaen"/>
          <w:sz w:val="20"/>
          <w:szCs w:val="20"/>
        </w:rPr>
        <w:t>ერთად</w:t>
      </w:r>
      <w:proofErr w:type="spellEnd"/>
      <w:r w:rsidRPr="00A7573C">
        <w:rPr>
          <w:rFonts w:ascii="Sylfaen" w:hAnsi="Sylfaen"/>
          <w:sz w:val="20"/>
          <w:szCs w:val="20"/>
        </w:rPr>
        <w:t xml:space="preserve">, </w:t>
      </w:r>
      <w:proofErr w:type="spellStart"/>
      <w:r w:rsidRPr="00A7573C">
        <w:rPr>
          <w:rFonts w:ascii="Sylfaen" w:hAnsi="Sylfaen"/>
          <w:sz w:val="20"/>
          <w:szCs w:val="20"/>
        </w:rPr>
        <w:t>ყველა</w:t>
      </w:r>
      <w:proofErr w:type="spellEnd"/>
      <w:r w:rsidRPr="00A7573C">
        <w:rPr>
          <w:rFonts w:ascii="Sylfaen" w:hAnsi="Sylfaen"/>
          <w:sz w:val="20"/>
          <w:szCs w:val="20"/>
        </w:rPr>
        <w:t xml:space="preserve"> </w:t>
      </w:r>
      <w:proofErr w:type="spellStart"/>
      <w:r w:rsidRPr="00A7573C">
        <w:rPr>
          <w:rFonts w:ascii="Sylfaen" w:hAnsi="Sylfaen"/>
          <w:sz w:val="20"/>
          <w:szCs w:val="20"/>
        </w:rPr>
        <w:t>დღეში</w:t>
      </w:r>
      <w:proofErr w:type="spellEnd"/>
      <w:r w:rsidRPr="00A7573C">
        <w:rPr>
          <w:rFonts w:ascii="Sylfaen" w:hAnsi="Sylfaen"/>
          <w:sz w:val="20"/>
          <w:szCs w:val="20"/>
        </w:rPr>
        <w:t xml:space="preserve"> </w:t>
      </w:r>
      <w:proofErr w:type="spellStart"/>
      <w:r w:rsidRPr="00A7573C">
        <w:rPr>
          <w:rFonts w:ascii="Sylfaen" w:hAnsi="Sylfaen"/>
          <w:sz w:val="20"/>
          <w:szCs w:val="20"/>
        </w:rPr>
        <w:t>ორჯერ</w:t>
      </w:r>
      <w:proofErr w:type="spellEnd"/>
      <w:r w:rsidRPr="00A7573C">
        <w:rPr>
          <w:rFonts w:ascii="Sylfaen" w:hAnsi="Sylfaen"/>
          <w:sz w:val="20"/>
          <w:szCs w:val="20"/>
        </w:rPr>
        <w:t xml:space="preserve"> 7 </w:t>
      </w:r>
      <w:proofErr w:type="spellStart"/>
      <w:r w:rsidRPr="00A7573C">
        <w:rPr>
          <w:rFonts w:ascii="Sylfaen" w:hAnsi="Sylfaen"/>
          <w:sz w:val="20"/>
          <w:szCs w:val="20"/>
        </w:rPr>
        <w:t>დღის</w:t>
      </w:r>
      <w:proofErr w:type="spellEnd"/>
      <w:r w:rsidRPr="00A7573C">
        <w:rPr>
          <w:rFonts w:ascii="Sylfaen" w:hAnsi="Sylfaen"/>
          <w:sz w:val="20"/>
          <w:szCs w:val="20"/>
        </w:rPr>
        <w:t xml:space="preserve"> </w:t>
      </w:r>
      <w:proofErr w:type="spellStart"/>
      <w:r w:rsidRPr="00A7573C">
        <w:rPr>
          <w:rFonts w:ascii="Sylfaen" w:hAnsi="Sylfaen"/>
          <w:sz w:val="20"/>
          <w:szCs w:val="20"/>
        </w:rPr>
        <w:t>განმავლობაში</w:t>
      </w:r>
      <w:proofErr w:type="spellEnd"/>
      <w:r w:rsidRPr="00A7573C">
        <w:rPr>
          <w:rFonts w:ascii="Sylfaen" w:hAnsi="Sylfaen"/>
          <w:sz w:val="20"/>
          <w:szCs w:val="20"/>
        </w:rPr>
        <w:t>.</w:t>
      </w:r>
    </w:p>
    <w:p w14:paraId="545C69BD" w14:textId="77777777" w:rsidR="00F34B72" w:rsidRPr="00A7573C" w:rsidRDefault="00F34B72" w:rsidP="00D20CD2">
      <w:pPr>
        <w:tabs>
          <w:tab w:val="left" w:pos="4680"/>
        </w:tabs>
        <w:spacing w:after="0" w:line="276" w:lineRule="auto"/>
        <w:jc w:val="both"/>
        <w:rPr>
          <w:rFonts w:ascii="Sylfaen" w:hAnsi="Sylfaen"/>
          <w:sz w:val="20"/>
          <w:szCs w:val="20"/>
        </w:rPr>
      </w:pPr>
      <w:proofErr w:type="spellStart"/>
      <w:r w:rsidRPr="00A7573C">
        <w:rPr>
          <w:rFonts w:ascii="Sylfaen" w:hAnsi="Sylfaen"/>
          <w:sz w:val="20"/>
          <w:szCs w:val="20"/>
        </w:rPr>
        <w:t>პაციენტები</w:t>
      </w:r>
      <w:proofErr w:type="spellEnd"/>
      <w:r w:rsidRPr="00A7573C">
        <w:rPr>
          <w:rFonts w:ascii="Sylfaen" w:hAnsi="Sylfaen"/>
          <w:sz w:val="20"/>
          <w:szCs w:val="20"/>
        </w:rPr>
        <w:t xml:space="preserve">, </w:t>
      </w:r>
      <w:proofErr w:type="spellStart"/>
      <w:r w:rsidRPr="00A7573C">
        <w:rPr>
          <w:rFonts w:ascii="Sylfaen" w:hAnsi="Sylfaen"/>
          <w:sz w:val="20"/>
          <w:szCs w:val="20"/>
        </w:rPr>
        <w:t>რომლებიც</w:t>
      </w:r>
      <w:proofErr w:type="spellEnd"/>
      <w:r w:rsidRPr="00A7573C">
        <w:rPr>
          <w:rFonts w:ascii="Sylfaen" w:hAnsi="Sylfaen"/>
          <w:sz w:val="20"/>
          <w:szCs w:val="20"/>
        </w:rPr>
        <w:t xml:space="preserve"> </w:t>
      </w:r>
      <w:proofErr w:type="spellStart"/>
      <w:r w:rsidRPr="00A7573C">
        <w:rPr>
          <w:rFonts w:ascii="Sylfaen" w:hAnsi="Sylfaen"/>
          <w:sz w:val="20"/>
          <w:szCs w:val="20"/>
        </w:rPr>
        <w:t>საჭიროებენ</w:t>
      </w:r>
      <w:proofErr w:type="spellEnd"/>
      <w:r w:rsidRPr="00A7573C">
        <w:rPr>
          <w:rFonts w:ascii="Sylfaen" w:hAnsi="Sylfaen"/>
          <w:sz w:val="20"/>
          <w:szCs w:val="20"/>
        </w:rPr>
        <w:t xml:space="preserve"> </w:t>
      </w:r>
      <w:proofErr w:type="spellStart"/>
      <w:r w:rsidRPr="00A7573C">
        <w:rPr>
          <w:rFonts w:ascii="Sylfaen" w:hAnsi="Sylfaen"/>
          <w:sz w:val="20"/>
          <w:szCs w:val="20"/>
        </w:rPr>
        <w:t>არასტეროიდული</w:t>
      </w:r>
      <w:proofErr w:type="spellEnd"/>
      <w:r w:rsidRPr="00A7573C">
        <w:rPr>
          <w:rFonts w:ascii="Sylfaen" w:hAnsi="Sylfaen"/>
          <w:sz w:val="20"/>
          <w:szCs w:val="20"/>
        </w:rPr>
        <w:t xml:space="preserve"> </w:t>
      </w:r>
      <w:proofErr w:type="spellStart"/>
      <w:r w:rsidRPr="00A7573C">
        <w:rPr>
          <w:rFonts w:ascii="Sylfaen" w:hAnsi="Sylfaen"/>
          <w:sz w:val="20"/>
          <w:szCs w:val="20"/>
        </w:rPr>
        <w:t>ანთების</w:t>
      </w:r>
      <w:proofErr w:type="spellEnd"/>
      <w:r w:rsidRPr="00A7573C">
        <w:rPr>
          <w:rFonts w:ascii="Sylfaen" w:hAnsi="Sylfaen"/>
          <w:sz w:val="20"/>
          <w:szCs w:val="20"/>
        </w:rPr>
        <w:t xml:space="preserve"> </w:t>
      </w:r>
      <w:proofErr w:type="spellStart"/>
      <w:r w:rsidRPr="00A7573C">
        <w:rPr>
          <w:rFonts w:ascii="Sylfaen" w:hAnsi="Sylfaen"/>
          <w:sz w:val="20"/>
          <w:szCs w:val="20"/>
        </w:rPr>
        <w:t>საწინააღმდეგო</w:t>
      </w:r>
      <w:proofErr w:type="spellEnd"/>
      <w:r w:rsidRPr="00A7573C">
        <w:rPr>
          <w:rFonts w:ascii="Sylfaen" w:hAnsi="Sylfaen"/>
          <w:sz w:val="20"/>
          <w:szCs w:val="20"/>
        </w:rPr>
        <w:t xml:space="preserve"> </w:t>
      </w:r>
      <w:proofErr w:type="spellStart"/>
      <w:r w:rsidRPr="00A7573C">
        <w:rPr>
          <w:rFonts w:ascii="Sylfaen" w:hAnsi="Sylfaen"/>
          <w:sz w:val="20"/>
          <w:szCs w:val="20"/>
        </w:rPr>
        <w:t>საშუალებებით</w:t>
      </w:r>
      <w:proofErr w:type="spellEnd"/>
      <w:r w:rsidRPr="00A7573C">
        <w:rPr>
          <w:rFonts w:ascii="Sylfaen" w:hAnsi="Sylfaen"/>
          <w:sz w:val="20"/>
          <w:szCs w:val="20"/>
        </w:rPr>
        <w:t xml:space="preserve"> </w:t>
      </w:r>
      <w:r w:rsidRPr="00A7573C">
        <w:rPr>
          <w:rFonts w:ascii="Sylfaen" w:hAnsi="Sylfaen"/>
          <w:sz w:val="20"/>
          <w:szCs w:val="20"/>
          <w:lang w:val="ka-GE"/>
        </w:rPr>
        <w:t xml:space="preserve">ხანგრძლივ </w:t>
      </w:r>
      <w:proofErr w:type="spellStart"/>
      <w:r w:rsidRPr="00A7573C">
        <w:rPr>
          <w:rFonts w:ascii="Sylfaen" w:hAnsi="Sylfaen"/>
          <w:sz w:val="20"/>
          <w:szCs w:val="20"/>
        </w:rPr>
        <w:t>თერაპიის</w:t>
      </w:r>
      <w:proofErr w:type="spellEnd"/>
    </w:p>
    <w:p w14:paraId="785168F3" w14:textId="77777777" w:rsidR="00F34B72" w:rsidRPr="00A7573C" w:rsidRDefault="00F34B72" w:rsidP="00D20CD2">
      <w:pPr>
        <w:tabs>
          <w:tab w:val="left" w:pos="4680"/>
        </w:tabs>
        <w:spacing w:after="0" w:line="276" w:lineRule="auto"/>
        <w:jc w:val="both"/>
        <w:rPr>
          <w:rFonts w:ascii="Sylfaen" w:hAnsi="Sylfaen"/>
          <w:b/>
          <w:sz w:val="20"/>
          <w:szCs w:val="20"/>
        </w:rPr>
      </w:pPr>
      <w:r w:rsidRPr="00A7573C">
        <w:rPr>
          <w:rFonts w:ascii="Sylfaen" w:hAnsi="Sylfaen"/>
          <w:b/>
          <w:sz w:val="20"/>
          <w:szCs w:val="20"/>
        </w:rPr>
        <w:t xml:space="preserve">- </w:t>
      </w:r>
      <w:proofErr w:type="spellStart"/>
      <w:r w:rsidRPr="00A7573C">
        <w:rPr>
          <w:rFonts w:ascii="Sylfaen" w:hAnsi="Sylfaen"/>
          <w:b/>
          <w:sz w:val="20"/>
          <w:szCs w:val="20"/>
          <w:lang w:val="ka-GE"/>
        </w:rPr>
        <w:t>აასს</w:t>
      </w:r>
      <w:proofErr w:type="spellEnd"/>
      <w:r w:rsidRPr="00A7573C">
        <w:rPr>
          <w:rFonts w:ascii="Sylfaen" w:hAnsi="Sylfaen"/>
          <w:b/>
          <w:sz w:val="20"/>
          <w:szCs w:val="20"/>
          <w:lang w:val="ka-GE"/>
        </w:rPr>
        <w:t>-ებით</w:t>
      </w:r>
      <w:r w:rsidRPr="00A7573C">
        <w:rPr>
          <w:rFonts w:ascii="Sylfaen" w:hAnsi="Sylfaen"/>
          <w:b/>
          <w:sz w:val="20"/>
          <w:szCs w:val="20"/>
        </w:rPr>
        <w:t xml:space="preserve"> </w:t>
      </w:r>
      <w:proofErr w:type="spellStart"/>
      <w:r w:rsidRPr="00A7573C">
        <w:rPr>
          <w:rFonts w:ascii="Sylfaen" w:hAnsi="Sylfaen"/>
          <w:b/>
          <w:sz w:val="20"/>
          <w:szCs w:val="20"/>
        </w:rPr>
        <w:t>თერაპიასთან</w:t>
      </w:r>
      <w:proofErr w:type="spellEnd"/>
      <w:r w:rsidRPr="00A7573C">
        <w:rPr>
          <w:rFonts w:ascii="Sylfaen" w:hAnsi="Sylfaen"/>
          <w:b/>
          <w:sz w:val="20"/>
          <w:szCs w:val="20"/>
        </w:rPr>
        <w:t xml:space="preserve"> </w:t>
      </w:r>
      <w:proofErr w:type="spellStart"/>
      <w:r w:rsidRPr="00A7573C">
        <w:rPr>
          <w:rFonts w:ascii="Sylfaen" w:hAnsi="Sylfaen"/>
          <w:b/>
          <w:sz w:val="20"/>
          <w:szCs w:val="20"/>
        </w:rPr>
        <w:t>დაკავშირებული</w:t>
      </w:r>
      <w:proofErr w:type="spellEnd"/>
      <w:r w:rsidRPr="00A7573C">
        <w:rPr>
          <w:rFonts w:ascii="Sylfaen" w:hAnsi="Sylfaen"/>
          <w:b/>
          <w:sz w:val="20"/>
          <w:szCs w:val="20"/>
        </w:rPr>
        <w:t xml:space="preserve"> </w:t>
      </w:r>
      <w:proofErr w:type="spellStart"/>
      <w:r w:rsidRPr="00A7573C">
        <w:rPr>
          <w:rFonts w:ascii="Sylfaen" w:hAnsi="Sylfaen"/>
          <w:b/>
          <w:sz w:val="20"/>
          <w:szCs w:val="20"/>
        </w:rPr>
        <w:t>კუჭის</w:t>
      </w:r>
      <w:proofErr w:type="spellEnd"/>
      <w:r w:rsidRPr="00A7573C">
        <w:rPr>
          <w:rFonts w:ascii="Sylfaen" w:hAnsi="Sylfaen"/>
          <w:b/>
          <w:sz w:val="20"/>
          <w:szCs w:val="20"/>
        </w:rPr>
        <w:t xml:space="preserve"> </w:t>
      </w:r>
      <w:proofErr w:type="spellStart"/>
      <w:r w:rsidRPr="00A7573C">
        <w:rPr>
          <w:rFonts w:ascii="Sylfaen" w:hAnsi="Sylfaen"/>
          <w:b/>
          <w:sz w:val="20"/>
          <w:szCs w:val="20"/>
        </w:rPr>
        <w:t>წყლულების</w:t>
      </w:r>
      <w:proofErr w:type="spellEnd"/>
      <w:r w:rsidRPr="00A7573C">
        <w:rPr>
          <w:rFonts w:ascii="Sylfaen" w:hAnsi="Sylfaen"/>
          <w:b/>
          <w:sz w:val="20"/>
          <w:szCs w:val="20"/>
        </w:rPr>
        <w:t xml:space="preserve"> </w:t>
      </w:r>
      <w:proofErr w:type="spellStart"/>
      <w:r w:rsidRPr="00A7573C">
        <w:rPr>
          <w:rFonts w:ascii="Sylfaen" w:hAnsi="Sylfaen"/>
          <w:b/>
          <w:sz w:val="20"/>
          <w:szCs w:val="20"/>
        </w:rPr>
        <w:t>შეხორცება</w:t>
      </w:r>
      <w:proofErr w:type="spellEnd"/>
      <w:r w:rsidRPr="00A7573C">
        <w:rPr>
          <w:rFonts w:ascii="Sylfaen" w:hAnsi="Sylfaen"/>
          <w:b/>
          <w:sz w:val="20"/>
          <w:szCs w:val="20"/>
        </w:rPr>
        <w:t>:</w:t>
      </w:r>
    </w:p>
    <w:p w14:paraId="663424B1" w14:textId="77777777" w:rsidR="00F34B72" w:rsidRPr="00A7573C" w:rsidRDefault="00F34B72" w:rsidP="00D20CD2">
      <w:pPr>
        <w:tabs>
          <w:tab w:val="left" w:pos="4680"/>
        </w:tabs>
        <w:spacing w:after="0" w:line="276" w:lineRule="auto"/>
        <w:jc w:val="both"/>
        <w:rPr>
          <w:rFonts w:ascii="Sylfaen" w:hAnsi="Sylfaen"/>
          <w:sz w:val="20"/>
          <w:szCs w:val="20"/>
        </w:rPr>
      </w:pPr>
      <w:proofErr w:type="spellStart"/>
      <w:r w:rsidRPr="00A7573C">
        <w:rPr>
          <w:rFonts w:ascii="Sylfaen" w:hAnsi="Sylfaen"/>
          <w:sz w:val="20"/>
          <w:szCs w:val="20"/>
        </w:rPr>
        <w:t>ჩვეულებრივი</w:t>
      </w:r>
      <w:proofErr w:type="spellEnd"/>
      <w:r w:rsidRPr="00A7573C">
        <w:rPr>
          <w:rFonts w:ascii="Sylfaen" w:hAnsi="Sylfaen"/>
          <w:sz w:val="20"/>
          <w:szCs w:val="20"/>
        </w:rPr>
        <w:t xml:space="preserve"> </w:t>
      </w:r>
      <w:proofErr w:type="spellStart"/>
      <w:r w:rsidRPr="00A7573C">
        <w:rPr>
          <w:rFonts w:ascii="Sylfaen" w:hAnsi="Sylfaen"/>
          <w:sz w:val="20"/>
          <w:szCs w:val="20"/>
        </w:rPr>
        <w:t>დოზაა</w:t>
      </w:r>
      <w:proofErr w:type="spellEnd"/>
      <w:r w:rsidRPr="00A7573C">
        <w:rPr>
          <w:rFonts w:ascii="Sylfaen" w:hAnsi="Sylfaen"/>
          <w:sz w:val="20"/>
          <w:szCs w:val="20"/>
        </w:rPr>
        <w:t xml:space="preserve"> 20 </w:t>
      </w:r>
      <w:proofErr w:type="spellStart"/>
      <w:r w:rsidRPr="00A7573C">
        <w:rPr>
          <w:rFonts w:ascii="Sylfaen" w:hAnsi="Sylfaen"/>
          <w:sz w:val="20"/>
          <w:szCs w:val="20"/>
        </w:rPr>
        <w:t>მგ</w:t>
      </w:r>
      <w:proofErr w:type="spellEnd"/>
      <w:r w:rsidRPr="00A7573C">
        <w:rPr>
          <w:rFonts w:ascii="Sylfaen" w:hAnsi="Sylfaen"/>
          <w:sz w:val="20"/>
          <w:szCs w:val="20"/>
        </w:rPr>
        <w:t xml:space="preserve"> </w:t>
      </w:r>
      <w:proofErr w:type="spellStart"/>
      <w:r w:rsidRPr="00A7573C">
        <w:rPr>
          <w:rFonts w:ascii="Sylfaen" w:hAnsi="Sylfaen"/>
          <w:sz w:val="20"/>
          <w:szCs w:val="20"/>
        </w:rPr>
        <w:t>დღეში</w:t>
      </w:r>
      <w:proofErr w:type="spellEnd"/>
      <w:r w:rsidRPr="00A7573C">
        <w:rPr>
          <w:rFonts w:ascii="Sylfaen" w:hAnsi="Sylfaen"/>
          <w:sz w:val="20"/>
          <w:szCs w:val="20"/>
        </w:rPr>
        <w:t xml:space="preserve"> </w:t>
      </w:r>
      <w:proofErr w:type="spellStart"/>
      <w:r w:rsidRPr="00A7573C">
        <w:rPr>
          <w:rFonts w:ascii="Sylfaen" w:hAnsi="Sylfaen"/>
          <w:sz w:val="20"/>
          <w:szCs w:val="20"/>
        </w:rPr>
        <w:t>ერთხელ</w:t>
      </w:r>
      <w:proofErr w:type="spellEnd"/>
      <w:r w:rsidRPr="00A7573C">
        <w:rPr>
          <w:rFonts w:ascii="Sylfaen" w:hAnsi="Sylfaen"/>
          <w:sz w:val="20"/>
          <w:szCs w:val="20"/>
        </w:rPr>
        <w:t xml:space="preserve">. </w:t>
      </w:r>
      <w:proofErr w:type="spellStart"/>
      <w:r w:rsidRPr="00A7573C">
        <w:rPr>
          <w:rFonts w:ascii="Sylfaen" w:hAnsi="Sylfaen"/>
          <w:sz w:val="20"/>
          <w:szCs w:val="20"/>
        </w:rPr>
        <w:t>მკურნალობის</w:t>
      </w:r>
      <w:proofErr w:type="spellEnd"/>
      <w:r w:rsidRPr="00A7573C">
        <w:rPr>
          <w:rFonts w:ascii="Sylfaen" w:hAnsi="Sylfaen"/>
          <w:sz w:val="20"/>
          <w:szCs w:val="20"/>
        </w:rPr>
        <w:t xml:space="preserve"> </w:t>
      </w:r>
      <w:proofErr w:type="spellStart"/>
      <w:r w:rsidRPr="00A7573C">
        <w:rPr>
          <w:rFonts w:ascii="Sylfaen" w:hAnsi="Sylfaen"/>
          <w:sz w:val="20"/>
          <w:szCs w:val="20"/>
        </w:rPr>
        <w:t>ხანგრძლივობაა</w:t>
      </w:r>
      <w:proofErr w:type="spellEnd"/>
      <w:r w:rsidRPr="00A7573C">
        <w:rPr>
          <w:rFonts w:ascii="Sylfaen" w:hAnsi="Sylfaen"/>
          <w:sz w:val="20"/>
          <w:szCs w:val="20"/>
        </w:rPr>
        <w:t xml:space="preserve"> 4-8 </w:t>
      </w:r>
      <w:proofErr w:type="spellStart"/>
      <w:r w:rsidRPr="00A7573C">
        <w:rPr>
          <w:rFonts w:ascii="Sylfaen" w:hAnsi="Sylfaen"/>
          <w:sz w:val="20"/>
          <w:szCs w:val="20"/>
        </w:rPr>
        <w:t>კვირა</w:t>
      </w:r>
      <w:proofErr w:type="spellEnd"/>
      <w:r w:rsidRPr="00A7573C">
        <w:rPr>
          <w:rFonts w:ascii="Sylfaen" w:hAnsi="Sylfaen"/>
          <w:sz w:val="20"/>
          <w:szCs w:val="20"/>
        </w:rPr>
        <w:t>.</w:t>
      </w:r>
    </w:p>
    <w:p w14:paraId="79708239" w14:textId="77777777" w:rsidR="00F34B72" w:rsidRPr="00A7573C" w:rsidRDefault="00F34B72" w:rsidP="00D20CD2">
      <w:pPr>
        <w:tabs>
          <w:tab w:val="left" w:pos="4680"/>
        </w:tabs>
        <w:spacing w:after="0" w:line="276" w:lineRule="auto"/>
        <w:jc w:val="both"/>
        <w:rPr>
          <w:rFonts w:ascii="Sylfaen" w:hAnsi="Sylfaen"/>
          <w:b/>
          <w:sz w:val="20"/>
          <w:szCs w:val="20"/>
        </w:rPr>
      </w:pPr>
      <w:r w:rsidRPr="00A7573C">
        <w:rPr>
          <w:rFonts w:ascii="Sylfaen" w:hAnsi="Sylfaen"/>
          <w:sz w:val="20"/>
          <w:szCs w:val="20"/>
        </w:rPr>
        <w:t xml:space="preserve">- </w:t>
      </w:r>
      <w:proofErr w:type="spellStart"/>
      <w:r w:rsidRPr="00A7573C">
        <w:rPr>
          <w:rFonts w:ascii="Sylfaen" w:hAnsi="Sylfaen"/>
          <w:b/>
          <w:sz w:val="20"/>
          <w:szCs w:val="20"/>
        </w:rPr>
        <w:t>რისკის</w:t>
      </w:r>
      <w:proofErr w:type="spellEnd"/>
      <w:r w:rsidRPr="00A7573C">
        <w:rPr>
          <w:rFonts w:ascii="Sylfaen" w:hAnsi="Sylfaen"/>
          <w:b/>
          <w:sz w:val="20"/>
          <w:szCs w:val="20"/>
        </w:rPr>
        <w:t xml:space="preserve"> </w:t>
      </w:r>
      <w:proofErr w:type="spellStart"/>
      <w:r w:rsidRPr="00A7573C">
        <w:rPr>
          <w:rFonts w:ascii="Sylfaen" w:hAnsi="Sylfaen"/>
          <w:b/>
          <w:sz w:val="20"/>
          <w:szCs w:val="20"/>
        </w:rPr>
        <w:t>ქვეშ</w:t>
      </w:r>
      <w:proofErr w:type="spellEnd"/>
      <w:r w:rsidRPr="00A7573C">
        <w:rPr>
          <w:rFonts w:ascii="Sylfaen" w:hAnsi="Sylfaen"/>
          <w:b/>
          <w:sz w:val="20"/>
          <w:szCs w:val="20"/>
        </w:rPr>
        <w:t xml:space="preserve"> </w:t>
      </w:r>
      <w:proofErr w:type="spellStart"/>
      <w:r w:rsidRPr="00A7573C">
        <w:rPr>
          <w:rFonts w:ascii="Sylfaen" w:hAnsi="Sylfaen"/>
          <w:b/>
          <w:sz w:val="20"/>
          <w:szCs w:val="20"/>
        </w:rPr>
        <w:t>მყოფ</w:t>
      </w:r>
      <w:proofErr w:type="spellEnd"/>
      <w:r w:rsidRPr="00A7573C">
        <w:rPr>
          <w:rFonts w:ascii="Sylfaen" w:hAnsi="Sylfaen"/>
          <w:b/>
          <w:sz w:val="20"/>
          <w:szCs w:val="20"/>
        </w:rPr>
        <w:t xml:space="preserve"> </w:t>
      </w:r>
      <w:proofErr w:type="spellStart"/>
      <w:r w:rsidRPr="00A7573C">
        <w:rPr>
          <w:rFonts w:ascii="Sylfaen" w:hAnsi="Sylfaen"/>
          <w:b/>
          <w:sz w:val="20"/>
          <w:szCs w:val="20"/>
        </w:rPr>
        <w:t>პაციენტებში</w:t>
      </w:r>
      <w:proofErr w:type="spellEnd"/>
      <w:r w:rsidRPr="00A7573C">
        <w:rPr>
          <w:rFonts w:ascii="Sylfaen" w:hAnsi="Sylfaen"/>
          <w:b/>
          <w:sz w:val="20"/>
          <w:szCs w:val="20"/>
        </w:rPr>
        <w:t xml:space="preserve"> </w:t>
      </w:r>
      <w:proofErr w:type="spellStart"/>
      <w:r w:rsidRPr="00A7573C">
        <w:rPr>
          <w:rFonts w:ascii="Sylfaen" w:hAnsi="Sylfaen"/>
          <w:b/>
          <w:sz w:val="20"/>
          <w:szCs w:val="20"/>
        </w:rPr>
        <w:t>არასტეროიდული</w:t>
      </w:r>
      <w:proofErr w:type="spellEnd"/>
      <w:r w:rsidRPr="00A7573C">
        <w:rPr>
          <w:rFonts w:ascii="Sylfaen" w:hAnsi="Sylfaen"/>
          <w:b/>
          <w:sz w:val="20"/>
          <w:szCs w:val="20"/>
        </w:rPr>
        <w:t xml:space="preserve"> </w:t>
      </w:r>
      <w:proofErr w:type="spellStart"/>
      <w:r w:rsidRPr="00A7573C">
        <w:rPr>
          <w:rFonts w:ascii="Sylfaen" w:hAnsi="Sylfaen"/>
          <w:b/>
          <w:sz w:val="20"/>
          <w:szCs w:val="20"/>
        </w:rPr>
        <w:t>ანთების</w:t>
      </w:r>
      <w:proofErr w:type="spellEnd"/>
      <w:r w:rsidRPr="00A7573C">
        <w:rPr>
          <w:rFonts w:ascii="Sylfaen" w:hAnsi="Sylfaen"/>
          <w:b/>
          <w:sz w:val="20"/>
          <w:szCs w:val="20"/>
        </w:rPr>
        <w:t xml:space="preserve"> </w:t>
      </w:r>
      <w:proofErr w:type="spellStart"/>
      <w:r w:rsidRPr="00A7573C">
        <w:rPr>
          <w:rFonts w:ascii="Sylfaen" w:hAnsi="Sylfaen"/>
          <w:b/>
          <w:sz w:val="20"/>
          <w:szCs w:val="20"/>
        </w:rPr>
        <w:t>საწინააღმდეგო</w:t>
      </w:r>
      <w:proofErr w:type="spellEnd"/>
      <w:r w:rsidRPr="00A7573C">
        <w:rPr>
          <w:rFonts w:ascii="Sylfaen" w:hAnsi="Sylfaen"/>
          <w:b/>
          <w:sz w:val="20"/>
          <w:szCs w:val="20"/>
        </w:rPr>
        <w:t xml:space="preserve"> </w:t>
      </w:r>
      <w:proofErr w:type="spellStart"/>
      <w:r w:rsidRPr="00A7573C">
        <w:rPr>
          <w:rFonts w:ascii="Sylfaen" w:hAnsi="Sylfaen"/>
          <w:b/>
          <w:sz w:val="20"/>
          <w:szCs w:val="20"/>
        </w:rPr>
        <w:t>საშუალებებით</w:t>
      </w:r>
      <w:proofErr w:type="spellEnd"/>
      <w:r w:rsidRPr="00A7573C">
        <w:rPr>
          <w:rFonts w:ascii="Sylfaen" w:hAnsi="Sylfaen"/>
          <w:b/>
          <w:sz w:val="20"/>
          <w:szCs w:val="20"/>
        </w:rPr>
        <w:t xml:space="preserve"> </w:t>
      </w:r>
      <w:proofErr w:type="spellStart"/>
      <w:r w:rsidRPr="00A7573C">
        <w:rPr>
          <w:rFonts w:ascii="Sylfaen" w:hAnsi="Sylfaen"/>
          <w:b/>
          <w:sz w:val="20"/>
          <w:szCs w:val="20"/>
        </w:rPr>
        <w:t>თერაპიასთან</w:t>
      </w:r>
      <w:proofErr w:type="spellEnd"/>
      <w:r w:rsidRPr="00A7573C">
        <w:rPr>
          <w:rFonts w:ascii="Sylfaen" w:hAnsi="Sylfaen"/>
          <w:b/>
          <w:sz w:val="20"/>
          <w:szCs w:val="20"/>
        </w:rPr>
        <w:t xml:space="preserve"> </w:t>
      </w:r>
      <w:proofErr w:type="spellStart"/>
      <w:r w:rsidRPr="00A7573C">
        <w:rPr>
          <w:rFonts w:ascii="Sylfaen" w:hAnsi="Sylfaen"/>
          <w:b/>
          <w:sz w:val="20"/>
          <w:szCs w:val="20"/>
        </w:rPr>
        <w:t>დაკავშირებული</w:t>
      </w:r>
      <w:proofErr w:type="spellEnd"/>
      <w:r w:rsidRPr="00A7573C">
        <w:rPr>
          <w:rFonts w:ascii="Sylfaen" w:hAnsi="Sylfaen"/>
          <w:b/>
          <w:sz w:val="20"/>
          <w:szCs w:val="20"/>
        </w:rPr>
        <w:t xml:space="preserve"> </w:t>
      </w:r>
      <w:proofErr w:type="spellStart"/>
      <w:r w:rsidRPr="00A7573C">
        <w:rPr>
          <w:rFonts w:ascii="Sylfaen" w:hAnsi="Sylfaen"/>
          <w:b/>
          <w:sz w:val="20"/>
          <w:szCs w:val="20"/>
        </w:rPr>
        <w:t>კუჭისა</w:t>
      </w:r>
      <w:proofErr w:type="spellEnd"/>
      <w:r w:rsidRPr="00A7573C">
        <w:rPr>
          <w:rFonts w:ascii="Sylfaen" w:hAnsi="Sylfaen"/>
          <w:b/>
          <w:sz w:val="20"/>
          <w:szCs w:val="20"/>
        </w:rPr>
        <w:t xml:space="preserve"> </w:t>
      </w:r>
      <w:proofErr w:type="spellStart"/>
      <w:r w:rsidRPr="00A7573C">
        <w:rPr>
          <w:rFonts w:ascii="Sylfaen" w:hAnsi="Sylfaen"/>
          <w:b/>
          <w:sz w:val="20"/>
          <w:szCs w:val="20"/>
        </w:rPr>
        <w:t>და</w:t>
      </w:r>
      <w:proofErr w:type="spellEnd"/>
      <w:r w:rsidRPr="00A7573C">
        <w:rPr>
          <w:rFonts w:ascii="Sylfaen" w:hAnsi="Sylfaen"/>
          <w:b/>
          <w:sz w:val="20"/>
          <w:szCs w:val="20"/>
        </w:rPr>
        <w:t xml:space="preserve"> </w:t>
      </w:r>
      <w:proofErr w:type="spellStart"/>
      <w:r w:rsidRPr="00A7573C">
        <w:rPr>
          <w:rFonts w:ascii="Sylfaen" w:hAnsi="Sylfaen"/>
          <w:b/>
          <w:sz w:val="20"/>
          <w:szCs w:val="20"/>
        </w:rPr>
        <w:t>თორმეტგოჯა</w:t>
      </w:r>
      <w:proofErr w:type="spellEnd"/>
      <w:r w:rsidRPr="00A7573C">
        <w:rPr>
          <w:rFonts w:ascii="Sylfaen" w:hAnsi="Sylfaen"/>
          <w:b/>
          <w:sz w:val="20"/>
          <w:szCs w:val="20"/>
        </w:rPr>
        <w:t xml:space="preserve"> </w:t>
      </w:r>
      <w:proofErr w:type="spellStart"/>
      <w:r w:rsidRPr="00A7573C">
        <w:rPr>
          <w:rFonts w:ascii="Sylfaen" w:hAnsi="Sylfaen"/>
          <w:b/>
          <w:sz w:val="20"/>
          <w:szCs w:val="20"/>
        </w:rPr>
        <w:t>ნაწლავის</w:t>
      </w:r>
      <w:proofErr w:type="spellEnd"/>
      <w:r w:rsidRPr="00A7573C">
        <w:rPr>
          <w:rFonts w:ascii="Sylfaen" w:hAnsi="Sylfaen"/>
          <w:b/>
          <w:sz w:val="20"/>
          <w:szCs w:val="20"/>
        </w:rPr>
        <w:t xml:space="preserve"> </w:t>
      </w:r>
      <w:proofErr w:type="spellStart"/>
      <w:r w:rsidRPr="00A7573C">
        <w:rPr>
          <w:rFonts w:ascii="Sylfaen" w:hAnsi="Sylfaen"/>
          <w:b/>
          <w:sz w:val="20"/>
          <w:szCs w:val="20"/>
        </w:rPr>
        <w:t>წყლულის</w:t>
      </w:r>
      <w:proofErr w:type="spellEnd"/>
      <w:r w:rsidRPr="00A7573C">
        <w:rPr>
          <w:rFonts w:ascii="Sylfaen" w:hAnsi="Sylfaen"/>
          <w:b/>
          <w:sz w:val="20"/>
          <w:szCs w:val="20"/>
        </w:rPr>
        <w:t xml:space="preserve"> </w:t>
      </w:r>
      <w:proofErr w:type="spellStart"/>
      <w:r w:rsidRPr="00A7573C">
        <w:rPr>
          <w:rFonts w:ascii="Sylfaen" w:hAnsi="Sylfaen"/>
          <w:b/>
          <w:sz w:val="20"/>
          <w:szCs w:val="20"/>
        </w:rPr>
        <w:t>პროფილაქტიკა</w:t>
      </w:r>
      <w:proofErr w:type="spellEnd"/>
      <w:r w:rsidRPr="00A7573C">
        <w:rPr>
          <w:rFonts w:ascii="Sylfaen" w:hAnsi="Sylfaen"/>
          <w:b/>
          <w:sz w:val="20"/>
          <w:szCs w:val="20"/>
        </w:rPr>
        <w:t>:</w:t>
      </w:r>
    </w:p>
    <w:p w14:paraId="6C40C26F" w14:textId="77777777" w:rsidR="00F34B72" w:rsidRPr="00A7573C" w:rsidRDefault="00F34B72" w:rsidP="00D20CD2">
      <w:pPr>
        <w:tabs>
          <w:tab w:val="left" w:pos="4680"/>
        </w:tabs>
        <w:spacing w:after="0" w:line="276" w:lineRule="auto"/>
        <w:jc w:val="both"/>
        <w:rPr>
          <w:rFonts w:ascii="Sylfaen" w:hAnsi="Sylfaen"/>
          <w:sz w:val="20"/>
          <w:szCs w:val="20"/>
        </w:rPr>
      </w:pPr>
      <w:r w:rsidRPr="00A7573C">
        <w:rPr>
          <w:rFonts w:ascii="Sylfaen" w:hAnsi="Sylfaen"/>
          <w:sz w:val="20"/>
          <w:szCs w:val="20"/>
        </w:rPr>
        <w:t xml:space="preserve">20 </w:t>
      </w:r>
      <w:proofErr w:type="spellStart"/>
      <w:r w:rsidRPr="00A7573C">
        <w:rPr>
          <w:rFonts w:ascii="Sylfaen" w:hAnsi="Sylfaen"/>
          <w:sz w:val="20"/>
          <w:szCs w:val="20"/>
        </w:rPr>
        <w:t>მგ</w:t>
      </w:r>
      <w:proofErr w:type="spellEnd"/>
      <w:r w:rsidRPr="00A7573C">
        <w:rPr>
          <w:rFonts w:ascii="Sylfaen" w:hAnsi="Sylfaen"/>
          <w:sz w:val="20"/>
          <w:szCs w:val="20"/>
        </w:rPr>
        <w:t xml:space="preserve"> </w:t>
      </w:r>
      <w:proofErr w:type="spellStart"/>
      <w:r w:rsidRPr="00A7573C">
        <w:rPr>
          <w:rFonts w:ascii="Sylfaen" w:hAnsi="Sylfaen"/>
          <w:sz w:val="20"/>
          <w:szCs w:val="20"/>
        </w:rPr>
        <w:t>დღეში</w:t>
      </w:r>
      <w:proofErr w:type="spellEnd"/>
      <w:r w:rsidRPr="00A7573C">
        <w:rPr>
          <w:rFonts w:ascii="Sylfaen" w:hAnsi="Sylfaen"/>
          <w:sz w:val="20"/>
          <w:szCs w:val="20"/>
        </w:rPr>
        <w:t xml:space="preserve"> </w:t>
      </w:r>
      <w:proofErr w:type="spellStart"/>
      <w:r w:rsidRPr="00A7573C">
        <w:rPr>
          <w:rFonts w:ascii="Sylfaen" w:hAnsi="Sylfaen"/>
          <w:sz w:val="20"/>
          <w:szCs w:val="20"/>
        </w:rPr>
        <w:t>ერთხელ</w:t>
      </w:r>
      <w:proofErr w:type="spellEnd"/>
      <w:r w:rsidRPr="00A7573C">
        <w:rPr>
          <w:rFonts w:ascii="Sylfaen" w:hAnsi="Sylfaen"/>
          <w:sz w:val="20"/>
          <w:szCs w:val="20"/>
        </w:rPr>
        <w:t>.</w:t>
      </w:r>
    </w:p>
    <w:p w14:paraId="0B7014BD" w14:textId="77777777" w:rsidR="00F34B72" w:rsidRPr="00A7573C" w:rsidRDefault="00F34B72" w:rsidP="00D20CD2">
      <w:pPr>
        <w:tabs>
          <w:tab w:val="left" w:pos="4680"/>
        </w:tabs>
        <w:spacing w:after="0" w:line="276" w:lineRule="auto"/>
        <w:jc w:val="both"/>
        <w:rPr>
          <w:rFonts w:ascii="Sylfaen" w:hAnsi="Sylfaen"/>
          <w:sz w:val="20"/>
          <w:szCs w:val="20"/>
        </w:rPr>
      </w:pPr>
      <w:proofErr w:type="spellStart"/>
      <w:r w:rsidRPr="00A7573C">
        <w:rPr>
          <w:rFonts w:ascii="Sylfaen" w:hAnsi="Sylfaen"/>
          <w:sz w:val="20"/>
          <w:szCs w:val="20"/>
        </w:rPr>
        <w:t>ზოლინგერ-ელისონის</w:t>
      </w:r>
      <w:proofErr w:type="spellEnd"/>
      <w:r w:rsidRPr="00A7573C">
        <w:rPr>
          <w:rFonts w:ascii="Sylfaen" w:hAnsi="Sylfaen"/>
          <w:sz w:val="20"/>
          <w:szCs w:val="20"/>
        </w:rPr>
        <w:t xml:space="preserve"> </w:t>
      </w:r>
      <w:proofErr w:type="spellStart"/>
      <w:r w:rsidRPr="00A7573C">
        <w:rPr>
          <w:rFonts w:ascii="Sylfaen" w:hAnsi="Sylfaen"/>
          <w:sz w:val="20"/>
          <w:szCs w:val="20"/>
        </w:rPr>
        <w:t>სინდრომის</w:t>
      </w:r>
      <w:proofErr w:type="spellEnd"/>
      <w:r w:rsidRPr="00A7573C">
        <w:rPr>
          <w:rFonts w:ascii="Sylfaen" w:hAnsi="Sylfaen"/>
          <w:sz w:val="20"/>
          <w:szCs w:val="20"/>
        </w:rPr>
        <w:t xml:space="preserve"> </w:t>
      </w:r>
      <w:proofErr w:type="spellStart"/>
      <w:r w:rsidRPr="00A7573C">
        <w:rPr>
          <w:rFonts w:ascii="Sylfaen" w:hAnsi="Sylfaen"/>
          <w:sz w:val="20"/>
          <w:szCs w:val="20"/>
        </w:rPr>
        <w:t>მკურნალობა</w:t>
      </w:r>
      <w:proofErr w:type="spellEnd"/>
    </w:p>
    <w:p w14:paraId="65D8463D" w14:textId="77777777" w:rsidR="00F34B72" w:rsidRPr="00A7573C" w:rsidRDefault="00F34B72" w:rsidP="00D20CD2">
      <w:pPr>
        <w:tabs>
          <w:tab w:val="left" w:pos="4680"/>
        </w:tabs>
        <w:spacing w:after="0" w:line="276" w:lineRule="auto"/>
        <w:jc w:val="both"/>
        <w:rPr>
          <w:rFonts w:ascii="Sylfaen" w:hAnsi="Sylfaen"/>
          <w:sz w:val="20"/>
          <w:szCs w:val="20"/>
        </w:rPr>
      </w:pPr>
      <w:proofErr w:type="spellStart"/>
      <w:r w:rsidRPr="00A7573C">
        <w:rPr>
          <w:rFonts w:ascii="Sylfaen" w:hAnsi="Sylfaen"/>
          <w:sz w:val="20"/>
          <w:szCs w:val="20"/>
        </w:rPr>
        <w:t>რეკომენდებული</w:t>
      </w:r>
      <w:proofErr w:type="spellEnd"/>
      <w:r w:rsidRPr="00A7573C">
        <w:rPr>
          <w:rFonts w:ascii="Sylfaen" w:hAnsi="Sylfaen"/>
          <w:sz w:val="20"/>
          <w:szCs w:val="20"/>
        </w:rPr>
        <w:t xml:space="preserve"> </w:t>
      </w:r>
      <w:proofErr w:type="spellStart"/>
      <w:r w:rsidRPr="00A7573C">
        <w:rPr>
          <w:rFonts w:ascii="Sylfaen" w:hAnsi="Sylfaen"/>
          <w:sz w:val="20"/>
          <w:szCs w:val="20"/>
        </w:rPr>
        <w:t>საწყისი</w:t>
      </w:r>
      <w:proofErr w:type="spellEnd"/>
      <w:r w:rsidRPr="00A7573C">
        <w:rPr>
          <w:rFonts w:ascii="Sylfaen" w:hAnsi="Sylfaen"/>
          <w:sz w:val="20"/>
          <w:szCs w:val="20"/>
        </w:rPr>
        <w:t xml:space="preserve"> </w:t>
      </w:r>
      <w:proofErr w:type="spellStart"/>
      <w:r w:rsidRPr="00A7573C">
        <w:rPr>
          <w:rFonts w:ascii="Sylfaen" w:hAnsi="Sylfaen"/>
          <w:sz w:val="20"/>
          <w:szCs w:val="20"/>
        </w:rPr>
        <w:t>დოზაა</w:t>
      </w:r>
      <w:proofErr w:type="spellEnd"/>
      <w:r w:rsidRPr="00A7573C">
        <w:rPr>
          <w:rFonts w:ascii="Sylfaen" w:hAnsi="Sylfaen"/>
          <w:sz w:val="20"/>
          <w:szCs w:val="20"/>
        </w:rPr>
        <w:t xml:space="preserve"> ეზომეპრაზოლი-20 40 </w:t>
      </w:r>
      <w:proofErr w:type="spellStart"/>
      <w:r w:rsidRPr="00A7573C">
        <w:rPr>
          <w:rFonts w:ascii="Sylfaen" w:hAnsi="Sylfaen"/>
          <w:sz w:val="20"/>
          <w:szCs w:val="20"/>
        </w:rPr>
        <w:t>მგ</w:t>
      </w:r>
      <w:proofErr w:type="spellEnd"/>
      <w:r w:rsidRPr="00A7573C">
        <w:rPr>
          <w:rFonts w:ascii="Sylfaen" w:hAnsi="Sylfaen"/>
          <w:sz w:val="20"/>
          <w:szCs w:val="20"/>
        </w:rPr>
        <w:t xml:space="preserve"> </w:t>
      </w:r>
      <w:proofErr w:type="spellStart"/>
      <w:r w:rsidRPr="00A7573C">
        <w:rPr>
          <w:rFonts w:ascii="Sylfaen" w:hAnsi="Sylfaen"/>
          <w:sz w:val="20"/>
          <w:szCs w:val="20"/>
        </w:rPr>
        <w:t>დღეში</w:t>
      </w:r>
      <w:proofErr w:type="spellEnd"/>
      <w:r w:rsidRPr="00A7573C">
        <w:rPr>
          <w:rFonts w:ascii="Sylfaen" w:hAnsi="Sylfaen"/>
          <w:sz w:val="20"/>
          <w:szCs w:val="20"/>
        </w:rPr>
        <w:t xml:space="preserve"> </w:t>
      </w:r>
      <w:proofErr w:type="spellStart"/>
      <w:r w:rsidRPr="00A7573C">
        <w:rPr>
          <w:rFonts w:ascii="Sylfaen" w:hAnsi="Sylfaen"/>
          <w:sz w:val="20"/>
          <w:szCs w:val="20"/>
        </w:rPr>
        <w:t>ორჯერ</w:t>
      </w:r>
      <w:proofErr w:type="spellEnd"/>
      <w:r w:rsidRPr="00A7573C">
        <w:rPr>
          <w:rFonts w:ascii="Sylfaen" w:hAnsi="Sylfaen"/>
          <w:sz w:val="20"/>
          <w:szCs w:val="20"/>
        </w:rPr>
        <w:t xml:space="preserve">. </w:t>
      </w:r>
      <w:proofErr w:type="spellStart"/>
      <w:r w:rsidRPr="00A7573C">
        <w:rPr>
          <w:rFonts w:ascii="Sylfaen" w:hAnsi="Sylfaen"/>
          <w:sz w:val="20"/>
          <w:szCs w:val="20"/>
        </w:rPr>
        <w:t>შემდეგ</w:t>
      </w:r>
      <w:proofErr w:type="spellEnd"/>
      <w:r w:rsidRPr="00A7573C">
        <w:rPr>
          <w:rFonts w:ascii="Sylfaen" w:hAnsi="Sylfaen"/>
          <w:sz w:val="20"/>
          <w:szCs w:val="20"/>
        </w:rPr>
        <w:t xml:space="preserve"> </w:t>
      </w:r>
      <w:proofErr w:type="spellStart"/>
      <w:r w:rsidRPr="00A7573C">
        <w:rPr>
          <w:rFonts w:ascii="Sylfaen" w:hAnsi="Sylfaen"/>
          <w:sz w:val="20"/>
          <w:szCs w:val="20"/>
        </w:rPr>
        <w:t>დოზა</w:t>
      </w:r>
      <w:proofErr w:type="spellEnd"/>
      <w:r w:rsidRPr="00A7573C">
        <w:rPr>
          <w:rFonts w:ascii="Sylfaen" w:hAnsi="Sylfaen"/>
          <w:sz w:val="20"/>
          <w:szCs w:val="20"/>
        </w:rPr>
        <w:t xml:space="preserve"> </w:t>
      </w:r>
      <w:proofErr w:type="spellStart"/>
      <w:r w:rsidRPr="00A7573C">
        <w:rPr>
          <w:rFonts w:ascii="Sylfaen" w:hAnsi="Sylfaen"/>
          <w:sz w:val="20"/>
          <w:szCs w:val="20"/>
        </w:rPr>
        <w:t>ინდივიდუალურად</w:t>
      </w:r>
      <w:proofErr w:type="spellEnd"/>
      <w:r w:rsidRPr="00A7573C">
        <w:rPr>
          <w:rFonts w:ascii="Sylfaen" w:hAnsi="Sylfaen"/>
          <w:sz w:val="20"/>
          <w:szCs w:val="20"/>
        </w:rPr>
        <w:t xml:space="preserve"> </w:t>
      </w:r>
      <w:proofErr w:type="spellStart"/>
      <w:r w:rsidRPr="00A7573C">
        <w:rPr>
          <w:rFonts w:ascii="Sylfaen" w:hAnsi="Sylfaen"/>
          <w:sz w:val="20"/>
          <w:szCs w:val="20"/>
        </w:rPr>
        <w:t>უნდა</w:t>
      </w:r>
      <w:proofErr w:type="spellEnd"/>
      <w:r w:rsidRPr="00A7573C">
        <w:rPr>
          <w:rFonts w:ascii="Sylfaen" w:hAnsi="Sylfaen"/>
          <w:sz w:val="20"/>
          <w:szCs w:val="20"/>
        </w:rPr>
        <w:t xml:space="preserve"> </w:t>
      </w:r>
      <w:proofErr w:type="spellStart"/>
      <w:r w:rsidRPr="00A7573C">
        <w:rPr>
          <w:rFonts w:ascii="Sylfaen" w:hAnsi="Sylfaen"/>
          <w:sz w:val="20"/>
          <w:szCs w:val="20"/>
        </w:rPr>
        <w:t>დარეგულირდეს</w:t>
      </w:r>
      <w:proofErr w:type="spellEnd"/>
      <w:r w:rsidRPr="00A7573C">
        <w:rPr>
          <w:rFonts w:ascii="Sylfaen" w:hAnsi="Sylfaen"/>
          <w:sz w:val="20"/>
          <w:szCs w:val="20"/>
        </w:rPr>
        <w:t xml:space="preserve"> </w:t>
      </w:r>
      <w:proofErr w:type="spellStart"/>
      <w:r w:rsidRPr="00A7573C">
        <w:rPr>
          <w:rFonts w:ascii="Sylfaen" w:hAnsi="Sylfaen"/>
          <w:sz w:val="20"/>
          <w:szCs w:val="20"/>
        </w:rPr>
        <w:t>და</w:t>
      </w:r>
      <w:proofErr w:type="spellEnd"/>
      <w:r w:rsidRPr="00A7573C">
        <w:rPr>
          <w:rFonts w:ascii="Sylfaen" w:hAnsi="Sylfaen"/>
          <w:sz w:val="20"/>
          <w:szCs w:val="20"/>
        </w:rPr>
        <w:t xml:space="preserve"> </w:t>
      </w:r>
      <w:proofErr w:type="spellStart"/>
      <w:r w:rsidRPr="00A7573C">
        <w:rPr>
          <w:rFonts w:ascii="Sylfaen" w:hAnsi="Sylfaen"/>
          <w:sz w:val="20"/>
          <w:szCs w:val="20"/>
        </w:rPr>
        <w:t>მკურნალობა</w:t>
      </w:r>
      <w:proofErr w:type="spellEnd"/>
      <w:r w:rsidRPr="00A7573C">
        <w:rPr>
          <w:rFonts w:ascii="Sylfaen" w:hAnsi="Sylfaen"/>
          <w:sz w:val="20"/>
          <w:szCs w:val="20"/>
        </w:rPr>
        <w:t xml:space="preserve"> </w:t>
      </w:r>
      <w:proofErr w:type="spellStart"/>
      <w:r w:rsidRPr="00A7573C">
        <w:rPr>
          <w:rFonts w:ascii="Sylfaen" w:hAnsi="Sylfaen"/>
          <w:sz w:val="20"/>
          <w:szCs w:val="20"/>
        </w:rPr>
        <w:t>გაგრძელდეს</w:t>
      </w:r>
      <w:proofErr w:type="spellEnd"/>
      <w:r w:rsidRPr="00A7573C">
        <w:rPr>
          <w:rFonts w:ascii="Sylfaen" w:hAnsi="Sylfaen"/>
          <w:sz w:val="20"/>
          <w:szCs w:val="20"/>
        </w:rPr>
        <w:t xml:space="preserve"> </w:t>
      </w:r>
      <w:proofErr w:type="spellStart"/>
      <w:r w:rsidRPr="00A7573C">
        <w:rPr>
          <w:rFonts w:ascii="Sylfaen" w:hAnsi="Sylfaen"/>
          <w:sz w:val="20"/>
          <w:szCs w:val="20"/>
        </w:rPr>
        <w:t>კლინიკური</w:t>
      </w:r>
      <w:proofErr w:type="spellEnd"/>
      <w:r w:rsidRPr="00A7573C">
        <w:rPr>
          <w:rFonts w:ascii="Sylfaen" w:hAnsi="Sylfaen"/>
          <w:sz w:val="20"/>
          <w:szCs w:val="20"/>
        </w:rPr>
        <w:t xml:space="preserve"> </w:t>
      </w:r>
      <w:proofErr w:type="spellStart"/>
      <w:r w:rsidRPr="00A7573C">
        <w:rPr>
          <w:rFonts w:ascii="Sylfaen" w:hAnsi="Sylfaen"/>
          <w:sz w:val="20"/>
          <w:szCs w:val="20"/>
        </w:rPr>
        <w:t>ჩვენების</w:t>
      </w:r>
      <w:proofErr w:type="spellEnd"/>
      <w:r w:rsidRPr="00A7573C">
        <w:rPr>
          <w:rFonts w:ascii="Sylfaen" w:hAnsi="Sylfaen"/>
          <w:sz w:val="20"/>
          <w:szCs w:val="20"/>
        </w:rPr>
        <w:t xml:space="preserve"> </w:t>
      </w:r>
      <w:proofErr w:type="spellStart"/>
      <w:r w:rsidRPr="00A7573C">
        <w:rPr>
          <w:rFonts w:ascii="Sylfaen" w:hAnsi="Sylfaen"/>
          <w:sz w:val="20"/>
          <w:szCs w:val="20"/>
        </w:rPr>
        <w:t>ვადით</w:t>
      </w:r>
      <w:proofErr w:type="spellEnd"/>
      <w:r w:rsidRPr="00A7573C">
        <w:rPr>
          <w:rFonts w:ascii="Sylfaen" w:hAnsi="Sylfaen"/>
          <w:sz w:val="20"/>
          <w:szCs w:val="20"/>
        </w:rPr>
        <w:t xml:space="preserve">. </w:t>
      </w:r>
      <w:proofErr w:type="spellStart"/>
      <w:r w:rsidRPr="00A7573C">
        <w:rPr>
          <w:rFonts w:ascii="Sylfaen" w:hAnsi="Sylfaen"/>
          <w:sz w:val="20"/>
          <w:szCs w:val="20"/>
        </w:rPr>
        <w:t>არსებული</w:t>
      </w:r>
      <w:proofErr w:type="spellEnd"/>
      <w:r w:rsidRPr="00A7573C">
        <w:rPr>
          <w:rFonts w:ascii="Sylfaen" w:hAnsi="Sylfaen"/>
          <w:sz w:val="20"/>
          <w:szCs w:val="20"/>
        </w:rPr>
        <w:t xml:space="preserve"> </w:t>
      </w:r>
      <w:proofErr w:type="spellStart"/>
      <w:r w:rsidRPr="00A7573C">
        <w:rPr>
          <w:rFonts w:ascii="Sylfaen" w:hAnsi="Sylfaen"/>
          <w:sz w:val="20"/>
          <w:szCs w:val="20"/>
        </w:rPr>
        <w:t>კლინიკური</w:t>
      </w:r>
      <w:proofErr w:type="spellEnd"/>
      <w:r w:rsidRPr="00A7573C">
        <w:rPr>
          <w:rFonts w:ascii="Sylfaen" w:hAnsi="Sylfaen"/>
          <w:sz w:val="20"/>
          <w:szCs w:val="20"/>
        </w:rPr>
        <w:t xml:space="preserve"> </w:t>
      </w:r>
      <w:proofErr w:type="spellStart"/>
      <w:r w:rsidRPr="00A7573C">
        <w:rPr>
          <w:rFonts w:ascii="Sylfaen" w:hAnsi="Sylfaen"/>
          <w:sz w:val="20"/>
          <w:szCs w:val="20"/>
        </w:rPr>
        <w:t>მონაცემების</w:t>
      </w:r>
      <w:proofErr w:type="spellEnd"/>
      <w:r w:rsidRPr="00A7573C">
        <w:rPr>
          <w:rFonts w:ascii="Sylfaen" w:hAnsi="Sylfaen"/>
          <w:sz w:val="20"/>
          <w:szCs w:val="20"/>
        </w:rPr>
        <w:t xml:space="preserve"> </w:t>
      </w:r>
      <w:proofErr w:type="spellStart"/>
      <w:r w:rsidRPr="00A7573C">
        <w:rPr>
          <w:rFonts w:ascii="Sylfaen" w:hAnsi="Sylfaen"/>
          <w:sz w:val="20"/>
          <w:szCs w:val="20"/>
        </w:rPr>
        <w:t>საფუძველზე</w:t>
      </w:r>
      <w:proofErr w:type="spellEnd"/>
      <w:r w:rsidRPr="00A7573C">
        <w:rPr>
          <w:rFonts w:ascii="Sylfaen" w:hAnsi="Sylfaen"/>
          <w:sz w:val="20"/>
          <w:szCs w:val="20"/>
        </w:rPr>
        <w:t xml:space="preserve">, </w:t>
      </w:r>
      <w:proofErr w:type="spellStart"/>
      <w:r w:rsidRPr="00A7573C">
        <w:rPr>
          <w:rFonts w:ascii="Sylfaen" w:hAnsi="Sylfaen"/>
          <w:sz w:val="20"/>
          <w:szCs w:val="20"/>
        </w:rPr>
        <w:t>პაციენტთა</w:t>
      </w:r>
      <w:proofErr w:type="spellEnd"/>
      <w:r w:rsidRPr="00A7573C">
        <w:rPr>
          <w:rFonts w:ascii="Sylfaen" w:hAnsi="Sylfaen"/>
          <w:sz w:val="20"/>
          <w:szCs w:val="20"/>
        </w:rPr>
        <w:t xml:space="preserve"> </w:t>
      </w:r>
      <w:proofErr w:type="spellStart"/>
      <w:r w:rsidRPr="00A7573C">
        <w:rPr>
          <w:rFonts w:ascii="Sylfaen" w:hAnsi="Sylfaen"/>
          <w:sz w:val="20"/>
          <w:szCs w:val="20"/>
        </w:rPr>
        <w:t>უმრავლესობის</w:t>
      </w:r>
      <w:proofErr w:type="spellEnd"/>
      <w:r w:rsidRPr="00A7573C">
        <w:rPr>
          <w:rFonts w:ascii="Sylfaen" w:hAnsi="Sylfaen"/>
          <w:sz w:val="20"/>
          <w:szCs w:val="20"/>
        </w:rPr>
        <w:t xml:space="preserve"> </w:t>
      </w:r>
      <w:proofErr w:type="spellStart"/>
      <w:r w:rsidRPr="00A7573C">
        <w:rPr>
          <w:rFonts w:ascii="Sylfaen" w:hAnsi="Sylfaen"/>
          <w:sz w:val="20"/>
          <w:szCs w:val="20"/>
        </w:rPr>
        <w:t>კონტროლი</w:t>
      </w:r>
      <w:proofErr w:type="spellEnd"/>
      <w:r w:rsidRPr="00A7573C">
        <w:rPr>
          <w:rFonts w:ascii="Sylfaen" w:hAnsi="Sylfaen"/>
          <w:sz w:val="20"/>
          <w:szCs w:val="20"/>
        </w:rPr>
        <w:t xml:space="preserve"> </w:t>
      </w:r>
      <w:proofErr w:type="spellStart"/>
      <w:r w:rsidRPr="00A7573C">
        <w:rPr>
          <w:rFonts w:ascii="Sylfaen" w:hAnsi="Sylfaen"/>
          <w:sz w:val="20"/>
          <w:szCs w:val="20"/>
        </w:rPr>
        <w:t>შესაძლებელია</w:t>
      </w:r>
      <w:proofErr w:type="spellEnd"/>
      <w:r w:rsidRPr="00A7573C">
        <w:rPr>
          <w:rFonts w:ascii="Sylfaen" w:hAnsi="Sylfaen"/>
          <w:sz w:val="20"/>
          <w:szCs w:val="20"/>
        </w:rPr>
        <w:t xml:space="preserve"> 80-დან 160 </w:t>
      </w:r>
      <w:proofErr w:type="spellStart"/>
      <w:r w:rsidRPr="00A7573C">
        <w:rPr>
          <w:rFonts w:ascii="Sylfaen" w:hAnsi="Sylfaen"/>
          <w:sz w:val="20"/>
          <w:szCs w:val="20"/>
        </w:rPr>
        <w:t>მგ</w:t>
      </w:r>
      <w:proofErr w:type="spellEnd"/>
      <w:r w:rsidRPr="00A7573C">
        <w:rPr>
          <w:rFonts w:ascii="Sylfaen" w:hAnsi="Sylfaen"/>
          <w:sz w:val="20"/>
          <w:szCs w:val="20"/>
        </w:rPr>
        <w:t xml:space="preserve"> </w:t>
      </w:r>
      <w:proofErr w:type="spellStart"/>
      <w:r w:rsidRPr="00A7573C">
        <w:rPr>
          <w:rFonts w:ascii="Sylfaen" w:hAnsi="Sylfaen"/>
          <w:sz w:val="20"/>
          <w:szCs w:val="20"/>
        </w:rPr>
        <w:t>ეზომეპრაზოლის</w:t>
      </w:r>
      <w:proofErr w:type="spellEnd"/>
      <w:r w:rsidRPr="00A7573C">
        <w:rPr>
          <w:rFonts w:ascii="Sylfaen" w:hAnsi="Sylfaen"/>
          <w:sz w:val="20"/>
          <w:szCs w:val="20"/>
        </w:rPr>
        <w:t xml:space="preserve"> </w:t>
      </w:r>
      <w:proofErr w:type="spellStart"/>
      <w:r w:rsidRPr="00A7573C">
        <w:rPr>
          <w:rFonts w:ascii="Sylfaen" w:hAnsi="Sylfaen"/>
          <w:sz w:val="20"/>
          <w:szCs w:val="20"/>
        </w:rPr>
        <w:t>დღიური</w:t>
      </w:r>
      <w:proofErr w:type="spellEnd"/>
      <w:r w:rsidRPr="00A7573C">
        <w:rPr>
          <w:rFonts w:ascii="Sylfaen" w:hAnsi="Sylfaen"/>
          <w:sz w:val="20"/>
          <w:szCs w:val="20"/>
        </w:rPr>
        <w:t xml:space="preserve"> </w:t>
      </w:r>
      <w:proofErr w:type="spellStart"/>
      <w:r w:rsidRPr="00A7573C">
        <w:rPr>
          <w:rFonts w:ascii="Sylfaen" w:hAnsi="Sylfaen"/>
          <w:sz w:val="20"/>
          <w:szCs w:val="20"/>
        </w:rPr>
        <w:t>დოზებით</w:t>
      </w:r>
      <w:proofErr w:type="spellEnd"/>
      <w:r w:rsidRPr="00A7573C">
        <w:rPr>
          <w:rFonts w:ascii="Sylfaen" w:hAnsi="Sylfaen"/>
          <w:sz w:val="20"/>
          <w:szCs w:val="20"/>
        </w:rPr>
        <w:t xml:space="preserve">. 80 </w:t>
      </w:r>
      <w:proofErr w:type="spellStart"/>
      <w:r w:rsidRPr="00A7573C">
        <w:rPr>
          <w:rFonts w:ascii="Sylfaen" w:hAnsi="Sylfaen"/>
          <w:sz w:val="20"/>
          <w:szCs w:val="20"/>
        </w:rPr>
        <w:t>მგ-ზე</w:t>
      </w:r>
      <w:proofErr w:type="spellEnd"/>
      <w:r w:rsidRPr="00A7573C">
        <w:rPr>
          <w:rFonts w:ascii="Sylfaen" w:hAnsi="Sylfaen"/>
          <w:sz w:val="20"/>
          <w:szCs w:val="20"/>
        </w:rPr>
        <w:t xml:space="preserve"> </w:t>
      </w:r>
      <w:proofErr w:type="spellStart"/>
      <w:r w:rsidRPr="00A7573C">
        <w:rPr>
          <w:rFonts w:ascii="Sylfaen" w:hAnsi="Sylfaen"/>
          <w:sz w:val="20"/>
          <w:szCs w:val="20"/>
        </w:rPr>
        <w:t>მეტი</w:t>
      </w:r>
      <w:proofErr w:type="spellEnd"/>
      <w:r w:rsidRPr="00A7573C">
        <w:rPr>
          <w:rFonts w:ascii="Sylfaen" w:hAnsi="Sylfaen"/>
          <w:sz w:val="20"/>
          <w:szCs w:val="20"/>
        </w:rPr>
        <w:t xml:space="preserve"> </w:t>
      </w:r>
      <w:proofErr w:type="spellStart"/>
      <w:r w:rsidRPr="00A7573C">
        <w:rPr>
          <w:rFonts w:ascii="Sylfaen" w:hAnsi="Sylfaen"/>
          <w:sz w:val="20"/>
          <w:szCs w:val="20"/>
        </w:rPr>
        <w:t>დღიური</w:t>
      </w:r>
      <w:proofErr w:type="spellEnd"/>
      <w:r w:rsidRPr="00A7573C">
        <w:rPr>
          <w:rFonts w:ascii="Sylfaen" w:hAnsi="Sylfaen"/>
          <w:sz w:val="20"/>
          <w:szCs w:val="20"/>
        </w:rPr>
        <w:t xml:space="preserve"> </w:t>
      </w:r>
      <w:proofErr w:type="spellStart"/>
      <w:r w:rsidRPr="00A7573C">
        <w:rPr>
          <w:rFonts w:ascii="Sylfaen" w:hAnsi="Sylfaen"/>
          <w:sz w:val="20"/>
          <w:szCs w:val="20"/>
        </w:rPr>
        <w:t>დოზების</w:t>
      </w:r>
      <w:proofErr w:type="spellEnd"/>
      <w:r w:rsidRPr="00A7573C">
        <w:rPr>
          <w:rFonts w:ascii="Sylfaen" w:hAnsi="Sylfaen"/>
          <w:sz w:val="20"/>
          <w:szCs w:val="20"/>
        </w:rPr>
        <w:t xml:space="preserve"> </w:t>
      </w:r>
      <w:proofErr w:type="spellStart"/>
      <w:r w:rsidRPr="00A7573C">
        <w:rPr>
          <w:rFonts w:ascii="Sylfaen" w:hAnsi="Sylfaen"/>
          <w:sz w:val="20"/>
          <w:szCs w:val="20"/>
        </w:rPr>
        <w:t>შემთხვევაში</w:t>
      </w:r>
      <w:proofErr w:type="spellEnd"/>
      <w:r w:rsidRPr="00A7573C">
        <w:rPr>
          <w:rFonts w:ascii="Sylfaen" w:hAnsi="Sylfaen"/>
          <w:sz w:val="20"/>
          <w:szCs w:val="20"/>
        </w:rPr>
        <w:t xml:space="preserve">, </w:t>
      </w:r>
      <w:proofErr w:type="spellStart"/>
      <w:r w:rsidRPr="00A7573C">
        <w:rPr>
          <w:rFonts w:ascii="Sylfaen" w:hAnsi="Sylfaen"/>
          <w:sz w:val="20"/>
          <w:szCs w:val="20"/>
        </w:rPr>
        <w:t>დოზა</w:t>
      </w:r>
      <w:proofErr w:type="spellEnd"/>
      <w:r w:rsidRPr="00A7573C">
        <w:rPr>
          <w:rFonts w:ascii="Sylfaen" w:hAnsi="Sylfaen"/>
          <w:sz w:val="20"/>
          <w:szCs w:val="20"/>
        </w:rPr>
        <w:t xml:space="preserve"> </w:t>
      </w:r>
      <w:proofErr w:type="spellStart"/>
      <w:r w:rsidRPr="00A7573C">
        <w:rPr>
          <w:rFonts w:ascii="Sylfaen" w:hAnsi="Sylfaen"/>
          <w:sz w:val="20"/>
          <w:szCs w:val="20"/>
        </w:rPr>
        <w:t>უნდა</w:t>
      </w:r>
      <w:proofErr w:type="spellEnd"/>
      <w:r w:rsidRPr="00A7573C">
        <w:rPr>
          <w:rFonts w:ascii="Sylfaen" w:hAnsi="Sylfaen"/>
          <w:sz w:val="20"/>
          <w:szCs w:val="20"/>
        </w:rPr>
        <w:t xml:space="preserve"> </w:t>
      </w:r>
      <w:proofErr w:type="spellStart"/>
      <w:r w:rsidRPr="00A7573C">
        <w:rPr>
          <w:rFonts w:ascii="Sylfaen" w:hAnsi="Sylfaen"/>
          <w:sz w:val="20"/>
          <w:szCs w:val="20"/>
        </w:rPr>
        <w:t>გაიყოს</w:t>
      </w:r>
      <w:proofErr w:type="spellEnd"/>
      <w:r w:rsidRPr="00A7573C">
        <w:rPr>
          <w:rFonts w:ascii="Sylfaen" w:hAnsi="Sylfaen"/>
          <w:sz w:val="20"/>
          <w:szCs w:val="20"/>
        </w:rPr>
        <w:t xml:space="preserve"> </w:t>
      </w:r>
      <w:proofErr w:type="spellStart"/>
      <w:r w:rsidRPr="00A7573C">
        <w:rPr>
          <w:rFonts w:ascii="Sylfaen" w:hAnsi="Sylfaen"/>
          <w:sz w:val="20"/>
          <w:szCs w:val="20"/>
        </w:rPr>
        <w:t>და</w:t>
      </w:r>
      <w:proofErr w:type="spellEnd"/>
      <w:r w:rsidRPr="00A7573C">
        <w:rPr>
          <w:rFonts w:ascii="Sylfaen" w:hAnsi="Sylfaen"/>
          <w:sz w:val="20"/>
          <w:szCs w:val="20"/>
        </w:rPr>
        <w:t xml:space="preserve"> </w:t>
      </w:r>
      <w:proofErr w:type="spellStart"/>
      <w:r w:rsidRPr="00A7573C">
        <w:rPr>
          <w:rFonts w:ascii="Sylfaen" w:hAnsi="Sylfaen"/>
          <w:sz w:val="20"/>
          <w:szCs w:val="20"/>
        </w:rPr>
        <w:t>დღეში</w:t>
      </w:r>
      <w:proofErr w:type="spellEnd"/>
      <w:r w:rsidRPr="00A7573C">
        <w:rPr>
          <w:rFonts w:ascii="Sylfaen" w:hAnsi="Sylfaen"/>
          <w:sz w:val="20"/>
          <w:szCs w:val="20"/>
        </w:rPr>
        <w:t xml:space="preserve"> </w:t>
      </w:r>
      <w:proofErr w:type="spellStart"/>
      <w:r w:rsidRPr="00A7573C">
        <w:rPr>
          <w:rFonts w:ascii="Sylfaen" w:hAnsi="Sylfaen"/>
          <w:sz w:val="20"/>
          <w:szCs w:val="20"/>
        </w:rPr>
        <w:t>ორჯერ</w:t>
      </w:r>
      <w:proofErr w:type="spellEnd"/>
      <w:r w:rsidRPr="00A7573C">
        <w:rPr>
          <w:rFonts w:ascii="Sylfaen" w:hAnsi="Sylfaen"/>
          <w:sz w:val="20"/>
          <w:szCs w:val="20"/>
        </w:rPr>
        <w:t xml:space="preserve"> </w:t>
      </w:r>
      <w:proofErr w:type="spellStart"/>
      <w:r w:rsidRPr="00A7573C">
        <w:rPr>
          <w:rFonts w:ascii="Sylfaen" w:hAnsi="Sylfaen"/>
          <w:sz w:val="20"/>
          <w:szCs w:val="20"/>
        </w:rPr>
        <w:t>მიიღოთ</w:t>
      </w:r>
      <w:proofErr w:type="spellEnd"/>
      <w:r w:rsidRPr="00A7573C">
        <w:rPr>
          <w:rFonts w:ascii="Sylfaen" w:hAnsi="Sylfaen"/>
          <w:sz w:val="20"/>
          <w:szCs w:val="20"/>
        </w:rPr>
        <w:t>.</w:t>
      </w:r>
    </w:p>
    <w:p w14:paraId="350B791D" w14:textId="77777777" w:rsidR="00F34B72" w:rsidRPr="00A7573C" w:rsidRDefault="00F34B72" w:rsidP="00D20CD2">
      <w:pPr>
        <w:tabs>
          <w:tab w:val="left" w:pos="4680"/>
        </w:tabs>
        <w:spacing w:after="0" w:line="276" w:lineRule="auto"/>
        <w:jc w:val="both"/>
        <w:rPr>
          <w:rFonts w:ascii="Sylfaen" w:hAnsi="Sylfaen"/>
          <w:b/>
          <w:sz w:val="20"/>
          <w:szCs w:val="20"/>
        </w:rPr>
      </w:pPr>
      <w:proofErr w:type="spellStart"/>
      <w:r w:rsidRPr="00A7573C">
        <w:rPr>
          <w:rFonts w:ascii="Sylfaen" w:hAnsi="Sylfaen"/>
          <w:b/>
          <w:sz w:val="20"/>
          <w:szCs w:val="20"/>
        </w:rPr>
        <w:t>სპეციალური</w:t>
      </w:r>
      <w:proofErr w:type="spellEnd"/>
      <w:r w:rsidRPr="00A7573C">
        <w:rPr>
          <w:rFonts w:ascii="Sylfaen" w:hAnsi="Sylfaen"/>
          <w:b/>
          <w:sz w:val="20"/>
          <w:szCs w:val="20"/>
        </w:rPr>
        <w:t xml:space="preserve"> </w:t>
      </w:r>
      <w:proofErr w:type="spellStart"/>
      <w:r w:rsidRPr="00A7573C">
        <w:rPr>
          <w:rFonts w:ascii="Sylfaen" w:hAnsi="Sylfaen"/>
          <w:b/>
          <w:sz w:val="20"/>
          <w:szCs w:val="20"/>
        </w:rPr>
        <w:t>პოპულაციები</w:t>
      </w:r>
      <w:proofErr w:type="spellEnd"/>
    </w:p>
    <w:p w14:paraId="1432170B" w14:textId="77777777" w:rsidR="00F34B72" w:rsidRPr="00A7573C" w:rsidRDefault="00F34B72" w:rsidP="00D20CD2">
      <w:pPr>
        <w:tabs>
          <w:tab w:val="left" w:pos="4680"/>
        </w:tabs>
        <w:spacing w:after="0" w:line="276" w:lineRule="auto"/>
        <w:jc w:val="both"/>
        <w:rPr>
          <w:rFonts w:ascii="Sylfaen" w:hAnsi="Sylfaen"/>
          <w:sz w:val="20"/>
          <w:szCs w:val="20"/>
        </w:rPr>
      </w:pPr>
      <w:proofErr w:type="spellStart"/>
      <w:r w:rsidRPr="00A7573C">
        <w:rPr>
          <w:rFonts w:ascii="Sylfaen" w:hAnsi="Sylfaen"/>
          <w:sz w:val="20"/>
          <w:szCs w:val="20"/>
        </w:rPr>
        <w:t>თირკმლის</w:t>
      </w:r>
      <w:proofErr w:type="spellEnd"/>
      <w:r w:rsidRPr="00A7573C">
        <w:rPr>
          <w:rFonts w:ascii="Sylfaen" w:hAnsi="Sylfaen"/>
          <w:sz w:val="20"/>
          <w:szCs w:val="20"/>
        </w:rPr>
        <w:t xml:space="preserve"> </w:t>
      </w:r>
      <w:proofErr w:type="spellStart"/>
      <w:r w:rsidRPr="00A7573C">
        <w:rPr>
          <w:rFonts w:ascii="Sylfaen" w:hAnsi="Sylfaen"/>
          <w:sz w:val="20"/>
          <w:szCs w:val="20"/>
        </w:rPr>
        <w:t>ფუნქციის</w:t>
      </w:r>
      <w:proofErr w:type="spellEnd"/>
      <w:r w:rsidRPr="00A7573C">
        <w:rPr>
          <w:rFonts w:ascii="Sylfaen" w:hAnsi="Sylfaen"/>
          <w:sz w:val="20"/>
          <w:szCs w:val="20"/>
        </w:rPr>
        <w:t xml:space="preserve"> </w:t>
      </w:r>
      <w:proofErr w:type="spellStart"/>
      <w:r w:rsidRPr="00A7573C">
        <w:rPr>
          <w:rFonts w:ascii="Sylfaen" w:hAnsi="Sylfaen"/>
          <w:sz w:val="20"/>
          <w:szCs w:val="20"/>
        </w:rPr>
        <w:t>დარღვევა</w:t>
      </w:r>
      <w:proofErr w:type="spellEnd"/>
    </w:p>
    <w:p w14:paraId="60AABBBD" w14:textId="77777777" w:rsidR="00F34B72" w:rsidRPr="00A7573C" w:rsidRDefault="00F34B72" w:rsidP="00D20CD2">
      <w:pPr>
        <w:tabs>
          <w:tab w:val="left" w:pos="4680"/>
        </w:tabs>
        <w:spacing w:after="0" w:line="276" w:lineRule="auto"/>
        <w:jc w:val="both"/>
        <w:rPr>
          <w:rFonts w:ascii="Sylfaen" w:hAnsi="Sylfaen"/>
          <w:sz w:val="20"/>
          <w:szCs w:val="20"/>
        </w:rPr>
      </w:pPr>
      <w:proofErr w:type="spellStart"/>
      <w:r w:rsidRPr="00A7573C">
        <w:rPr>
          <w:rFonts w:ascii="Sylfaen" w:hAnsi="Sylfaen"/>
          <w:sz w:val="20"/>
          <w:szCs w:val="20"/>
        </w:rPr>
        <w:t>თირკმლის</w:t>
      </w:r>
      <w:proofErr w:type="spellEnd"/>
      <w:r w:rsidRPr="00A7573C">
        <w:rPr>
          <w:rFonts w:ascii="Sylfaen" w:hAnsi="Sylfaen"/>
          <w:sz w:val="20"/>
          <w:szCs w:val="20"/>
        </w:rPr>
        <w:t xml:space="preserve"> </w:t>
      </w:r>
      <w:proofErr w:type="spellStart"/>
      <w:r w:rsidRPr="00A7573C">
        <w:rPr>
          <w:rFonts w:ascii="Sylfaen" w:hAnsi="Sylfaen"/>
          <w:sz w:val="20"/>
          <w:szCs w:val="20"/>
        </w:rPr>
        <w:t>ფუნქციის</w:t>
      </w:r>
      <w:proofErr w:type="spellEnd"/>
      <w:r w:rsidRPr="00A7573C">
        <w:rPr>
          <w:rFonts w:ascii="Sylfaen" w:hAnsi="Sylfaen"/>
          <w:sz w:val="20"/>
          <w:szCs w:val="20"/>
        </w:rPr>
        <w:t xml:space="preserve"> </w:t>
      </w:r>
      <w:proofErr w:type="spellStart"/>
      <w:r w:rsidRPr="00A7573C">
        <w:rPr>
          <w:rFonts w:ascii="Sylfaen" w:hAnsi="Sylfaen"/>
          <w:sz w:val="20"/>
          <w:szCs w:val="20"/>
        </w:rPr>
        <w:t>დარღვევის</w:t>
      </w:r>
      <w:proofErr w:type="spellEnd"/>
      <w:r w:rsidRPr="00A7573C">
        <w:rPr>
          <w:rFonts w:ascii="Sylfaen" w:hAnsi="Sylfaen"/>
          <w:sz w:val="20"/>
          <w:szCs w:val="20"/>
        </w:rPr>
        <w:t xml:space="preserve"> </w:t>
      </w:r>
      <w:proofErr w:type="spellStart"/>
      <w:r w:rsidRPr="00A7573C">
        <w:rPr>
          <w:rFonts w:ascii="Sylfaen" w:hAnsi="Sylfaen"/>
          <w:sz w:val="20"/>
          <w:szCs w:val="20"/>
        </w:rPr>
        <w:t>მქონე</w:t>
      </w:r>
      <w:proofErr w:type="spellEnd"/>
      <w:r w:rsidRPr="00A7573C">
        <w:rPr>
          <w:rFonts w:ascii="Sylfaen" w:hAnsi="Sylfaen"/>
          <w:sz w:val="20"/>
          <w:szCs w:val="20"/>
        </w:rPr>
        <w:t xml:space="preserve"> </w:t>
      </w:r>
      <w:proofErr w:type="spellStart"/>
      <w:r w:rsidRPr="00A7573C">
        <w:rPr>
          <w:rFonts w:ascii="Sylfaen" w:hAnsi="Sylfaen"/>
          <w:sz w:val="20"/>
          <w:szCs w:val="20"/>
        </w:rPr>
        <w:t>პაციენტებში</w:t>
      </w:r>
      <w:proofErr w:type="spellEnd"/>
      <w:r w:rsidRPr="00A7573C">
        <w:rPr>
          <w:rFonts w:ascii="Sylfaen" w:hAnsi="Sylfaen"/>
          <w:sz w:val="20"/>
          <w:szCs w:val="20"/>
          <w:lang w:val="ka-GE"/>
        </w:rPr>
        <w:t xml:space="preserve"> </w:t>
      </w:r>
      <w:proofErr w:type="spellStart"/>
      <w:r w:rsidRPr="00A7573C">
        <w:rPr>
          <w:rFonts w:ascii="Sylfaen" w:hAnsi="Sylfaen"/>
          <w:sz w:val="20"/>
          <w:szCs w:val="20"/>
        </w:rPr>
        <w:t>დოზის</w:t>
      </w:r>
      <w:proofErr w:type="spellEnd"/>
      <w:r w:rsidRPr="00A7573C">
        <w:rPr>
          <w:rFonts w:ascii="Sylfaen" w:hAnsi="Sylfaen"/>
          <w:sz w:val="20"/>
          <w:szCs w:val="20"/>
        </w:rPr>
        <w:t xml:space="preserve"> </w:t>
      </w:r>
      <w:proofErr w:type="spellStart"/>
      <w:r w:rsidRPr="00A7573C">
        <w:rPr>
          <w:rFonts w:ascii="Sylfaen" w:hAnsi="Sylfaen"/>
          <w:sz w:val="20"/>
          <w:szCs w:val="20"/>
        </w:rPr>
        <w:t>კორექცია</w:t>
      </w:r>
      <w:proofErr w:type="spellEnd"/>
      <w:r w:rsidRPr="00A7573C">
        <w:rPr>
          <w:rFonts w:ascii="Sylfaen" w:hAnsi="Sylfaen"/>
          <w:sz w:val="20"/>
          <w:szCs w:val="20"/>
        </w:rPr>
        <w:t xml:space="preserve"> </w:t>
      </w:r>
      <w:proofErr w:type="spellStart"/>
      <w:r w:rsidRPr="00A7573C">
        <w:rPr>
          <w:rFonts w:ascii="Sylfaen" w:hAnsi="Sylfaen"/>
          <w:sz w:val="20"/>
          <w:szCs w:val="20"/>
        </w:rPr>
        <w:t>საჭირო</w:t>
      </w:r>
      <w:proofErr w:type="spellEnd"/>
      <w:r w:rsidRPr="00A7573C">
        <w:rPr>
          <w:rFonts w:ascii="Sylfaen" w:hAnsi="Sylfaen"/>
          <w:sz w:val="20"/>
          <w:szCs w:val="20"/>
          <w:lang w:val="ka-GE"/>
        </w:rPr>
        <w:t xml:space="preserve"> </w:t>
      </w:r>
      <w:proofErr w:type="spellStart"/>
      <w:r w:rsidRPr="00A7573C">
        <w:rPr>
          <w:rFonts w:ascii="Sylfaen" w:hAnsi="Sylfaen"/>
          <w:sz w:val="20"/>
          <w:szCs w:val="20"/>
        </w:rPr>
        <w:t>არ</w:t>
      </w:r>
      <w:proofErr w:type="spellEnd"/>
      <w:r w:rsidRPr="00A7573C">
        <w:rPr>
          <w:rFonts w:ascii="Sylfaen" w:hAnsi="Sylfaen"/>
          <w:sz w:val="20"/>
          <w:szCs w:val="20"/>
        </w:rPr>
        <w:t xml:space="preserve"> </w:t>
      </w:r>
      <w:proofErr w:type="spellStart"/>
      <w:r w:rsidRPr="00A7573C">
        <w:rPr>
          <w:rFonts w:ascii="Sylfaen" w:hAnsi="Sylfaen"/>
          <w:sz w:val="20"/>
          <w:szCs w:val="20"/>
        </w:rPr>
        <w:t>არის</w:t>
      </w:r>
      <w:proofErr w:type="spellEnd"/>
      <w:r w:rsidRPr="00A7573C">
        <w:rPr>
          <w:rFonts w:ascii="Sylfaen" w:hAnsi="Sylfaen"/>
          <w:sz w:val="20"/>
          <w:szCs w:val="20"/>
        </w:rPr>
        <w:t xml:space="preserve">. </w:t>
      </w:r>
      <w:proofErr w:type="spellStart"/>
      <w:r w:rsidRPr="00A7573C">
        <w:rPr>
          <w:rFonts w:ascii="Sylfaen" w:hAnsi="Sylfaen"/>
          <w:sz w:val="20"/>
          <w:szCs w:val="20"/>
        </w:rPr>
        <w:t>თირკმლის</w:t>
      </w:r>
      <w:proofErr w:type="spellEnd"/>
      <w:r w:rsidRPr="00A7573C">
        <w:rPr>
          <w:rFonts w:ascii="Sylfaen" w:hAnsi="Sylfaen"/>
          <w:sz w:val="20"/>
          <w:szCs w:val="20"/>
        </w:rPr>
        <w:t xml:space="preserve"> </w:t>
      </w:r>
      <w:proofErr w:type="spellStart"/>
      <w:r w:rsidRPr="00A7573C">
        <w:rPr>
          <w:rFonts w:ascii="Sylfaen" w:hAnsi="Sylfaen"/>
          <w:sz w:val="20"/>
          <w:szCs w:val="20"/>
        </w:rPr>
        <w:t>მძიმე</w:t>
      </w:r>
      <w:proofErr w:type="spellEnd"/>
      <w:r w:rsidRPr="00A7573C">
        <w:rPr>
          <w:rFonts w:ascii="Sylfaen" w:hAnsi="Sylfaen"/>
          <w:sz w:val="20"/>
          <w:szCs w:val="20"/>
        </w:rPr>
        <w:t xml:space="preserve"> </w:t>
      </w:r>
      <w:proofErr w:type="spellStart"/>
      <w:r w:rsidRPr="00A7573C">
        <w:rPr>
          <w:rFonts w:ascii="Sylfaen" w:hAnsi="Sylfaen"/>
          <w:sz w:val="20"/>
          <w:szCs w:val="20"/>
        </w:rPr>
        <w:t>უკმარისობის</w:t>
      </w:r>
      <w:proofErr w:type="spellEnd"/>
      <w:r w:rsidRPr="00A7573C">
        <w:rPr>
          <w:rFonts w:ascii="Sylfaen" w:hAnsi="Sylfaen"/>
          <w:sz w:val="20"/>
          <w:szCs w:val="20"/>
        </w:rPr>
        <w:t xml:space="preserve"> </w:t>
      </w:r>
      <w:proofErr w:type="spellStart"/>
      <w:r w:rsidRPr="00A7573C">
        <w:rPr>
          <w:rFonts w:ascii="Sylfaen" w:hAnsi="Sylfaen"/>
          <w:sz w:val="20"/>
          <w:szCs w:val="20"/>
        </w:rPr>
        <w:t>მქონე</w:t>
      </w:r>
      <w:proofErr w:type="spellEnd"/>
      <w:r w:rsidRPr="00A7573C">
        <w:rPr>
          <w:rFonts w:ascii="Sylfaen" w:hAnsi="Sylfaen"/>
          <w:sz w:val="20"/>
          <w:szCs w:val="20"/>
        </w:rPr>
        <w:t xml:space="preserve"> </w:t>
      </w:r>
      <w:proofErr w:type="spellStart"/>
      <w:r w:rsidRPr="00A7573C">
        <w:rPr>
          <w:rFonts w:ascii="Sylfaen" w:hAnsi="Sylfaen"/>
          <w:sz w:val="20"/>
          <w:szCs w:val="20"/>
        </w:rPr>
        <w:t>პაციენტებში</w:t>
      </w:r>
      <w:proofErr w:type="spellEnd"/>
      <w:r w:rsidRPr="00A7573C">
        <w:rPr>
          <w:rFonts w:ascii="Sylfaen" w:hAnsi="Sylfaen"/>
          <w:sz w:val="20"/>
          <w:szCs w:val="20"/>
        </w:rPr>
        <w:t xml:space="preserve"> </w:t>
      </w:r>
      <w:proofErr w:type="spellStart"/>
      <w:r w:rsidRPr="00A7573C">
        <w:rPr>
          <w:rFonts w:ascii="Sylfaen" w:hAnsi="Sylfaen"/>
          <w:sz w:val="20"/>
          <w:szCs w:val="20"/>
        </w:rPr>
        <w:t>შეზღუდული</w:t>
      </w:r>
      <w:proofErr w:type="spellEnd"/>
      <w:r w:rsidRPr="00A7573C">
        <w:rPr>
          <w:rFonts w:ascii="Sylfaen" w:hAnsi="Sylfaen"/>
          <w:sz w:val="20"/>
          <w:szCs w:val="20"/>
        </w:rPr>
        <w:t xml:space="preserve"> </w:t>
      </w:r>
      <w:proofErr w:type="spellStart"/>
      <w:r w:rsidRPr="00A7573C">
        <w:rPr>
          <w:rFonts w:ascii="Sylfaen" w:hAnsi="Sylfaen"/>
          <w:sz w:val="20"/>
          <w:szCs w:val="20"/>
        </w:rPr>
        <w:t>გამოცდილების</w:t>
      </w:r>
      <w:proofErr w:type="spellEnd"/>
      <w:r w:rsidRPr="00A7573C">
        <w:rPr>
          <w:rFonts w:ascii="Sylfaen" w:hAnsi="Sylfaen"/>
          <w:sz w:val="20"/>
          <w:szCs w:val="20"/>
        </w:rPr>
        <w:t xml:space="preserve"> </w:t>
      </w:r>
      <w:proofErr w:type="spellStart"/>
      <w:r w:rsidRPr="00A7573C">
        <w:rPr>
          <w:rFonts w:ascii="Sylfaen" w:hAnsi="Sylfaen"/>
          <w:sz w:val="20"/>
          <w:szCs w:val="20"/>
        </w:rPr>
        <w:t>გამო</w:t>
      </w:r>
      <w:proofErr w:type="spellEnd"/>
      <w:r w:rsidRPr="00A7573C">
        <w:rPr>
          <w:rFonts w:ascii="Sylfaen" w:hAnsi="Sylfaen"/>
          <w:sz w:val="20"/>
          <w:szCs w:val="20"/>
        </w:rPr>
        <w:t xml:space="preserve">, </w:t>
      </w:r>
      <w:proofErr w:type="spellStart"/>
      <w:r w:rsidRPr="00A7573C">
        <w:rPr>
          <w:rFonts w:ascii="Sylfaen" w:hAnsi="Sylfaen"/>
          <w:sz w:val="20"/>
          <w:szCs w:val="20"/>
        </w:rPr>
        <w:t>ასეთი</w:t>
      </w:r>
      <w:proofErr w:type="spellEnd"/>
      <w:r w:rsidRPr="00A7573C">
        <w:rPr>
          <w:rFonts w:ascii="Sylfaen" w:hAnsi="Sylfaen"/>
          <w:sz w:val="20"/>
          <w:szCs w:val="20"/>
        </w:rPr>
        <w:t xml:space="preserve"> </w:t>
      </w:r>
      <w:proofErr w:type="spellStart"/>
      <w:r w:rsidRPr="00A7573C">
        <w:rPr>
          <w:rFonts w:ascii="Sylfaen" w:hAnsi="Sylfaen"/>
          <w:sz w:val="20"/>
          <w:szCs w:val="20"/>
        </w:rPr>
        <w:t>პაციენტებ</w:t>
      </w:r>
      <w:proofErr w:type="spellEnd"/>
      <w:r w:rsidRPr="00A7573C">
        <w:rPr>
          <w:rFonts w:ascii="Sylfaen" w:hAnsi="Sylfaen"/>
          <w:sz w:val="20"/>
          <w:szCs w:val="20"/>
          <w:lang w:val="ka-GE"/>
        </w:rPr>
        <w:t>შ</w:t>
      </w:r>
      <w:r w:rsidRPr="00A7573C">
        <w:rPr>
          <w:rFonts w:ascii="Sylfaen" w:hAnsi="Sylfaen"/>
          <w:sz w:val="20"/>
          <w:szCs w:val="20"/>
        </w:rPr>
        <w:t xml:space="preserve">ი </w:t>
      </w:r>
      <w:proofErr w:type="spellStart"/>
      <w:r w:rsidRPr="00A7573C">
        <w:rPr>
          <w:rFonts w:ascii="Sylfaen" w:hAnsi="Sylfaen"/>
          <w:sz w:val="20"/>
          <w:szCs w:val="20"/>
        </w:rPr>
        <w:t>სიფრთხილით</w:t>
      </w:r>
      <w:proofErr w:type="spellEnd"/>
      <w:r w:rsidRPr="00A7573C">
        <w:rPr>
          <w:rFonts w:ascii="Sylfaen" w:hAnsi="Sylfaen"/>
          <w:sz w:val="20"/>
          <w:szCs w:val="20"/>
        </w:rPr>
        <w:t xml:space="preserve"> </w:t>
      </w:r>
      <w:proofErr w:type="spellStart"/>
      <w:r w:rsidRPr="00A7573C">
        <w:rPr>
          <w:rFonts w:ascii="Sylfaen" w:hAnsi="Sylfaen"/>
          <w:sz w:val="20"/>
          <w:szCs w:val="20"/>
        </w:rPr>
        <w:t>უნდა</w:t>
      </w:r>
      <w:proofErr w:type="spellEnd"/>
      <w:r w:rsidRPr="00A7573C">
        <w:rPr>
          <w:rFonts w:ascii="Sylfaen" w:hAnsi="Sylfaen"/>
          <w:sz w:val="20"/>
          <w:szCs w:val="20"/>
        </w:rPr>
        <w:t xml:space="preserve"> </w:t>
      </w:r>
      <w:proofErr w:type="spellStart"/>
      <w:r w:rsidRPr="00A7573C">
        <w:rPr>
          <w:rFonts w:ascii="Sylfaen" w:hAnsi="Sylfaen"/>
          <w:sz w:val="20"/>
          <w:szCs w:val="20"/>
        </w:rPr>
        <w:t>იქნას</w:t>
      </w:r>
      <w:proofErr w:type="spellEnd"/>
      <w:r w:rsidRPr="00A7573C">
        <w:rPr>
          <w:rFonts w:ascii="Sylfaen" w:hAnsi="Sylfaen"/>
          <w:sz w:val="20"/>
          <w:szCs w:val="20"/>
        </w:rPr>
        <w:t xml:space="preserve"> </w:t>
      </w:r>
      <w:proofErr w:type="spellStart"/>
      <w:r w:rsidRPr="00A7573C">
        <w:rPr>
          <w:rFonts w:ascii="Sylfaen" w:hAnsi="Sylfaen"/>
          <w:sz w:val="20"/>
          <w:szCs w:val="20"/>
        </w:rPr>
        <w:t>გამოყენებული</w:t>
      </w:r>
      <w:proofErr w:type="spellEnd"/>
      <w:r w:rsidRPr="00A7573C">
        <w:rPr>
          <w:rFonts w:ascii="Sylfaen" w:hAnsi="Sylfaen"/>
          <w:sz w:val="20"/>
          <w:szCs w:val="20"/>
        </w:rPr>
        <w:t xml:space="preserve"> (</w:t>
      </w:r>
      <w:proofErr w:type="spellStart"/>
      <w:r w:rsidRPr="00A7573C">
        <w:rPr>
          <w:rFonts w:ascii="Sylfaen" w:hAnsi="Sylfaen"/>
          <w:sz w:val="20"/>
          <w:szCs w:val="20"/>
        </w:rPr>
        <w:t>იხ</w:t>
      </w:r>
      <w:proofErr w:type="spellEnd"/>
      <w:r w:rsidRPr="00A7573C">
        <w:rPr>
          <w:rFonts w:ascii="Sylfaen" w:hAnsi="Sylfaen"/>
          <w:sz w:val="20"/>
          <w:szCs w:val="20"/>
        </w:rPr>
        <w:t xml:space="preserve">. </w:t>
      </w:r>
      <w:proofErr w:type="spellStart"/>
      <w:r w:rsidRPr="00A7573C">
        <w:rPr>
          <w:rFonts w:ascii="Sylfaen" w:hAnsi="Sylfaen"/>
          <w:sz w:val="20"/>
          <w:szCs w:val="20"/>
        </w:rPr>
        <w:t>ნაწილი</w:t>
      </w:r>
      <w:proofErr w:type="spellEnd"/>
      <w:r w:rsidRPr="00A7573C">
        <w:rPr>
          <w:rFonts w:ascii="Sylfaen" w:hAnsi="Sylfaen"/>
          <w:sz w:val="20"/>
          <w:szCs w:val="20"/>
        </w:rPr>
        <w:t xml:space="preserve"> 5.2).</w:t>
      </w:r>
    </w:p>
    <w:p w14:paraId="10F12B16" w14:textId="77777777" w:rsidR="00F34B72" w:rsidRPr="00A7573C" w:rsidRDefault="00F34B72" w:rsidP="00D20CD2">
      <w:pPr>
        <w:tabs>
          <w:tab w:val="left" w:pos="8998"/>
        </w:tabs>
        <w:spacing w:after="0" w:line="276" w:lineRule="auto"/>
        <w:jc w:val="both"/>
        <w:rPr>
          <w:rFonts w:ascii="Sylfaen" w:hAnsi="Sylfaen"/>
          <w:sz w:val="20"/>
          <w:szCs w:val="20"/>
        </w:rPr>
      </w:pPr>
      <w:proofErr w:type="spellStart"/>
      <w:r w:rsidRPr="00A7573C">
        <w:rPr>
          <w:rFonts w:ascii="Sylfaen" w:hAnsi="Sylfaen"/>
          <w:sz w:val="20"/>
          <w:szCs w:val="20"/>
        </w:rPr>
        <w:t>ღვიძლის</w:t>
      </w:r>
      <w:proofErr w:type="spellEnd"/>
      <w:r w:rsidRPr="00A7573C">
        <w:rPr>
          <w:rFonts w:ascii="Sylfaen" w:hAnsi="Sylfaen"/>
          <w:sz w:val="20"/>
          <w:szCs w:val="20"/>
        </w:rPr>
        <w:t xml:space="preserve"> </w:t>
      </w:r>
      <w:proofErr w:type="spellStart"/>
      <w:r w:rsidRPr="00A7573C">
        <w:rPr>
          <w:rFonts w:ascii="Sylfaen" w:hAnsi="Sylfaen"/>
          <w:sz w:val="20"/>
          <w:szCs w:val="20"/>
        </w:rPr>
        <w:t>ფუნქციის</w:t>
      </w:r>
      <w:proofErr w:type="spellEnd"/>
      <w:r w:rsidRPr="00A7573C">
        <w:rPr>
          <w:rFonts w:ascii="Sylfaen" w:hAnsi="Sylfaen"/>
          <w:sz w:val="20"/>
          <w:szCs w:val="20"/>
        </w:rPr>
        <w:t xml:space="preserve"> </w:t>
      </w:r>
      <w:proofErr w:type="spellStart"/>
      <w:r w:rsidRPr="00A7573C">
        <w:rPr>
          <w:rFonts w:ascii="Sylfaen" w:hAnsi="Sylfaen"/>
          <w:sz w:val="20"/>
          <w:szCs w:val="20"/>
        </w:rPr>
        <w:t>დარღვევა</w:t>
      </w:r>
      <w:proofErr w:type="spellEnd"/>
      <w:r w:rsidRPr="00A7573C">
        <w:rPr>
          <w:rFonts w:ascii="Sylfaen" w:hAnsi="Sylfaen"/>
          <w:sz w:val="20"/>
          <w:szCs w:val="20"/>
        </w:rPr>
        <w:tab/>
      </w:r>
    </w:p>
    <w:p w14:paraId="0F0EB446" w14:textId="77777777" w:rsidR="00F34B72" w:rsidRPr="00A7573C" w:rsidRDefault="00F34B72" w:rsidP="00D20CD2">
      <w:pPr>
        <w:tabs>
          <w:tab w:val="left" w:pos="4680"/>
        </w:tabs>
        <w:spacing w:after="0" w:line="276" w:lineRule="auto"/>
        <w:jc w:val="both"/>
        <w:rPr>
          <w:rFonts w:ascii="Sylfaen" w:hAnsi="Sylfaen"/>
          <w:sz w:val="20"/>
          <w:szCs w:val="20"/>
        </w:rPr>
      </w:pPr>
      <w:proofErr w:type="spellStart"/>
      <w:r w:rsidRPr="00A7573C">
        <w:rPr>
          <w:rFonts w:ascii="Sylfaen" w:hAnsi="Sylfaen"/>
          <w:sz w:val="20"/>
          <w:szCs w:val="20"/>
        </w:rPr>
        <w:t>ღვიძლის</w:t>
      </w:r>
      <w:proofErr w:type="spellEnd"/>
      <w:r w:rsidRPr="00A7573C">
        <w:rPr>
          <w:rFonts w:ascii="Sylfaen" w:hAnsi="Sylfaen"/>
          <w:sz w:val="20"/>
          <w:szCs w:val="20"/>
        </w:rPr>
        <w:t xml:space="preserve"> </w:t>
      </w:r>
      <w:proofErr w:type="spellStart"/>
      <w:r w:rsidRPr="00A7573C">
        <w:rPr>
          <w:rFonts w:ascii="Sylfaen" w:hAnsi="Sylfaen"/>
          <w:sz w:val="20"/>
          <w:szCs w:val="20"/>
        </w:rPr>
        <w:t>მსუბუქი</w:t>
      </w:r>
      <w:proofErr w:type="spellEnd"/>
      <w:r w:rsidRPr="00A7573C">
        <w:rPr>
          <w:rFonts w:ascii="Sylfaen" w:hAnsi="Sylfaen"/>
          <w:sz w:val="20"/>
          <w:szCs w:val="20"/>
        </w:rPr>
        <w:t xml:space="preserve"> </w:t>
      </w:r>
      <w:proofErr w:type="spellStart"/>
      <w:r w:rsidRPr="00A7573C">
        <w:rPr>
          <w:rFonts w:ascii="Sylfaen" w:hAnsi="Sylfaen"/>
          <w:sz w:val="20"/>
          <w:szCs w:val="20"/>
        </w:rPr>
        <w:t>და</w:t>
      </w:r>
      <w:proofErr w:type="spellEnd"/>
      <w:r w:rsidRPr="00A7573C">
        <w:rPr>
          <w:rFonts w:ascii="Sylfaen" w:hAnsi="Sylfaen"/>
          <w:sz w:val="20"/>
          <w:szCs w:val="20"/>
        </w:rPr>
        <w:t xml:space="preserve"> </w:t>
      </w:r>
      <w:proofErr w:type="spellStart"/>
      <w:r w:rsidRPr="00A7573C">
        <w:rPr>
          <w:rFonts w:ascii="Sylfaen" w:hAnsi="Sylfaen"/>
          <w:sz w:val="20"/>
          <w:szCs w:val="20"/>
        </w:rPr>
        <w:t>საშუალო</w:t>
      </w:r>
      <w:proofErr w:type="spellEnd"/>
      <w:r w:rsidRPr="00A7573C">
        <w:rPr>
          <w:rFonts w:ascii="Sylfaen" w:hAnsi="Sylfaen"/>
          <w:sz w:val="20"/>
          <w:szCs w:val="20"/>
        </w:rPr>
        <w:t xml:space="preserve"> </w:t>
      </w:r>
      <w:proofErr w:type="spellStart"/>
      <w:r w:rsidRPr="00A7573C">
        <w:rPr>
          <w:rFonts w:ascii="Sylfaen" w:hAnsi="Sylfaen"/>
          <w:sz w:val="20"/>
          <w:szCs w:val="20"/>
        </w:rPr>
        <w:t>სიმძიმის</w:t>
      </w:r>
      <w:proofErr w:type="spellEnd"/>
      <w:r w:rsidRPr="00A7573C">
        <w:rPr>
          <w:rFonts w:ascii="Sylfaen" w:hAnsi="Sylfaen"/>
          <w:sz w:val="20"/>
          <w:szCs w:val="20"/>
        </w:rPr>
        <w:t xml:space="preserve"> </w:t>
      </w:r>
      <w:proofErr w:type="spellStart"/>
      <w:r w:rsidRPr="00A7573C">
        <w:rPr>
          <w:rFonts w:ascii="Sylfaen" w:hAnsi="Sylfaen"/>
          <w:sz w:val="20"/>
          <w:szCs w:val="20"/>
        </w:rPr>
        <w:t>უკმარისობის</w:t>
      </w:r>
      <w:proofErr w:type="spellEnd"/>
      <w:r w:rsidRPr="00A7573C">
        <w:rPr>
          <w:rFonts w:ascii="Sylfaen" w:hAnsi="Sylfaen"/>
          <w:sz w:val="20"/>
          <w:szCs w:val="20"/>
        </w:rPr>
        <w:t xml:space="preserve"> </w:t>
      </w:r>
      <w:proofErr w:type="spellStart"/>
      <w:r w:rsidRPr="00A7573C">
        <w:rPr>
          <w:rFonts w:ascii="Sylfaen" w:hAnsi="Sylfaen"/>
          <w:sz w:val="20"/>
          <w:szCs w:val="20"/>
        </w:rPr>
        <w:t>მქონე</w:t>
      </w:r>
      <w:proofErr w:type="spellEnd"/>
      <w:r w:rsidRPr="00A7573C">
        <w:rPr>
          <w:rFonts w:ascii="Sylfaen" w:hAnsi="Sylfaen"/>
          <w:sz w:val="20"/>
          <w:szCs w:val="20"/>
        </w:rPr>
        <w:t xml:space="preserve"> </w:t>
      </w:r>
      <w:proofErr w:type="spellStart"/>
      <w:r w:rsidRPr="00A7573C">
        <w:rPr>
          <w:rFonts w:ascii="Sylfaen" w:hAnsi="Sylfaen"/>
          <w:sz w:val="20"/>
          <w:szCs w:val="20"/>
        </w:rPr>
        <w:t>პაციენტებში</w:t>
      </w:r>
      <w:proofErr w:type="spellEnd"/>
      <w:r w:rsidRPr="00A7573C">
        <w:rPr>
          <w:rFonts w:ascii="Sylfaen" w:hAnsi="Sylfaen"/>
          <w:sz w:val="20"/>
          <w:szCs w:val="20"/>
          <w:lang w:val="ka-GE"/>
        </w:rPr>
        <w:t xml:space="preserve"> </w:t>
      </w:r>
      <w:proofErr w:type="spellStart"/>
      <w:r w:rsidRPr="00A7573C">
        <w:rPr>
          <w:rFonts w:ascii="Sylfaen" w:hAnsi="Sylfaen"/>
          <w:sz w:val="20"/>
          <w:szCs w:val="20"/>
        </w:rPr>
        <w:t>დოზის</w:t>
      </w:r>
      <w:proofErr w:type="spellEnd"/>
      <w:r w:rsidRPr="00A7573C">
        <w:rPr>
          <w:rFonts w:ascii="Sylfaen" w:hAnsi="Sylfaen"/>
          <w:sz w:val="20"/>
          <w:szCs w:val="20"/>
        </w:rPr>
        <w:t xml:space="preserve"> </w:t>
      </w:r>
      <w:proofErr w:type="spellStart"/>
      <w:r w:rsidRPr="00A7573C">
        <w:rPr>
          <w:rFonts w:ascii="Sylfaen" w:hAnsi="Sylfaen"/>
          <w:sz w:val="20"/>
          <w:szCs w:val="20"/>
        </w:rPr>
        <w:t>კორექცია</w:t>
      </w:r>
      <w:proofErr w:type="spellEnd"/>
      <w:r w:rsidRPr="00A7573C">
        <w:rPr>
          <w:rFonts w:ascii="Sylfaen" w:hAnsi="Sylfaen"/>
          <w:sz w:val="20"/>
          <w:szCs w:val="20"/>
        </w:rPr>
        <w:t xml:space="preserve"> </w:t>
      </w:r>
      <w:proofErr w:type="spellStart"/>
      <w:r w:rsidRPr="00A7573C">
        <w:rPr>
          <w:rFonts w:ascii="Sylfaen" w:hAnsi="Sylfaen"/>
          <w:sz w:val="20"/>
          <w:szCs w:val="20"/>
        </w:rPr>
        <w:t>საჭირო</w:t>
      </w:r>
      <w:proofErr w:type="spellEnd"/>
      <w:r w:rsidRPr="00A7573C">
        <w:rPr>
          <w:rFonts w:ascii="Sylfaen" w:hAnsi="Sylfaen"/>
          <w:sz w:val="20"/>
          <w:szCs w:val="20"/>
          <w:lang w:val="ka-GE"/>
        </w:rPr>
        <w:t xml:space="preserve"> </w:t>
      </w:r>
      <w:proofErr w:type="spellStart"/>
      <w:r w:rsidRPr="00A7573C">
        <w:rPr>
          <w:rFonts w:ascii="Sylfaen" w:hAnsi="Sylfaen"/>
          <w:sz w:val="20"/>
          <w:szCs w:val="20"/>
        </w:rPr>
        <w:t>არ</w:t>
      </w:r>
      <w:proofErr w:type="spellEnd"/>
      <w:r w:rsidRPr="00A7573C">
        <w:rPr>
          <w:rFonts w:ascii="Sylfaen" w:hAnsi="Sylfaen"/>
          <w:sz w:val="20"/>
          <w:szCs w:val="20"/>
        </w:rPr>
        <w:t xml:space="preserve"> </w:t>
      </w:r>
      <w:proofErr w:type="spellStart"/>
      <w:r w:rsidRPr="00A7573C">
        <w:rPr>
          <w:rFonts w:ascii="Sylfaen" w:hAnsi="Sylfaen"/>
          <w:sz w:val="20"/>
          <w:szCs w:val="20"/>
        </w:rPr>
        <w:t>არის</w:t>
      </w:r>
      <w:proofErr w:type="spellEnd"/>
      <w:r w:rsidRPr="00A7573C">
        <w:rPr>
          <w:rFonts w:ascii="Sylfaen" w:hAnsi="Sylfaen"/>
          <w:sz w:val="20"/>
          <w:szCs w:val="20"/>
        </w:rPr>
        <w:t xml:space="preserve">. </w:t>
      </w:r>
      <w:proofErr w:type="spellStart"/>
      <w:r w:rsidRPr="00A7573C">
        <w:rPr>
          <w:rFonts w:ascii="Sylfaen" w:hAnsi="Sylfaen"/>
          <w:sz w:val="20"/>
          <w:szCs w:val="20"/>
        </w:rPr>
        <w:t>ღვიძლის</w:t>
      </w:r>
      <w:proofErr w:type="spellEnd"/>
      <w:r w:rsidRPr="00A7573C">
        <w:rPr>
          <w:rFonts w:ascii="Sylfaen" w:hAnsi="Sylfaen"/>
          <w:sz w:val="20"/>
          <w:szCs w:val="20"/>
        </w:rPr>
        <w:t xml:space="preserve"> </w:t>
      </w:r>
      <w:proofErr w:type="spellStart"/>
      <w:r w:rsidRPr="00A7573C">
        <w:rPr>
          <w:rFonts w:ascii="Sylfaen" w:hAnsi="Sylfaen"/>
          <w:sz w:val="20"/>
          <w:szCs w:val="20"/>
        </w:rPr>
        <w:t>მძიმე</w:t>
      </w:r>
      <w:proofErr w:type="spellEnd"/>
      <w:r w:rsidRPr="00A7573C">
        <w:rPr>
          <w:rFonts w:ascii="Sylfaen" w:hAnsi="Sylfaen"/>
          <w:sz w:val="20"/>
          <w:szCs w:val="20"/>
        </w:rPr>
        <w:t xml:space="preserve"> </w:t>
      </w:r>
      <w:proofErr w:type="spellStart"/>
      <w:r w:rsidRPr="00A7573C">
        <w:rPr>
          <w:rFonts w:ascii="Sylfaen" w:hAnsi="Sylfaen"/>
          <w:sz w:val="20"/>
          <w:szCs w:val="20"/>
        </w:rPr>
        <w:t>უკმარისობის</w:t>
      </w:r>
      <w:proofErr w:type="spellEnd"/>
      <w:r w:rsidRPr="00A7573C">
        <w:rPr>
          <w:rFonts w:ascii="Sylfaen" w:hAnsi="Sylfaen"/>
          <w:sz w:val="20"/>
          <w:szCs w:val="20"/>
        </w:rPr>
        <w:t xml:space="preserve"> </w:t>
      </w:r>
      <w:proofErr w:type="spellStart"/>
      <w:r w:rsidRPr="00A7573C">
        <w:rPr>
          <w:rFonts w:ascii="Sylfaen" w:hAnsi="Sylfaen"/>
          <w:sz w:val="20"/>
          <w:szCs w:val="20"/>
        </w:rPr>
        <w:t>მქონე</w:t>
      </w:r>
      <w:proofErr w:type="spellEnd"/>
      <w:r w:rsidRPr="00A7573C">
        <w:rPr>
          <w:rFonts w:ascii="Sylfaen" w:hAnsi="Sylfaen"/>
          <w:sz w:val="20"/>
          <w:szCs w:val="20"/>
        </w:rPr>
        <w:t xml:space="preserve"> </w:t>
      </w:r>
      <w:proofErr w:type="spellStart"/>
      <w:r w:rsidRPr="00A7573C">
        <w:rPr>
          <w:rFonts w:ascii="Sylfaen" w:hAnsi="Sylfaen"/>
          <w:sz w:val="20"/>
          <w:szCs w:val="20"/>
        </w:rPr>
        <w:t>პაციენტებისთვის</w:t>
      </w:r>
      <w:proofErr w:type="spellEnd"/>
      <w:r w:rsidRPr="00A7573C">
        <w:rPr>
          <w:rFonts w:ascii="Sylfaen" w:hAnsi="Sylfaen"/>
          <w:sz w:val="20"/>
          <w:szCs w:val="20"/>
        </w:rPr>
        <w:t xml:space="preserve"> </w:t>
      </w:r>
      <w:proofErr w:type="spellStart"/>
      <w:r w:rsidRPr="00A7573C">
        <w:rPr>
          <w:rFonts w:ascii="Sylfaen" w:hAnsi="Sylfaen"/>
          <w:sz w:val="20"/>
          <w:szCs w:val="20"/>
        </w:rPr>
        <w:t>არ</w:t>
      </w:r>
      <w:proofErr w:type="spellEnd"/>
      <w:r w:rsidRPr="00A7573C">
        <w:rPr>
          <w:rFonts w:ascii="Sylfaen" w:hAnsi="Sylfaen"/>
          <w:sz w:val="20"/>
          <w:szCs w:val="20"/>
        </w:rPr>
        <w:t xml:space="preserve"> </w:t>
      </w:r>
      <w:proofErr w:type="spellStart"/>
      <w:r w:rsidRPr="00A7573C">
        <w:rPr>
          <w:rFonts w:ascii="Sylfaen" w:hAnsi="Sylfaen"/>
          <w:sz w:val="20"/>
          <w:szCs w:val="20"/>
        </w:rPr>
        <w:t>უნდა</w:t>
      </w:r>
      <w:proofErr w:type="spellEnd"/>
      <w:r w:rsidRPr="00A7573C">
        <w:rPr>
          <w:rFonts w:ascii="Sylfaen" w:hAnsi="Sylfaen"/>
          <w:sz w:val="20"/>
          <w:szCs w:val="20"/>
        </w:rPr>
        <w:t xml:space="preserve"> </w:t>
      </w:r>
      <w:proofErr w:type="spellStart"/>
      <w:r w:rsidRPr="00A7573C">
        <w:rPr>
          <w:rFonts w:ascii="Sylfaen" w:hAnsi="Sylfaen"/>
          <w:sz w:val="20"/>
          <w:szCs w:val="20"/>
        </w:rPr>
        <w:t>გადააჭარბოთ</w:t>
      </w:r>
      <w:proofErr w:type="spellEnd"/>
      <w:r w:rsidRPr="00A7573C">
        <w:rPr>
          <w:rFonts w:ascii="Sylfaen" w:hAnsi="Sylfaen"/>
          <w:sz w:val="20"/>
          <w:szCs w:val="20"/>
        </w:rPr>
        <w:t xml:space="preserve"> 20 </w:t>
      </w:r>
      <w:proofErr w:type="spellStart"/>
      <w:r w:rsidRPr="00A7573C">
        <w:rPr>
          <w:rFonts w:ascii="Sylfaen" w:hAnsi="Sylfaen"/>
          <w:sz w:val="20"/>
          <w:szCs w:val="20"/>
        </w:rPr>
        <w:t>მგ</w:t>
      </w:r>
      <w:proofErr w:type="spellEnd"/>
      <w:r w:rsidRPr="00A7573C">
        <w:rPr>
          <w:rFonts w:ascii="Sylfaen" w:hAnsi="Sylfaen"/>
          <w:sz w:val="20"/>
          <w:szCs w:val="20"/>
        </w:rPr>
        <w:t xml:space="preserve"> ეზომეპრაზოლი-20-ის </w:t>
      </w:r>
      <w:proofErr w:type="spellStart"/>
      <w:r w:rsidRPr="00A7573C">
        <w:rPr>
          <w:rFonts w:ascii="Sylfaen" w:hAnsi="Sylfaen"/>
          <w:sz w:val="20"/>
          <w:szCs w:val="20"/>
        </w:rPr>
        <w:t>მაქსიმალურ</w:t>
      </w:r>
      <w:proofErr w:type="spellEnd"/>
      <w:r w:rsidRPr="00A7573C">
        <w:rPr>
          <w:rFonts w:ascii="Sylfaen" w:hAnsi="Sylfaen"/>
          <w:sz w:val="20"/>
          <w:szCs w:val="20"/>
        </w:rPr>
        <w:t xml:space="preserve"> </w:t>
      </w:r>
      <w:proofErr w:type="spellStart"/>
      <w:r w:rsidRPr="00A7573C">
        <w:rPr>
          <w:rFonts w:ascii="Sylfaen" w:hAnsi="Sylfaen"/>
          <w:sz w:val="20"/>
          <w:szCs w:val="20"/>
        </w:rPr>
        <w:t>დოზას</w:t>
      </w:r>
      <w:proofErr w:type="spellEnd"/>
      <w:r w:rsidRPr="00A7573C">
        <w:rPr>
          <w:rFonts w:ascii="Sylfaen" w:hAnsi="Sylfaen"/>
          <w:sz w:val="20"/>
          <w:szCs w:val="20"/>
        </w:rPr>
        <w:t xml:space="preserve"> (</w:t>
      </w:r>
      <w:proofErr w:type="spellStart"/>
      <w:r w:rsidRPr="00A7573C">
        <w:rPr>
          <w:rFonts w:ascii="Sylfaen" w:hAnsi="Sylfaen"/>
          <w:sz w:val="20"/>
          <w:szCs w:val="20"/>
        </w:rPr>
        <w:t>იხ</w:t>
      </w:r>
      <w:proofErr w:type="spellEnd"/>
      <w:r w:rsidRPr="00A7573C">
        <w:rPr>
          <w:rFonts w:ascii="Sylfaen" w:hAnsi="Sylfaen"/>
          <w:sz w:val="20"/>
          <w:szCs w:val="20"/>
        </w:rPr>
        <w:t xml:space="preserve">. </w:t>
      </w:r>
      <w:proofErr w:type="spellStart"/>
      <w:r w:rsidRPr="00A7573C">
        <w:rPr>
          <w:rFonts w:ascii="Sylfaen" w:hAnsi="Sylfaen"/>
          <w:sz w:val="20"/>
          <w:szCs w:val="20"/>
        </w:rPr>
        <w:t>ნაწილი</w:t>
      </w:r>
      <w:proofErr w:type="spellEnd"/>
      <w:r w:rsidRPr="00A7573C">
        <w:rPr>
          <w:rFonts w:ascii="Sylfaen" w:hAnsi="Sylfaen"/>
          <w:sz w:val="20"/>
          <w:szCs w:val="20"/>
        </w:rPr>
        <w:t xml:space="preserve"> 5.2).</w:t>
      </w:r>
    </w:p>
    <w:p w14:paraId="4226ADA2" w14:textId="77777777" w:rsidR="00F34B72" w:rsidRPr="00A7573C" w:rsidRDefault="00F34B72" w:rsidP="00D20CD2">
      <w:pPr>
        <w:tabs>
          <w:tab w:val="left" w:pos="4680"/>
        </w:tabs>
        <w:spacing w:after="0" w:line="276" w:lineRule="auto"/>
        <w:jc w:val="both"/>
        <w:rPr>
          <w:rFonts w:ascii="Sylfaen" w:hAnsi="Sylfaen"/>
          <w:sz w:val="20"/>
          <w:szCs w:val="20"/>
        </w:rPr>
      </w:pPr>
      <w:proofErr w:type="spellStart"/>
      <w:r w:rsidRPr="00A7573C">
        <w:rPr>
          <w:rFonts w:ascii="Sylfaen" w:hAnsi="Sylfaen"/>
          <w:sz w:val="20"/>
          <w:szCs w:val="20"/>
        </w:rPr>
        <w:t>ხანდაზმულები</w:t>
      </w:r>
      <w:proofErr w:type="spellEnd"/>
    </w:p>
    <w:p w14:paraId="60DFEF46" w14:textId="77777777" w:rsidR="00F34B72" w:rsidRPr="00A7573C" w:rsidRDefault="00F34B72" w:rsidP="00D20CD2">
      <w:pPr>
        <w:tabs>
          <w:tab w:val="left" w:pos="4680"/>
        </w:tabs>
        <w:spacing w:after="0" w:line="276" w:lineRule="auto"/>
        <w:jc w:val="both"/>
        <w:rPr>
          <w:rFonts w:ascii="Sylfaen" w:hAnsi="Sylfaen"/>
          <w:sz w:val="20"/>
          <w:szCs w:val="20"/>
          <w:lang w:val="ka-GE"/>
        </w:rPr>
      </w:pPr>
      <w:proofErr w:type="spellStart"/>
      <w:r w:rsidRPr="00A7573C">
        <w:rPr>
          <w:rFonts w:ascii="Sylfaen" w:hAnsi="Sylfaen"/>
          <w:sz w:val="20"/>
          <w:szCs w:val="20"/>
        </w:rPr>
        <w:t>ხანდაზმულებში</w:t>
      </w:r>
      <w:proofErr w:type="spellEnd"/>
      <w:r w:rsidRPr="00A7573C">
        <w:rPr>
          <w:rFonts w:ascii="Sylfaen" w:hAnsi="Sylfaen"/>
          <w:sz w:val="20"/>
          <w:szCs w:val="20"/>
          <w:lang w:val="ka-GE"/>
        </w:rPr>
        <w:t xml:space="preserve"> </w:t>
      </w:r>
      <w:proofErr w:type="spellStart"/>
      <w:r w:rsidRPr="00A7573C">
        <w:rPr>
          <w:rFonts w:ascii="Sylfaen" w:hAnsi="Sylfaen"/>
          <w:sz w:val="20"/>
          <w:szCs w:val="20"/>
        </w:rPr>
        <w:t>დოზის</w:t>
      </w:r>
      <w:proofErr w:type="spellEnd"/>
      <w:r w:rsidRPr="00A7573C">
        <w:rPr>
          <w:rFonts w:ascii="Sylfaen" w:hAnsi="Sylfaen"/>
          <w:sz w:val="20"/>
          <w:szCs w:val="20"/>
        </w:rPr>
        <w:t xml:space="preserve"> </w:t>
      </w:r>
      <w:proofErr w:type="spellStart"/>
      <w:r w:rsidRPr="00A7573C">
        <w:rPr>
          <w:rFonts w:ascii="Sylfaen" w:hAnsi="Sylfaen"/>
          <w:sz w:val="20"/>
          <w:szCs w:val="20"/>
        </w:rPr>
        <w:t>კორექცია</w:t>
      </w:r>
      <w:proofErr w:type="spellEnd"/>
      <w:r w:rsidRPr="00A7573C">
        <w:rPr>
          <w:rFonts w:ascii="Sylfaen" w:hAnsi="Sylfaen"/>
          <w:sz w:val="20"/>
          <w:szCs w:val="20"/>
        </w:rPr>
        <w:t xml:space="preserve"> </w:t>
      </w:r>
      <w:proofErr w:type="spellStart"/>
      <w:r w:rsidRPr="00A7573C">
        <w:rPr>
          <w:rFonts w:ascii="Sylfaen" w:hAnsi="Sylfaen"/>
          <w:sz w:val="20"/>
          <w:szCs w:val="20"/>
        </w:rPr>
        <w:t>არ</w:t>
      </w:r>
      <w:proofErr w:type="spellEnd"/>
      <w:r w:rsidRPr="00A7573C">
        <w:rPr>
          <w:rFonts w:ascii="Sylfaen" w:hAnsi="Sylfaen"/>
          <w:sz w:val="20"/>
          <w:szCs w:val="20"/>
        </w:rPr>
        <w:t xml:space="preserve"> </w:t>
      </w:r>
      <w:proofErr w:type="spellStart"/>
      <w:r w:rsidRPr="00A7573C">
        <w:rPr>
          <w:rFonts w:ascii="Sylfaen" w:hAnsi="Sylfaen"/>
          <w:sz w:val="20"/>
          <w:szCs w:val="20"/>
        </w:rPr>
        <w:t>არის</w:t>
      </w:r>
      <w:proofErr w:type="spellEnd"/>
      <w:r w:rsidRPr="00A7573C">
        <w:rPr>
          <w:rFonts w:ascii="Sylfaen" w:hAnsi="Sylfaen"/>
          <w:sz w:val="20"/>
          <w:szCs w:val="20"/>
        </w:rPr>
        <w:t xml:space="preserve"> </w:t>
      </w:r>
      <w:proofErr w:type="spellStart"/>
      <w:r w:rsidRPr="00A7573C">
        <w:rPr>
          <w:rFonts w:ascii="Sylfaen" w:hAnsi="Sylfaen"/>
          <w:sz w:val="20"/>
          <w:szCs w:val="20"/>
        </w:rPr>
        <w:t>საჭირო</w:t>
      </w:r>
      <w:proofErr w:type="spellEnd"/>
      <w:r w:rsidRPr="00A7573C">
        <w:rPr>
          <w:rFonts w:ascii="Sylfaen" w:hAnsi="Sylfaen"/>
          <w:sz w:val="20"/>
          <w:szCs w:val="20"/>
        </w:rPr>
        <w:t xml:space="preserve">. </w:t>
      </w:r>
    </w:p>
    <w:p w14:paraId="09EB3EF4" w14:textId="77777777" w:rsidR="00F34B72" w:rsidRPr="00A7573C" w:rsidRDefault="00F34B72" w:rsidP="00D20CD2">
      <w:pPr>
        <w:tabs>
          <w:tab w:val="left" w:pos="4680"/>
        </w:tabs>
        <w:spacing w:after="0" w:line="276" w:lineRule="auto"/>
        <w:jc w:val="both"/>
        <w:rPr>
          <w:rFonts w:ascii="Sylfaen" w:hAnsi="Sylfaen"/>
          <w:sz w:val="20"/>
          <w:szCs w:val="20"/>
        </w:rPr>
      </w:pPr>
      <w:proofErr w:type="spellStart"/>
      <w:r w:rsidRPr="00A7573C">
        <w:rPr>
          <w:rFonts w:ascii="Sylfaen" w:hAnsi="Sylfaen"/>
          <w:sz w:val="20"/>
          <w:szCs w:val="20"/>
        </w:rPr>
        <w:t>პედიატრიული</w:t>
      </w:r>
      <w:proofErr w:type="spellEnd"/>
      <w:r w:rsidRPr="00A7573C">
        <w:rPr>
          <w:rFonts w:ascii="Sylfaen" w:hAnsi="Sylfaen"/>
          <w:sz w:val="20"/>
          <w:szCs w:val="20"/>
        </w:rPr>
        <w:t xml:space="preserve"> </w:t>
      </w:r>
      <w:proofErr w:type="spellStart"/>
      <w:r w:rsidRPr="00A7573C">
        <w:rPr>
          <w:rFonts w:ascii="Sylfaen" w:hAnsi="Sylfaen"/>
          <w:sz w:val="20"/>
          <w:szCs w:val="20"/>
        </w:rPr>
        <w:t>პოპულაცია</w:t>
      </w:r>
      <w:proofErr w:type="spellEnd"/>
    </w:p>
    <w:p w14:paraId="20DAC70C" w14:textId="77777777" w:rsidR="00F34B72" w:rsidRPr="00A7573C" w:rsidRDefault="00F34B72" w:rsidP="00D20CD2">
      <w:pPr>
        <w:tabs>
          <w:tab w:val="left" w:pos="4680"/>
        </w:tabs>
        <w:spacing w:after="0" w:line="276" w:lineRule="auto"/>
        <w:jc w:val="both"/>
        <w:rPr>
          <w:rFonts w:ascii="Sylfaen" w:hAnsi="Sylfaen"/>
          <w:b/>
          <w:sz w:val="20"/>
          <w:szCs w:val="20"/>
        </w:rPr>
      </w:pPr>
      <w:proofErr w:type="spellStart"/>
      <w:r w:rsidRPr="00A7573C">
        <w:rPr>
          <w:rFonts w:ascii="Sylfaen" w:hAnsi="Sylfaen"/>
          <w:b/>
          <w:sz w:val="20"/>
          <w:szCs w:val="20"/>
        </w:rPr>
        <w:t>მოზარდები</w:t>
      </w:r>
      <w:proofErr w:type="spellEnd"/>
      <w:r w:rsidRPr="00A7573C">
        <w:rPr>
          <w:rFonts w:ascii="Sylfaen" w:hAnsi="Sylfaen"/>
          <w:b/>
          <w:sz w:val="20"/>
          <w:szCs w:val="20"/>
        </w:rPr>
        <w:t xml:space="preserve"> 12 </w:t>
      </w:r>
      <w:proofErr w:type="spellStart"/>
      <w:r w:rsidRPr="00A7573C">
        <w:rPr>
          <w:rFonts w:ascii="Sylfaen" w:hAnsi="Sylfaen"/>
          <w:b/>
          <w:sz w:val="20"/>
          <w:szCs w:val="20"/>
        </w:rPr>
        <w:t>წლიდან</w:t>
      </w:r>
      <w:proofErr w:type="spellEnd"/>
    </w:p>
    <w:p w14:paraId="0412D7E0" w14:textId="77777777" w:rsidR="00F34B72" w:rsidRPr="00A7573C" w:rsidRDefault="00F34B72" w:rsidP="00D20CD2">
      <w:pPr>
        <w:tabs>
          <w:tab w:val="left" w:pos="4680"/>
        </w:tabs>
        <w:spacing w:after="0" w:line="276" w:lineRule="auto"/>
        <w:jc w:val="both"/>
        <w:rPr>
          <w:rFonts w:ascii="Sylfaen" w:hAnsi="Sylfaen"/>
          <w:sz w:val="20"/>
          <w:szCs w:val="20"/>
        </w:rPr>
      </w:pPr>
      <w:proofErr w:type="spellStart"/>
      <w:r w:rsidRPr="00A7573C">
        <w:rPr>
          <w:rFonts w:ascii="Sylfaen" w:hAnsi="Sylfaen"/>
          <w:sz w:val="20"/>
          <w:szCs w:val="20"/>
        </w:rPr>
        <w:t>გასტროეზოფაგური</w:t>
      </w:r>
      <w:proofErr w:type="spellEnd"/>
      <w:r w:rsidRPr="00A7573C">
        <w:rPr>
          <w:rFonts w:ascii="Sylfaen" w:hAnsi="Sylfaen"/>
          <w:sz w:val="20"/>
          <w:szCs w:val="20"/>
        </w:rPr>
        <w:t xml:space="preserve"> </w:t>
      </w:r>
      <w:proofErr w:type="spellStart"/>
      <w:r w:rsidRPr="00A7573C">
        <w:rPr>
          <w:rFonts w:ascii="Sylfaen" w:hAnsi="Sylfaen"/>
          <w:sz w:val="20"/>
          <w:szCs w:val="20"/>
        </w:rPr>
        <w:t>რეფლუქსური</w:t>
      </w:r>
      <w:proofErr w:type="spellEnd"/>
      <w:r w:rsidRPr="00A7573C">
        <w:rPr>
          <w:rFonts w:ascii="Sylfaen" w:hAnsi="Sylfaen"/>
          <w:sz w:val="20"/>
          <w:szCs w:val="20"/>
        </w:rPr>
        <w:t xml:space="preserve"> </w:t>
      </w:r>
      <w:proofErr w:type="spellStart"/>
      <w:r w:rsidRPr="00A7573C">
        <w:rPr>
          <w:rFonts w:ascii="Sylfaen" w:hAnsi="Sylfaen"/>
          <w:sz w:val="20"/>
          <w:szCs w:val="20"/>
        </w:rPr>
        <w:t>დაავადება</w:t>
      </w:r>
      <w:proofErr w:type="spellEnd"/>
      <w:r w:rsidRPr="00A7573C">
        <w:rPr>
          <w:rFonts w:ascii="Sylfaen" w:hAnsi="Sylfaen"/>
          <w:sz w:val="20"/>
          <w:szCs w:val="20"/>
        </w:rPr>
        <w:t xml:space="preserve"> (GERD)</w:t>
      </w:r>
    </w:p>
    <w:p w14:paraId="61F06EE9" w14:textId="77777777" w:rsidR="00F34B72" w:rsidRPr="00A7573C" w:rsidRDefault="00F34B72" w:rsidP="00D20CD2">
      <w:pPr>
        <w:tabs>
          <w:tab w:val="left" w:pos="4680"/>
        </w:tabs>
        <w:spacing w:after="0" w:line="276" w:lineRule="auto"/>
        <w:jc w:val="both"/>
        <w:rPr>
          <w:rFonts w:ascii="Sylfaen" w:hAnsi="Sylfaen"/>
          <w:sz w:val="20"/>
          <w:szCs w:val="20"/>
        </w:rPr>
      </w:pPr>
      <w:r w:rsidRPr="00A7573C">
        <w:rPr>
          <w:rFonts w:ascii="Sylfaen" w:hAnsi="Sylfaen"/>
          <w:sz w:val="20"/>
          <w:szCs w:val="20"/>
        </w:rPr>
        <w:t xml:space="preserve">- </w:t>
      </w:r>
      <w:proofErr w:type="spellStart"/>
      <w:r w:rsidRPr="00A7573C">
        <w:rPr>
          <w:rFonts w:ascii="Sylfaen" w:hAnsi="Sylfaen"/>
          <w:sz w:val="20"/>
          <w:szCs w:val="20"/>
        </w:rPr>
        <w:t>ეროზიული</w:t>
      </w:r>
      <w:proofErr w:type="spellEnd"/>
      <w:r w:rsidRPr="00A7573C">
        <w:rPr>
          <w:rFonts w:ascii="Sylfaen" w:hAnsi="Sylfaen"/>
          <w:sz w:val="20"/>
          <w:szCs w:val="20"/>
        </w:rPr>
        <w:t xml:space="preserve"> </w:t>
      </w:r>
      <w:proofErr w:type="spellStart"/>
      <w:r w:rsidRPr="00A7573C">
        <w:rPr>
          <w:rFonts w:ascii="Sylfaen" w:hAnsi="Sylfaen"/>
          <w:sz w:val="20"/>
          <w:szCs w:val="20"/>
        </w:rPr>
        <w:t>რეფლუქსური</w:t>
      </w:r>
      <w:proofErr w:type="spellEnd"/>
      <w:r w:rsidRPr="00A7573C">
        <w:rPr>
          <w:rFonts w:ascii="Sylfaen" w:hAnsi="Sylfaen"/>
          <w:sz w:val="20"/>
          <w:szCs w:val="20"/>
        </w:rPr>
        <w:t xml:space="preserve"> </w:t>
      </w:r>
      <w:proofErr w:type="spellStart"/>
      <w:r w:rsidRPr="00A7573C">
        <w:rPr>
          <w:rFonts w:ascii="Sylfaen" w:hAnsi="Sylfaen"/>
          <w:sz w:val="20"/>
          <w:szCs w:val="20"/>
        </w:rPr>
        <w:t>ეზოფაგიტის</w:t>
      </w:r>
      <w:proofErr w:type="spellEnd"/>
      <w:r w:rsidRPr="00A7573C">
        <w:rPr>
          <w:rFonts w:ascii="Sylfaen" w:hAnsi="Sylfaen"/>
          <w:sz w:val="20"/>
          <w:szCs w:val="20"/>
        </w:rPr>
        <w:t xml:space="preserve"> </w:t>
      </w:r>
      <w:proofErr w:type="spellStart"/>
      <w:r w:rsidRPr="00A7573C">
        <w:rPr>
          <w:rFonts w:ascii="Sylfaen" w:hAnsi="Sylfaen"/>
          <w:sz w:val="20"/>
          <w:szCs w:val="20"/>
        </w:rPr>
        <w:t>მკურნალობა</w:t>
      </w:r>
      <w:proofErr w:type="spellEnd"/>
    </w:p>
    <w:p w14:paraId="5FDBC5DF" w14:textId="77777777" w:rsidR="00F34B72" w:rsidRPr="00A7573C" w:rsidRDefault="00F34B72" w:rsidP="00D20CD2">
      <w:pPr>
        <w:tabs>
          <w:tab w:val="left" w:pos="4680"/>
        </w:tabs>
        <w:spacing w:after="0" w:line="276" w:lineRule="auto"/>
        <w:jc w:val="both"/>
        <w:rPr>
          <w:rFonts w:ascii="Sylfaen" w:hAnsi="Sylfaen"/>
          <w:sz w:val="20"/>
          <w:szCs w:val="20"/>
        </w:rPr>
      </w:pPr>
      <w:r w:rsidRPr="00A7573C">
        <w:rPr>
          <w:rFonts w:ascii="Sylfaen" w:hAnsi="Sylfaen"/>
          <w:sz w:val="20"/>
          <w:szCs w:val="20"/>
        </w:rPr>
        <w:t xml:space="preserve">40 </w:t>
      </w:r>
      <w:proofErr w:type="spellStart"/>
      <w:r w:rsidRPr="00A7573C">
        <w:rPr>
          <w:rFonts w:ascii="Sylfaen" w:hAnsi="Sylfaen"/>
          <w:sz w:val="20"/>
          <w:szCs w:val="20"/>
        </w:rPr>
        <w:t>მგ</w:t>
      </w:r>
      <w:proofErr w:type="spellEnd"/>
      <w:r w:rsidRPr="00A7573C">
        <w:rPr>
          <w:rFonts w:ascii="Sylfaen" w:hAnsi="Sylfaen"/>
          <w:sz w:val="20"/>
          <w:szCs w:val="20"/>
        </w:rPr>
        <w:t xml:space="preserve"> </w:t>
      </w:r>
      <w:proofErr w:type="spellStart"/>
      <w:r w:rsidRPr="00A7573C">
        <w:rPr>
          <w:rFonts w:ascii="Sylfaen" w:hAnsi="Sylfaen"/>
          <w:sz w:val="20"/>
          <w:szCs w:val="20"/>
        </w:rPr>
        <w:t>დღეში</w:t>
      </w:r>
      <w:proofErr w:type="spellEnd"/>
      <w:r w:rsidRPr="00A7573C">
        <w:rPr>
          <w:rFonts w:ascii="Sylfaen" w:hAnsi="Sylfaen"/>
          <w:sz w:val="20"/>
          <w:szCs w:val="20"/>
        </w:rPr>
        <w:t xml:space="preserve"> </w:t>
      </w:r>
      <w:proofErr w:type="spellStart"/>
      <w:r w:rsidRPr="00A7573C">
        <w:rPr>
          <w:rFonts w:ascii="Sylfaen" w:hAnsi="Sylfaen"/>
          <w:sz w:val="20"/>
          <w:szCs w:val="20"/>
        </w:rPr>
        <w:t>ერთხელ</w:t>
      </w:r>
      <w:proofErr w:type="spellEnd"/>
      <w:r w:rsidRPr="00A7573C">
        <w:rPr>
          <w:rFonts w:ascii="Sylfaen" w:hAnsi="Sylfaen"/>
          <w:sz w:val="20"/>
          <w:szCs w:val="20"/>
        </w:rPr>
        <w:t xml:space="preserve"> 4 </w:t>
      </w:r>
      <w:proofErr w:type="spellStart"/>
      <w:r w:rsidRPr="00A7573C">
        <w:rPr>
          <w:rFonts w:ascii="Sylfaen" w:hAnsi="Sylfaen"/>
          <w:sz w:val="20"/>
          <w:szCs w:val="20"/>
        </w:rPr>
        <w:t>კვირის</w:t>
      </w:r>
      <w:proofErr w:type="spellEnd"/>
      <w:r w:rsidRPr="00A7573C">
        <w:rPr>
          <w:rFonts w:ascii="Sylfaen" w:hAnsi="Sylfaen"/>
          <w:sz w:val="20"/>
          <w:szCs w:val="20"/>
        </w:rPr>
        <w:t xml:space="preserve"> </w:t>
      </w:r>
      <w:proofErr w:type="spellStart"/>
      <w:r w:rsidRPr="00A7573C">
        <w:rPr>
          <w:rFonts w:ascii="Sylfaen" w:hAnsi="Sylfaen"/>
          <w:sz w:val="20"/>
          <w:szCs w:val="20"/>
        </w:rPr>
        <w:t>განმავლობაში</w:t>
      </w:r>
      <w:proofErr w:type="spellEnd"/>
    </w:p>
    <w:p w14:paraId="0D42E511" w14:textId="77777777" w:rsidR="00F34B72" w:rsidRPr="00A7573C" w:rsidRDefault="00F34B72" w:rsidP="00D20CD2">
      <w:pPr>
        <w:tabs>
          <w:tab w:val="left" w:pos="4680"/>
        </w:tabs>
        <w:spacing w:after="0" w:line="276" w:lineRule="auto"/>
        <w:jc w:val="both"/>
        <w:rPr>
          <w:rFonts w:ascii="Sylfaen" w:hAnsi="Sylfaen"/>
          <w:sz w:val="20"/>
          <w:szCs w:val="20"/>
        </w:rPr>
      </w:pPr>
      <w:proofErr w:type="spellStart"/>
      <w:r w:rsidRPr="00A7573C">
        <w:rPr>
          <w:rFonts w:ascii="Sylfaen" w:hAnsi="Sylfaen"/>
          <w:sz w:val="20"/>
          <w:szCs w:val="20"/>
        </w:rPr>
        <w:t>დამატებითი</w:t>
      </w:r>
      <w:proofErr w:type="spellEnd"/>
      <w:r w:rsidRPr="00A7573C">
        <w:rPr>
          <w:rFonts w:ascii="Sylfaen" w:hAnsi="Sylfaen"/>
          <w:sz w:val="20"/>
          <w:szCs w:val="20"/>
        </w:rPr>
        <w:t xml:space="preserve"> 4 </w:t>
      </w:r>
      <w:proofErr w:type="spellStart"/>
      <w:r w:rsidRPr="00A7573C">
        <w:rPr>
          <w:rFonts w:ascii="Sylfaen" w:hAnsi="Sylfaen"/>
          <w:sz w:val="20"/>
          <w:szCs w:val="20"/>
        </w:rPr>
        <w:t>კვირიანი</w:t>
      </w:r>
      <w:proofErr w:type="spellEnd"/>
      <w:r w:rsidRPr="00A7573C">
        <w:rPr>
          <w:rFonts w:ascii="Sylfaen" w:hAnsi="Sylfaen"/>
          <w:sz w:val="20"/>
          <w:szCs w:val="20"/>
        </w:rPr>
        <w:t xml:space="preserve"> </w:t>
      </w:r>
      <w:proofErr w:type="spellStart"/>
      <w:r w:rsidRPr="00A7573C">
        <w:rPr>
          <w:rFonts w:ascii="Sylfaen" w:hAnsi="Sylfaen"/>
          <w:sz w:val="20"/>
          <w:szCs w:val="20"/>
        </w:rPr>
        <w:t>მკურნალობა</w:t>
      </w:r>
      <w:proofErr w:type="spellEnd"/>
      <w:r w:rsidRPr="00A7573C">
        <w:rPr>
          <w:rFonts w:ascii="Sylfaen" w:hAnsi="Sylfaen"/>
          <w:sz w:val="20"/>
          <w:szCs w:val="20"/>
        </w:rPr>
        <w:t xml:space="preserve"> </w:t>
      </w:r>
      <w:proofErr w:type="spellStart"/>
      <w:r w:rsidRPr="00A7573C">
        <w:rPr>
          <w:rFonts w:ascii="Sylfaen" w:hAnsi="Sylfaen"/>
          <w:sz w:val="20"/>
          <w:szCs w:val="20"/>
        </w:rPr>
        <w:t>რეკომენდებულია</w:t>
      </w:r>
      <w:proofErr w:type="spellEnd"/>
      <w:r w:rsidRPr="00A7573C">
        <w:rPr>
          <w:rFonts w:ascii="Sylfaen" w:hAnsi="Sylfaen"/>
          <w:sz w:val="20"/>
          <w:szCs w:val="20"/>
        </w:rPr>
        <w:t xml:space="preserve"> </w:t>
      </w:r>
      <w:proofErr w:type="spellStart"/>
      <w:r w:rsidRPr="00A7573C">
        <w:rPr>
          <w:rFonts w:ascii="Sylfaen" w:hAnsi="Sylfaen"/>
          <w:sz w:val="20"/>
          <w:szCs w:val="20"/>
        </w:rPr>
        <w:t>იმ</w:t>
      </w:r>
      <w:proofErr w:type="spellEnd"/>
      <w:r w:rsidRPr="00A7573C">
        <w:rPr>
          <w:rFonts w:ascii="Sylfaen" w:hAnsi="Sylfaen"/>
          <w:sz w:val="20"/>
          <w:szCs w:val="20"/>
        </w:rPr>
        <w:t xml:space="preserve"> </w:t>
      </w:r>
      <w:proofErr w:type="spellStart"/>
      <w:r w:rsidRPr="00A7573C">
        <w:rPr>
          <w:rFonts w:ascii="Sylfaen" w:hAnsi="Sylfaen"/>
          <w:sz w:val="20"/>
          <w:szCs w:val="20"/>
        </w:rPr>
        <w:t>პაციენტებისთვის</w:t>
      </w:r>
      <w:proofErr w:type="spellEnd"/>
      <w:r w:rsidRPr="00A7573C">
        <w:rPr>
          <w:rFonts w:ascii="Sylfaen" w:hAnsi="Sylfaen"/>
          <w:sz w:val="20"/>
          <w:szCs w:val="20"/>
        </w:rPr>
        <w:t xml:space="preserve">, </w:t>
      </w:r>
      <w:proofErr w:type="spellStart"/>
      <w:r w:rsidRPr="00A7573C">
        <w:rPr>
          <w:rFonts w:ascii="Sylfaen" w:hAnsi="Sylfaen"/>
          <w:sz w:val="20"/>
          <w:szCs w:val="20"/>
        </w:rPr>
        <w:t>რომელთა</w:t>
      </w:r>
      <w:proofErr w:type="spellEnd"/>
      <w:r w:rsidRPr="00A7573C">
        <w:rPr>
          <w:rFonts w:ascii="Sylfaen" w:hAnsi="Sylfaen"/>
          <w:sz w:val="20"/>
          <w:szCs w:val="20"/>
        </w:rPr>
        <w:t xml:space="preserve"> </w:t>
      </w:r>
      <w:proofErr w:type="spellStart"/>
      <w:r w:rsidRPr="00A7573C">
        <w:rPr>
          <w:rFonts w:ascii="Sylfaen" w:hAnsi="Sylfaen"/>
          <w:sz w:val="20"/>
          <w:szCs w:val="20"/>
        </w:rPr>
        <w:t>ეზოფაგიტი</w:t>
      </w:r>
      <w:proofErr w:type="spellEnd"/>
      <w:r w:rsidRPr="00A7573C">
        <w:rPr>
          <w:rFonts w:ascii="Sylfaen" w:hAnsi="Sylfaen"/>
          <w:sz w:val="20"/>
          <w:szCs w:val="20"/>
        </w:rPr>
        <w:t xml:space="preserve"> </w:t>
      </w:r>
      <w:proofErr w:type="spellStart"/>
      <w:r w:rsidRPr="00A7573C">
        <w:rPr>
          <w:rFonts w:ascii="Sylfaen" w:hAnsi="Sylfaen"/>
          <w:sz w:val="20"/>
          <w:szCs w:val="20"/>
        </w:rPr>
        <w:t>არ</w:t>
      </w:r>
      <w:proofErr w:type="spellEnd"/>
      <w:r w:rsidRPr="00A7573C">
        <w:rPr>
          <w:rFonts w:ascii="Sylfaen" w:hAnsi="Sylfaen"/>
          <w:sz w:val="20"/>
          <w:szCs w:val="20"/>
        </w:rPr>
        <w:t xml:space="preserve"> </w:t>
      </w:r>
      <w:proofErr w:type="spellStart"/>
      <w:r w:rsidRPr="00A7573C">
        <w:rPr>
          <w:rFonts w:ascii="Sylfaen" w:hAnsi="Sylfaen"/>
          <w:sz w:val="20"/>
          <w:szCs w:val="20"/>
        </w:rPr>
        <w:t>არის</w:t>
      </w:r>
      <w:proofErr w:type="spellEnd"/>
      <w:r w:rsidRPr="00A7573C">
        <w:rPr>
          <w:rFonts w:ascii="Sylfaen" w:hAnsi="Sylfaen"/>
          <w:sz w:val="20"/>
          <w:szCs w:val="20"/>
        </w:rPr>
        <w:t xml:space="preserve"> </w:t>
      </w:r>
      <w:proofErr w:type="spellStart"/>
      <w:r w:rsidRPr="00A7573C">
        <w:rPr>
          <w:rFonts w:ascii="Sylfaen" w:hAnsi="Sylfaen"/>
          <w:sz w:val="20"/>
          <w:szCs w:val="20"/>
        </w:rPr>
        <w:t>შეხორცებული</w:t>
      </w:r>
      <w:proofErr w:type="spellEnd"/>
      <w:r w:rsidRPr="00A7573C">
        <w:rPr>
          <w:rFonts w:ascii="Sylfaen" w:hAnsi="Sylfaen"/>
          <w:sz w:val="20"/>
          <w:szCs w:val="20"/>
        </w:rPr>
        <w:t xml:space="preserve"> </w:t>
      </w:r>
      <w:proofErr w:type="spellStart"/>
      <w:r w:rsidRPr="00A7573C">
        <w:rPr>
          <w:rFonts w:ascii="Sylfaen" w:hAnsi="Sylfaen"/>
          <w:sz w:val="20"/>
          <w:szCs w:val="20"/>
        </w:rPr>
        <w:t>ან</w:t>
      </w:r>
      <w:proofErr w:type="spellEnd"/>
      <w:r w:rsidRPr="00A7573C">
        <w:rPr>
          <w:rFonts w:ascii="Sylfaen" w:hAnsi="Sylfaen"/>
          <w:sz w:val="20"/>
          <w:szCs w:val="20"/>
        </w:rPr>
        <w:t xml:space="preserve"> </w:t>
      </w:r>
      <w:proofErr w:type="spellStart"/>
      <w:r w:rsidRPr="00A7573C">
        <w:rPr>
          <w:rFonts w:ascii="Sylfaen" w:hAnsi="Sylfaen"/>
          <w:sz w:val="20"/>
          <w:szCs w:val="20"/>
        </w:rPr>
        <w:t>რომლებსაც</w:t>
      </w:r>
      <w:proofErr w:type="spellEnd"/>
      <w:r w:rsidRPr="00A7573C">
        <w:rPr>
          <w:rFonts w:ascii="Sylfaen" w:hAnsi="Sylfaen"/>
          <w:sz w:val="20"/>
          <w:szCs w:val="20"/>
        </w:rPr>
        <w:t xml:space="preserve"> </w:t>
      </w:r>
      <w:proofErr w:type="spellStart"/>
      <w:r w:rsidRPr="00A7573C">
        <w:rPr>
          <w:rFonts w:ascii="Sylfaen" w:hAnsi="Sylfaen"/>
          <w:sz w:val="20"/>
          <w:szCs w:val="20"/>
        </w:rPr>
        <w:t>აქვთ</w:t>
      </w:r>
      <w:proofErr w:type="spellEnd"/>
      <w:r w:rsidRPr="00A7573C">
        <w:rPr>
          <w:rFonts w:ascii="Sylfaen" w:hAnsi="Sylfaen"/>
          <w:sz w:val="20"/>
          <w:szCs w:val="20"/>
        </w:rPr>
        <w:t xml:space="preserve"> </w:t>
      </w:r>
      <w:proofErr w:type="spellStart"/>
      <w:r w:rsidRPr="00A7573C">
        <w:rPr>
          <w:rFonts w:ascii="Sylfaen" w:hAnsi="Sylfaen"/>
          <w:sz w:val="20"/>
          <w:szCs w:val="20"/>
        </w:rPr>
        <w:t>მუდმივი</w:t>
      </w:r>
      <w:proofErr w:type="spellEnd"/>
      <w:r w:rsidRPr="00A7573C">
        <w:rPr>
          <w:rFonts w:ascii="Sylfaen" w:hAnsi="Sylfaen"/>
          <w:sz w:val="20"/>
          <w:szCs w:val="20"/>
        </w:rPr>
        <w:t xml:space="preserve"> </w:t>
      </w:r>
      <w:proofErr w:type="spellStart"/>
      <w:r w:rsidRPr="00A7573C">
        <w:rPr>
          <w:rFonts w:ascii="Sylfaen" w:hAnsi="Sylfaen"/>
          <w:sz w:val="20"/>
          <w:szCs w:val="20"/>
        </w:rPr>
        <w:t>სიმპტომები</w:t>
      </w:r>
      <w:proofErr w:type="spellEnd"/>
      <w:r w:rsidRPr="00A7573C">
        <w:rPr>
          <w:rFonts w:ascii="Sylfaen" w:hAnsi="Sylfaen"/>
          <w:sz w:val="20"/>
          <w:szCs w:val="20"/>
        </w:rPr>
        <w:t>.</w:t>
      </w:r>
    </w:p>
    <w:p w14:paraId="5A5A639D" w14:textId="77777777" w:rsidR="00F34B72" w:rsidRPr="00A7573C" w:rsidRDefault="00F34B72" w:rsidP="00D20CD2">
      <w:pPr>
        <w:tabs>
          <w:tab w:val="left" w:pos="4680"/>
        </w:tabs>
        <w:spacing w:after="0" w:line="276" w:lineRule="auto"/>
        <w:jc w:val="both"/>
        <w:rPr>
          <w:rFonts w:ascii="Sylfaen" w:hAnsi="Sylfaen"/>
          <w:sz w:val="20"/>
          <w:szCs w:val="20"/>
        </w:rPr>
      </w:pPr>
      <w:r w:rsidRPr="00A7573C">
        <w:rPr>
          <w:rFonts w:ascii="Sylfaen" w:hAnsi="Sylfaen"/>
          <w:sz w:val="20"/>
          <w:szCs w:val="20"/>
        </w:rPr>
        <w:t xml:space="preserve">- </w:t>
      </w:r>
      <w:proofErr w:type="spellStart"/>
      <w:r w:rsidRPr="00A7573C">
        <w:rPr>
          <w:rFonts w:ascii="Sylfaen" w:hAnsi="Sylfaen"/>
          <w:b/>
          <w:sz w:val="20"/>
          <w:szCs w:val="20"/>
        </w:rPr>
        <w:t>შეხორცებული</w:t>
      </w:r>
      <w:proofErr w:type="spellEnd"/>
      <w:r w:rsidRPr="00A7573C">
        <w:rPr>
          <w:rFonts w:ascii="Sylfaen" w:hAnsi="Sylfaen"/>
          <w:b/>
          <w:sz w:val="20"/>
          <w:szCs w:val="20"/>
        </w:rPr>
        <w:t xml:space="preserve"> </w:t>
      </w:r>
      <w:proofErr w:type="spellStart"/>
      <w:r w:rsidRPr="00A7573C">
        <w:rPr>
          <w:rFonts w:ascii="Sylfaen" w:hAnsi="Sylfaen"/>
          <w:b/>
          <w:sz w:val="20"/>
          <w:szCs w:val="20"/>
        </w:rPr>
        <w:t>ეზოფაგიტის</w:t>
      </w:r>
      <w:proofErr w:type="spellEnd"/>
      <w:r w:rsidRPr="00A7573C">
        <w:rPr>
          <w:rFonts w:ascii="Sylfaen" w:hAnsi="Sylfaen"/>
          <w:b/>
          <w:sz w:val="20"/>
          <w:szCs w:val="20"/>
        </w:rPr>
        <w:t xml:space="preserve"> </w:t>
      </w:r>
      <w:proofErr w:type="spellStart"/>
      <w:r w:rsidRPr="00A7573C">
        <w:rPr>
          <w:rFonts w:ascii="Sylfaen" w:hAnsi="Sylfaen"/>
          <w:b/>
          <w:sz w:val="20"/>
          <w:szCs w:val="20"/>
        </w:rPr>
        <w:t>მქონე</w:t>
      </w:r>
      <w:proofErr w:type="spellEnd"/>
      <w:r w:rsidRPr="00A7573C">
        <w:rPr>
          <w:rFonts w:ascii="Sylfaen" w:hAnsi="Sylfaen"/>
          <w:b/>
          <w:sz w:val="20"/>
          <w:szCs w:val="20"/>
        </w:rPr>
        <w:t xml:space="preserve"> </w:t>
      </w:r>
      <w:proofErr w:type="spellStart"/>
      <w:r w:rsidRPr="00A7573C">
        <w:rPr>
          <w:rFonts w:ascii="Sylfaen" w:hAnsi="Sylfaen"/>
          <w:b/>
          <w:sz w:val="20"/>
          <w:szCs w:val="20"/>
        </w:rPr>
        <w:t>პაციენტების</w:t>
      </w:r>
      <w:proofErr w:type="spellEnd"/>
      <w:r w:rsidRPr="00A7573C">
        <w:rPr>
          <w:rFonts w:ascii="Sylfaen" w:hAnsi="Sylfaen"/>
          <w:b/>
          <w:sz w:val="20"/>
          <w:szCs w:val="20"/>
        </w:rPr>
        <w:t xml:space="preserve"> </w:t>
      </w:r>
      <w:proofErr w:type="spellStart"/>
      <w:r w:rsidRPr="00A7573C">
        <w:rPr>
          <w:rFonts w:ascii="Sylfaen" w:hAnsi="Sylfaen"/>
          <w:b/>
          <w:sz w:val="20"/>
          <w:szCs w:val="20"/>
        </w:rPr>
        <w:t>ხანგრძლივი</w:t>
      </w:r>
      <w:proofErr w:type="spellEnd"/>
      <w:r w:rsidRPr="00A7573C">
        <w:rPr>
          <w:rFonts w:ascii="Sylfaen" w:hAnsi="Sylfaen"/>
          <w:b/>
          <w:sz w:val="20"/>
          <w:szCs w:val="20"/>
        </w:rPr>
        <w:t xml:space="preserve"> </w:t>
      </w:r>
      <w:proofErr w:type="spellStart"/>
      <w:r w:rsidRPr="00A7573C">
        <w:rPr>
          <w:rFonts w:ascii="Sylfaen" w:hAnsi="Sylfaen"/>
          <w:b/>
          <w:sz w:val="20"/>
          <w:szCs w:val="20"/>
        </w:rPr>
        <w:t>მართვა</w:t>
      </w:r>
      <w:proofErr w:type="spellEnd"/>
      <w:r w:rsidRPr="00A7573C">
        <w:rPr>
          <w:rFonts w:ascii="Sylfaen" w:hAnsi="Sylfaen"/>
          <w:b/>
          <w:sz w:val="20"/>
          <w:szCs w:val="20"/>
        </w:rPr>
        <w:t xml:space="preserve"> </w:t>
      </w:r>
      <w:proofErr w:type="spellStart"/>
      <w:r w:rsidRPr="00A7573C">
        <w:rPr>
          <w:rFonts w:ascii="Sylfaen" w:hAnsi="Sylfaen"/>
          <w:b/>
          <w:sz w:val="20"/>
          <w:szCs w:val="20"/>
        </w:rPr>
        <w:t>რეციდივის</w:t>
      </w:r>
      <w:proofErr w:type="spellEnd"/>
      <w:r w:rsidRPr="00A7573C">
        <w:rPr>
          <w:rFonts w:ascii="Sylfaen" w:hAnsi="Sylfaen"/>
          <w:b/>
          <w:sz w:val="20"/>
          <w:szCs w:val="20"/>
        </w:rPr>
        <w:t xml:space="preserve"> </w:t>
      </w:r>
      <w:proofErr w:type="spellStart"/>
      <w:r w:rsidRPr="00A7573C">
        <w:rPr>
          <w:rFonts w:ascii="Sylfaen" w:hAnsi="Sylfaen"/>
          <w:b/>
          <w:sz w:val="20"/>
          <w:szCs w:val="20"/>
        </w:rPr>
        <w:t>თავიდან</w:t>
      </w:r>
      <w:proofErr w:type="spellEnd"/>
      <w:r w:rsidRPr="00A7573C">
        <w:rPr>
          <w:rFonts w:ascii="Sylfaen" w:hAnsi="Sylfaen"/>
          <w:b/>
          <w:sz w:val="20"/>
          <w:szCs w:val="20"/>
        </w:rPr>
        <w:t xml:space="preserve"> </w:t>
      </w:r>
      <w:proofErr w:type="spellStart"/>
      <w:r w:rsidRPr="00A7573C">
        <w:rPr>
          <w:rFonts w:ascii="Sylfaen" w:hAnsi="Sylfaen"/>
          <w:b/>
          <w:sz w:val="20"/>
          <w:szCs w:val="20"/>
        </w:rPr>
        <w:t>ასაცილებლად</w:t>
      </w:r>
      <w:proofErr w:type="spellEnd"/>
    </w:p>
    <w:p w14:paraId="58AC5ED7" w14:textId="77777777" w:rsidR="00F34B72" w:rsidRPr="00A7573C" w:rsidRDefault="00F34B72" w:rsidP="00D20CD2">
      <w:pPr>
        <w:tabs>
          <w:tab w:val="left" w:pos="4680"/>
        </w:tabs>
        <w:spacing w:after="0" w:line="276" w:lineRule="auto"/>
        <w:jc w:val="both"/>
        <w:rPr>
          <w:rFonts w:ascii="Sylfaen" w:hAnsi="Sylfaen"/>
          <w:sz w:val="20"/>
          <w:szCs w:val="20"/>
        </w:rPr>
      </w:pPr>
      <w:r w:rsidRPr="00A7573C">
        <w:rPr>
          <w:rFonts w:ascii="Sylfaen" w:hAnsi="Sylfaen"/>
          <w:sz w:val="20"/>
          <w:szCs w:val="20"/>
        </w:rPr>
        <w:t xml:space="preserve">20 </w:t>
      </w:r>
      <w:proofErr w:type="spellStart"/>
      <w:r w:rsidRPr="00A7573C">
        <w:rPr>
          <w:rFonts w:ascii="Sylfaen" w:hAnsi="Sylfaen"/>
          <w:sz w:val="20"/>
          <w:szCs w:val="20"/>
        </w:rPr>
        <w:t>მგ</w:t>
      </w:r>
      <w:proofErr w:type="spellEnd"/>
      <w:r w:rsidRPr="00A7573C">
        <w:rPr>
          <w:rFonts w:ascii="Sylfaen" w:hAnsi="Sylfaen"/>
          <w:sz w:val="20"/>
          <w:szCs w:val="20"/>
        </w:rPr>
        <w:t xml:space="preserve"> </w:t>
      </w:r>
      <w:proofErr w:type="spellStart"/>
      <w:r w:rsidRPr="00A7573C">
        <w:rPr>
          <w:rFonts w:ascii="Sylfaen" w:hAnsi="Sylfaen"/>
          <w:sz w:val="20"/>
          <w:szCs w:val="20"/>
        </w:rPr>
        <w:t>დღეში</w:t>
      </w:r>
      <w:proofErr w:type="spellEnd"/>
      <w:r w:rsidRPr="00A7573C">
        <w:rPr>
          <w:rFonts w:ascii="Sylfaen" w:hAnsi="Sylfaen"/>
          <w:sz w:val="20"/>
          <w:szCs w:val="20"/>
        </w:rPr>
        <w:t xml:space="preserve"> </w:t>
      </w:r>
      <w:proofErr w:type="spellStart"/>
      <w:r w:rsidRPr="00A7573C">
        <w:rPr>
          <w:rFonts w:ascii="Sylfaen" w:hAnsi="Sylfaen"/>
          <w:sz w:val="20"/>
          <w:szCs w:val="20"/>
        </w:rPr>
        <w:t>ერთხელ</w:t>
      </w:r>
      <w:proofErr w:type="spellEnd"/>
      <w:r w:rsidRPr="00A7573C">
        <w:rPr>
          <w:rFonts w:ascii="Sylfaen" w:hAnsi="Sylfaen"/>
          <w:sz w:val="20"/>
          <w:szCs w:val="20"/>
        </w:rPr>
        <w:t>.</w:t>
      </w:r>
    </w:p>
    <w:p w14:paraId="67BF5204" w14:textId="77777777" w:rsidR="00F34B72" w:rsidRPr="00A7573C" w:rsidRDefault="00F34B72" w:rsidP="00D20CD2">
      <w:pPr>
        <w:tabs>
          <w:tab w:val="left" w:pos="4680"/>
          <w:tab w:val="left" w:pos="8099"/>
        </w:tabs>
        <w:spacing w:after="0" w:line="276" w:lineRule="auto"/>
        <w:jc w:val="both"/>
        <w:rPr>
          <w:rFonts w:ascii="Sylfaen" w:hAnsi="Sylfaen"/>
          <w:sz w:val="20"/>
          <w:szCs w:val="20"/>
        </w:rPr>
      </w:pPr>
      <w:r w:rsidRPr="00A7573C">
        <w:rPr>
          <w:rFonts w:ascii="Sylfaen" w:hAnsi="Sylfaen"/>
          <w:sz w:val="20"/>
          <w:szCs w:val="20"/>
        </w:rPr>
        <w:t xml:space="preserve">- </w:t>
      </w:r>
      <w:proofErr w:type="spellStart"/>
      <w:r w:rsidRPr="00A7573C">
        <w:rPr>
          <w:rFonts w:ascii="Sylfaen" w:hAnsi="Sylfaen"/>
          <w:b/>
          <w:sz w:val="20"/>
          <w:szCs w:val="20"/>
        </w:rPr>
        <w:t>გასტროეზოფაგური</w:t>
      </w:r>
      <w:proofErr w:type="spellEnd"/>
      <w:r w:rsidRPr="00A7573C">
        <w:rPr>
          <w:rFonts w:ascii="Sylfaen" w:hAnsi="Sylfaen"/>
          <w:b/>
          <w:sz w:val="20"/>
          <w:szCs w:val="20"/>
        </w:rPr>
        <w:t xml:space="preserve"> </w:t>
      </w:r>
      <w:proofErr w:type="spellStart"/>
      <w:r w:rsidRPr="00A7573C">
        <w:rPr>
          <w:rFonts w:ascii="Sylfaen" w:hAnsi="Sylfaen"/>
          <w:b/>
          <w:sz w:val="20"/>
          <w:szCs w:val="20"/>
        </w:rPr>
        <w:t>რეფლუქსური</w:t>
      </w:r>
      <w:proofErr w:type="spellEnd"/>
      <w:r w:rsidRPr="00A7573C">
        <w:rPr>
          <w:rFonts w:ascii="Sylfaen" w:hAnsi="Sylfaen"/>
          <w:b/>
          <w:sz w:val="20"/>
          <w:szCs w:val="20"/>
        </w:rPr>
        <w:t xml:space="preserve"> </w:t>
      </w:r>
      <w:proofErr w:type="spellStart"/>
      <w:r w:rsidRPr="00A7573C">
        <w:rPr>
          <w:rFonts w:ascii="Sylfaen" w:hAnsi="Sylfaen"/>
          <w:b/>
          <w:sz w:val="20"/>
          <w:szCs w:val="20"/>
        </w:rPr>
        <w:t>დაავადების</w:t>
      </w:r>
      <w:proofErr w:type="spellEnd"/>
      <w:r w:rsidRPr="00A7573C">
        <w:rPr>
          <w:rFonts w:ascii="Sylfaen" w:hAnsi="Sylfaen"/>
          <w:b/>
          <w:sz w:val="20"/>
          <w:szCs w:val="20"/>
        </w:rPr>
        <w:t xml:space="preserve"> (GERD) </w:t>
      </w:r>
      <w:proofErr w:type="spellStart"/>
      <w:r w:rsidRPr="00A7573C">
        <w:rPr>
          <w:rFonts w:ascii="Sylfaen" w:hAnsi="Sylfaen"/>
          <w:b/>
          <w:sz w:val="20"/>
          <w:szCs w:val="20"/>
        </w:rPr>
        <w:t>სიმპტომური</w:t>
      </w:r>
      <w:proofErr w:type="spellEnd"/>
      <w:r w:rsidRPr="00A7573C">
        <w:rPr>
          <w:rFonts w:ascii="Sylfaen" w:hAnsi="Sylfaen"/>
          <w:b/>
          <w:sz w:val="20"/>
          <w:szCs w:val="20"/>
        </w:rPr>
        <w:t xml:space="preserve"> </w:t>
      </w:r>
      <w:proofErr w:type="spellStart"/>
      <w:r w:rsidRPr="00A7573C">
        <w:rPr>
          <w:rFonts w:ascii="Sylfaen" w:hAnsi="Sylfaen"/>
          <w:b/>
          <w:sz w:val="20"/>
          <w:szCs w:val="20"/>
        </w:rPr>
        <w:t>მკურნალობა</w:t>
      </w:r>
      <w:proofErr w:type="spellEnd"/>
      <w:r w:rsidRPr="00A7573C">
        <w:rPr>
          <w:rFonts w:ascii="Sylfaen" w:hAnsi="Sylfaen"/>
          <w:b/>
          <w:sz w:val="20"/>
          <w:szCs w:val="20"/>
        </w:rPr>
        <w:tab/>
      </w:r>
    </w:p>
    <w:p w14:paraId="31BA6395" w14:textId="77777777" w:rsidR="00F34B72" w:rsidRPr="00A7573C" w:rsidRDefault="00F34B72" w:rsidP="00D20CD2">
      <w:pPr>
        <w:tabs>
          <w:tab w:val="left" w:pos="4680"/>
        </w:tabs>
        <w:spacing w:after="0" w:line="276" w:lineRule="auto"/>
        <w:jc w:val="both"/>
        <w:rPr>
          <w:rFonts w:ascii="Sylfaen" w:hAnsi="Sylfaen"/>
          <w:sz w:val="20"/>
          <w:szCs w:val="20"/>
        </w:rPr>
      </w:pPr>
      <w:r w:rsidRPr="00A7573C">
        <w:rPr>
          <w:rFonts w:ascii="Sylfaen" w:hAnsi="Sylfaen"/>
          <w:sz w:val="20"/>
          <w:szCs w:val="20"/>
        </w:rPr>
        <w:t xml:space="preserve">20 </w:t>
      </w:r>
      <w:proofErr w:type="spellStart"/>
      <w:r w:rsidRPr="00A7573C">
        <w:rPr>
          <w:rFonts w:ascii="Sylfaen" w:hAnsi="Sylfaen"/>
          <w:sz w:val="20"/>
          <w:szCs w:val="20"/>
        </w:rPr>
        <w:t>მგ</w:t>
      </w:r>
      <w:proofErr w:type="spellEnd"/>
      <w:r w:rsidRPr="00A7573C">
        <w:rPr>
          <w:rFonts w:ascii="Sylfaen" w:hAnsi="Sylfaen"/>
          <w:sz w:val="20"/>
          <w:szCs w:val="20"/>
        </w:rPr>
        <w:t xml:space="preserve"> </w:t>
      </w:r>
      <w:proofErr w:type="spellStart"/>
      <w:r w:rsidRPr="00A7573C">
        <w:rPr>
          <w:rFonts w:ascii="Sylfaen" w:hAnsi="Sylfaen"/>
          <w:sz w:val="20"/>
          <w:szCs w:val="20"/>
        </w:rPr>
        <w:t>დღეში</w:t>
      </w:r>
      <w:proofErr w:type="spellEnd"/>
      <w:r w:rsidRPr="00A7573C">
        <w:rPr>
          <w:rFonts w:ascii="Sylfaen" w:hAnsi="Sylfaen"/>
          <w:sz w:val="20"/>
          <w:szCs w:val="20"/>
        </w:rPr>
        <w:t xml:space="preserve"> </w:t>
      </w:r>
      <w:proofErr w:type="spellStart"/>
      <w:r w:rsidRPr="00A7573C">
        <w:rPr>
          <w:rFonts w:ascii="Sylfaen" w:hAnsi="Sylfaen"/>
          <w:sz w:val="20"/>
          <w:szCs w:val="20"/>
        </w:rPr>
        <w:t>ერთხელ</w:t>
      </w:r>
      <w:proofErr w:type="spellEnd"/>
      <w:r w:rsidRPr="00A7573C">
        <w:rPr>
          <w:rFonts w:ascii="Sylfaen" w:hAnsi="Sylfaen"/>
          <w:sz w:val="20"/>
          <w:szCs w:val="20"/>
        </w:rPr>
        <w:t xml:space="preserve"> </w:t>
      </w:r>
      <w:proofErr w:type="spellStart"/>
      <w:r w:rsidRPr="00A7573C">
        <w:rPr>
          <w:rFonts w:ascii="Sylfaen" w:hAnsi="Sylfaen"/>
          <w:sz w:val="20"/>
          <w:szCs w:val="20"/>
        </w:rPr>
        <w:t>პაციენტებში</w:t>
      </w:r>
      <w:proofErr w:type="spellEnd"/>
      <w:r w:rsidRPr="00A7573C">
        <w:rPr>
          <w:rFonts w:ascii="Sylfaen" w:hAnsi="Sylfaen"/>
          <w:sz w:val="20"/>
          <w:szCs w:val="20"/>
          <w:lang w:val="ka-GE"/>
        </w:rPr>
        <w:t>,</w:t>
      </w:r>
      <w:r w:rsidRPr="00A7573C">
        <w:rPr>
          <w:rFonts w:ascii="Sylfaen" w:hAnsi="Sylfaen"/>
          <w:sz w:val="20"/>
          <w:szCs w:val="20"/>
        </w:rPr>
        <w:t xml:space="preserve"> </w:t>
      </w:r>
      <w:proofErr w:type="spellStart"/>
      <w:r w:rsidRPr="00A7573C">
        <w:rPr>
          <w:rFonts w:ascii="Sylfaen" w:hAnsi="Sylfaen"/>
          <w:sz w:val="20"/>
          <w:szCs w:val="20"/>
        </w:rPr>
        <w:t>ეზოფაგიტის</w:t>
      </w:r>
      <w:proofErr w:type="spellEnd"/>
      <w:r w:rsidRPr="00A7573C">
        <w:rPr>
          <w:rFonts w:ascii="Sylfaen" w:hAnsi="Sylfaen"/>
          <w:sz w:val="20"/>
          <w:szCs w:val="20"/>
        </w:rPr>
        <w:t xml:space="preserve"> </w:t>
      </w:r>
      <w:proofErr w:type="spellStart"/>
      <w:r w:rsidRPr="00A7573C">
        <w:rPr>
          <w:rFonts w:ascii="Sylfaen" w:hAnsi="Sylfaen"/>
          <w:sz w:val="20"/>
          <w:szCs w:val="20"/>
        </w:rPr>
        <w:t>გარეშე</w:t>
      </w:r>
      <w:proofErr w:type="spellEnd"/>
      <w:r w:rsidRPr="00A7573C">
        <w:rPr>
          <w:rFonts w:ascii="Sylfaen" w:hAnsi="Sylfaen"/>
          <w:sz w:val="20"/>
          <w:szCs w:val="20"/>
        </w:rPr>
        <w:t xml:space="preserve">. </w:t>
      </w:r>
      <w:proofErr w:type="spellStart"/>
      <w:r w:rsidRPr="00A7573C">
        <w:rPr>
          <w:rFonts w:ascii="Sylfaen" w:hAnsi="Sylfaen"/>
          <w:sz w:val="20"/>
          <w:szCs w:val="20"/>
        </w:rPr>
        <w:t>თუ</w:t>
      </w:r>
      <w:proofErr w:type="spellEnd"/>
      <w:r w:rsidRPr="00A7573C">
        <w:rPr>
          <w:rFonts w:ascii="Sylfaen" w:hAnsi="Sylfaen"/>
          <w:sz w:val="20"/>
          <w:szCs w:val="20"/>
        </w:rPr>
        <w:t xml:space="preserve"> </w:t>
      </w:r>
      <w:proofErr w:type="spellStart"/>
      <w:r w:rsidRPr="00A7573C">
        <w:rPr>
          <w:rFonts w:ascii="Sylfaen" w:hAnsi="Sylfaen"/>
          <w:sz w:val="20"/>
          <w:szCs w:val="20"/>
        </w:rPr>
        <w:t>სიმპტომების</w:t>
      </w:r>
      <w:proofErr w:type="spellEnd"/>
      <w:r w:rsidRPr="00A7573C">
        <w:rPr>
          <w:rFonts w:ascii="Sylfaen" w:hAnsi="Sylfaen"/>
          <w:sz w:val="20"/>
          <w:szCs w:val="20"/>
        </w:rPr>
        <w:t xml:space="preserve"> </w:t>
      </w:r>
      <w:proofErr w:type="spellStart"/>
      <w:r w:rsidRPr="00A7573C">
        <w:rPr>
          <w:rFonts w:ascii="Sylfaen" w:hAnsi="Sylfaen"/>
          <w:sz w:val="20"/>
          <w:szCs w:val="20"/>
        </w:rPr>
        <w:t>კონტროლი</w:t>
      </w:r>
      <w:proofErr w:type="spellEnd"/>
      <w:r w:rsidRPr="00A7573C">
        <w:rPr>
          <w:rFonts w:ascii="Sylfaen" w:hAnsi="Sylfaen"/>
          <w:sz w:val="20"/>
          <w:szCs w:val="20"/>
        </w:rPr>
        <w:t xml:space="preserve"> 4 </w:t>
      </w:r>
      <w:proofErr w:type="spellStart"/>
      <w:r w:rsidRPr="00A7573C">
        <w:rPr>
          <w:rFonts w:ascii="Sylfaen" w:hAnsi="Sylfaen"/>
          <w:sz w:val="20"/>
          <w:szCs w:val="20"/>
        </w:rPr>
        <w:t>კვირის</w:t>
      </w:r>
      <w:proofErr w:type="spellEnd"/>
      <w:r w:rsidRPr="00A7573C">
        <w:rPr>
          <w:rFonts w:ascii="Sylfaen" w:hAnsi="Sylfaen"/>
          <w:sz w:val="20"/>
          <w:szCs w:val="20"/>
        </w:rPr>
        <w:t xml:space="preserve"> </w:t>
      </w:r>
      <w:proofErr w:type="spellStart"/>
      <w:r w:rsidRPr="00A7573C">
        <w:rPr>
          <w:rFonts w:ascii="Sylfaen" w:hAnsi="Sylfaen"/>
          <w:sz w:val="20"/>
          <w:szCs w:val="20"/>
        </w:rPr>
        <w:t>შემდეგ</w:t>
      </w:r>
      <w:proofErr w:type="spellEnd"/>
      <w:r w:rsidRPr="00A7573C">
        <w:rPr>
          <w:rFonts w:ascii="Sylfaen" w:hAnsi="Sylfaen"/>
          <w:sz w:val="20"/>
          <w:szCs w:val="20"/>
        </w:rPr>
        <w:t xml:space="preserve"> </w:t>
      </w:r>
      <w:proofErr w:type="spellStart"/>
      <w:r w:rsidRPr="00A7573C">
        <w:rPr>
          <w:rFonts w:ascii="Sylfaen" w:hAnsi="Sylfaen"/>
          <w:sz w:val="20"/>
          <w:szCs w:val="20"/>
        </w:rPr>
        <w:t>არ</w:t>
      </w:r>
      <w:proofErr w:type="spellEnd"/>
      <w:r w:rsidRPr="00A7573C">
        <w:rPr>
          <w:rFonts w:ascii="Sylfaen" w:hAnsi="Sylfaen"/>
          <w:sz w:val="20"/>
          <w:szCs w:val="20"/>
        </w:rPr>
        <w:t xml:space="preserve"> </w:t>
      </w:r>
      <w:proofErr w:type="spellStart"/>
      <w:r w:rsidRPr="00A7573C">
        <w:rPr>
          <w:rFonts w:ascii="Sylfaen" w:hAnsi="Sylfaen"/>
          <w:sz w:val="20"/>
          <w:szCs w:val="20"/>
        </w:rPr>
        <w:t>არის</w:t>
      </w:r>
      <w:proofErr w:type="spellEnd"/>
      <w:r w:rsidRPr="00A7573C">
        <w:rPr>
          <w:rFonts w:ascii="Sylfaen" w:hAnsi="Sylfaen"/>
          <w:sz w:val="20"/>
          <w:szCs w:val="20"/>
        </w:rPr>
        <w:t xml:space="preserve"> </w:t>
      </w:r>
      <w:proofErr w:type="spellStart"/>
      <w:r w:rsidRPr="00A7573C">
        <w:rPr>
          <w:rFonts w:ascii="Sylfaen" w:hAnsi="Sylfaen"/>
          <w:sz w:val="20"/>
          <w:szCs w:val="20"/>
        </w:rPr>
        <w:t>მიღწეული</w:t>
      </w:r>
      <w:proofErr w:type="spellEnd"/>
      <w:r w:rsidRPr="00A7573C">
        <w:rPr>
          <w:rFonts w:ascii="Sylfaen" w:hAnsi="Sylfaen"/>
          <w:sz w:val="20"/>
          <w:szCs w:val="20"/>
        </w:rPr>
        <w:t xml:space="preserve">, </w:t>
      </w:r>
      <w:proofErr w:type="spellStart"/>
      <w:r w:rsidRPr="00A7573C">
        <w:rPr>
          <w:rFonts w:ascii="Sylfaen" w:hAnsi="Sylfaen"/>
          <w:sz w:val="20"/>
          <w:szCs w:val="20"/>
        </w:rPr>
        <w:t>პაციენტ</w:t>
      </w:r>
      <w:proofErr w:type="spellEnd"/>
      <w:r w:rsidRPr="00A7573C">
        <w:rPr>
          <w:rFonts w:ascii="Sylfaen" w:hAnsi="Sylfaen"/>
          <w:sz w:val="20"/>
          <w:szCs w:val="20"/>
          <w:lang w:val="ka-GE"/>
        </w:rPr>
        <w:t>მა</w:t>
      </w:r>
      <w:r w:rsidRPr="00A7573C">
        <w:rPr>
          <w:rFonts w:ascii="Sylfaen" w:hAnsi="Sylfaen"/>
          <w:sz w:val="20"/>
          <w:szCs w:val="20"/>
        </w:rPr>
        <w:t xml:space="preserve"> </w:t>
      </w:r>
      <w:proofErr w:type="spellStart"/>
      <w:r w:rsidRPr="00A7573C">
        <w:rPr>
          <w:rFonts w:ascii="Sylfaen" w:hAnsi="Sylfaen"/>
          <w:sz w:val="20"/>
          <w:szCs w:val="20"/>
        </w:rPr>
        <w:t>უნდა</w:t>
      </w:r>
      <w:proofErr w:type="spellEnd"/>
      <w:r w:rsidRPr="00A7573C">
        <w:rPr>
          <w:rFonts w:ascii="Sylfaen" w:hAnsi="Sylfaen"/>
          <w:sz w:val="20"/>
          <w:szCs w:val="20"/>
        </w:rPr>
        <w:t xml:space="preserve"> </w:t>
      </w:r>
      <w:proofErr w:type="spellStart"/>
      <w:r w:rsidRPr="00A7573C">
        <w:rPr>
          <w:rFonts w:ascii="Sylfaen" w:hAnsi="Sylfaen"/>
          <w:sz w:val="20"/>
          <w:szCs w:val="20"/>
        </w:rPr>
        <w:t>გაიაროს</w:t>
      </w:r>
      <w:proofErr w:type="spellEnd"/>
      <w:r w:rsidRPr="00A7573C">
        <w:rPr>
          <w:rFonts w:ascii="Sylfaen" w:hAnsi="Sylfaen"/>
          <w:sz w:val="20"/>
          <w:szCs w:val="20"/>
        </w:rPr>
        <w:t xml:space="preserve"> </w:t>
      </w:r>
      <w:proofErr w:type="spellStart"/>
      <w:r w:rsidRPr="00A7573C">
        <w:rPr>
          <w:rFonts w:ascii="Sylfaen" w:hAnsi="Sylfaen"/>
          <w:sz w:val="20"/>
          <w:szCs w:val="20"/>
        </w:rPr>
        <w:t>დამატებითი</w:t>
      </w:r>
      <w:proofErr w:type="spellEnd"/>
      <w:r w:rsidRPr="00A7573C">
        <w:rPr>
          <w:rFonts w:ascii="Sylfaen" w:hAnsi="Sylfaen"/>
          <w:sz w:val="20"/>
          <w:szCs w:val="20"/>
        </w:rPr>
        <w:t xml:space="preserve"> </w:t>
      </w:r>
      <w:proofErr w:type="spellStart"/>
      <w:r w:rsidRPr="00A7573C">
        <w:rPr>
          <w:rFonts w:ascii="Sylfaen" w:hAnsi="Sylfaen"/>
          <w:sz w:val="20"/>
          <w:szCs w:val="20"/>
        </w:rPr>
        <w:t>გამოკვლევა</w:t>
      </w:r>
      <w:proofErr w:type="spellEnd"/>
      <w:r w:rsidRPr="00A7573C">
        <w:rPr>
          <w:rFonts w:ascii="Sylfaen" w:hAnsi="Sylfaen"/>
          <w:sz w:val="20"/>
          <w:szCs w:val="20"/>
        </w:rPr>
        <w:t xml:space="preserve">. </w:t>
      </w:r>
      <w:proofErr w:type="spellStart"/>
      <w:r w:rsidRPr="00A7573C">
        <w:rPr>
          <w:rFonts w:ascii="Sylfaen" w:hAnsi="Sylfaen"/>
          <w:sz w:val="20"/>
          <w:szCs w:val="20"/>
        </w:rPr>
        <w:t>სიმპტომების</w:t>
      </w:r>
      <w:proofErr w:type="spellEnd"/>
      <w:r w:rsidRPr="00A7573C">
        <w:rPr>
          <w:rFonts w:ascii="Sylfaen" w:hAnsi="Sylfaen"/>
          <w:sz w:val="20"/>
          <w:szCs w:val="20"/>
        </w:rPr>
        <w:t xml:space="preserve"> </w:t>
      </w:r>
      <w:proofErr w:type="spellStart"/>
      <w:r w:rsidRPr="00A7573C">
        <w:rPr>
          <w:rFonts w:ascii="Sylfaen" w:hAnsi="Sylfaen"/>
          <w:sz w:val="20"/>
          <w:szCs w:val="20"/>
        </w:rPr>
        <w:t>გაქრობის</w:t>
      </w:r>
      <w:proofErr w:type="spellEnd"/>
      <w:r w:rsidRPr="00A7573C">
        <w:rPr>
          <w:rFonts w:ascii="Sylfaen" w:hAnsi="Sylfaen"/>
          <w:sz w:val="20"/>
          <w:szCs w:val="20"/>
        </w:rPr>
        <w:t xml:space="preserve"> </w:t>
      </w:r>
      <w:proofErr w:type="spellStart"/>
      <w:r w:rsidRPr="00A7573C">
        <w:rPr>
          <w:rFonts w:ascii="Sylfaen" w:hAnsi="Sylfaen"/>
          <w:sz w:val="20"/>
          <w:szCs w:val="20"/>
        </w:rPr>
        <w:t>შემდეგ</w:t>
      </w:r>
      <w:proofErr w:type="spellEnd"/>
      <w:r w:rsidRPr="00A7573C">
        <w:rPr>
          <w:rFonts w:ascii="Sylfaen" w:hAnsi="Sylfaen"/>
          <w:sz w:val="20"/>
          <w:szCs w:val="20"/>
        </w:rPr>
        <w:t xml:space="preserve">, </w:t>
      </w:r>
      <w:proofErr w:type="spellStart"/>
      <w:r w:rsidRPr="00A7573C">
        <w:rPr>
          <w:rFonts w:ascii="Sylfaen" w:hAnsi="Sylfaen"/>
          <w:sz w:val="20"/>
          <w:szCs w:val="20"/>
        </w:rPr>
        <w:t>სიმპტომების</w:t>
      </w:r>
      <w:proofErr w:type="spellEnd"/>
      <w:r w:rsidRPr="00A7573C">
        <w:rPr>
          <w:rFonts w:ascii="Sylfaen" w:hAnsi="Sylfaen"/>
          <w:sz w:val="20"/>
          <w:szCs w:val="20"/>
        </w:rPr>
        <w:t xml:space="preserve"> </w:t>
      </w:r>
      <w:proofErr w:type="spellStart"/>
      <w:r w:rsidRPr="00A7573C">
        <w:rPr>
          <w:rFonts w:ascii="Sylfaen" w:hAnsi="Sylfaen"/>
          <w:sz w:val="20"/>
          <w:szCs w:val="20"/>
        </w:rPr>
        <w:t>შემდგომი</w:t>
      </w:r>
      <w:proofErr w:type="spellEnd"/>
      <w:r w:rsidRPr="00A7573C">
        <w:rPr>
          <w:rFonts w:ascii="Sylfaen" w:hAnsi="Sylfaen"/>
          <w:sz w:val="20"/>
          <w:szCs w:val="20"/>
        </w:rPr>
        <w:t xml:space="preserve"> </w:t>
      </w:r>
      <w:proofErr w:type="spellStart"/>
      <w:r w:rsidRPr="00A7573C">
        <w:rPr>
          <w:rFonts w:ascii="Sylfaen" w:hAnsi="Sylfaen"/>
          <w:sz w:val="20"/>
          <w:szCs w:val="20"/>
        </w:rPr>
        <w:t>კონტროლი</w:t>
      </w:r>
      <w:proofErr w:type="spellEnd"/>
      <w:r w:rsidRPr="00A7573C">
        <w:rPr>
          <w:rFonts w:ascii="Sylfaen" w:hAnsi="Sylfaen"/>
          <w:sz w:val="20"/>
          <w:szCs w:val="20"/>
        </w:rPr>
        <w:t xml:space="preserve"> </w:t>
      </w:r>
      <w:proofErr w:type="spellStart"/>
      <w:r w:rsidRPr="00A7573C">
        <w:rPr>
          <w:rFonts w:ascii="Sylfaen" w:hAnsi="Sylfaen"/>
          <w:sz w:val="20"/>
          <w:szCs w:val="20"/>
        </w:rPr>
        <w:t>შეიძლება</w:t>
      </w:r>
      <w:proofErr w:type="spellEnd"/>
      <w:r w:rsidRPr="00A7573C">
        <w:rPr>
          <w:rFonts w:ascii="Sylfaen" w:hAnsi="Sylfaen"/>
          <w:sz w:val="20"/>
          <w:szCs w:val="20"/>
        </w:rPr>
        <w:t xml:space="preserve"> </w:t>
      </w:r>
      <w:proofErr w:type="spellStart"/>
      <w:r w:rsidRPr="00A7573C">
        <w:rPr>
          <w:rFonts w:ascii="Sylfaen" w:hAnsi="Sylfaen"/>
          <w:sz w:val="20"/>
          <w:szCs w:val="20"/>
        </w:rPr>
        <w:t>მიღწეული</w:t>
      </w:r>
      <w:proofErr w:type="spellEnd"/>
      <w:r w:rsidRPr="00A7573C">
        <w:rPr>
          <w:rFonts w:ascii="Sylfaen" w:hAnsi="Sylfaen"/>
          <w:sz w:val="20"/>
          <w:szCs w:val="20"/>
        </w:rPr>
        <w:t xml:space="preserve"> </w:t>
      </w:r>
      <w:proofErr w:type="spellStart"/>
      <w:r w:rsidRPr="00A7573C">
        <w:rPr>
          <w:rFonts w:ascii="Sylfaen" w:hAnsi="Sylfaen"/>
          <w:sz w:val="20"/>
          <w:szCs w:val="20"/>
        </w:rPr>
        <w:t>იქნას</w:t>
      </w:r>
      <w:proofErr w:type="spellEnd"/>
      <w:r w:rsidRPr="00A7573C">
        <w:rPr>
          <w:rFonts w:ascii="Sylfaen" w:hAnsi="Sylfaen"/>
          <w:sz w:val="20"/>
          <w:szCs w:val="20"/>
        </w:rPr>
        <w:t xml:space="preserve"> 20 </w:t>
      </w:r>
      <w:proofErr w:type="spellStart"/>
      <w:r w:rsidRPr="00A7573C">
        <w:rPr>
          <w:rFonts w:ascii="Sylfaen" w:hAnsi="Sylfaen"/>
          <w:sz w:val="20"/>
          <w:szCs w:val="20"/>
        </w:rPr>
        <w:t>მგ</w:t>
      </w:r>
      <w:proofErr w:type="spellEnd"/>
      <w:r w:rsidRPr="00A7573C">
        <w:rPr>
          <w:rFonts w:ascii="Sylfaen" w:hAnsi="Sylfaen"/>
          <w:sz w:val="20"/>
          <w:szCs w:val="20"/>
          <w:lang w:val="ka-GE"/>
        </w:rPr>
        <w:t>-ით</w:t>
      </w:r>
      <w:r w:rsidRPr="00A7573C">
        <w:rPr>
          <w:rFonts w:ascii="Sylfaen" w:hAnsi="Sylfaen"/>
          <w:sz w:val="20"/>
          <w:szCs w:val="20"/>
        </w:rPr>
        <w:t xml:space="preserve"> </w:t>
      </w:r>
      <w:proofErr w:type="spellStart"/>
      <w:r w:rsidRPr="00A7573C">
        <w:rPr>
          <w:rFonts w:ascii="Sylfaen" w:hAnsi="Sylfaen"/>
          <w:sz w:val="20"/>
          <w:szCs w:val="20"/>
        </w:rPr>
        <w:t>დღეში</w:t>
      </w:r>
      <w:proofErr w:type="spellEnd"/>
      <w:r w:rsidRPr="00A7573C">
        <w:rPr>
          <w:rFonts w:ascii="Sylfaen" w:hAnsi="Sylfaen"/>
          <w:sz w:val="20"/>
          <w:szCs w:val="20"/>
        </w:rPr>
        <w:t xml:space="preserve"> </w:t>
      </w:r>
      <w:proofErr w:type="spellStart"/>
      <w:r w:rsidRPr="00A7573C">
        <w:rPr>
          <w:rFonts w:ascii="Sylfaen" w:hAnsi="Sylfaen"/>
          <w:sz w:val="20"/>
          <w:szCs w:val="20"/>
        </w:rPr>
        <w:t>ერთხელ</w:t>
      </w:r>
      <w:proofErr w:type="spellEnd"/>
      <w:r w:rsidRPr="00A7573C">
        <w:rPr>
          <w:rFonts w:ascii="Sylfaen" w:hAnsi="Sylfaen"/>
          <w:sz w:val="20"/>
          <w:szCs w:val="20"/>
        </w:rPr>
        <w:t>.</w:t>
      </w:r>
    </w:p>
    <w:p w14:paraId="568B15D5" w14:textId="77777777" w:rsidR="00F34B72" w:rsidRPr="00A7573C" w:rsidRDefault="00F34B72" w:rsidP="00D20CD2">
      <w:pPr>
        <w:tabs>
          <w:tab w:val="left" w:pos="4680"/>
        </w:tabs>
        <w:spacing w:after="0" w:line="276" w:lineRule="auto"/>
        <w:jc w:val="both"/>
        <w:rPr>
          <w:rFonts w:ascii="Sylfaen" w:hAnsi="Sylfaen"/>
          <w:sz w:val="20"/>
          <w:szCs w:val="20"/>
        </w:rPr>
      </w:pPr>
      <w:r w:rsidRPr="00A7573C">
        <w:rPr>
          <w:rFonts w:ascii="Sylfaen" w:hAnsi="Sylfaen"/>
          <w:sz w:val="20"/>
          <w:szCs w:val="20"/>
        </w:rPr>
        <w:t>Helicobacter pylori-</w:t>
      </w:r>
      <w:proofErr w:type="spellStart"/>
      <w:r w:rsidRPr="00A7573C">
        <w:rPr>
          <w:rFonts w:ascii="Sylfaen" w:hAnsi="Sylfaen"/>
          <w:sz w:val="20"/>
          <w:szCs w:val="20"/>
        </w:rPr>
        <w:t>ით</w:t>
      </w:r>
      <w:proofErr w:type="spellEnd"/>
      <w:r w:rsidRPr="00A7573C">
        <w:rPr>
          <w:rFonts w:ascii="Sylfaen" w:hAnsi="Sylfaen"/>
          <w:sz w:val="20"/>
          <w:szCs w:val="20"/>
        </w:rPr>
        <w:t xml:space="preserve"> </w:t>
      </w:r>
      <w:proofErr w:type="spellStart"/>
      <w:r w:rsidRPr="00A7573C">
        <w:rPr>
          <w:rFonts w:ascii="Sylfaen" w:hAnsi="Sylfaen"/>
          <w:sz w:val="20"/>
          <w:szCs w:val="20"/>
        </w:rPr>
        <w:t>გამოწვეული</w:t>
      </w:r>
      <w:proofErr w:type="spellEnd"/>
      <w:r w:rsidRPr="00A7573C">
        <w:rPr>
          <w:rFonts w:ascii="Sylfaen" w:hAnsi="Sylfaen"/>
          <w:sz w:val="20"/>
          <w:szCs w:val="20"/>
        </w:rPr>
        <w:t xml:space="preserve"> </w:t>
      </w:r>
      <w:proofErr w:type="spellStart"/>
      <w:r w:rsidRPr="00A7573C">
        <w:rPr>
          <w:rFonts w:ascii="Sylfaen" w:hAnsi="Sylfaen"/>
          <w:sz w:val="20"/>
          <w:szCs w:val="20"/>
        </w:rPr>
        <w:t>თორმეტგოჯა</w:t>
      </w:r>
      <w:proofErr w:type="spellEnd"/>
      <w:r w:rsidRPr="00A7573C">
        <w:rPr>
          <w:rFonts w:ascii="Sylfaen" w:hAnsi="Sylfaen"/>
          <w:sz w:val="20"/>
          <w:szCs w:val="20"/>
        </w:rPr>
        <w:t xml:space="preserve"> </w:t>
      </w:r>
      <w:proofErr w:type="spellStart"/>
      <w:r w:rsidRPr="00A7573C">
        <w:rPr>
          <w:rFonts w:ascii="Sylfaen" w:hAnsi="Sylfaen"/>
          <w:sz w:val="20"/>
          <w:szCs w:val="20"/>
        </w:rPr>
        <w:t>ნაწლავის</w:t>
      </w:r>
      <w:proofErr w:type="spellEnd"/>
      <w:r w:rsidRPr="00A7573C">
        <w:rPr>
          <w:rFonts w:ascii="Sylfaen" w:hAnsi="Sylfaen"/>
          <w:sz w:val="20"/>
          <w:szCs w:val="20"/>
        </w:rPr>
        <w:t xml:space="preserve"> </w:t>
      </w:r>
      <w:proofErr w:type="spellStart"/>
      <w:r w:rsidRPr="00A7573C">
        <w:rPr>
          <w:rFonts w:ascii="Sylfaen" w:hAnsi="Sylfaen"/>
          <w:sz w:val="20"/>
          <w:szCs w:val="20"/>
        </w:rPr>
        <w:t>წყლულის</w:t>
      </w:r>
      <w:proofErr w:type="spellEnd"/>
      <w:r w:rsidRPr="00A7573C">
        <w:rPr>
          <w:rFonts w:ascii="Sylfaen" w:hAnsi="Sylfaen"/>
          <w:sz w:val="20"/>
          <w:szCs w:val="20"/>
        </w:rPr>
        <w:t xml:space="preserve"> </w:t>
      </w:r>
      <w:proofErr w:type="spellStart"/>
      <w:r w:rsidRPr="00A7573C">
        <w:rPr>
          <w:rFonts w:ascii="Sylfaen" w:hAnsi="Sylfaen"/>
          <w:sz w:val="20"/>
          <w:szCs w:val="20"/>
        </w:rPr>
        <w:t>მკურნალობა</w:t>
      </w:r>
      <w:proofErr w:type="spellEnd"/>
    </w:p>
    <w:p w14:paraId="30D169E4" w14:textId="77777777" w:rsidR="00F34B72" w:rsidRPr="00A7573C" w:rsidRDefault="00F34B72" w:rsidP="00D20CD2">
      <w:pPr>
        <w:tabs>
          <w:tab w:val="left" w:pos="4680"/>
        </w:tabs>
        <w:spacing w:after="0" w:line="276" w:lineRule="auto"/>
        <w:jc w:val="both"/>
        <w:rPr>
          <w:rFonts w:ascii="Sylfaen" w:hAnsi="Sylfaen"/>
          <w:sz w:val="20"/>
          <w:szCs w:val="20"/>
          <w:lang w:val="ka-GE"/>
        </w:rPr>
      </w:pPr>
      <w:proofErr w:type="spellStart"/>
      <w:r w:rsidRPr="00A7573C">
        <w:rPr>
          <w:rFonts w:ascii="Sylfaen" w:hAnsi="Sylfaen"/>
          <w:sz w:val="20"/>
          <w:szCs w:val="20"/>
        </w:rPr>
        <w:t>შესაბამისი</w:t>
      </w:r>
      <w:proofErr w:type="spellEnd"/>
      <w:r w:rsidRPr="00A7573C">
        <w:rPr>
          <w:rFonts w:ascii="Sylfaen" w:hAnsi="Sylfaen"/>
          <w:sz w:val="20"/>
          <w:szCs w:val="20"/>
        </w:rPr>
        <w:t xml:space="preserve"> </w:t>
      </w:r>
      <w:proofErr w:type="spellStart"/>
      <w:r w:rsidRPr="00A7573C">
        <w:rPr>
          <w:rFonts w:ascii="Sylfaen" w:hAnsi="Sylfaen"/>
          <w:sz w:val="20"/>
          <w:szCs w:val="20"/>
        </w:rPr>
        <w:t>კომბინირებული</w:t>
      </w:r>
      <w:proofErr w:type="spellEnd"/>
      <w:r w:rsidRPr="00A7573C">
        <w:rPr>
          <w:rFonts w:ascii="Sylfaen" w:hAnsi="Sylfaen"/>
          <w:sz w:val="20"/>
          <w:szCs w:val="20"/>
        </w:rPr>
        <w:t xml:space="preserve"> </w:t>
      </w:r>
      <w:proofErr w:type="spellStart"/>
      <w:r w:rsidRPr="00A7573C">
        <w:rPr>
          <w:rFonts w:ascii="Sylfaen" w:hAnsi="Sylfaen"/>
          <w:sz w:val="20"/>
          <w:szCs w:val="20"/>
        </w:rPr>
        <w:t>თერაპიის</w:t>
      </w:r>
      <w:proofErr w:type="spellEnd"/>
      <w:r w:rsidRPr="00A7573C">
        <w:rPr>
          <w:rFonts w:ascii="Sylfaen" w:hAnsi="Sylfaen"/>
          <w:sz w:val="20"/>
          <w:szCs w:val="20"/>
        </w:rPr>
        <w:t xml:space="preserve"> </w:t>
      </w:r>
      <w:proofErr w:type="spellStart"/>
      <w:r w:rsidRPr="00A7573C">
        <w:rPr>
          <w:rFonts w:ascii="Sylfaen" w:hAnsi="Sylfaen"/>
          <w:sz w:val="20"/>
          <w:szCs w:val="20"/>
        </w:rPr>
        <w:t>შერჩევისას</w:t>
      </w:r>
      <w:proofErr w:type="spellEnd"/>
      <w:r w:rsidRPr="00A7573C">
        <w:rPr>
          <w:rFonts w:ascii="Sylfaen" w:hAnsi="Sylfaen"/>
          <w:sz w:val="20"/>
          <w:szCs w:val="20"/>
        </w:rPr>
        <w:t xml:space="preserve">, </w:t>
      </w:r>
      <w:proofErr w:type="spellStart"/>
      <w:r w:rsidRPr="00A7573C">
        <w:rPr>
          <w:rFonts w:ascii="Sylfaen" w:hAnsi="Sylfaen"/>
          <w:sz w:val="20"/>
          <w:szCs w:val="20"/>
        </w:rPr>
        <w:t>გასათვალისწინებელია</w:t>
      </w:r>
      <w:proofErr w:type="spellEnd"/>
      <w:r w:rsidRPr="00A7573C">
        <w:rPr>
          <w:rFonts w:ascii="Sylfaen" w:hAnsi="Sylfaen"/>
          <w:sz w:val="20"/>
          <w:szCs w:val="20"/>
        </w:rPr>
        <w:t xml:space="preserve"> </w:t>
      </w:r>
      <w:proofErr w:type="spellStart"/>
      <w:r w:rsidRPr="00A7573C">
        <w:rPr>
          <w:rFonts w:ascii="Sylfaen" w:hAnsi="Sylfaen"/>
          <w:sz w:val="20"/>
          <w:szCs w:val="20"/>
        </w:rPr>
        <w:t>ოფიციალური</w:t>
      </w:r>
      <w:proofErr w:type="spellEnd"/>
      <w:r w:rsidRPr="00A7573C">
        <w:rPr>
          <w:rFonts w:ascii="Sylfaen" w:hAnsi="Sylfaen"/>
          <w:sz w:val="20"/>
          <w:szCs w:val="20"/>
        </w:rPr>
        <w:t xml:space="preserve"> </w:t>
      </w:r>
      <w:proofErr w:type="spellStart"/>
      <w:r w:rsidRPr="00A7573C">
        <w:rPr>
          <w:rFonts w:ascii="Sylfaen" w:hAnsi="Sylfaen"/>
          <w:sz w:val="20"/>
          <w:szCs w:val="20"/>
        </w:rPr>
        <w:t>ეროვნული</w:t>
      </w:r>
      <w:proofErr w:type="spellEnd"/>
      <w:r w:rsidRPr="00A7573C">
        <w:rPr>
          <w:rFonts w:ascii="Sylfaen" w:hAnsi="Sylfaen"/>
          <w:sz w:val="20"/>
          <w:szCs w:val="20"/>
        </w:rPr>
        <w:t xml:space="preserve">, </w:t>
      </w:r>
      <w:proofErr w:type="spellStart"/>
      <w:r w:rsidRPr="00A7573C">
        <w:rPr>
          <w:rFonts w:ascii="Sylfaen" w:hAnsi="Sylfaen"/>
          <w:sz w:val="20"/>
          <w:szCs w:val="20"/>
        </w:rPr>
        <w:t>რეგიონული</w:t>
      </w:r>
      <w:proofErr w:type="spellEnd"/>
      <w:r w:rsidRPr="00A7573C">
        <w:rPr>
          <w:rFonts w:ascii="Sylfaen" w:hAnsi="Sylfaen"/>
          <w:sz w:val="20"/>
          <w:szCs w:val="20"/>
        </w:rPr>
        <w:t xml:space="preserve"> </w:t>
      </w:r>
      <w:proofErr w:type="spellStart"/>
      <w:r w:rsidRPr="00A7573C">
        <w:rPr>
          <w:rFonts w:ascii="Sylfaen" w:hAnsi="Sylfaen"/>
          <w:sz w:val="20"/>
          <w:szCs w:val="20"/>
        </w:rPr>
        <w:t>და</w:t>
      </w:r>
      <w:proofErr w:type="spellEnd"/>
      <w:r w:rsidRPr="00A7573C">
        <w:rPr>
          <w:rFonts w:ascii="Sylfaen" w:hAnsi="Sylfaen"/>
          <w:sz w:val="20"/>
          <w:szCs w:val="20"/>
        </w:rPr>
        <w:t xml:space="preserve"> </w:t>
      </w:r>
      <w:proofErr w:type="spellStart"/>
      <w:r w:rsidRPr="00A7573C">
        <w:rPr>
          <w:rFonts w:ascii="Sylfaen" w:hAnsi="Sylfaen"/>
          <w:sz w:val="20"/>
          <w:szCs w:val="20"/>
        </w:rPr>
        <w:t>ადგილობრივი</w:t>
      </w:r>
      <w:proofErr w:type="spellEnd"/>
      <w:r w:rsidRPr="00A7573C">
        <w:rPr>
          <w:rFonts w:ascii="Sylfaen" w:hAnsi="Sylfaen"/>
          <w:sz w:val="20"/>
          <w:szCs w:val="20"/>
        </w:rPr>
        <w:t xml:space="preserve"> </w:t>
      </w:r>
      <w:proofErr w:type="spellStart"/>
      <w:r w:rsidRPr="00A7573C">
        <w:rPr>
          <w:rFonts w:ascii="Sylfaen" w:hAnsi="Sylfaen"/>
          <w:sz w:val="20"/>
          <w:szCs w:val="20"/>
        </w:rPr>
        <w:t>რეკომენდაციები</w:t>
      </w:r>
      <w:proofErr w:type="spellEnd"/>
      <w:r w:rsidRPr="00A7573C">
        <w:rPr>
          <w:rFonts w:ascii="Sylfaen" w:hAnsi="Sylfaen"/>
          <w:sz w:val="20"/>
          <w:szCs w:val="20"/>
        </w:rPr>
        <w:t xml:space="preserve"> </w:t>
      </w:r>
      <w:proofErr w:type="spellStart"/>
      <w:r w:rsidRPr="00A7573C">
        <w:rPr>
          <w:rFonts w:ascii="Sylfaen" w:hAnsi="Sylfaen"/>
          <w:sz w:val="20"/>
          <w:szCs w:val="20"/>
        </w:rPr>
        <w:t>ბაქტერიული</w:t>
      </w:r>
      <w:proofErr w:type="spellEnd"/>
      <w:r w:rsidRPr="00A7573C">
        <w:rPr>
          <w:rFonts w:ascii="Sylfaen" w:hAnsi="Sylfaen"/>
          <w:sz w:val="20"/>
          <w:szCs w:val="20"/>
        </w:rPr>
        <w:t xml:space="preserve"> </w:t>
      </w:r>
      <w:proofErr w:type="spellStart"/>
      <w:r w:rsidRPr="00A7573C">
        <w:rPr>
          <w:rFonts w:ascii="Sylfaen" w:hAnsi="Sylfaen"/>
          <w:sz w:val="20"/>
          <w:szCs w:val="20"/>
        </w:rPr>
        <w:t>რეზისტენტობის</w:t>
      </w:r>
      <w:proofErr w:type="spellEnd"/>
      <w:r w:rsidRPr="00A7573C">
        <w:rPr>
          <w:rFonts w:ascii="Sylfaen" w:hAnsi="Sylfaen"/>
          <w:sz w:val="20"/>
          <w:szCs w:val="20"/>
        </w:rPr>
        <w:t xml:space="preserve">, </w:t>
      </w:r>
      <w:proofErr w:type="spellStart"/>
      <w:r w:rsidRPr="00A7573C">
        <w:rPr>
          <w:rFonts w:ascii="Sylfaen" w:hAnsi="Sylfaen"/>
          <w:sz w:val="20"/>
          <w:szCs w:val="20"/>
        </w:rPr>
        <w:t>მკურნალობის</w:t>
      </w:r>
      <w:proofErr w:type="spellEnd"/>
      <w:r w:rsidRPr="00A7573C">
        <w:rPr>
          <w:rFonts w:ascii="Sylfaen" w:hAnsi="Sylfaen"/>
          <w:sz w:val="20"/>
          <w:szCs w:val="20"/>
        </w:rPr>
        <w:t xml:space="preserve"> </w:t>
      </w:r>
      <w:proofErr w:type="spellStart"/>
      <w:r w:rsidRPr="00A7573C">
        <w:rPr>
          <w:rFonts w:ascii="Sylfaen" w:hAnsi="Sylfaen"/>
          <w:sz w:val="20"/>
          <w:szCs w:val="20"/>
        </w:rPr>
        <w:t>ხანგრძლივობის</w:t>
      </w:r>
      <w:proofErr w:type="spellEnd"/>
      <w:r w:rsidRPr="00A7573C">
        <w:rPr>
          <w:rFonts w:ascii="Sylfaen" w:hAnsi="Sylfaen"/>
          <w:sz w:val="20"/>
          <w:szCs w:val="20"/>
        </w:rPr>
        <w:t xml:space="preserve"> (</w:t>
      </w:r>
      <w:proofErr w:type="spellStart"/>
      <w:r w:rsidRPr="00A7573C">
        <w:rPr>
          <w:rFonts w:ascii="Sylfaen" w:hAnsi="Sylfaen"/>
          <w:sz w:val="20"/>
          <w:szCs w:val="20"/>
        </w:rPr>
        <w:t>ყველაზე</w:t>
      </w:r>
      <w:proofErr w:type="spellEnd"/>
      <w:r w:rsidRPr="00A7573C">
        <w:rPr>
          <w:rFonts w:ascii="Sylfaen" w:hAnsi="Sylfaen"/>
          <w:sz w:val="20"/>
          <w:szCs w:val="20"/>
        </w:rPr>
        <w:t xml:space="preserve"> </w:t>
      </w:r>
      <w:proofErr w:type="spellStart"/>
      <w:r w:rsidRPr="00A7573C">
        <w:rPr>
          <w:rFonts w:ascii="Sylfaen" w:hAnsi="Sylfaen"/>
          <w:sz w:val="20"/>
          <w:szCs w:val="20"/>
        </w:rPr>
        <w:t>ხშირად</w:t>
      </w:r>
      <w:proofErr w:type="spellEnd"/>
      <w:r w:rsidRPr="00A7573C">
        <w:rPr>
          <w:rFonts w:ascii="Sylfaen" w:hAnsi="Sylfaen"/>
          <w:sz w:val="20"/>
          <w:szCs w:val="20"/>
        </w:rPr>
        <w:t xml:space="preserve"> 7 </w:t>
      </w:r>
      <w:proofErr w:type="spellStart"/>
      <w:r w:rsidRPr="00A7573C">
        <w:rPr>
          <w:rFonts w:ascii="Sylfaen" w:hAnsi="Sylfaen"/>
          <w:sz w:val="20"/>
          <w:szCs w:val="20"/>
        </w:rPr>
        <w:t>დღე</w:t>
      </w:r>
      <w:proofErr w:type="spellEnd"/>
      <w:r w:rsidRPr="00A7573C">
        <w:rPr>
          <w:rFonts w:ascii="Sylfaen" w:hAnsi="Sylfaen"/>
          <w:sz w:val="20"/>
          <w:szCs w:val="20"/>
        </w:rPr>
        <w:t xml:space="preserve">, </w:t>
      </w:r>
      <w:proofErr w:type="spellStart"/>
      <w:r w:rsidRPr="00A7573C">
        <w:rPr>
          <w:rFonts w:ascii="Sylfaen" w:hAnsi="Sylfaen"/>
          <w:sz w:val="20"/>
          <w:szCs w:val="20"/>
        </w:rPr>
        <w:t>მაგრამ</w:t>
      </w:r>
      <w:proofErr w:type="spellEnd"/>
      <w:r w:rsidRPr="00A7573C">
        <w:rPr>
          <w:rFonts w:ascii="Sylfaen" w:hAnsi="Sylfaen"/>
          <w:sz w:val="20"/>
          <w:szCs w:val="20"/>
        </w:rPr>
        <w:t xml:space="preserve"> </w:t>
      </w:r>
      <w:proofErr w:type="spellStart"/>
      <w:r w:rsidRPr="00A7573C">
        <w:rPr>
          <w:rFonts w:ascii="Sylfaen" w:hAnsi="Sylfaen"/>
          <w:sz w:val="20"/>
          <w:szCs w:val="20"/>
        </w:rPr>
        <w:t>ზოგჯერ</w:t>
      </w:r>
      <w:proofErr w:type="spellEnd"/>
      <w:r w:rsidRPr="00A7573C">
        <w:rPr>
          <w:rFonts w:ascii="Sylfaen" w:hAnsi="Sylfaen"/>
          <w:sz w:val="20"/>
          <w:szCs w:val="20"/>
        </w:rPr>
        <w:t xml:space="preserve"> 14 </w:t>
      </w:r>
      <w:proofErr w:type="spellStart"/>
      <w:r w:rsidRPr="00A7573C">
        <w:rPr>
          <w:rFonts w:ascii="Sylfaen" w:hAnsi="Sylfaen"/>
          <w:sz w:val="20"/>
          <w:szCs w:val="20"/>
        </w:rPr>
        <w:t>დღემდე</w:t>
      </w:r>
      <w:proofErr w:type="spellEnd"/>
      <w:r w:rsidRPr="00A7573C">
        <w:rPr>
          <w:rFonts w:ascii="Sylfaen" w:hAnsi="Sylfaen"/>
          <w:sz w:val="20"/>
          <w:szCs w:val="20"/>
        </w:rPr>
        <w:t xml:space="preserve">) </w:t>
      </w:r>
      <w:proofErr w:type="spellStart"/>
      <w:r w:rsidRPr="00A7573C">
        <w:rPr>
          <w:rFonts w:ascii="Sylfaen" w:hAnsi="Sylfaen"/>
          <w:sz w:val="20"/>
          <w:szCs w:val="20"/>
        </w:rPr>
        <w:t>და</w:t>
      </w:r>
      <w:proofErr w:type="spellEnd"/>
      <w:r w:rsidRPr="00A7573C">
        <w:rPr>
          <w:rFonts w:ascii="Sylfaen" w:hAnsi="Sylfaen"/>
          <w:sz w:val="20"/>
          <w:szCs w:val="20"/>
        </w:rPr>
        <w:t xml:space="preserve"> </w:t>
      </w:r>
      <w:proofErr w:type="spellStart"/>
      <w:r w:rsidRPr="00A7573C">
        <w:rPr>
          <w:rFonts w:ascii="Sylfaen" w:hAnsi="Sylfaen"/>
          <w:sz w:val="20"/>
          <w:szCs w:val="20"/>
        </w:rPr>
        <w:t>ანტიბაქტერიული</w:t>
      </w:r>
      <w:proofErr w:type="spellEnd"/>
      <w:r w:rsidRPr="00A7573C">
        <w:rPr>
          <w:rFonts w:ascii="Sylfaen" w:hAnsi="Sylfaen"/>
          <w:sz w:val="20"/>
          <w:szCs w:val="20"/>
        </w:rPr>
        <w:t xml:space="preserve"> </w:t>
      </w:r>
      <w:proofErr w:type="spellStart"/>
      <w:r w:rsidRPr="00A7573C">
        <w:rPr>
          <w:rFonts w:ascii="Sylfaen" w:hAnsi="Sylfaen"/>
          <w:sz w:val="20"/>
          <w:szCs w:val="20"/>
        </w:rPr>
        <w:t>საშუალებების</w:t>
      </w:r>
      <w:proofErr w:type="spellEnd"/>
      <w:r w:rsidRPr="00A7573C">
        <w:rPr>
          <w:rFonts w:ascii="Sylfaen" w:hAnsi="Sylfaen"/>
          <w:sz w:val="20"/>
          <w:szCs w:val="20"/>
        </w:rPr>
        <w:t xml:space="preserve"> </w:t>
      </w:r>
      <w:proofErr w:type="spellStart"/>
      <w:r w:rsidRPr="00A7573C">
        <w:rPr>
          <w:rFonts w:ascii="Sylfaen" w:hAnsi="Sylfaen"/>
          <w:sz w:val="20"/>
          <w:szCs w:val="20"/>
        </w:rPr>
        <w:t>შესაბამისი</w:t>
      </w:r>
      <w:proofErr w:type="spellEnd"/>
      <w:r w:rsidRPr="00A7573C">
        <w:rPr>
          <w:rFonts w:ascii="Sylfaen" w:hAnsi="Sylfaen"/>
          <w:sz w:val="20"/>
          <w:szCs w:val="20"/>
        </w:rPr>
        <w:t xml:space="preserve"> </w:t>
      </w:r>
      <w:proofErr w:type="spellStart"/>
      <w:r w:rsidRPr="00A7573C">
        <w:rPr>
          <w:rFonts w:ascii="Sylfaen" w:hAnsi="Sylfaen"/>
          <w:sz w:val="20"/>
          <w:szCs w:val="20"/>
        </w:rPr>
        <w:t>გამოყენების</w:t>
      </w:r>
      <w:proofErr w:type="spellEnd"/>
      <w:r w:rsidRPr="00A7573C">
        <w:rPr>
          <w:rFonts w:ascii="Sylfaen" w:hAnsi="Sylfaen"/>
          <w:sz w:val="20"/>
          <w:szCs w:val="20"/>
        </w:rPr>
        <w:t xml:space="preserve"> </w:t>
      </w:r>
      <w:proofErr w:type="spellStart"/>
      <w:r w:rsidRPr="00A7573C">
        <w:rPr>
          <w:rFonts w:ascii="Sylfaen" w:hAnsi="Sylfaen"/>
          <w:sz w:val="20"/>
          <w:szCs w:val="20"/>
        </w:rPr>
        <w:t>შესახებ</w:t>
      </w:r>
      <w:proofErr w:type="spellEnd"/>
      <w:r w:rsidRPr="00A7573C">
        <w:rPr>
          <w:rFonts w:ascii="Sylfaen" w:hAnsi="Sylfaen"/>
          <w:sz w:val="20"/>
          <w:szCs w:val="20"/>
        </w:rPr>
        <w:t xml:space="preserve">. </w:t>
      </w:r>
      <w:proofErr w:type="spellStart"/>
      <w:r w:rsidRPr="00A7573C">
        <w:rPr>
          <w:rFonts w:ascii="Sylfaen" w:hAnsi="Sylfaen"/>
          <w:sz w:val="20"/>
          <w:szCs w:val="20"/>
        </w:rPr>
        <w:t>მკურნალობა</w:t>
      </w:r>
      <w:proofErr w:type="spellEnd"/>
      <w:r w:rsidRPr="00A7573C">
        <w:rPr>
          <w:rFonts w:ascii="Sylfaen" w:hAnsi="Sylfaen"/>
          <w:sz w:val="20"/>
          <w:szCs w:val="20"/>
        </w:rPr>
        <w:t xml:space="preserve"> </w:t>
      </w:r>
      <w:proofErr w:type="spellStart"/>
      <w:r w:rsidRPr="00A7573C">
        <w:rPr>
          <w:rFonts w:ascii="Sylfaen" w:hAnsi="Sylfaen"/>
          <w:sz w:val="20"/>
          <w:szCs w:val="20"/>
        </w:rPr>
        <w:t>უნდა</w:t>
      </w:r>
      <w:proofErr w:type="spellEnd"/>
      <w:r w:rsidRPr="00A7573C">
        <w:rPr>
          <w:rFonts w:ascii="Sylfaen" w:hAnsi="Sylfaen"/>
          <w:sz w:val="20"/>
          <w:szCs w:val="20"/>
        </w:rPr>
        <w:t xml:space="preserve"> </w:t>
      </w:r>
      <w:proofErr w:type="spellStart"/>
      <w:r w:rsidRPr="00A7573C">
        <w:rPr>
          <w:rFonts w:ascii="Sylfaen" w:hAnsi="Sylfaen"/>
          <w:sz w:val="20"/>
          <w:szCs w:val="20"/>
        </w:rPr>
        <w:t>იყოს</w:t>
      </w:r>
      <w:proofErr w:type="spellEnd"/>
      <w:r w:rsidRPr="00A7573C">
        <w:rPr>
          <w:rFonts w:ascii="Sylfaen" w:hAnsi="Sylfaen"/>
          <w:sz w:val="20"/>
          <w:szCs w:val="20"/>
        </w:rPr>
        <w:t xml:space="preserve"> </w:t>
      </w:r>
      <w:proofErr w:type="spellStart"/>
      <w:r w:rsidRPr="00A7573C">
        <w:rPr>
          <w:rFonts w:ascii="Sylfaen" w:hAnsi="Sylfaen"/>
          <w:sz w:val="20"/>
          <w:szCs w:val="20"/>
        </w:rPr>
        <w:t>სპეციალისტის</w:t>
      </w:r>
      <w:proofErr w:type="spellEnd"/>
      <w:r w:rsidRPr="00A7573C">
        <w:rPr>
          <w:rFonts w:ascii="Sylfaen" w:hAnsi="Sylfaen"/>
          <w:sz w:val="20"/>
          <w:szCs w:val="20"/>
        </w:rPr>
        <w:t xml:space="preserve"> </w:t>
      </w:r>
      <w:proofErr w:type="spellStart"/>
      <w:r w:rsidRPr="00A7573C">
        <w:rPr>
          <w:rFonts w:ascii="Sylfaen" w:hAnsi="Sylfaen"/>
          <w:sz w:val="20"/>
          <w:szCs w:val="20"/>
        </w:rPr>
        <w:t>მეთვალყურეობის</w:t>
      </w:r>
      <w:proofErr w:type="spellEnd"/>
      <w:r w:rsidRPr="00A7573C">
        <w:rPr>
          <w:rFonts w:ascii="Sylfaen" w:hAnsi="Sylfaen"/>
          <w:sz w:val="20"/>
          <w:szCs w:val="20"/>
        </w:rPr>
        <w:t xml:space="preserve"> </w:t>
      </w:r>
      <w:proofErr w:type="spellStart"/>
      <w:r w:rsidRPr="00A7573C">
        <w:rPr>
          <w:rFonts w:ascii="Sylfaen" w:hAnsi="Sylfaen"/>
          <w:sz w:val="20"/>
          <w:szCs w:val="20"/>
        </w:rPr>
        <w:t>ქვეშ</w:t>
      </w:r>
      <w:proofErr w:type="spellEnd"/>
      <w:r w:rsidRPr="00A7573C">
        <w:rPr>
          <w:rFonts w:ascii="Sylfaen" w:hAnsi="Sylfaen"/>
          <w:sz w:val="20"/>
          <w:szCs w:val="20"/>
        </w:rPr>
        <w:t xml:space="preserve">. </w:t>
      </w:r>
    </w:p>
    <w:p w14:paraId="6CD81DAD" w14:textId="77777777" w:rsidR="00F34B72" w:rsidRPr="00A7573C" w:rsidRDefault="00F34B72" w:rsidP="00D20CD2">
      <w:pPr>
        <w:tabs>
          <w:tab w:val="left" w:pos="4680"/>
        </w:tabs>
        <w:spacing w:after="0" w:line="276" w:lineRule="auto"/>
        <w:jc w:val="both"/>
        <w:rPr>
          <w:rFonts w:ascii="Sylfaen" w:hAnsi="Sylfaen"/>
          <w:sz w:val="20"/>
          <w:szCs w:val="20"/>
          <w:lang w:val="ka-GE"/>
        </w:rPr>
      </w:pPr>
      <w:proofErr w:type="spellStart"/>
      <w:r w:rsidRPr="00A7573C">
        <w:rPr>
          <w:rFonts w:ascii="Sylfaen" w:hAnsi="Sylfaen"/>
          <w:sz w:val="20"/>
          <w:szCs w:val="20"/>
        </w:rPr>
        <w:lastRenderedPageBreak/>
        <w:t>დოზირების</w:t>
      </w:r>
      <w:proofErr w:type="spellEnd"/>
      <w:r w:rsidRPr="00A7573C">
        <w:rPr>
          <w:rFonts w:ascii="Sylfaen" w:hAnsi="Sylfaen"/>
          <w:sz w:val="20"/>
          <w:szCs w:val="20"/>
        </w:rPr>
        <w:t xml:space="preserve"> </w:t>
      </w:r>
      <w:proofErr w:type="spellStart"/>
      <w:r w:rsidRPr="00A7573C">
        <w:rPr>
          <w:rFonts w:ascii="Sylfaen" w:hAnsi="Sylfaen"/>
          <w:sz w:val="20"/>
          <w:szCs w:val="20"/>
        </w:rPr>
        <w:t>რეკომენდაციაა</w:t>
      </w:r>
      <w:proofErr w:type="spellEnd"/>
      <w:r w:rsidRPr="00A7573C">
        <w:rPr>
          <w:rFonts w:ascii="Sylfaen" w:hAnsi="Sylfaen"/>
          <w:sz w:val="20"/>
          <w:szCs w:val="20"/>
        </w:rPr>
        <w:t>:</w:t>
      </w:r>
    </w:p>
    <w:tbl>
      <w:tblPr>
        <w:tblW w:w="10365" w:type="dxa"/>
        <w:tblCellSpacing w:w="0" w:type="dxa"/>
        <w:tblBorders>
          <w:top w:val="outset" w:sz="6" w:space="0" w:color="auto"/>
          <w:left w:val="outset" w:sz="6" w:space="0" w:color="auto"/>
          <w:bottom w:val="outset" w:sz="6" w:space="0" w:color="auto"/>
          <w:right w:val="outset" w:sz="6" w:space="0" w:color="auto"/>
        </w:tblBorders>
        <w:tblCellMar>
          <w:top w:w="30" w:type="dxa"/>
          <w:left w:w="30" w:type="dxa"/>
          <w:bottom w:w="30" w:type="dxa"/>
          <w:right w:w="30" w:type="dxa"/>
        </w:tblCellMar>
        <w:tblLook w:val="00A0" w:firstRow="1" w:lastRow="0" w:firstColumn="1" w:lastColumn="0" w:noHBand="0" w:noVBand="0"/>
      </w:tblPr>
      <w:tblGrid>
        <w:gridCol w:w="1762"/>
        <w:gridCol w:w="8603"/>
      </w:tblGrid>
      <w:tr w:rsidR="00F34B72" w:rsidRPr="00A7573C" w14:paraId="2338433E" w14:textId="77777777" w:rsidTr="00B34859">
        <w:trPr>
          <w:tblCellSpacing w:w="0" w:type="dxa"/>
        </w:trPr>
        <w:tc>
          <w:tcPr>
            <w:tcW w:w="850" w:type="pct"/>
            <w:tcBorders>
              <w:top w:val="outset" w:sz="6" w:space="0" w:color="auto"/>
              <w:bottom w:val="outset" w:sz="6" w:space="0" w:color="auto"/>
              <w:right w:val="outset" w:sz="6" w:space="0" w:color="auto"/>
            </w:tcBorders>
          </w:tcPr>
          <w:p w14:paraId="39F76B7C" w14:textId="77777777" w:rsidR="00F34B72" w:rsidRPr="00A7573C" w:rsidRDefault="00F34B72" w:rsidP="00D20CD2">
            <w:pPr>
              <w:spacing w:after="0" w:line="276" w:lineRule="auto"/>
              <w:jc w:val="both"/>
              <w:rPr>
                <w:rFonts w:ascii="Sylfaen" w:hAnsi="Sylfaen"/>
                <w:sz w:val="20"/>
                <w:szCs w:val="20"/>
              </w:rPr>
            </w:pPr>
            <w:proofErr w:type="spellStart"/>
            <w:r w:rsidRPr="00A7573C">
              <w:rPr>
                <w:rFonts w:ascii="Sylfaen" w:hAnsi="Sylfaen" w:cs="Sylfaen"/>
                <w:sz w:val="20"/>
                <w:szCs w:val="20"/>
              </w:rPr>
              <w:t>წონა</w:t>
            </w:r>
            <w:proofErr w:type="spellEnd"/>
          </w:p>
        </w:tc>
        <w:tc>
          <w:tcPr>
            <w:tcW w:w="4150" w:type="pct"/>
            <w:tcBorders>
              <w:top w:val="outset" w:sz="6" w:space="0" w:color="auto"/>
              <w:left w:val="outset" w:sz="6" w:space="0" w:color="auto"/>
              <w:bottom w:val="outset" w:sz="6" w:space="0" w:color="auto"/>
            </w:tcBorders>
          </w:tcPr>
          <w:p w14:paraId="63E354C7" w14:textId="77777777" w:rsidR="00F34B72" w:rsidRPr="00A7573C" w:rsidRDefault="00F34B72" w:rsidP="00D20CD2">
            <w:pPr>
              <w:spacing w:after="0" w:line="276" w:lineRule="auto"/>
              <w:jc w:val="both"/>
              <w:rPr>
                <w:rFonts w:ascii="Sylfaen" w:hAnsi="Sylfaen"/>
                <w:sz w:val="20"/>
                <w:szCs w:val="20"/>
              </w:rPr>
            </w:pPr>
            <w:proofErr w:type="spellStart"/>
            <w:r w:rsidRPr="00A7573C">
              <w:rPr>
                <w:rFonts w:ascii="Sylfaen" w:hAnsi="Sylfaen" w:cs="Sylfaen"/>
                <w:sz w:val="20"/>
                <w:szCs w:val="20"/>
              </w:rPr>
              <w:t>დოზირება</w:t>
            </w:r>
            <w:proofErr w:type="spellEnd"/>
          </w:p>
        </w:tc>
      </w:tr>
      <w:tr w:rsidR="00F34B72" w:rsidRPr="00A7573C" w14:paraId="78EA9FF7" w14:textId="77777777" w:rsidTr="00B34859">
        <w:trPr>
          <w:tblCellSpacing w:w="0" w:type="dxa"/>
        </w:trPr>
        <w:tc>
          <w:tcPr>
            <w:tcW w:w="850" w:type="pct"/>
            <w:tcBorders>
              <w:top w:val="outset" w:sz="6" w:space="0" w:color="auto"/>
              <w:bottom w:val="outset" w:sz="6" w:space="0" w:color="auto"/>
              <w:right w:val="outset" w:sz="6" w:space="0" w:color="auto"/>
            </w:tcBorders>
          </w:tcPr>
          <w:p w14:paraId="4078590C" w14:textId="77777777" w:rsidR="00F34B72" w:rsidRPr="00A7573C" w:rsidRDefault="00F34B72" w:rsidP="00D20CD2">
            <w:pPr>
              <w:spacing w:after="0" w:line="276" w:lineRule="auto"/>
              <w:jc w:val="both"/>
              <w:rPr>
                <w:rFonts w:ascii="Sylfaen" w:hAnsi="Sylfaen"/>
                <w:sz w:val="20"/>
                <w:szCs w:val="20"/>
              </w:rPr>
            </w:pPr>
            <w:r w:rsidRPr="00A7573C">
              <w:rPr>
                <w:rFonts w:ascii="Sylfaen" w:hAnsi="Sylfaen"/>
                <w:sz w:val="20"/>
                <w:szCs w:val="20"/>
              </w:rPr>
              <w:t xml:space="preserve">30 - 40 </w:t>
            </w:r>
            <w:proofErr w:type="spellStart"/>
            <w:r w:rsidRPr="00A7573C">
              <w:rPr>
                <w:rFonts w:ascii="Sylfaen" w:hAnsi="Sylfaen" w:cs="Sylfaen"/>
                <w:sz w:val="20"/>
                <w:szCs w:val="20"/>
              </w:rPr>
              <w:t>კგ</w:t>
            </w:r>
            <w:proofErr w:type="spellEnd"/>
          </w:p>
        </w:tc>
        <w:tc>
          <w:tcPr>
            <w:tcW w:w="4150" w:type="pct"/>
            <w:tcBorders>
              <w:top w:val="outset" w:sz="6" w:space="0" w:color="auto"/>
              <w:left w:val="outset" w:sz="6" w:space="0" w:color="auto"/>
              <w:bottom w:val="outset" w:sz="6" w:space="0" w:color="auto"/>
            </w:tcBorders>
          </w:tcPr>
          <w:p w14:paraId="63FCEBB0" w14:textId="77777777" w:rsidR="00F34B72" w:rsidRPr="00A7573C" w:rsidRDefault="00F34B72" w:rsidP="00D20CD2">
            <w:pPr>
              <w:spacing w:after="0" w:line="276" w:lineRule="auto"/>
              <w:jc w:val="both"/>
              <w:rPr>
                <w:rFonts w:ascii="Sylfaen" w:hAnsi="Sylfaen"/>
                <w:sz w:val="20"/>
                <w:szCs w:val="20"/>
              </w:rPr>
            </w:pPr>
            <w:proofErr w:type="spellStart"/>
            <w:r w:rsidRPr="00A7573C">
              <w:rPr>
                <w:rFonts w:ascii="Sylfaen" w:hAnsi="Sylfaen" w:cs="Sylfaen"/>
                <w:sz w:val="20"/>
                <w:szCs w:val="20"/>
              </w:rPr>
              <w:t>ორ</w:t>
            </w:r>
            <w:proofErr w:type="spellEnd"/>
            <w:r w:rsidRPr="00A7573C">
              <w:rPr>
                <w:rFonts w:ascii="Sylfaen" w:hAnsi="Sylfaen"/>
                <w:sz w:val="20"/>
                <w:szCs w:val="20"/>
              </w:rPr>
              <w:t xml:space="preserve"> </w:t>
            </w:r>
            <w:proofErr w:type="spellStart"/>
            <w:r w:rsidRPr="00A7573C">
              <w:rPr>
                <w:rFonts w:ascii="Sylfaen" w:hAnsi="Sylfaen" w:cs="Sylfaen"/>
                <w:sz w:val="20"/>
                <w:szCs w:val="20"/>
              </w:rPr>
              <w:t>ანტიბიოტიკთან</w:t>
            </w:r>
            <w:proofErr w:type="spellEnd"/>
            <w:r w:rsidRPr="00A7573C">
              <w:rPr>
                <w:rFonts w:ascii="Sylfaen" w:hAnsi="Sylfaen"/>
                <w:sz w:val="20"/>
                <w:szCs w:val="20"/>
              </w:rPr>
              <w:t xml:space="preserve"> </w:t>
            </w:r>
            <w:proofErr w:type="spellStart"/>
            <w:r w:rsidRPr="00A7573C">
              <w:rPr>
                <w:rFonts w:ascii="Sylfaen" w:hAnsi="Sylfaen" w:cs="Sylfaen"/>
                <w:sz w:val="20"/>
                <w:szCs w:val="20"/>
              </w:rPr>
              <w:t>კომბინაცია</w:t>
            </w:r>
            <w:proofErr w:type="spellEnd"/>
            <w:r w:rsidRPr="00A7573C">
              <w:rPr>
                <w:rFonts w:ascii="Sylfaen" w:hAnsi="Sylfaen"/>
                <w:sz w:val="20"/>
                <w:szCs w:val="20"/>
              </w:rPr>
              <w:t xml:space="preserve">: </w:t>
            </w:r>
            <w:r w:rsidRPr="00A7573C">
              <w:rPr>
                <w:rFonts w:ascii="Sylfaen" w:hAnsi="Sylfaen" w:cs="Sylfaen"/>
                <w:sz w:val="20"/>
                <w:szCs w:val="20"/>
              </w:rPr>
              <w:t>ეზომეპრაზოლი</w:t>
            </w:r>
            <w:r w:rsidRPr="00A7573C">
              <w:rPr>
                <w:rFonts w:ascii="Sylfaen" w:hAnsi="Sylfaen"/>
                <w:sz w:val="20"/>
                <w:szCs w:val="20"/>
              </w:rPr>
              <w:t xml:space="preserve">-20 20 </w:t>
            </w:r>
            <w:proofErr w:type="spellStart"/>
            <w:r w:rsidRPr="00A7573C">
              <w:rPr>
                <w:rFonts w:ascii="Sylfaen" w:hAnsi="Sylfaen" w:cs="Sylfaen"/>
                <w:sz w:val="20"/>
                <w:szCs w:val="20"/>
              </w:rPr>
              <w:t>მგ</w:t>
            </w:r>
            <w:proofErr w:type="spellEnd"/>
            <w:r w:rsidRPr="00A7573C">
              <w:rPr>
                <w:rFonts w:ascii="Sylfaen" w:hAnsi="Sylfaen"/>
                <w:sz w:val="20"/>
                <w:szCs w:val="20"/>
              </w:rPr>
              <w:t xml:space="preserve">, </w:t>
            </w:r>
            <w:proofErr w:type="spellStart"/>
            <w:r w:rsidRPr="00A7573C">
              <w:rPr>
                <w:rFonts w:ascii="Sylfaen" w:hAnsi="Sylfaen" w:cs="Sylfaen"/>
                <w:sz w:val="20"/>
                <w:szCs w:val="20"/>
              </w:rPr>
              <w:t>ამოქსიცილინი</w:t>
            </w:r>
            <w:proofErr w:type="spellEnd"/>
            <w:r w:rsidRPr="00A7573C">
              <w:rPr>
                <w:rFonts w:ascii="Sylfaen" w:hAnsi="Sylfaen"/>
                <w:sz w:val="20"/>
                <w:szCs w:val="20"/>
              </w:rPr>
              <w:t xml:space="preserve"> 750 </w:t>
            </w:r>
            <w:proofErr w:type="spellStart"/>
            <w:r w:rsidRPr="00A7573C">
              <w:rPr>
                <w:rFonts w:ascii="Sylfaen" w:hAnsi="Sylfaen" w:cs="Sylfaen"/>
                <w:sz w:val="20"/>
                <w:szCs w:val="20"/>
              </w:rPr>
              <w:t>მგ</w:t>
            </w:r>
            <w:proofErr w:type="spellEnd"/>
            <w:r w:rsidRPr="00A7573C">
              <w:rPr>
                <w:rFonts w:ascii="Sylfaen" w:hAnsi="Sylfaen"/>
                <w:sz w:val="20"/>
                <w:szCs w:val="20"/>
              </w:rPr>
              <w:t xml:space="preserve"> </w:t>
            </w:r>
            <w:proofErr w:type="spellStart"/>
            <w:r w:rsidRPr="00A7573C">
              <w:rPr>
                <w:rFonts w:ascii="Sylfaen" w:hAnsi="Sylfaen" w:cs="Sylfaen"/>
                <w:sz w:val="20"/>
                <w:szCs w:val="20"/>
              </w:rPr>
              <w:t>და</w:t>
            </w:r>
            <w:proofErr w:type="spellEnd"/>
            <w:r w:rsidRPr="00A7573C">
              <w:rPr>
                <w:rFonts w:ascii="Sylfaen" w:hAnsi="Sylfaen"/>
                <w:sz w:val="20"/>
                <w:szCs w:val="20"/>
              </w:rPr>
              <w:t xml:space="preserve"> </w:t>
            </w:r>
            <w:proofErr w:type="spellStart"/>
            <w:r w:rsidRPr="00A7573C">
              <w:rPr>
                <w:rFonts w:ascii="Sylfaen" w:hAnsi="Sylfaen" w:cs="Sylfaen"/>
                <w:sz w:val="20"/>
                <w:szCs w:val="20"/>
              </w:rPr>
              <w:t>კლარითრომიცინი</w:t>
            </w:r>
            <w:proofErr w:type="spellEnd"/>
            <w:r w:rsidRPr="00A7573C">
              <w:rPr>
                <w:rFonts w:ascii="Sylfaen" w:hAnsi="Sylfaen"/>
                <w:sz w:val="20"/>
                <w:szCs w:val="20"/>
              </w:rPr>
              <w:t xml:space="preserve"> 7.5 </w:t>
            </w:r>
            <w:proofErr w:type="spellStart"/>
            <w:r w:rsidRPr="00A7573C">
              <w:rPr>
                <w:rFonts w:ascii="Sylfaen" w:hAnsi="Sylfaen" w:cs="Sylfaen"/>
                <w:sz w:val="20"/>
                <w:szCs w:val="20"/>
              </w:rPr>
              <w:t>მგ</w:t>
            </w:r>
            <w:proofErr w:type="spellEnd"/>
            <w:r w:rsidRPr="00A7573C">
              <w:rPr>
                <w:rFonts w:ascii="Sylfaen" w:hAnsi="Sylfaen"/>
                <w:sz w:val="20"/>
                <w:szCs w:val="20"/>
              </w:rPr>
              <w:t>/</w:t>
            </w:r>
            <w:proofErr w:type="spellStart"/>
            <w:r w:rsidRPr="00A7573C">
              <w:rPr>
                <w:rFonts w:ascii="Sylfaen" w:hAnsi="Sylfaen" w:cs="Sylfaen"/>
                <w:sz w:val="20"/>
                <w:szCs w:val="20"/>
              </w:rPr>
              <w:t>კგ</w:t>
            </w:r>
            <w:proofErr w:type="spellEnd"/>
            <w:r w:rsidRPr="00A7573C">
              <w:rPr>
                <w:rFonts w:ascii="Sylfaen" w:hAnsi="Sylfaen"/>
                <w:sz w:val="20"/>
                <w:szCs w:val="20"/>
              </w:rPr>
              <w:t xml:space="preserve"> </w:t>
            </w:r>
            <w:proofErr w:type="spellStart"/>
            <w:r w:rsidRPr="00A7573C">
              <w:rPr>
                <w:rFonts w:ascii="Sylfaen" w:hAnsi="Sylfaen" w:cs="Sylfaen"/>
                <w:sz w:val="20"/>
                <w:szCs w:val="20"/>
              </w:rPr>
              <w:t>სხეულის</w:t>
            </w:r>
            <w:proofErr w:type="spellEnd"/>
            <w:r w:rsidRPr="00A7573C">
              <w:rPr>
                <w:rFonts w:ascii="Sylfaen" w:hAnsi="Sylfaen"/>
                <w:sz w:val="20"/>
                <w:szCs w:val="20"/>
              </w:rPr>
              <w:t xml:space="preserve"> </w:t>
            </w:r>
            <w:proofErr w:type="spellStart"/>
            <w:r w:rsidRPr="00A7573C">
              <w:rPr>
                <w:rFonts w:ascii="Sylfaen" w:hAnsi="Sylfaen" w:cs="Sylfaen"/>
                <w:sz w:val="20"/>
                <w:szCs w:val="20"/>
              </w:rPr>
              <w:t>წონაზე</w:t>
            </w:r>
            <w:proofErr w:type="spellEnd"/>
            <w:r w:rsidRPr="00A7573C">
              <w:rPr>
                <w:rFonts w:ascii="Sylfaen" w:hAnsi="Sylfaen"/>
                <w:sz w:val="20"/>
                <w:szCs w:val="20"/>
              </w:rPr>
              <w:t xml:space="preserve">, </w:t>
            </w:r>
            <w:proofErr w:type="spellStart"/>
            <w:r w:rsidRPr="00A7573C">
              <w:rPr>
                <w:rFonts w:ascii="Sylfaen" w:hAnsi="Sylfaen" w:cs="Sylfaen"/>
                <w:sz w:val="20"/>
                <w:szCs w:val="20"/>
              </w:rPr>
              <w:t>რომლებიც</w:t>
            </w:r>
            <w:proofErr w:type="spellEnd"/>
            <w:r w:rsidRPr="00A7573C">
              <w:rPr>
                <w:rFonts w:ascii="Sylfaen" w:hAnsi="Sylfaen"/>
                <w:sz w:val="20"/>
                <w:szCs w:val="20"/>
              </w:rPr>
              <w:t xml:space="preserve"> </w:t>
            </w:r>
            <w:proofErr w:type="spellStart"/>
            <w:r w:rsidRPr="00A7573C">
              <w:rPr>
                <w:rFonts w:ascii="Sylfaen" w:hAnsi="Sylfaen" w:cs="Sylfaen"/>
                <w:sz w:val="20"/>
                <w:szCs w:val="20"/>
              </w:rPr>
              <w:t>მიიღება</w:t>
            </w:r>
            <w:proofErr w:type="spellEnd"/>
            <w:r w:rsidRPr="00A7573C">
              <w:rPr>
                <w:rFonts w:ascii="Sylfaen" w:hAnsi="Sylfaen"/>
                <w:sz w:val="20"/>
                <w:szCs w:val="20"/>
              </w:rPr>
              <w:t xml:space="preserve"> </w:t>
            </w:r>
            <w:proofErr w:type="spellStart"/>
            <w:r w:rsidRPr="00A7573C">
              <w:rPr>
                <w:rFonts w:ascii="Sylfaen" w:hAnsi="Sylfaen" w:cs="Sylfaen"/>
                <w:sz w:val="20"/>
                <w:szCs w:val="20"/>
              </w:rPr>
              <w:t>ერთად</w:t>
            </w:r>
            <w:proofErr w:type="spellEnd"/>
            <w:r w:rsidRPr="00A7573C">
              <w:rPr>
                <w:rFonts w:ascii="Sylfaen" w:hAnsi="Sylfaen"/>
                <w:sz w:val="20"/>
                <w:szCs w:val="20"/>
              </w:rPr>
              <w:t xml:space="preserve"> </w:t>
            </w:r>
            <w:proofErr w:type="spellStart"/>
            <w:r w:rsidRPr="00A7573C">
              <w:rPr>
                <w:rFonts w:ascii="Sylfaen" w:hAnsi="Sylfaen" w:cs="Sylfaen"/>
                <w:sz w:val="20"/>
                <w:szCs w:val="20"/>
              </w:rPr>
              <w:t>დღეში</w:t>
            </w:r>
            <w:proofErr w:type="spellEnd"/>
            <w:r w:rsidRPr="00A7573C">
              <w:rPr>
                <w:rFonts w:ascii="Sylfaen" w:hAnsi="Sylfaen"/>
                <w:sz w:val="20"/>
                <w:szCs w:val="20"/>
              </w:rPr>
              <w:t xml:space="preserve"> </w:t>
            </w:r>
            <w:proofErr w:type="spellStart"/>
            <w:r w:rsidRPr="00A7573C">
              <w:rPr>
                <w:rFonts w:ascii="Sylfaen" w:hAnsi="Sylfaen" w:cs="Sylfaen"/>
                <w:sz w:val="20"/>
                <w:szCs w:val="20"/>
              </w:rPr>
              <w:t>ორჯერ</w:t>
            </w:r>
            <w:proofErr w:type="spellEnd"/>
            <w:r w:rsidRPr="00A7573C">
              <w:rPr>
                <w:rFonts w:ascii="Sylfaen" w:hAnsi="Sylfaen"/>
                <w:sz w:val="20"/>
                <w:szCs w:val="20"/>
              </w:rPr>
              <w:t xml:space="preserve">, </w:t>
            </w:r>
            <w:proofErr w:type="spellStart"/>
            <w:r w:rsidRPr="00A7573C">
              <w:rPr>
                <w:rFonts w:ascii="Sylfaen" w:hAnsi="Sylfaen" w:cs="Sylfaen"/>
                <w:sz w:val="20"/>
                <w:szCs w:val="20"/>
              </w:rPr>
              <w:t>ერთი</w:t>
            </w:r>
            <w:proofErr w:type="spellEnd"/>
            <w:r w:rsidRPr="00A7573C">
              <w:rPr>
                <w:rFonts w:ascii="Sylfaen" w:hAnsi="Sylfaen"/>
                <w:sz w:val="20"/>
                <w:szCs w:val="20"/>
              </w:rPr>
              <w:t xml:space="preserve"> </w:t>
            </w:r>
            <w:proofErr w:type="spellStart"/>
            <w:r w:rsidRPr="00A7573C">
              <w:rPr>
                <w:rFonts w:ascii="Sylfaen" w:hAnsi="Sylfaen" w:cs="Sylfaen"/>
                <w:sz w:val="20"/>
                <w:szCs w:val="20"/>
              </w:rPr>
              <w:t>კვირის</w:t>
            </w:r>
            <w:proofErr w:type="spellEnd"/>
            <w:r w:rsidRPr="00A7573C">
              <w:rPr>
                <w:rFonts w:ascii="Sylfaen" w:hAnsi="Sylfaen"/>
                <w:sz w:val="20"/>
                <w:szCs w:val="20"/>
              </w:rPr>
              <w:t xml:space="preserve"> </w:t>
            </w:r>
            <w:proofErr w:type="spellStart"/>
            <w:r w:rsidRPr="00A7573C">
              <w:rPr>
                <w:rFonts w:ascii="Sylfaen" w:hAnsi="Sylfaen" w:cs="Sylfaen"/>
                <w:sz w:val="20"/>
                <w:szCs w:val="20"/>
              </w:rPr>
              <w:t>განმავლობაში</w:t>
            </w:r>
            <w:proofErr w:type="spellEnd"/>
            <w:r w:rsidRPr="00A7573C">
              <w:rPr>
                <w:rFonts w:ascii="Sylfaen" w:hAnsi="Sylfaen"/>
                <w:sz w:val="20"/>
                <w:szCs w:val="20"/>
              </w:rPr>
              <w:t>.</w:t>
            </w:r>
          </w:p>
        </w:tc>
      </w:tr>
      <w:tr w:rsidR="00F34B72" w:rsidRPr="00A7573C" w14:paraId="76C682B1" w14:textId="77777777" w:rsidTr="00B34859">
        <w:trPr>
          <w:tblCellSpacing w:w="0" w:type="dxa"/>
        </w:trPr>
        <w:tc>
          <w:tcPr>
            <w:tcW w:w="850" w:type="pct"/>
            <w:tcBorders>
              <w:top w:val="outset" w:sz="6" w:space="0" w:color="auto"/>
              <w:bottom w:val="outset" w:sz="6" w:space="0" w:color="auto"/>
              <w:right w:val="outset" w:sz="6" w:space="0" w:color="auto"/>
            </w:tcBorders>
          </w:tcPr>
          <w:p w14:paraId="5C07CF8C" w14:textId="77777777" w:rsidR="00F34B72" w:rsidRPr="00A7573C" w:rsidRDefault="00F34B72" w:rsidP="00D20CD2">
            <w:pPr>
              <w:spacing w:after="0" w:line="276" w:lineRule="auto"/>
              <w:jc w:val="both"/>
              <w:rPr>
                <w:rFonts w:ascii="Sylfaen" w:hAnsi="Sylfaen"/>
                <w:sz w:val="20"/>
                <w:szCs w:val="20"/>
              </w:rPr>
            </w:pPr>
            <w:r w:rsidRPr="00A7573C">
              <w:rPr>
                <w:rFonts w:ascii="Sylfaen" w:hAnsi="Sylfaen"/>
                <w:sz w:val="20"/>
                <w:szCs w:val="20"/>
              </w:rPr>
              <w:t xml:space="preserve">&gt; 40 </w:t>
            </w:r>
            <w:proofErr w:type="spellStart"/>
            <w:r w:rsidRPr="00A7573C">
              <w:rPr>
                <w:rFonts w:ascii="Sylfaen" w:hAnsi="Sylfaen" w:cs="Sylfaen"/>
                <w:sz w:val="20"/>
                <w:szCs w:val="20"/>
              </w:rPr>
              <w:t>კგ</w:t>
            </w:r>
            <w:proofErr w:type="spellEnd"/>
          </w:p>
        </w:tc>
        <w:tc>
          <w:tcPr>
            <w:tcW w:w="4150" w:type="pct"/>
            <w:tcBorders>
              <w:top w:val="outset" w:sz="6" w:space="0" w:color="auto"/>
              <w:left w:val="outset" w:sz="6" w:space="0" w:color="auto"/>
              <w:bottom w:val="outset" w:sz="6" w:space="0" w:color="auto"/>
            </w:tcBorders>
          </w:tcPr>
          <w:p w14:paraId="32B221C6" w14:textId="77777777" w:rsidR="00F34B72" w:rsidRPr="00A7573C" w:rsidRDefault="00F34B72" w:rsidP="00D20CD2">
            <w:pPr>
              <w:spacing w:after="0" w:line="276" w:lineRule="auto"/>
              <w:jc w:val="both"/>
              <w:rPr>
                <w:rFonts w:ascii="Sylfaen" w:hAnsi="Sylfaen"/>
                <w:sz w:val="20"/>
                <w:szCs w:val="20"/>
              </w:rPr>
            </w:pPr>
            <w:proofErr w:type="spellStart"/>
            <w:r w:rsidRPr="00A7573C">
              <w:rPr>
                <w:rFonts w:ascii="Sylfaen" w:hAnsi="Sylfaen" w:cs="Sylfaen"/>
                <w:sz w:val="20"/>
                <w:szCs w:val="20"/>
              </w:rPr>
              <w:t>ორ</w:t>
            </w:r>
            <w:proofErr w:type="spellEnd"/>
            <w:r w:rsidRPr="00A7573C">
              <w:rPr>
                <w:rFonts w:ascii="Sylfaen" w:hAnsi="Sylfaen"/>
                <w:sz w:val="20"/>
                <w:szCs w:val="20"/>
              </w:rPr>
              <w:t xml:space="preserve"> </w:t>
            </w:r>
            <w:proofErr w:type="spellStart"/>
            <w:r w:rsidRPr="00A7573C">
              <w:rPr>
                <w:rFonts w:ascii="Sylfaen" w:hAnsi="Sylfaen" w:cs="Sylfaen"/>
                <w:sz w:val="20"/>
                <w:szCs w:val="20"/>
              </w:rPr>
              <w:t>ანტიბიოტიკთან</w:t>
            </w:r>
            <w:proofErr w:type="spellEnd"/>
            <w:r w:rsidRPr="00A7573C">
              <w:rPr>
                <w:rFonts w:ascii="Sylfaen" w:hAnsi="Sylfaen"/>
                <w:sz w:val="20"/>
                <w:szCs w:val="20"/>
              </w:rPr>
              <w:t xml:space="preserve"> </w:t>
            </w:r>
            <w:proofErr w:type="spellStart"/>
            <w:r w:rsidRPr="00A7573C">
              <w:rPr>
                <w:rFonts w:ascii="Sylfaen" w:hAnsi="Sylfaen" w:cs="Sylfaen"/>
                <w:sz w:val="20"/>
                <w:szCs w:val="20"/>
              </w:rPr>
              <w:t>კომბინაცია</w:t>
            </w:r>
            <w:proofErr w:type="spellEnd"/>
            <w:r w:rsidRPr="00A7573C">
              <w:rPr>
                <w:rFonts w:ascii="Sylfaen" w:hAnsi="Sylfaen"/>
                <w:sz w:val="20"/>
                <w:szCs w:val="20"/>
              </w:rPr>
              <w:t xml:space="preserve">: </w:t>
            </w:r>
            <w:r w:rsidRPr="00A7573C">
              <w:rPr>
                <w:rFonts w:ascii="Sylfaen" w:hAnsi="Sylfaen" w:cs="Sylfaen"/>
                <w:sz w:val="20"/>
                <w:szCs w:val="20"/>
              </w:rPr>
              <w:t>ეზომეპრაზოლი</w:t>
            </w:r>
            <w:r w:rsidRPr="00A7573C">
              <w:rPr>
                <w:rFonts w:ascii="Sylfaen" w:hAnsi="Sylfaen"/>
                <w:sz w:val="20"/>
                <w:szCs w:val="20"/>
              </w:rPr>
              <w:t xml:space="preserve">-20 20 </w:t>
            </w:r>
            <w:proofErr w:type="spellStart"/>
            <w:r w:rsidRPr="00A7573C">
              <w:rPr>
                <w:rFonts w:ascii="Sylfaen" w:hAnsi="Sylfaen" w:cs="Sylfaen"/>
                <w:sz w:val="20"/>
                <w:szCs w:val="20"/>
              </w:rPr>
              <w:t>მგ</w:t>
            </w:r>
            <w:proofErr w:type="spellEnd"/>
            <w:r w:rsidRPr="00A7573C">
              <w:rPr>
                <w:rFonts w:ascii="Sylfaen" w:hAnsi="Sylfaen"/>
                <w:sz w:val="20"/>
                <w:szCs w:val="20"/>
              </w:rPr>
              <w:t xml:space="preserve">, </w:t>
            </w:r>
            <w:proofErr w:type="spellStart"/>
            <w:r w:rsidRPr="00A7573C">
              <w:rPr>
                <w:rFonts w:ascii="Sylfaen" w:hAnsi="Sylfaen" w:cs="Sylfaen"/>
                <w:sz w:val="20"/>
                <w:szCs w:val="20"/>
              </w:rPr>
              <w:t>ამოქსიცილინი</w:t>
            </w:r>
            <w:proofErr w:type="spellEnd"/>
            <w:r w:rsidRPr="00A7573C">
              <w:rPr>
                <w:rFonts w:ascii="Sylfaen" w:hAnsi="Sylfaen"/>
                <w:sz w:val="20"/>
                <w:szCs w:val="20"/>
              </w:rPr>
              <w:t xml:space="preserve"> 1 </w:t>
            </w:r>
            <w:r w:rsidRPr="00A7573C">
              <w:rPr>
                <w:rFonts w:ascii="Sylfaen" w:hAnsi="Sylfaen" w:cs="Sylfaen"/>
                <w:sz w:val="20"/>
                <w:szCs w:val="20"/>
              </w:rPr>
              <w:t>გ</w:t>
            </w:r>
            <w:r w:rsidRPr="00A7573C">
              <w:rPr>
                <w:rFonts w:ascii="Sylfaen" w:hAnsi="Sylfaen"/>
                <w:sz w:val="20"/>
                <w:szCs w:val="20"/>
              </w:rPr>
              <w:t xml:space="preserve"> </w:t>
            </w:r>
            <w:proofErr w:type="spellStart"/>
            <w:r w:rsidRPr="00A7573C">
              <w:rPr>
                <w:rFonts w:ascii="Sylfaen" w:hAnsi="Sylfaen" w:cs="Sylfaen"/>
                <w:sz w:val="20"/>
                <w:szCs w:val="20"/>
              </w:rPr>
              <w:t>და</w:t>
            </w:r>
            <w:proofErr w:type="spellEnd"/>
            <w:r w:rsidRPr="00A7573C">
              <w:rPr>
                <w:rFonts w:ascii="Sylfaen" w:hAnsi="Sylfaen"/>
                <w:sz w:val="20"/>
                <w:szCs w:val="20"/>
              </w:rPr>
              <w:t xml:space="preserve"> </w:t>
            </w:r>
            <w:proofErr w:type="spellStart"/>
            <w:r w:rsidRPr="00A7573C">
              <w:rPr>
                <w:rFonts w:ascii="Sylfaen" w:hAnsi="Sylfaen" w:cs="Sylfaen"/>
                <w:sz w:val="20"/>
                <w:szCs w:val="20"/>
              </w:rPr>
              <w:t>კლარითრომიცინი</w:t>
            </w:r>
            <w:proofErr w:type="spellEnd"/>
            <w:r w:rsidRPr="00A7573C">
              <w:rPr>
                <w:rFonts w:ascii="Sylfaen" w:hAnsi="Sylfaen"/>
                <w:sz w:val="20"/>
                <w:szCs w:val="20"/>
              </w:rPr>
              <w:t xml:space="preserve"> 500 </w:t>
            </w:r>
            <w:proofErr w:type="spellStart"/>
            <w:r w:rsidRPr="00A7573C">
              <w:rPr>
                <w:rFonts w:ascii="Sylfaen" w:hAnsi="Sylfaen" w:cs="Sylfaen"/>
                <w:sz w:val="20"/>
                <w:szCs w:val="20"/>
              </w:rPr>
              <w:t>მგ</w:t>
            </w:r>
            <w:proofErr w:type="spellEnd"/>
            <w:r w:rsidRPr="00A7573C">
              <w:rPr>
                <w:rFonts w:ascii="Sylfaen" w:hAnsi="Sylfaen"/>
                <w:sz w:val="20"/>
                <w:szCs w:val="20"/>
              </w:rPr>
              <w:t xml:space="preserve">, </w:t>
            </w:r>
            <w:proofErr w:type="spellStart"/>
            <w:r w:rsidRPr="00A7573C">
              <w:rPr>
                <w:rFonts w:ascii="Sylfaen" w:hAnsi="Sylfaen" w:cs="Sylfaen"/>
                <w:sz w:val="20"/>
                <w:szCs w:val="20"/>
              </w:rPr>
              <w:t>რომლებიც</w:t>
            </w:r>
            <w:proofErr w:type="spellEnd"/>
            <w:r w:rsidRPr="00A7573C">
              <w:rPr>
                <w:rFonts w:ascii="Sylfaen" w:hAnsi="Sylfaen"/>
                <w:sz w:val="20"/>
                <w:szCs w:val="20"/>
              </w:rPr>
              <w:t xml:space="preserve"> </w:t>
            </w:r>
            <w:proofErr w:type="spellStart"/>
            <w:r w:rsidRPr="00A7573C">
              <w:rPr>
                <w:rFonts w:ascii="Sylfaen" w:hAnsi="Sylfaen" w:cs="Sylfaen"/>
                <w:sz w:val="20"/>
                <w:szCs w:val="20"/>
              </w:rPr>
              <w:t>მიიღება</w:t>
            </w:r>
            <w:proofErr w:type="spellEnd"/>
            <w:r w:rsidRPr="00A7573C">
              <w:rPr>
                <w:rFonts w:ascii="Sylfaen" w:hAnsi="Sylfaen"/>
                <w:sz w:val="20"/>
                <w:szCs w:val="20"/>
              </w:rPr>
              <w:t xml:space="preserve"> </w:t>
            </w:r>
            <w:proofErr w:type="spellStart"/>
            <w:r w:rsidRPr="00A7573C">
              <w:rPr>
                <w:rFonts w:ascii="Sylfaen" w:hAnsi="Sylfaen" w:cs="Sylfaen"/>
                <w:sz w:val="20"/>
                <w:szCs w:val="20"/>
              </w:rPr>
              <w:t>ერთად</w:t>
            </w:r>
            <w:proofErr w:type="spellEnd"/>
            <w:r w:rsidRPr="00A7573C">
              <w:rPr>
                <w:rFonts w:ascii="Sylfaen" w:hAnsi="Sylfaen"/>
                <w:sz w:val="20"/>
                <w:szCs w:val="20"/>
              </w:rPr>
              <w:t xml:space="preserve"> </w:t>
            </w:r>
            <w:proofErr w:type="spellStart"/>
            <w:r w:rsidRPr="00A7573C">
              <w:rPr>
                <w:rFonts w:ascii="Sylfaen" w:hAnsi="Sylfaen" w:cs="Sylfaen"/>
                <w:sz w:val="20"/>
                <w:szCs w:val="20"/>
              </w:rPr>
              <w:t>დღეში</w:t>
            </w:r>
            <w:proofErr w:type="spellEnd"/>
            <w:r w:rsidRPr="00A7573C">
              <w:rPr>
                <w:rFonts w:ascii="Sylfaen" w:hAnsi="Sylfaen"/>
                <w:sz w:val="20"/>
                <w:szCs w:val="20"/>
              </w:rPr>
              <w:t xml:space="preserve"> </w:t>
            </w:r>
            <w:proofErr w:type="spellStart"/>
            <w:r w:rsidRPr="00A7573C">
              <w:rPr>
                <w:rFonts w:ascii="Sylfaen" w:hAnsi="Sylfaen" w:cs="Sylfaen"/>
                <w:sz w:val="20"/>
                <w:szCs w:val="20"/>
              </w:rPr>
              <w:t>ორჯერ</w:t>
            </w:r>
            <w:proofErr w:type="spellEnd"/>
            <w:r w:rsidRPr="00A7573C">
              <w:rPr>
                <w:rFonts w:ascii="Sylfaen" w:hAnsi="Sylfaen"/>
                <w:sz w:val="20"/>
                <w:szCs w:val="20"/>
              </w:rPr>
              <w:t xml:space="preserve">, </w:t>
            </w:r>
            <w:proofErr w:type="spellStart"/>
            <w:r w:rsidRPr="00A7573C">
              <w:rPr>
                <w:rFonts w:ascii="Sylfaen" w:hAnsi="Sylfaen" w:cs="Sylfaen"/>
                <w:sz w:val="20"/>
                <w:szCs w:val="20"/>
              </w:rPr>
              <w:t>ერთი</w:t>
            </w:r>
            <w:proofErr w:type="spellEnd"/>
            <w:r w:rsidRPr="00A7573C">
              <w:rPr>
                <w:rFonts w:ascii="Sylfaen" w:hAnsi="Sylfaen"/>
                <w:sz w:val="20"/>
                <w:szCs w:val="20"/>
              </w:rPr>
              <w:t xml:space="preserve"> </w:t>
            </w:r>
            <w:proofErr w:type="spellStart"/>
            <w:r w:rsidRPr="00A7573C">
              <w:rPr>
                <w:rFonts w:ascii="Sylfaen" w:hAnsi="Sylfaen" w:cs="Sylfaen"/>
                <w:sz w:val="20"/>
                <w:szCs w:val="20"/>
              </w:rPr>
              <w:t>კვირის</w:t>
            </w:r>
            <w:proofErr w:type="spellEnd"/>
            <w:r w:rsidRPr="00A7573C">
              <w:rPr>
                <w:rFonts w:ascii="Sylfaen" w:hAnsi="Sylfaen"/>
                <w:sz w:val="20"/>
                <w:szCs w:val="20"/>
              </w:rPr>
              <w:t xml:space="preserve"> </w:t>
            </w:r>
            <w:proofErr w:type="spellStart"/>
            <w:r w:rsidRPr="00A7573C">
              <w:rPr>
                <w:rFonts w:ascii="Sylfaen" w:hAnsi="Sylfaen" w:cs="Sylfaen"/>
                <w:sz w:val="20"/>
                <w:szCs w:val="20"/>
              </w:rPr>
              <w:t>განმავლობაში</w:t>
            </w:r>
            <w:proofErr w:type="spellEnd"/>
            <w:r w:rsidRPr="00A7573C">
              <w:rPr>
                <w:rFonts w:ascii="Sylfaen" w:hAnsi="Sylfaen"/>
                <w:sz w:val="20"/>
                <w:szCs w:val="20"/>
              </w:rPr>
              <w:t>.</w:t>
            </w:r>
          </w:p>
        </w:tc>
      </w:tr>
    </w:tbl>
    <w:p w14:paraId="3890B15E" w14:textId="77777777" w:rsidR="00F34B72" w:rsidRPr="00A7573C" w:rsidRDefault="00F34B72" w:rsidP="00D20CD2">
      <w:pPr>
        <w:tabs>
          <w:tab w:val="left" w:pos="4680"/>
        </w:tabs>
        <w:spacing w:after="0" w:line="276" w:lineRule="auto"/>
        <w:jc w:val="both"/>
        <w:rPr>
          <w:rFonts w:ascii="Sylfaen" w:hAnsi="Sylfaen"/>
          <w:sz w:val="20"/>
          <w:szCs w:val="20"/>
          <w:lang w:val="ka-GE"/>
        </w:rPr>
      </w:pPr>
    </w:p>
    <w:p w14:paraId="21F140BC" w14:textId="77777777" w:rsidR="00F34B72" w:rsidRPr="00A7573C" w:rsidRDefault="00F34B72" w:rsidP="00D20CD2">
      <w:pPr>
        <w:tabs>
          <w:tab w:val="left" w:pos="4680"/>
        </w:tabs>
        <w:spacing w:after="0" w:line="276" w:lineRule="auto"/>
        <w:jc w:val="both"/>
        <w:rPr>
          <w:rFonts w:ascii="Sylfaen" w:hAnsi="Sylfaen"/>
          <w:sz w:val="20"/>
          <w:szCs w:val="20"/>
          <w:lang w:val="ka-GE"/>
        </w:rPr>
      </w:pPr>
    </w:p>
    <w:p w14:paraId="3F4D411E" w14:textId="77777777" w:rsidR="00F34B72" w:rsidRPr="00A7573C" w:rsidRDefault="00F34B72" w:rsidP="00D20CD2">
      <w:pPr>
        <w:tabs>
          <w:tab w:val="left" w:pos="4680"/>
        </w:tabs>
        <w:spacing w:after="0" w:line="276" w:lineRule="auto"/>
        <w:jc w:val="both"/>
        <w:rPr>
          <w:rFonts w:ascii="Sylfaen" w:hAnsi="Sylfaen"/>
          <w:sz w:val="20"/>
          <w:szCs w:val="20"/>
          <w:lang w:val="ka-GE"/>
        </w:rPr>
      </w:pPr>
      <w:r w:rsidRPr="00A7573C">
        <w:rPr>
          <w:rFonts w:ascii="Sylfaen" w:hAnsi="Sylfaen"/>
          <w:sz w:val="20"/>
          <w:szCs w:val="20"/>
          <w:lang w:val="ka-GE"/>
        </w:rPr>
        <w:t>12 წლამდე ასაკის ბავშვები</w:t>
      </w:r>
    </w:p>
    <w:p w14:paraId="11C7E70E" w14:textId="77777777" w:rsidR="00F34B72" w:rsidRPr="00A7573C" w:rsidRDefault="00F34B72" w:rsidP="00D20CD2">
      <w:pPr>
        <w:tabs>
          <w:tab w:val="left" w:pos="4680"/>
        </w:tabs>
        <w:spacing w:after="0" w:line="276" w:lineRule="auto"/>
        <w:jc w:val="both"/>
        <w:rPr>
          <w:rFonts w:ascii="Sylfaen" w:hAnsi="Sylfaen"/>
          <w:sz w:val="20"/>
          <w:szCs w:val="20"/>
          <w:lang w:val="ka-GE"/>
        </w:rPr>
      </w:pPr>
      <w:r w:rsidRPr="00A7573C">
        <w:rPr>
          <w:rFonts w:ascii="Sylfaen" w:hAnsi="Sylfaen"/>
          <w:sz w:val="20"/>
          <w:szCs w:val="20"/>
          <w:lang w:val="ka-GE"/>
        </w:rPr>
        <w:t>1-დან 11 წლამდე ასაკის პაციენტებში დოზირების შესახებ ინფორმაციისთვის იხილეთ ეზომეპრაზოლი-20 პაკეტის შემაჯამებელი დახასიათება.</w:t>
      </w:r>
    </w:p>
    <w:p w14:paraId="3CF7BEAE" w14:textId="77777777" w:rsidR="00F34B72" w:rsidRPr="00A7573C" w:rsidRDefault="00F34B72" w:rsidP="00D20CD2">
      <w:pPr>
        <w:tabs>
          <w:tab w:val="left" w:pos="4680"/>
        </w:tabs>
        <w:spacing w:after="0" w:line="276" w:lineRule="auto"/>
        <w:jc w:val="both"/>
        <w:rPr>
          <w:rFonts w:ascii="Sylfaen" w:hAnsi="Sylfaen"/>
          <w:sz w:val="20"/>
          <w:szCs w:val="20"/>
          <w:lang w:val="ka-GE"/>
        </w:rPr>
      </w:pPr>
      <w:r w:rsidRPr="00A7573C">
        <w:rPr>
          <w:rFonts w:ascii="Sylfaen" w:hAnsi="Sylfaen"/>
          <w:sz w:val="20"/>
          <w:szCs w:val="20"/>
          <w:lang w:val="ka-GE"/>
        </w:rPr>
        <w:t>მიღების წესი</w:t>
      </w:r>
    </w:p>
    <w:p w14:paraId="075AF4B4" w14:textId="77777777" w:rsidR="00F34B72" w:rsidRPr="00A7573C" w:rsidRDefault="00F34B72" w:rsidP="00D20CD2">
      <w:pPr>
        <w:tabs>
          <w:tab w:val="left" w:pos="4680"/>
        </w:tabs>
        <w:spacing w:after="0" w:line="276" w:lineRule="auto"/>
        <w:jc w:val="both"/>
        <w:rPr>
          <w:rFonts w:ascii="Sylfaen" w:hAnsi="Sylfaen"/>
          <w:sz w:val="20"/>
          <w:szCs w:val="20"/>
          <w:lang w:val="ka-GE"/>
        </w:rPr>
      </w:pPr>
      <w:r w:rsidRPr="00A7573C">
        <w:rPr>
          <w:rFonts w:ascii="Sylfaen" w:hAnsi="Sylfaen"/>
          <w:sz w:val="20"/>
          <w:szCs w:val="20"/>
          <w:lang w:val="ka-GE"/>
        </w:rPr>
        <w:t xml:space="preserve">ტაბლეტები უნდა </w:t>
      </w:r>
      <w:proofErr w:type="spellStart"/>
      <w:r w:rsidRPr="00A7573C">
        <w:rPr>
          <w:rFonts w:ascii="Sylfaen" w:hAnsi="Sylfaen"/>
          <w:sz w:val="20"/>
          <w:szCs w:val="20"/>
          <w:lang w:val="ka-GE"/>
        </w:rPr>
        <w:t>გადაიყლაპოს</w:t>
      </w:r>
      <w:proofErr w:type="spellEnd"/>
      <w:r w:rsidRPr="00A7573C">
        <w:rPr>
          <w:rFonts w:ascii="Sylfaen" w:hAnsi="Sylfaen"/>
          <w:sz w:val="20"/>
          <w:szCs w:val="20"/>
          <w:lang w:val="ka-GE"/>
        </w:rPr>
        <w:t xml:space="preserve"> მთლიანად სითხის დაყოლებით. ტაბლეტები არ უნდა </w:t>
      </w:r>
      <w:proofErr w:type="spellStart"/>
      <w:r w:rsidRPr="00A7573C">
        <w:rPr>
          <w:rFonts w:ascii="Sylfaen" w:hAnsi="Sylfaen"/>
          <w:sz w:val="20"/>
          <w:szCs w:val="20"/>
          <w:lang w:val="ka-GE"/>
        </w:rPr>
        <w:t>დაიღეჭს</w:t>
      </w:r>
      <w:proofErr w:type="spellEnd"/>
      <w:r w:rsidRPr="00A7573C">
        <w:rPr>
          <w:rFonts w:ascii="Sylfaen" w:hAnsi="Sylfaen"/>
          <w:sz w:val="20"/>
          <w:szCs w:val="20"/>
          <w:lang w:val="ka-GE"/>
        </w:rPr>
        <w:t xml:space="preserve"> ან დაიფხვნას. პაციენტებისთვის, რომლებსაც უჭირთ გადაყლაპვა, ტაბლეტების გახსნა შესაძლებელია ნახევარ ჭიქა </w:t>
      </w:r>
      <w:proofErr w:type="spellStart"/>
      <w:r w:rsidRPr="00A7573C">
        <w:rPr>
          <w:rFonts w:ascii="Sylfaen" w:hAnsi="Sylfaen"/>
          <w:sz w:val="20"/>
          <w:szCs w:val="20"/>
          <w:lang w:val="ka-GE"/>
        </w:rPr>
        <w:t>არაკრბონატულ</w:t>
      </w:r>
      <w:proofErr w:type="spellEnd"/>
      <w:r w:rsidRPr="00A7573C">
        <w:rPr>
          <w:rFonts w:ascii="Sylfaen" w:hAnsi="Sylfaen"/>
          <w:sz w:val="20"/>
          <w:szCs w:val="20"/>
          <w:lang w:val="ka-GE"/>
        </w:rPr>
        <w:t xml:space="preserve"> წყალში. სხვა სითხეები არ უნდა იქნას გამოყენებული, რადგან ნაწლავში ხსნადი გარსი შეიძლება გაიხსნას. მოურიეთ ტაბლეტების დაშლამდე და სითხე დალიეთ </w:t>
      </w:r>
      <w:proofErr w:type="spellStart"/>
      <w:r w:rsidRPr="00A7573C">
        <w:rPr>
          <w:rFonts w:ascii="Sylfaen" w:hAnsi="Sylfaen"/>
          <w:sz w:val="20"/>
          <w:szCs w:val="20"/>
          <w:lang w:val="ka-GE"/>
        </w:rPr>
        <w:t>გრანულებთან</w:t>
      </w:r>
      <w:proofErr w:type="spellEnd"/>
      <w:r w:rsidRPr="00A7573C">
        <w:rPr>
          <w:rFonts w:ascii="Sylfaen" w:hAnsi="Sylfaen"/>
          <w:sz w:val="20"/>
          <w:szCs w:val="20"/>
          <w:lang w:val="ka-GE"/>
        </w:rPr>
        <w:t xml:space="preserve"> ერთად დაუყოვნებლივ ან 30 წუთის განმავლობაში. ჭიქა გამორეცხეთ ნახევარი ჭიქა წყლით და დალიეთ. გრანულები არ უნდა დაღეჭოთ ან დაფხვნათ.</w:t>
      </w:r>
    </w:p>
    <w:p w14:paraId="476A488D" w14:textId="77777777" w:rsidR="00F34B72" w:rsidRPr="00A7573C" w:rsidRDefault="00F34B72" w:rsidP="00D20CD2">
      <w:pPr>
        <w:tabs>
          <w:tab w:val="left" w:pos="4680"/>
        </w:tabs>
        <w:spacing w:after="0" w:line="276" w:lineRule="auto"/>
        <w:jc w:val="both"/>
        <w:rPr>
          <w:rFonts w:ascii="Sylfaen" w:hAnsi="Sylfaen"/>
          <w:sz w:val="20"/>
          <w:szCs w:val="20"/>
          <w:lang w:val="ka-GE"/>
        </w:rPr>
      </w:pPr>
      <w:r w:rsidRPr="00A7573C">
        <w:rPr>
          <w:rFonts w:ascii="Sylfaen" w:hAnsi="Sylfaen"/>
          <w:sz w:val="20"/>
          <w:szCs w:val="20"/>
          <w:lang w:val="ka-GE"/>
        </w:rPr>
        <w:t xml:space="preserve">პაციენტებისთვის, რომლებსაც არ შეუძლიათ გადაყლაპვა, ტაბლეტების გახსნა შესაძლებელია </w:t>
      </w:r>
      <w:proofErr w:type="spellStart"/>
      <w:r w:rsidRPr="00A7573C">
        <w:rPr>
          <w:rFonts w:ascii="Sylfaen" w:hAnsi="Sylfaen"/>
          <w:sz w:val="20"/>
          <w:szCs w:val="20"/>
          <w:lang w:val="ka-GE"/>
        </w:rPr>
        <w:t>არაკარბონატულ</w:t>
      </w:r>
      <w:proofErr w:type="spellEnd"/>
      <w:r w:rsidRPr="00A7573C">
        <w:rPr>
          <w:rFonts w:ascii="Sylfaen" w:hAnsi="Sylfaen"/>
          <w:sz w:val="20"/>
          <w:szCs w:val="20"/>
          <w:lang w:val="ka-GE"/>
        </w:rPr>
        <w:t xml:space="preserve"> წყალში და შეყვანა კუჭის ზონდის მეშვეობით. მნიშვნელოვანია, რომ შერჩეული შპრიცის და ზონდის შესაფერისობა ყურადღებით შემოწმდეს. მომზადებისა და მიღების ინსტრუქციისთვის იხილეთ 6.6 პუნქტი.</w:t>
      </w:r>
    </w:p>
    <w:p w14:paraId="536E14AD" w14:textId="77777777" w:rsidR="00F34B72" w:rsidRPr="00A7573C" w:rsidRDefault="00F34B72" w:rsidP="00D20CD2">
      <w:pPr>
        <w:tabs>
          <w:tab w:val="left" w:pos="4680"/>
        </w:tabs>
        <w:spacing w:after="0" w:line="276" w:lineRule="auto"/>
        <w:jc w:val="both"/>
        <w:rPr>
          <w:rFonts w:ascii="Sylfaen" w:hAnsi="Sylfaen"/>
          <w:sz w:val="20"/>
          <w:szCs w:val="20"/>
          <w:lang w:val="ka-GE"/>
        </w:rPr>
      </w:pPr>
      <w:r w:rsidRPr="00A7573C">
        <w:rPr>
          <w:rFonts w:ascii="Sylfaen" w:hAnsi="Sylfaen"/>
          <w:sz w:val="20"/>
          <w:szCs w:val="20"/>
          <w:lang w:val="ka-GE"/>
        </w:rPr>
        <w:t>4.3 უკუჩვენებები</w:t>
      </w:r>
    </w:p>
    <w:p w14:paraId="411C0751" w14:textId="77777777" w:rsidR="00F34B72" w:rsidRPr="00A7573C" w:rsidRDefault="00F34B72" w:rsidP="00D20CD2">
      <w:pPr>
        <w:tabs>
          <w:tab w:val="left" w:pos="4680"/>
        </w:tabs>
        <w:spacing w:after="0" w:line="276" w:lineRule="auto"/>
        <w:jc w:val="both"/>
        <w:rPr>
          <w:rFonts w:ascii="Sylfaen" w:hAnsi="Sylfaen"/>
          <w:sz w:val="20"/>
          <w:szCs w:val="20"/>
          <w:lang w:val="ka-GE"/>
        </w:rPr>
      </w:pPr>
      <w:r w:rsidRPr="00A7573C">
        <w:rPr>
          <w:rFonts w:ascii="Sylfaen" w:hAnsi="Sylfaen"/>
          <w:sz w:val="20"/>
          <w:szCs w:val="20"/>
          <w:lang w:val="ka-GE"/>
        </w:rPr>
        <w:t xml:space="preserve">მომატებული მგრძნობელობა აქტიური ნივთიერების, ჩანაცვლებული </w:t>
      </w:r>
      <w:proofErr w:type="spellStart"/>
      <w:r w:rsidRPr="00A7573C">
        <w:rPr>
          <w:rFonts w:ascii="Sylfaen" w:hAnsi="Sylfaen"/>
          <w:sz w:val="20"/>
          <w:szCs w:val="20"/>
          <w:lang w:val="ka-GE"/>
        </w:rPr>
        <w:t>ბენზიმიდაზოლების</w:t>
      </w:r>
      <w:proofErr w:type="spellEnd"/>
      <w:r w:rsidRPr="00A7573C">
        <w:rPr>
          <w:rFonts w:ascii="Sylfaen" w:hAnsi="Sylfaen"/>
          <w:sz w:val="20"/>
          <w:szCs w:val="20"/>
          <w:lang w:val="ka-GE"/>
        </w:rPr>
        <w:t xml:space="preserve"> ან 6.1 პუნქტში ჩამოთვლილი რომელიმე დამხმარე ნივთიერების მიმართ.</w:t>
      </w:r>
    </w:p>
    <w:p w14:paraId="6B51796D" w14:textId="77777777" w:rsidR="00F34B72" w:rsidRPr="00A7573C" w:rsidRDefault="00F34B72" w:rsidP="00D20CD2">
      <w:pPr>
        <w:tabs>
          <w:tab w:val="left" w:pos="4680"/>
        </w:tabs>
        <w:spacing w:after="0" w:line="276" w:lineRule="auto"/>
        <w:jc w:val="both"/>
        <w:rPr>
          <w:rFonts w:ascii="Sylfaen" w:hAnsi="Sylfaen"/>
          <w:sz w:val="20"/>
          <w:szCs w:val="20"/>
          <w:lang w:val="ka-GE"/>
        </w:rPr>
      </w:pPr>
      <w:proofErr w:type="spellStart"/>
      <w:r w:rsidRPr="00A7573C">
        <w:rPr>
          <w:rFonts w:ascii="Sylfaen" w:hAnsi="Sylfaen"/>
          <w:sz w:val="20"/>
          <w:szCs w:val="20"/>
          <w:lang w:val="ka-GE"/>
        </w:rPr>
        <w:t>ეზომეპრაზოლი</w:t>
      </w:r>
      <w:proofErr w:type="spellEnd"/>
      <w:r w:rsidRPr="00A7573C">
        <w:rPr>
          <w:rFonts w:ascii="Sylfaen" w:hAnsi="Sylfaen"/>
          <w:sz w:val="20"/>
          <w:szCs w:val="20"/>
          <w:lang w:val="ka-GE"/>
        </w:rPr>
        <w:t xml:space="preserve"> არ უნდა იქნას გამოყენებული </w:t>
      </w:r>
      <w:proofErr w:type="spellStart"/>
      <w:r w:rsidRPr="00A7573C">
        <w:rPr>
          <w:rFonts w:ascii="Sylfaen" w:hAnsi="Sylfaen"/>
          <w:sz w:val="20"/>
          <w:szCs w:val="20"/>
          <w:lang w:val="ka-GE"/>
        </w:rPr>
        <w:t>ნელფინავირთან</w:t>
      </w:r>
      <w:proofErr w:type="spellEnd"/>
      <w:r w:rsidRPr="00A7573C">
        <w:rPr>
          <w:rFonts w:ascii="Sylfaen" w:hAnsi="Sylfaen"/>
          <w:sz w:val="20"/>
          <w:szCs w:val="20"/>
          <w:lang w:val="ka-GE"/>
        </w:rPr>
        <w:t xml:space="preserve"> ერთად (იხ. ნაწილი 4.5).</w:t>
      </w:r>
    </w:p>
    <w:p w14:paraId="2FAC43FC" w14:textId="77777777" w:rsidR="00F34B72" w:rsidRPr="00A7573C" w:rsidRDefault="00F34B72" w:rsidP="00D20CD2">
      <w:pPr>
        <w:tabs>
          <w:tab w:val="left" w:pos="4680"/>
        </w:tabs>
        <w:spacing w:after="0" w:line="276" w:lineRule="auto"/>
        <w:jc w:val="both"/>
        <w:rPr>
          <w:rFonts w:ascii="Sylfaen" w:hAnsi="Sylfaen"/>
          <w:sz w:val="20"/>
          <w:szCs w:val="20"/>
          <w:lang w:val="ka-GE"/>
        </w:rPr>
      </w:pPr>
      <w:r w:rsidRPr="00A7573C">
        <w:rPr>
          <w:rFonts w:ascii="Sylfaen" w:hAnsi="Sylfaen"/>
          <w:sz w:val="20"/>
          <w:szCs w:val="20"/>
          <w:lang w:val="ka-GE"/>
        </w:rPr>
        <w:t>4.4 განსაკუთრებული გაფრთხილებები და უსაფრთხოების ზომები გამოყენებისას</w:t>
      </w:r>
    </w:p>
    <w:p w14:paraId="7EB8D7E9" w14:textId="77777777" w:rsidR="00F34B72" w:rsidRPr="00A7573C" w:rsidRDefault="00F34B72" w:rsidP="00D20CD2">
      <w:pPr>
        <w:tabs>
          <w:tab w:val="left" w:pos="4680"/>
        </w:tabs>
        <w:spacing w:after="0" w:line="276" w:lineRule="auto"/>
        <w:jc w:val="both"/>
        <w:rPr>
          <w:rFonts w:ascii="Sylfaen" w:hAnsi="Sylfaen"/>
          <w:sz w:val="20"/>
          <w:szCs w:val="20"/>
          <w:lang w:val="ka-GE"/>
        </w:rPr>
      </w:pPr>
      <w:r w:rsidRPr="00A7573C">
        <w:rPr>
          <w:rFonts w:ascii="Sylfaen" w:hAnsi="Sylfaen"/>
          <w:sz w:val="20"/>
          <w:szCs w:val="20"/>
          <w:lang w:val="ka-GE"/>
        </w:rPr>
        <w:t xml:space="preserve">ნებისმიერი საგანგაშო სიმპტომის არსებობისას (მაგ., მნიშვნელოვანი, უნებლიე წონის დაკლება, განმეორებითი ღებინება, </w:t>
      </w:r>
      <w:proofErr w:type="spellStart"/>
      <w:r w:rsidRPr="00A7573C">
        <w:rPr>
          <w:rFonts w:ascii="Sylfaen" w:hAnsi="Sylfaen"/>
          <w:sz w:val="20"/>
          <w:szCs w:val="20"/>
          <w:lang w:val="ka-GE"/>
        </w:rPr>
        <w:t>დისფაგია</w:t>
      </w:r>
      <w:proofErr w:type="spellEnd"/>
      <w:r w:rsidRPr="00A7573C">
        <w:rPr>
          <w:rFonts w:ascii="Sylfaen" w:hAnsi="Sylfaen"/>
          <w:sz w:val="20"/>
          <w:szCs w:val="20"/>
          <w:lang w:val="ka-GE"/>
        </w:rPr>
        <w:t xml:space="preserve">, სისხლიანი ღებინება ან </w:t>
      </w:r>
      <w:proofErr w:type="spellStart"/>
      <w:r w:rsidRPr="00A7573C">
        <w:rPr>
          <w:rFonts w:ascii="Sylfaen" w:hAnsi="Sylfaen"/>
          <w:sz w:val="20"/>
          <w:szCs w:val="20"/>
          <w:lang w:val="ka-GE"/>
        </w:rPr>
        <w:t>მელენა</w:t>
      </w:r>
      <w:proofErr w:type="spellEnd"/>
      <w:r w:rsidRPr="00A7573C">
        <w:rPr>
          <w:rFonts w:ascii="Sylfaen" w:hAnsi="Sylfaen"/>
          <w:sz w:val="20"/>
          <w:szCs w:val="20"/>
          <w:lang w:val="ka-GE"/>
        </w:rPr>
        <w:t>) და კუჭის წყლულზე ეჭვის ან არსებობის შემთხვევაში, უნდა გამოირიცხოს ავთვისებიანი სიმსივნე, რადგან ეზომეპრაზოლი-20-ით მკურნალობამ შეიძლება შეამსუბუქოს სიმპტომები და გადადოს დიაგნოზი.</w:t>
      </w:r>
    </w:p>
    <w:p w14:paraId="143FFCC9" w14:textId="77777777" w:rsidR="00F34B72" w:rsidRPr="00A7573C" w:rsidRDefault="00F34B72" w:rsidP="00D20CD2">
      <w:pPr>
        <w:tabs>
          <w:tab w:val="left" w:pos="4680"/>
        </w:tabs>
        <w:spacing w:after="0" w:line="276" w:lineRule="auto"/>
        <w:jc w:val="both"/>
        <w:rPr>
          <w:rFonts w:ascii="Sylfaen" w:hAnsi="Sylfaen"/>
          <w:b/>
          <w:sz w:val="20"/>
          <w:szCs w:val="20"/>
          <w:lang w:val="ka-GE"/>
        </w:rPr>
      </w:pPr>
      <w:r w:rsidRPr="00A7573C">
        <w:rPr>
          <w:rFonts w:ascii="Sylfaen" w:hAnsi="Sylfaen"/>
          <w:b/>
          <w:sz w:val="20"/>
          <w:szCs w:val="20"/>
          <w:lang w:val="ka-GE"/>
        </w:rPr>
        <w:t>ხანგრძლივი გამოყენება</w:t>
      </w:r>
    </w:p>
    <w:p w14:paraId="75D1574D" w14:textId="77777777" w:rsidR="00F34B72" w:rsidRPr="00A7573C" w:rsidRDefault="00F34B72" w:rsidP="00D20CD2">
      <w:pPr>
        <w:tabs>
          <w:tab w:val="left" w:pos="4680"/>
        </w:tabs>
        <w:spacing w:after="0" w:line="276" w:lineRule="auto"/>
        <w:jc w:val="both"/>
        <w:rPr>
          <w:rFonts w:ascii="Sylfaen" w:hAnsi="Sylfaen"/>
          <w:sz w:val="20"/>
          <w:szCs w:val="20"/>
          <w:lang w:val="ka-GE"/>
        </w:rPr>
      </w:pPr>
      <w:r w:rsidRPr="00A7573C">
        <w:rPr>
          <w:rFonts w:ascii="Sylfaen" w:hAnsi="Sylfaen"/>
          <w:sz w:val="20"/>
          <w:szCs w:val="20"/>
          <w:lang w:val="ka-GE"/>
        </w:rPr>
        <w:t>ხანგრძლივი მკურნალობის მიმღები პაციენტები (განსაკუთრებით ისინი, ვინც ერთ წელზე მეტხანს მკურნალობენ) უნდა იმყოფებოდნენ რეგულარული მეთვალყურეობის ქვეშ.</w:t>
      </w:r>
    </w:p>
    <w:p w14:paraId="7B0F0C38" w14:textId="77777777" w:rsidR="00F34B72" w:rsidRPr="00A7573C" w:rsidRDefault="00F34B72" w:rsidP="00D20CD2">
      <w:pPr>
        <w:tabs>
          <w:tab w:val="left" w:pos="4680"/>
        </w:tabs>
        <w:spacing w:after="0" w:line="276" w:lineRule="auto"/>
        <w:jc w:val="both"/>
        <w:rPr>
          <w:rFonts w:ascii="Sylfaen" w:hAnsi="Sylfaen"/>
          <w:b/>
          <w:sz w:val="20"/>
          <w:szCs w:val="20"/>
          <w:lang w:val="ka-GE"/>
        </w:rPr>
      </w:pPr>
      <w:r w:rsidRPr="00A7573C">
        <w:rPr>
          <w:rFonts w:ascii="Sylfaen" w:hAnsi="Sylfaen"/>
          <w:b/>
          <w:sz w:val="20"/>
          <w:szCs w:val="20"/>
          <w:lang w:val="ka-GE"/>
        </w:rPr>
        <w:t>მოთხოვნის რეჟიმით მკურნალობა</w:t>
      </w:r>
    </w:p>
    <w:p w14:paraId="0B54CC3D" w14:textId="77777777" w:rsidR="00F34B72" w:rsidRPr="00A7573C" w:rsidRDefault="00F34B72" w:rsidP="00D20CD2">
      <w:pPr>
        <w:tabs>
          <w:tab w:val="left" w:pos="4680"/>
        </w:tabs>
        <w:spacing w:after="0" w:line="276" w:lineRule="auto"/>
        <w:jc w:val="both"/>
        <w:rPr>
          <w:rFonts w:ascii="Sylfaen" w:hAnsi="Sylfaen"/>
          <w:sz w:val="20"/>
          <w:szCs w:val="20"/>
          <w:lang w:val="ka-GE"/>
        </w:rPr>
      </w:pPr>
      <w:r w:rsidRPr="00A7573C">
        <w:rPr>
          <w:rFonts w:ascii="Sylfaen" w:hAnsi="Sylfaen"/>
          <w:sz w:val="20"/>
          <w:szCs w:val="20"/>
          <w:lang w:val="ka-GE"/>
        </w:rPr>
        <w:t>მოთხოვნის რეჟიმით მკურნალობის მიმღებ პაციენტებს უნდა მიეცეთ ინსტრუქცია, დაუკავშირდნენ ექიმს, თუ მათი სიმპტომები შეიცვლება.</w:t>
      </w:r>
    </w:p>
    <w:p w14:paraId="4F2BF86E" w14:textId="77777777" w:rsidR="00F34B72" w:rsidRPr="00A7573C" w:rsidRDefault="00F34B72" w:rsidP="00D20CD2">
      <w:pPr>
        <w:tabs>
          <w:tab w:val="left" w:pos="4680"/>
        </w:tabs>
        <w:spacing w:after="0" w:line="276" w:lineRule="auto"/>
        <w:jc w:val="both"/>
        <w:rPr>
          <w:rFonts w:ascii="Sylfaen" w:hAnsi="Sylfaen"/>
          <w:b/>
          <w:sz w:val="20"/>
          <w:szCs w:val="20"/>
          <w:lang w:val="ka-GE"/>
        </w:rPr>
      </w:pPr>
      <w:proofErr w:type="spellStart"/>
      <w:r w:rsidRPr="00A7573C">
        <w:rPr>
          <w:rFonts w:ascii="Sylfaen" w:hAnsi="Sylfaen"/>
          <w:b/>
          <w:sz w:val="20"/>
          <w:szCs w:val="20"/>
          <w:lang w:val="ka-GE"/>
        </w:rPr>
        <w:t>Helicobacter</w:t>
      </w:r>
      <w:proofErr w:type="spellEnd"/>
      <w:r w:rsidRPr="00A7573C">
        <w:rPr>
          <w:rFonts w:ascii="Sylfaen" w:hAnsi="Sylfaen"/>
          <w:b/>
          <w:sz w:val="20"/>
          <w:szCs w:val="20"/>
          <w:lang w:val="ka-GE"/>
        </w:rPr>
        <w:t xml:space="preserve"> </w:t>
      </w:r>
      <w:proofErr w:type="spellStart"/>
      <w:r w:rsidRPr="00A7573C">
        <w:rPr>
          <w:rFonts w:ascii="Sylfaen" w:hAnsi="Sylfaen"/>
          <w:b/>
          <w:sz w:val="20"/>
          <w:szCs w:val="20"/>
          <w:lang w:val="ka-GE"/>
        </w:rPr>
        <w:t>pylori</w:t>
      </w:r>
      <w:proofErr w:type="spellEnd"/>
      <w:r w:rsidRPr="00A7573C">
        <w:rPr>
          <w:rFonts w:ascii="Sylfaen" w:hAnsi="Sylfaen"/>
          <w:b/>
          <w:sz w:val="20"/>
          <w:szCs w:val="20"/>
          <w:lang w:val="ka-GE"/>
        </w:rPr>
        <w:t xml:space="preserve">-ს </w:t>
      </w:r>
      <w:proofErr w:type="spellStart"/>
      <w:r w:rsidRPr="00A7573C">
        <w:rPr>
          <w:rFonts w:ascii="Sylfaen" w:hAnsi="Sylfaen"/>
          <w:b/>
          <w:sz w:val="20"/>
          <w:szCs w:val="20"/>
          <w:lang w:val="ka-GE"/>
        </w:rPr>
        <w:t>ერადიკაცია</w:t>
      </w:r>
      <w:proofErr w:type="spellEnd"/>
    </w:p>
    <w:p w14:paraId="64E67D9C" w14:textId="77777777" w:rsidR="00F34B72" w:rsidRPr="00A7573C" w:rsidRDefault="00F34B72" w:rsidP="00D20CD2">
      <w:pPr>
        <w:tabs>
          <w:tab w:val="left" w:pos="4680"/>
        </w:tabs>
        <w:spacing w:after="0" w:line="276" w:lineRule="auto"/>
        <w:jc w:val="both"/>
        <w:rPr>
          <w:rFonts w:ascii="Sylfaen" w:hAnsi="Sylfaen"/>
          <w:sz w:val="20"/>
          <w:szCs w:val="20"/>
          <w:lang w:val="ka-GE"/>
        </w:rPr>
      </w:pPr>
      <w:proofErr w:type="spellStart"/>
      <w:r w:rsidRPr="00A7573C">
        <w:rPr>
          <w:rFonts w:ascii="Sylfaen" w:hAnsi="Sylfaen"/>
          <w:sz w:val="20"/>
          <w:szCs w:val="20"/>
          <w:lang w:val="ka-GE"/>
        </w:rPr>
        <w:t>Helicobacter</w:t>
      </w:r>
      <w:proofErr w:type="spellEnd"/>
      <w:r w:rsidRPr="00A7573C">
        <w:rPr>
          <w:rFonts w:ascii="Sylfaen" w:hAnsi="Sylfaen"/>
          <w:sz w:val="20"/>
          <w:szCs w:val="20"/>
          <w:lang w:val="ka-GE"/>
        </w:rPr>
        <w:t xml:space="preserve"> </w:t>
      </w:r>
      <w:proofErr w:type="spellStart"/>
      <w:r w:rsidRPr="00A7573C">
        <w:rPr>
          <w:rFonts w:ascii="Sylfaen" w:hAnsi="Sylfaen"/>
          <w:sz w:val="20"/>
          <w:szCs w:val="20"/>
          <w:lang w:val="ka-GE"/>
        </w:rPr>
        <w:t>pylori</w:t>
      </w:r>
      <w:proofErr w:type="spellEnd"/>
      <w:r w:rsidRPr="00A7573C">
        <w:rPr>
          <w:rFonts w:ascii="Sylfaen" w:hAnsi="Sylfaen"/>
          <w:sz w:val="20"/>
          <w:szCs w:val="20"/>
          <w:lang w:val="ka-GE"/>
        </w:rPr>
        <w:t xml:space="preserve">-ს </w:t>
      </w:r>
      <w:proofErr w:type="spellStart"/>
      <w:r w:rsidRPr="00A7573C">
        <w:rPr>
          <w:rFonts w:ascii="Sylfaen" w:hAnsi="Sylfaen"/>
          <w:sz w:val="20"/>
          <w:szCs w:val="20"/>
          <w:lang w:val="ka-GE"/>
        </w:rPr>
        <w:t>ერადიკაციისთვის</w:t>
      </w:r>
      <w:proofErr w:type="spellEnd"/>
      <w:r w:rsidRPr="00A7573C">
        <w:rPr>
          <w:rFonts w:ascii="Sylfaen" w:hAnsi="Sylfaen"/>
          <w:sz w:val="20"/>
          <w:szCs w:val="20"/>
          <w:lang w:val="ka-GE"/>
        </w:rPr>
        <w:t xml:space="preserve"> </w:t>
      </w:r>
      <w:proofErr w:type="spellStart"/>
      <w:r w:rsidRPr="00A7573C">
        <w:rPr>
          <w:rFonts w:ascii="Sylfaen" w:hAnsi="Sylfaen"/>
          <w:sz w:val="20"/>
          <w:szCs w:val="20"/>
          <w:lang w:val="ka-GE"/>
        </w:rPr>
        <w:t>ეზომეპრაზოლის</w:t>
      </w:r>
      <w:proofErr w:type="spellEnd"/>
      <w:r w:rsidRPr="00A7573C">
        <w:rPr>
          <w:rFonts w:ascii="Sylfaen" w:hAnsi="Sylfaen"/>
          <w:sz w:val="20"/>
          <w:szCs w:val="20"/>
          <w:lang w:val="ka-GE"/>
        </w:rPr>
        <w:t xml:space="preserve"> დანიშვნისას, გასათვალისწინებელია სამმაგი თერაპიის ყველა კომპონენტის შესაძლო </w:t>
      </w:r>
      <w:proofErr w:type="spellStart"/>
      <w:r w:rsidRPr="00A7573C">
        <w:rPr>
          <w:rFonts w:ascii="Sylfaen" w:hAnsi="Sylfaen"/>
          <w:sz w:val="20"/>
          <w:szCs w:val="20"/>
          <w:lang w:val="ka-GE"/>
        </w:rPr>
        <w:t>წამლისმიერი</w:t>
      </w:r>
      <w:proofErr w:type="spellEnd"/>
      <w:r w:rsidRPr="00A7573C">
        <w:rPr>
          <w:rFonts w:ascii="Sylfaen" w:hAnsi="Sylfaen"/>
          <w:sz w:val="20"/>
          <w:szCs w:val="20"/>
          <w:lang w:val="ka-GE"/>
        </w:rPr>
        <w:t xml:space="preserve"> ურთიერთქმედება. </w:t>
      </w:r>
      <w:proofErr w:type="spellStart"/>
      <w:r w:rsidRPr="00A7573C">
        <w:rPr>
          <w:rFonts w:ascii="Sylfaen" w:hAnsi="Sylfaen"/>
          <w:sz w:val="20"/>
          <w:szCs w:val="20"/>
          <w:lang w:val="ka-GE"/>
        </w:rPr>
        <w:t>კლარითრომიცინი</w:t>
      </w:r>
      <w:proofErr w:type="spellEnd"/>
      <w:r w:rsidRPr="00A7573C">
        <w:rPr>
          <w:rFonts w:ascii="Sylfaen" w:hAnsi="Sylfaen"/>
          <w:sz w:val="20"/>
          <w:szCs w:val="20"/>
          <w:lang w:val="ka-GE"/>
        </w:rPr>
        <w:t xml:space="preserve"> CYP3A4-ის ძლიერი </w:t>
      </w:r>
      <w:proofErr w:type="spellStart"/>
      <w:r w:rsidRPr="00A7573C">
        <w:rPr>
          <w:rFonts w:ascii="Sylfaen" w:hAnsi="Sylfaen"/>
          <w:sz w:val="20"/>
          <w:szCs w:val="20"/>
          <w:lang w:val="ka-GE"/>
        </w:rPr>
        <w:t>ინჰიბიტორია</w:t>
      </w:r>
      <w:proofErr w:type="spellEnd"/>
      <w:r w:rsidRPr="00A7573C">
        <w:rPr>
          <w:rFonts w:ascii="Sylfaen" w:hAnsi="Sylfaen"/>
          <w:sz w:val="20"/>
          <w:szCs w:val="20"/>
          <w:lang w:val="ka-GE"/>
        </w:rPr>
        <w:t xml:space="preserve"> და შესაბამისად, </w:t>
      </w:r>
      <w:proofErr w:type="spellStart"/>
      <w:r w:rsidRPr="00A7573C">
        <w:rPr>
          <w:rFonts w:ascii="Sylfaen" w:hAnsi="Sylfaen"/>
          <w:sz w:val="20"/>
          <w:szCs w:val="20"/>
          <w:lang w:val="ka-GE"/>
        </w:rPr>
        <w:t>კლარითრომიცინის</w:t>
      </w:r>
      <w:proofErr w:type="spellEnd"/>
      <w:r w:rsidRPr="00A7573C">
        <w:rPr>
          <w:rFonts w:ascii="Sylfaen" w:hAnsi="Sylfaen"/>
          <w:sz w:val="20"/>
          <w:szCs w:val="20"/>
          <w:lang w:val="ka-GE"/>
        </w:rPr>
        <w:t xml:space="preserve"> უკუჩვენებები და ურთიერთქმედებები გასათვალისწინებელია სამმაგი თერაპიის გამოყენებისას, პაციენტებში, რომლებიც ერთდროულად იღებენ სხვა პრეპარატებს, რომლებიც </w:t>
      </w:r>
      <w:proofErr w:type="spellStart"/>
      <w:r w:rsidRPr="00A7573C">
        <w:rPr>
          <w:rFonts w:ascii="Sylfaen" w:hAnsi="Sylfaen"/>
          <w:sz w:val="20"/>
          <w:szCs w:val="20"/>
          <w:lang w:val="ka-GE"/>
        </w:rPr>
        <w:t>მეტაბოლიზდება</w:t>
      </w:r>
      <w:proofErr w:type="spellEnd"/>
      <w:r w:rsidRPr="00A7573C">
        <w:rPr>
          <w:rFonts w:ascii="Sylfaen" w:hAnsi="Sylfaen"/>
          <w:sz w:val="20"/>
          <w:szCs w:val="20"/>
          <w:lang w:val="ka-GE"/>
        </w:rPr>
        <w:t xml:space="preserve"> CYP3A4-ის მეშვეობით, როგორიცაა </w:t>
      </w:r>
      <w:proofErr w:type="spellStart"/>
      <w:r w:rsidRPr="00A7573C">
        <w:rPr>
          <w:rFonts w:ascii="Sylfaen" w:hAnsi="Sylfaen"/>
          <w:sz w:val="20"/>
          <w:szCs w:val="20"/>
          <w:lang w:val="ka-GE"/>
        </w:rPr>
        <w:t>ციზაპრიდი</w:t>
      </w:r>
      <w:proofErr w:type="spellEnd"/>
      <w:r w:rsidRPr="00A7573C">
        <w:rPr>
          <w:rFonts w:ascii="Sylfaen" w:hAnsi="Sylfaen"/>
          <w:sz w:val="20"/>
          <w:szCs w:val="20"/>
          <w:lang w:val="ka-GE"/>
        </w:rPr>
        <w:t>.</w:t>
      </w:r>
    </w:p>
    <w:p w14:paraId="796DA7DB" w14:textId="77777777" w:rsidR="00F34B72" w:rsidRPr="00A7573C" w:rsidRDefault="00F34B72" w:rsidP="00D20CD2">
      <w:pPr>
        <w:tabs>
          <w:tab w:val="left" w:pos="4680"/>
        </w:tabs>
        <w:spacing w:after="0" w:line="276" w:lineRule="auto"/>
        <w:jc w:val="both"/>
        <w:rPr>
          <w:rFonts w:ascii="Sylfaen" w:hAnsi="Sylfaen"/>
          <w:b/>
          <w:sz w:val="20"/>
          <w:szCs w:val="20"/>
          <w:lang w:val="ka-GE"/>
        </w:rPr>
      </w:pPr>
      <w:r w:rsidRPr="00A7573C">
        <w:rPr>
          <w:rFonts w:ascii="Sylfaen" w:hAnsi="Sylfaen"/>
          <w:b/>
          <w:sz w:val="20"/>
          <w:szCs w:val="20"/>
          <w:lang w:val="ka-GE"/>
        </w:rPr>
        <w:t>კუჭ-ნაწლავის ინფექციები</w:t>
      </w:r>
    </w:p>
    <w:p w14:paraId="7ECD62C2" w14:textId="77777777" w:rsidR="00F34B72" w:rsidRPr="00A7573C" w:rsidRDefault="00F34B72" w:rsidP="00D20CD2">
      <w:pPr>
        <w:tabs>
          <w:tab w:val="left" w:pos="4680"/>
        </w:tabs>
        <w:spacing w:after="0" w:line="276" w:lineRule="auto"/>
        <w:jc w:val="both"/>
        <w:rPr>
          <w:rFonts w:ascii="Sylfaen" w:hAnsi="Sylfaen"/>
          <w:sz w:val="20"/>
          <w:szCs w:val="20"/>
          <w:lang w:val="ka-GE"/>
        </w:rPr>
      </w:pPr>
      <w:proofErr w:type="spellStart"/>
      <w:r w:rsidRPr="00A7573C">
        <w:rPr>
          <w:rFonts w:ascii="Sylfaen" w:hAnsi="Sylfaen"/>
          <w:sz w:val="20"/>
          <w:szCs w:val="20"/>
          <w:lang w:val="ka-GE"/>
        </w:rPr>
        <w:t>პროტონული</w:t>
      </w:r>
      <w:proofErr w:type="spellEnd"/>
      <w:r w:rsidRPr="00A7573C">
        <w:rPr>
          <w:rFonts w:ascii="Sylfaen" w:hAnsi="Sylfaen"/>
          <w:sz w:val="20"/>
          <w:szCs w:val="20"/>
          <w:lang w:val="ka-GE"/>
        </w:rPr>
        <w:t xml:space="preserve"> ტუმბოს </w:t>
      </w:r>
      <w:proofErr w:type="spellStart"/>
      <w:r w:rsidRPr="00A7573C">
        <w:rPr>
          <w:rFonts w:ascii="Sylfaen" w:hAnsi="Sylfaen"/>
          <w:sz w:val="20"/>
          <w:szCs w:val="20"/>
          <w:lang w:val="ka-GE"/>
        </w:rPr>
        <w:t>ინჰიბიტორებით</w:t>
      </w:r>
      <w:proofErr w:type="spellEnd"/>
      <w:r w:rsidRPr="00A7573C">
        <w:rPr>
          <w:rFonts w:ascii="Sylfaen" w:hAnsi="Sylfaen"/>
          <w:sz w:val="20"/>
          <w:szCs w:val="20"/>
          <w:lang w:val="ka-GE"/>
        </w:rPr>
        <w:t xml:space="preserve"> მკურნალობამ შეიძლება გამოიწვიოს კუჭ-ნაწლავის ინფექციების, როგორიცაა </w:t>
      </w:r>
      <w:proofErr w:type="spellStart"/>
      <w:r w:rsidRPr="00A7573C">
        <w:rPr>
          <w:rFonts w:ascii="Sylfaen" w:hAnsi="Sylfaen"/>
          <w:sz w:val="20"/>
          <w:szCs w:val="20"/>
          <w:lang w:val="ka-GE"/>
        </w:rPr>
        <w:t>სალმონელა</w:t>
      </w:r>
      <w:proofErr w:type="spellEnd"/>
      <w:r w:rsidRPr="00A7573C">
        <w:rPr>
          <w:rFonts w:ascii="Sylfaen" w:hAnsi="Sylfaen"/>
          <w:sz w:val="20"/>
          <w:szCs w:val="20"/>
          <w:lang w:val="ka-GE"/>
        </w:rPr>
        <w:t xml:space="preserve"> და </w:t>
      </w:r>
      <w:proofErr w:type="spellStart"/>
      <w:r w:rsidRPr="00A7573C">
        <w:rPr>
          <w:rFonts w:ascii="Sylfaen" w:hAnsi="Sylfaen"/>
          <w:sz w:val="20"/>
          <w:szCs w:val="20"/>
          <w:lang w:val="ka-GE"/>
        </w:rPr>
        <w:t>კამპილობაქტერი</w:t>
      </w:r>
      <w:proofErr w:type="spellEnd"/>
      <w:r w:rsidRPr="00A7573C">
        <w:rPr>
          <w:rFonts w:ascii="Sylfaen" w:hAnsi="Sylfaen"/>
          <w:sz w:val="20"/>
          <w:szCs w:val="20"/>
          <w:lang w:val="ka-GE"/>
        </w:rPr>
        <w:t>, რისკის უმნიშვნელო ზრდა (იხ. ნაწილი 5.1).</w:t>
      </w:r>
    </w:p>
    <w:p w14:paraId="2852A364" w14:textId="77777777" w:rsidR="00F34B72" w:rsidRPr="00A7573C" w:rsidRDefault="00F34B72" w:rsidP="00D20CD2">
      <w:pPr>
        <w:tabs>
          <w:tab w:val="left" w:pos="4680"/>
        </w:tabs>
        <w:spacing w:after="0" w:line="276" w:lineRule="auto"/>
        <w:jc w:val="both"/>
        <w:rPr>
          <w:rFonts w:ascii="Sylfaen" w:hAnsi="Sylfaen"/>
          <w:b/>
          <w:sz w:val="20"/>
          <w:szCs w:val="20"/>
          <w:lang w:val="ka-GE"/>
        </w:rPr>
      </w:pPr>
      <w:r w:rsidRPr="00A7573C">
        <w:rPr>
          <w:rFonts w:ascii="Sylfaen" w:hAnsi="Sylfaen"/>
          <w:b/>
          <w:sz w:val="20"/>
          <w:szCs w:val="20"/>
          <w:lang w:val="ka-GE"/>
        </w:rPr>
        <w:t>ვიტამინ B12-ის შეწოვა</w:t>
      </w:r>
    </w:p>
    <w:p w14:paraId="0552F0FF" w14:textId="77777777" w:rsidR="00F34B72" w:rsidRPr="00A7573C" w:rsidRDefault="00F34B72" w:rsidP="00D20CD2">
      <w:pPr>
        <w:tabs>
          <w:tab w:val="left" w:pos="4680"/>
        </w:tabs>
        <w:spacing w:after="0" w:line="276" w:lineRule="auto"/>
        <w:jc w:val="both"/>
        <w:rPr>
          <w:rFonts w:ascii="Sylfaen" w:hAnsi="Sylfaen"/>
          <w:sz w:val="20"/>
          <w:szCs w:val="20"/>
          <w:lang w:val="ka-GE"/>
        </w:rPr>
      </w:pPr>
      <w:proofErr w:type="spellStart"/>
      <w:r w:rsidRPr="00A7573C">
        <w:rPr>
          <w:rFonts w:ascii="Sylfaen" w:hAnsi="Sylfaen"/>
          <w:sz w:val="20"/>
          <w:szCs w:val="20"/>
          <w:lang w:val="ka-GE"/>
        </w:rPr>
        <w:lastRenderedPageBreak/>
        <w:t>ეზომეპრაზოლმა</w:t>
      </w:r>
      <w:proofErr w:type="spellEnd"/>
      <w:r w:rsidRPr="00A7573C">
        <w:rPr>
          <w:rFonts w:ascii="Sylfaen" w:hAnsi="Sylfaen"/>
          <w:sz w:val="20"/>
          <w:szCs w:val="20"/>
          <w:lang w:val="ka-GE"/>
        </w:rPr>
        <w:t xml:space="preserve">, ისევე როგორც ყველა მჟავას </w:t>
      </w:r>
      <w:proofErr w:type="spellStart"/>
      <w:r w:rsidRPr="00A7573C">
        <w:rPr>
          <w:rFonts w:ascii="Sylfaen" w:hAnsi="Sylfaen"/>
          <w:sz w:val="20"/>
          <w:szCs w:val="20"/>
          <w:lang w:val="ka-GE"/>
        </w:rPr>
        <w:t>დამბლოკავმა</w:t>
      </w:r>
      <w:proofErr w:type="spellEnd"/>
      <w:r w:rsidRPr="00A7573C">
        <w:rPr>
          <w:rFonts w:ascii="Sylfaen" w:hAnsi="Sylfaen"/>
          <w:sz w:val="20"/>
          <w:szCs w:val="20"/>
          <w:lang w:val="ka-GE"/>
        </w:rPr>
        <w:t xml:space="preserve"> პრეპარატმა, შეიძლება შეამციროს ვიტამინ B12-ის (</w:t>
      </w:r>
      <w:proofErr w:type="spellStart"/>
      <w:r w:rsidRPr="00A7573C">
        <w:rPr>
          <w:rFonts w:ascii="Sylfaen" w:hAnsi="Sylfaen"/>
          <w:sz w:val="20"/>
          <w:szCs w:val="20"/>
          <w:lang w:val="ka-GE"/>
        </w:rPr>
        <w:t>ციანოკობალამინის</w:t>
      </w:r>
      <w:proofErr w:type="spellEnd"/>
      <w:r w:rsidRPr="00A7573C">
        <w:rPr>
          <w:rFonts w:ascii="Sylfaen" w:hAnsi="Sylfaen"/>
          <w:sz w:val="20"/>
          <w:szCs w:val="20"/>
          <w:lang w:val="ka-GE"/>
        </w:rPr>
        <w:t xml:space="preserve">) შეწოვა ჰიპო- ან </w:t>
      </w:r>
      <w:proofErr w:type="spellStart"/>
      <w:r w:rsidRPr="00A7573C">
        <w:rPr>
          <w:rFonts w:ascii="Sylfaen" w:hAnsi="Sylfaen"/>
          <w:sz w:val="20"/>
          <w:szCs w:val="20"/>
          <w:lang w:val="ka-GE"/>
        </w:rPr>
        <w:t>აქლორჰიდრიის</w:t>
      </w:r>
      <w:proofErr w:type="spellEnd"/>
      <w:r w:rsidRPr="00A7573C">
        <w:rPr>
          <w:rFonts w:ascii="Sylfaen" w:hAnsi="Sylfaen"/>
          <w:sz w:val="20"/>
          <w:szCs w:val="20"/>
          <w:lang w:val="ka-GE"/>
        </w:rPr>
        <w:t xml:space="preserve"> გამო. ეს გასათვალისწინებელია პაციენტებში, რომლებსაც აქვთ ორგანიზმში შემცირებული მარაგი ან აქვთ რისკ-ფაქტორები ვიტამინ B12-ის შეწოვის შემცირებისთვის ხანგრძლივი თერაპიის დროს.</w:t>
      </w:r>
    </w:p>
    <w:p w14:paraId="59F42CEB" w14:textId="77777777" w:rsidR="00F34B72" w:rsidRPr="00A7573C" w:rsidRDefault="00F34B72" w:rsidP="00D20CD2">
      <w:pPr>
        <w:tabs>
          <w:tab w:val="left" w:pos="4680"/>
        </w:tabs>
        <w:spacing w:after="0" w:line="276" w:lineRule="auto"/>
        <w:jc w:val="both"/>
        <w:rPr>
          <w:rFonts w:ascii="Sylfaen" w:hAnsi="Sylfaen"/>
          <w:b/>
          <w:sz w:val="20"/>
          <w:szCs w:val="20"/>
          <w:lang w:val="ka-GE"/>
        </w:rPr>
      </w:pPr>
      <w:proofErr w:type="spellStart"/>
      <w:r w:rsidRPr="00A7573C">
        <w:rPr>
          <w:rFonts w:ascii="Sylfaen" w:hAnsi="Sylfaen"/>
          <w:b/>
          <w:sz w:val="20"/>
          <w:szCs w:val="20"/>
          <w:lang w:val="ka-GE"/>
        </w:rPr>
        <w:t>ჰიპომაგნიემია</w:t>
      </w:r>
      <w:proofErr w:type="spellEnd"/>
    </w:p>
    <w:p w14:paraId="076C1BC0" w14:textId="77777777" w:rsidR="00F34B72" w:rsidRPr="00A7573C" w:rsidRDefault="00F34B72" w:rsidP="00D20CD2">
      <w:pPr>
        <w:tabs>
          <w:tab w:val="left" w:pos="4680"/>
        </w:tabs>
        <w:spacing w:after="0" w:line="276" w:lineRule="auto"/>
        <w:jc w:val="both"/>
        <w:rPr>
          <w:rFonts w:ascii="Sylfaen" w:hAnsi="Sylfaen"/>
          <w:sz w:val="20"/>
          <w:szCs w:val="20"/>
          <w:lang w:val="ka-GE"/>
        </w:rPr>
      </w:pPr>
      <w:r w:rsidRPr="00A7573C">
        <w:rPr>
          <w:rFonts w:ascii="Sylfaen" w:hAnsi="Sylfaen"/>
          <w:sz w:val="20"/>
          <w:szCs w:val="20"/>
          <w:lang w:val="ka-GE"/>
        </w:rPr>
        <w:t xml:space="preserve">პაციენტებში, რომლებიც მკურნალობდნენ </w:t>
      </w:r>
      <w:proofErr w:type="spellStart"/>
      <w:r w:rsidRPr="00A7573C">
        <w:rPr>
          <w:rFonts w:ascii="Sylfaen" w:hAnsi="Sylfaen"/>
          <w:sz w:val="20"/>
          <w:szCs w:val="20"/>
          <w:lang w:val="ka-GE"/>
        </w:rPr>
        <w:t>პროტონული</w:t>
      </w:r>
      <w:proofErr w:type="spellEnd"/>
      <w:r w:rsidRPr="00A7573C">
        <w:rPr>
          <w:rFonts w:ascii="Sylfaen" w:hAnsi="Sylfaen"/>
          <w:sz w:val="20"/>
          <w:szCs w:val="20"/>
          <w:lang w:val="ka-GE"/>
        </w:rPr>
        <w:t xml:space="preserve"> ტუმბოს </w:t>
      </w:r>
      <w:proofErr w:type="spellStart"/>
      <w:r w:rsidRPr="00A7573C">
        <w:rPr>
          <w:rFonts w:ascii="Sylfaen" w:hAnsi="Sylfaen"/>
          <w:sz w:val="20"/>
          <w:szCs w:val="20"/>
          <w:lang w:val="ka-GE"/>
        </w:rPr>
        <w:t>ინჰიბიტორებით</w:t>
      </w:r>
      <w:proofErr w:type="spellEnd"/>
      <w:r w:rsidRPr="00A7573C">
        <w:rPr>
          <w:rFonts w:ascii="Sylfaen" w:hAnsi="Sylfaen"/>
          <w:sz w:val="20"/>
          <w:szCs w:val="20"/>
          <w:lang w:val="ka-GE"/>
        </w:rPr>
        <w:t xml:space="preserve"> (</w:t>
      </w:r>
      <w:proofErr w:type="spellStart"/>
      <w:r w:rsidRPr="00A7573C">
        <w:rPr>
          <w:rFonts w:ascii="Sylfaen" w:hAnsi="Sylfaen"/>
          <w:sz w:val="20"/>
          <w:szCs w:val="20"/>
          <w:lang w:val="ka-GE"/>
        </w:rPr>
        <w:t>PPIs</w:t>
      </w:r>
      <w:proofErr w:type="spellEnd"/>
      <w:r w:rsidRPr="00A7573C">
        <w:rPr>
          <w:rFonts w:ascii="Sylfaen" w:hAnsi="Sylfaen"/>
          <w:sz w:val="20"/>
          <w:szCs w:val="20"/>
          <w:lang w:val="ka-GE"/>
        </w:rPr>
        <w:t xml:space="preserve">), როგორიცაა </w:t>
      </w:r>
      <w:proofErr w:type="spellStart"/>
      <w:r w:rsidRPr="00A7573C">
        <w:rPr>
          <w:rFonts w:ascii="Sylfaen" w:hAnsi="Sylfaen"/>
          <w:sz w:val="20"/>
          <w:szCs w:val="20"/>
          <w:lang w:val="ka-GE"/>
        </w:rPr>
        <w:t>ეზომეპრაზოლი</w:t>
      </w:r>
      <w:proofErr w:type="spellEnd"/>
      <w:r w:rsidRPr="00A7573C">
        <w:rPr>
          <w:rFonts w:ascii="Sylfaen" w:hAnsi="Sylfaen"/>
          <w:sz w:val="20"/>
          <w:szCs w:val="20"/>
          <w:lang w:val="ka-GE"/>
        </w:rPr>
        <w:t xml:space="preserve">, მინიმუმ სამი თვის განმავლობაში და უმეტეს შემთხვევაში ერთი წლის განმავლობაში, აღინიშნა მძიმე </w:t>
      </w:r>
      <w:proofErr w:type="spellStart"/>
      <w:r w:rsidRPr="00A7573C">
        <w:rPr>
          <w:rFonts w:ascii="Sylfaen" w:hAnsi="Sylfaen"/>
          <w:sz w:val="20"/>
          <w:szCs w:val="20"/>
          <w:lang w:val="ka-GE"/>
        </w:rPr>
        <w:t>ჰიპომაგნიემია</w:t>
      </w:r>
      <w:proofErr w:type="spellEnd"/>
      <w:r w:rsidRPr="00A7573C">
        <w:rPr>
          <w:rFonts w:ascii="Sylfaen" w:hAnsi="Sylfaen"/>
          <w:sz w:val="20"/>
          <w:szCs w:val="20"/>
          <w:lang w:val="ka-GE"/>
        </w:rPr>
        <w:t xml:space="preserve">. </w:t>
      </w:r>
      <w:proofErr w:type="spellStart"/>
      <w:r w:rsidRPr="00A7573C">
        <w:rPr>
          <w:rFonts w:ascii="Sylfaen" w:hAnsi="Sylfaen"/>
          <w:sz w:val="20"/>
          <w:szCs w:val="20"/>
          <w:lang w:val="ka-GE"/>
        </w:rPr>
        <w:t>ჰიპომაგნიემიის</w:t>
      </w:r>
      <w:proofErr w:type="spellEnd"/>
      <w:r w:rsidRPr="00A7573C">
        <w:rPr>
          <w:rFonts w:ascii="Sylfaen" w:hAnsi="Sylfaen"/>
          <w:sz w:val="20"/>
          <w:szCs w:val="20"/>
          <w:lang w:val="ka-GE"/>
        </w:rPr>
        <w:t xml:space="preserve"> სერიოზული გამოვლინებები, როგორიცაა დაღლილობა, </w:t>
      </w:r>
      <w:proofErr w:type="spellStart"/>
      <w:r w:rsidRPr="00A7573C">
        <w:rPr>
          <w:rFonts w:ascii="Sylfaen" w:hAnsi="Sylfaen"/>
          <w:sz w:val="20"/>
          <w:szCs w:val="20"/>
          <w:lang w:val="ka-GE"/>
        </w:rPr>
        <w:t>ტეტანია</w:t>
      </w:r>
      <w:proofErr w:type="spellEnd"/>
      <w:r w:rsidRPr="00A7573C">
        <w:rPr>
          <w:rFonts w:ascii="Sylfaen" w:hAnsi="Sylfaen"/>
          <w:sz w:val="20"/>
          <w:szCs w:val="20"/>
          <w:lang w:val="ka-GE"/>
        </w:rPr>
        <w:t xml:space="preserve">, დელირიუმი, კრუნჩხვები, თავბრუსხვევა და </w:t>
      </w:r>
      <w:proofErr w:type="spellStart"/>
      <w:r w:rsidRPr="00A7573C">
        <w:rPr>
          <w:rFonts w:ascii="Sylfaen" w:hAnsi="Sylfaen"/>
          <w:sz w:val="20"/>
          <w:szCs w:val="20"/>
          <w:lang w:val="ka-GE"/>
        </w:rPr>
        <w:t>პარკუჭოვანი</w:t>
      </w:r>
      <w:proofErr w:type="spellEnd"/>
      <w:r w:rsidRPr="00A7573C">
        <w:rPr>
          <w:rFonts w:ascii="Sylfaen" w:hAnsi="Sylfaen"/>
          <w:sz w:val="20"/>
          <w:szCs w:val="20"/>
          <w:lang w:val="ka-GE"/>
        </w:rPr>
        <w:t xml:space="preserve"> არითმია, შეიძლება განვითარდეს, მაგრამ ისინი შეიძლება შეუმჩნევლად დაიწყოს და შეუმჩნეველი დარჩეს. დაზარალებული პაციენტების უმეტესობაში </w:t>
      </w:r>
      <w:proofErr w:type="spellStart"/>
      <w:r w:rsidRPr="00A7573C">
        <w:rPr>
          <w:rFonts w:ascii="Sylfaen" w:hAnsi="Sylfaen"/>
          <w:sz w:val="20"/>
          <w:szCs w:val="20"/>
          <w:lang w:val="ka-GE"/>
        </w:rPr>
        <w:t>ჰიპომაგნიემია</w:t>
      </w:r>
      <w:proofErr w:type="spellEnd"/>
      <w:r w:rsidRPr="00A7573C">
        <w:rPr>
          <w:rFonts w:ascii="Sylfaen" w:hAnsi="Sylfaen"/>
          <w:sz w:val="20"/>
          <w:szCs w:val="20"/>
          <w:lang w:val="ka-GE"/>
        </w:rPr>
        <w:t xml:space="preserve"> გაუმჯობესდა მაგნიუმის ჩანაცვლების და PPI-ს შეწყვეტის შემდეგ.</w:t>
      </w:r>
    </w:p>
    <w:p w14:paraId="59714933" w14:textId="77777777" w:rsidR="00F34B72" w:rsidRPr="00A7573C" w:rsidRDefault="00F34B72" w:rsidP="00D20CD2">
      <w:pPr>
        <w:tabs>
          <w:tab w:val="left" w:pos="4680"/>
        </w:tabs>
        <w:spacing w:after="0" w:line="276" w:lineRule="auto"/>
        <w:jc w:val="both"/>
        <w:rPr>
          <w:rFonts w:ascii="Sylfaen" w:hAnsi="Sylfaen"/>
          <w:sz w:val="20"/>
          <w:szCs w:val="20"/>
          <w:lang w:val="ka-GE"/>
        </w:rPr>
      </w:pPr>
      <w:r w:rsidRPr="00A7573C">
        <w:rPr>
          <w:rFonts w:ascii="Sylfaen" w:hAnsi="Sylfaen"/>
          <w:sz w:val="20"/>
          <w:szCs w:val="20"/>
          <w:lang w:val="ka-GE"/>
        </w:rPr>
        <w:t xml:space="preserve">პაციენტებისთვის, რომლებიც ხანგრძლივ მკურნალობას ატარებენ ან რომლებიც იღებენ PPI-ებს </w:t>
      </w:r>
      <w:proofErr w:type="spellStart"/>
      <w:r w:rsidRPr="00A7573C">
        <w:rPr>
          <w:rFonts w:ascii="Sylfaen" w:hAnsi="Sylfaen"/>
          <w:sz w:val="20"/>
          <w:szCs w:val="20"/>
          <w:lang w:val="ka-GE"/>
        </w:rPr>
        <w:t>დიგოქსინთან</w:t>
      </w:r>
      <w:proofErr w:type="spellEnd"/>
      <w:r w:rsidRPr="00A7573C">
        <w:rPr>
          <w:rFonts w:ascii="Sylfaen" w:hAnsi="Sylfaen"/>
          <w:sz w:val="20"/>
          <w:szCs w:val="20"/>
          <w:lang w:val="ka-GE"/>
        </w:rPr>
        <w:t xml:space="preserve"> ან </w:t>
      </w:r>
      <w:proofErr w:type="spellStart"/>
      <w:r w:rsidRPr="00A7573C">
        <w:rPr>
          <w:rFonts w:ascii="Sylfaen" w:hAnsi="Sylfaen"/>
          <w:sz w:val="20"/>
          <w:szCs w:val="20"/>
          <w:lang w:val="ka-GE"/>
        </w:rPr>
        <w:t>ჰიპომაგნიემიის</w:t>
      </w:r>
      <w:proofErr w:type="spellEnd"/>
      <w:r w:rsidRPr="00A7573C">
        <w:rPr>
          <w:rFonts w:ascii="Sylfaen" w:hAnsi="Sylfaen"/>
          <w:sz w:val="20"/>
          <w:szCs w:val="20"/>
          <w:lang w:val="ka-GE"/>
        </w:rPr>
        <w:t xml:space="preserve"> გამომწვევ პრეპარატებთან ერთად (მაგ. შარდმდენები), ჯანდაცვის სპეციალისტებმა უნდა განიხილონ მაგნიუმის დონის გაზომვა PPI-ით მკურნალობის დაწყებამდე და პერიოდულად მკურნალობის დროს.</w:t>
      </w:r>
    </w:p>
    <w:p w14:paraId="6A12090F" w14:textId="77777777" w:rsidR="00F34B72" w:rsidRPr="00A7573C" w:rsidRDefault="00F34B72" w:rsidP="00D20CD2">
      <w:pPr>
        <w:tabs>
          <w:tab w:val="left" w:pos="4680"/>
        </w:tabs>
        <w:spacing w:after="0" w:line="276" w:lineRule="auto"/>
        <w:jc w:val="both"/>
        <w:rPr>
          <w:rFonts w:ascii="Sylfaen" w:hAnsi="Sylfaen"/>
          <w:b/>
          <w:sz w:val="20"/>
          <w:szCs w:val="20"/>
          <w:lang w:val="ka-GE"/>
        </w:rPr>
      </w:pPr>
      <w:r w:rsidRPr="00A7573C">
        <w:rPr>
          <w:rFonts w:ascii="Sylfaen" w:hAnsi="Sylfaen"/>
          <w:b/>
          <w:sz w:val="20"/>
          <w:szCs w:val="20"/>
          <w:lang w:val="ka-GE"/>
        </w:rPr>
        <w:t>მოტეხილობის რისკი</w:t>
      </w:r>
    </w:p>
    <w:p w14:paraId="50F274FE" w14:textId="77777777" w:rsidR="00F34B72" w:rsidRPr="00A7573C" w:rsidRDefault="00F34B72" w:rsidP="00D20CD2">
      <w:pPr>
        <w:tabs>
          <w:tab w:val="left" w:pos="4680"/>
        </w:tabs>
        <w:spacing w:after="0" w:line="276" w:lineRule="auto"/>
        <w:jc w:val="both"/>
        <w:rPr>
          <w:rFonts w:ascii="Sylfaen" w:hAnsi="Sylfaen"/>
          <w:sz w:val="20"/>
          <w:szCs w:val="20"/>
          <w:lang w:val="ka-GE"/>
        </w:rPr>
      </w:pPr>
      <w:proofErr w:type="spellStart"/>
      <w:r w:rsidRPr="00A7573C">
        <w:rPr>
          <w:rFonts w:ascii="Sylfaen" w:hAnsi="Sylfaen"/>
          <w:sz w:val="20"/>
          <w:szCs w:val="20"/>
          <w:lang w:val="ka-GE"/>
        </w:rPr>
        <w:t>პროტონული</w:t>
      </w:r>
      <w:proofErr w:type="spellEnd"/>
      <w:r w:rsidRPr="00A7573C">
        <w:rPr>
          <w:rFonts w:ascii="Sylfaen" w:hAnsi="Sylfaen"/>
          <w:sz w:val="20"/>
          <w:szCs w:val="20"/>
          <w:lang w:val="ka-GE"/>
        </w:rPr>
        <w:t xml:space="preserve"> ტუმბოს </w:t>
      </w:r>
      <w:proofErr w:type="spellStart"/>
      <w:r w:rsidRPr="00A7573C">
        <w:rPr>
          <w:rFonts w:ascii="Sylfaen" w:hAnsi="Sylfaen"/>
          <w:sz w:val="20"/>
          <w:szCs w:val="20"/>
          <w:lang w:val="ka-GE"/>
        </w:rPr>
        <w:t>ინჰიბიტორებმა</w:t>
      </w:r>
      <w:proofErr w:type="spellEnd"/>
      <w:r w:rsidRPr="00A7573C">
        <w:rPr>
          <w:rFonts w:ascii="Sylfaen" w:hAnsi="Sylfaen"/>
          <w:sz w:val="20"/>
          <w:szCs w:val="20"/>
          <w:lang w:val="ka-GE"/>
        </w:rPr>
        <w:t xml:space="preserve">, განსაკუთრებით თუ ისინი გამოიყენება მაღალი დოზებით და ხანგრძლივი პერიოდის განმავლობაში (&gt;1 წელი), შეიძლება ზომიერად გაზარდონ ბარძაყის, მაჯის და ხერხემლის მოტეხილობის რისკი, ძირითადად ხანდაზმულებში ან სხვა აღიარებული რისკ-ფაქტორების არსებობისას. </w:t>
      </w:r>
      <w:proofErr w:type="spellStart"/>
      <w:r w:rsidRPr="00A7573C">
        <w:rPr>
          <w:rFonts w:ascii="Sylfaen" w:hAnsi="Sylfaen"/>
          <w:sz w:val="20"/>
          <w:szCs w:val="20"/>
          <w:lang w:val="ka-GE"/>
        </w:rPr>
        <w:t>დაკვირვებითი</w:t>
      </w:r>
      <w:proofErr w:type="spellEnd"/>
      <w:r w:rsidRPr="00A7573C">
        <w:rPr>
          <w:rFonts w:ascii="Sylfaen" w:hAnsi="Sylfaen"/>
          <w:sz w:val="20"/>
          <w:szCs w:val="20"/>
          <w:lang w:val="ka-GE"/>
        </w:rPr>
        <w:t xml:space="preserve"> კვლევები ვარაუდობენ, რომ </w:t>
      </w:r>
      <w:proofErr w:type="spellStart"/>
      <w:r w:rsidRPr="00A7573C">
        <w:rPr>
          <w:rFonts w:ascii="Sylfaen" w:hAnsi="Sylfaen"/>
          <w:sz w:val="20"/>
          <w:szCs w:val="20"/>
          <w:lang w:val="ka-GE"/>
        </w:rPr>
        <w:t>პროტონული</w:t>
      </w:r>
      <w:proofErr w:type="spellEnd"/>
      <w:r w:rsidRPr="00A7573C">
        <w:rPr>
          <w:rFonts w:ascii="Sylfaen" w:hAnsi="Sylfaen"/>
          <w:sz w:val="20"/>
          <w:szCs w:val="20"/>
          <w:lang w:val="ka-GE"/>
        </w:rPr>
        <w:t xml:space="preserve"> ტუმბოს </w:t>
      </w:r>
      <w:proofErr w:type="spellStart"/>
      <w:r w:rsidRPr="00A7573C">
        <w:rPr>
          <w:rFonts w:ascii="Sylfaen" w:hAnsi="Sylfaen"/>
          <w:sz w:val="20"/>
          <w:szCs w:val="20"/>
          <w:lang w:val="ka-GE"/>
        </w:rPr>
        <w:t>ინჰიბიტორებმა</w:t>
      </w:r>
      <w:proofErr w:type="spellEnd"/>
      <w:r w:rsidRPr="00A7573C">
        <w:rPr>
          <w:rFonts w:ascii="Sylfaen" w:hAnsi="Sylfaen"/>
          <w:sz w:val="20"/>
          <w:szCs w:val="20"/>
          <w:lang w:val="ka-GE"/>
        </w:rPr>
        <w:t xml:space="preserve"> შეიძლება გაზარდონ მოტეხილობის საერთო რისკი 10-40%-ით. ამ ზრდის ნაწილი შეიძლება გამოწვეული იყოს სხვა რისკ-ფაქტორებით. </w:t>
      </w:r>
      <w:proofErr w:type="spellStart"/>
      <w:r w:rsidRPr="00A7573C">
        <w:rPr>
          <w:rFonts w:ascii="Sylfaen" w:hAnsi="Sylfaen"/>
          <w:sz w:val="20"/>
          <w:szCs w:val="20"/>
          <w:lang w:val="ka-GE"/>
        </w:rPr>
        <w:t>ოსტეოპოროზის</w:t>
      </w:r>
      <w:proofErr w:type="spellEnd"/>
      <w:r w:rsidRPr="00A7573C">
        <w:rPr>
          <w:rFonts w:ascii="Sylfaen" w:hAnsi="Sylfaen"/>
          <w:sz w:val="20"/>
          <w:szCs w:val="20"/>
          <w:lang w:val="ka-GE"/>
        </w:rPr>
        <w:t xml:space="preserve"> რისკის ქვეშ მყოფმა პაციენტებმა უნდა მიიღონ მკურნალობა მიმდინარე კლინიკური რეკომენდაციების შესაბამისად და აგრეთვე მათ ესაჭიროებათ D ვიტამინისა და კალციუმის ადეკვატური მიღება.</w:t>
      </w:r>
    </w:p>
    <w:p w14:paraId="007F0760" w14:textId="77777777" w:rsidR="00F34B72" w:rsidRPr="00A7573C" w:rsidRDefault="00F34B72" w:rsidP="00D20CD2">
      <w:pPr>
        <w:tabs>
          <w:tab w:val="left" w:pos="4680"/>
        </w:tabs>
        <w:spacing w:after="0" w:line="276" w:lineRule="auto"/>
        <w:jc w:val="both"/>
        <w:rPr>
          <w:rFonts w:ascii="Sylfaen" w:hAnsi="Sylfaen"/>
          <w:sz w:val="20"/>
          <w:szCs w:val="20"/>
          <w:lang w:val="ka-GE"/>
        </w:rPr>
      </w:pPr>
    </w:p>
    <w:p w14:paraId="244A8BD9" w14:textId="77777777" w:rsidR="00F34B72" w:rsidRPr="00A7573C" w:rsidRDefault="00F34B72" w:rsidP="00D20CD2">
      <w:pPr>
        <w:tabs>
          <w:tab w:val="left" w:pos="4680"/>
        </w:tabs>
        <w:spacing w:after="0" w:line="276" w:lineRule="auto"/>
        <w:jc w:val="both"/>
        <w:rPr>
          <w:rFonts w:ascii="Sylfaen" w:hAnsi="Sylfaen"/>
          <w:b/>
          <w:sz w:val="20"/>
          <w:szCs w:val="20"/>
          <w:lang w:val="ka-GE"/>
        </w:rPr>
      </w:pPr>
      <w:r w:rsidRPr="00A7573C">
        <w:rPr>
          <w:rFonts w:ascii="Sylfaen" w:hAnsi="Sylfaen"/>
          <w:b/>
          <w:sz w:val="20"/>
          <w:szCs w:val="20"/>
          <w:lang w:val="ka-GE"/>
        </w:rPr>
        <w:t xml:space="preserve">კანის წითელი </w:t>
      </w:r>
      <w:proofErr w:type="spellStart"/>
      <w:r w:rsidRPr="00A7573C">
        <w:rPr>
          <w:rFonts w:ascii="Sylfaen" w:hAnsi="Sylfaen"/>
          <w:b/>
          <w:sz w:val="20"/>
          <w:szCs w:val="20"/>
          <w:lang w:val="ka-GE"/>
        </w:rPr>
        <w:t>ქვემწვავე</w:t>
      </w:r>
      <w:proofErr w:type="spellEnd"/>
      <w:r w:rsidRPr="00A7573C">
        <w:rPr>
          <w:rFonts w:ascii="Sylfaen" w:hAnsi="Sylfaen"/>
          <w:b/>
          <w:sz w:val="20"/>
          <w:szCs w:val="20"/>
          <w:lang w:val="ka-GE"/>
        </w:rPr>
        <w:t xml:space="preserve"> </w:t>
      </w:r>
      <w:proofErr w:type="spellStart"/>
      <w:r w:rsidRPr="00A7573C">
        <w:rPr>
          <w:rFonts w:ascii="Sylfaen" w:hAnsi="Sylfaen"/>
          <w:b/>
          <w:sz w:val="20"/>
          <w:szCs w:val="20"/>
          <w:lang w:val="ka-GE"/>
        </w:rPr>
        <w:t>მგლურა</w:t>
      </w:r>
      <w:proofErr w:type="spellEnd"/>
      <w:r w:rsidRPr="00A7573C">
        <w:rPr>
          <w:rFonts w:ascii="Sylfaen" w:hAnsi="Sylfaen"/>
          <w:b/>
          <w:sz w:val="20"/>
          <w:szCs w:val="20"/>
          <w:lang w:val="ka-GE"/>
        </w:rPr>
        <w:t xml:space="preserve"> (SCLE)</w:t>
      </w:r>
    </w:p>
    <w:p w14:paraId="5AE3D07C" w14:textId="77777777" w:rsidR="00F34B72" w:rsidRPr="00A7573C" w:rsidRDefault="00F34B72" w:rsidP="00D20CD2">
      <w:pPr>
        <w:tabs>
          <w:tab w:val="left" w:pos="4680"/>
        </w:tabs>
        <w:spacing w:after="0" w:line="276" w:lineRule="auto"/>
        <w:jc w:val="both"/>
        <w:rPr>
          <w:rFonts w:ascii="Sylfaen" w:hAnsi="Sylfaen"/>
          <w:sz w:val="20"/>
          <w:szCs w:val="20"/>
          <w:lang w:val="ka-GE"/>
        </w:rPr>
      </w:pPr>
      <w:proofErr w:type="spellStart"/>
      <w:r w:rsidRPr="00A7573C">
        <w:rPr>
          <w:rFonts w:ascii="Sylfaen" w:hAnsi="Sylfaen"/>
          <w:sz w:val="20"/>
          <w:szCs w:val="20"/>
          <w:lang w:val="ka-GE"/>
        </w:rPr>
        <w:t>პროტონული</w:t>
      </w:r>
      <w:proofErr w:type="spellEnd"/>
      <w:r w:rsidRPr="00A7573C">
        <w:rPr>
          <w:rFonts w:ascii="Sylfaen" w:hAnsi="Sylfaen"/>
          <w:sz w:val="20"/>
          <w:szCs w:val="20"/>
          <w:lang w:val="ka-GE"/>
        </w:rPr>
        <w:t xml:space="preserve"> ტუმბოს ინჰიბიტორები დაკავშირებულია SCLE-ს ძალიან იშვიათ შემთხვევებთან. თუ დაზიანებები განვითარდება, განსაკუთრებით კანის მზის სხივების ზემოქმედების ქვეშ მყოფ ადგილებში და თუ მათ თან ახლავს </w:t>
      </w:r>
      <w:proofErr w:type="spellStart"/>
      <w:r w:rsidRPr="00A7573C">
        <w:rPr>
          <w:rFonts w:ascii="Sylfaen" w:hAnsi="Sylfaen"/>
          <w:sz w:val="20"/>
          <w:szCs w:val="20"/>
          <w:lang w:val="ka-GE"/>
        </w:rPr>
        <w:t>ართრალგია</w:t>
      </w:r>
      <w:proofErr w:type="spellEnd"/>
      <w:r w:rsidRPr="00A7573C">
        <w:rPr>
          <w:rFonts w:ascii="Sylfaen" w:hAnsi="Sylfaen"/>
          <w:sz w:val="20"/>
          <w:szCs w:val="20"/>
          <w:lang w:val="ka-GE"/>
        </w:rPr>
        <w:t xml:space="preserve">, პაციენტმა დაუყოვნებლივ უნდა მიმართოს ექიმს და ჯანდაცვის სპეციალისტმა უნდა განიხილოს </w:t>
      </w:r>
      <w:r>
        <w:rPr>
          <w:rFonts w:ascii="Sylfaen" w:hAnsi="Sylfaen"/>
          <w:sz w:val="20"/>
          <w:szCs w:val="20"/>
          <w:lang w:val="ka-GE"/>
        </w:rPr>
        <w:t>ეზომეპრაზოლი-</w:t>
      </w:r>
      <w:r w:rsidRPr="00A7573C">
        <w:rPr>
          <w:rFonts w:ascii="Sylfaen" w:hAnsi="Sylfaen"/>
          <w:sz w:val="20"/>
          <w:szCs w:val="20"/>
          <w:lang w:val="ka-GE"/>
        </w:rPr>
        <w:t xml:space="preserve">20-ის შეწყვეტა. SCLE-მ </w:t>
      </w:r>
      <w:proofErr w:type="spellStart"/>
      <w:r w:rsidRPr="00A7573C">
        <w:rPr>
          <w:rFonts w:ascii="Sylfaen" w:hAnsi="Sylfaen"/>
          <w:sz w:val="20"/>
          <w:szCs w:val="20"/>
          <w:lang w:val="ka-GE"/>
        </w:rPr>
        <w:t>პროტონული</w:t>
      </w:r>
      <w:proofErr w:type="spellEnd"/>
      <w:r w:rsidRPr="00A7573C">
        <w:rPr>
          <w:rFonts w:ascii="Sylfaen" w:hAnsi="Sylfaen"/>
          <w:sz w:val="20"/>
          <w:szCs w:val="20"/>
          <w:lang w:val="ka-GE"/>
        </w:rPr>
        <w:t xml:space="preserve"> ტუმბოს </w:t>
      </w:r>
      <w:proofErr w:type="spellStart"/>
      <w:r w:rsidRPr="00A7573C">
        <w:rPr>
          <w:rFonts w:ascii="Sylfaen" w:hAnsi="Sylfaen"/>
          <w:sz w:val="20"/>
          <w:szCs w:val="20"/>
          <w:lang w:val="ka-GE"/>
        </w:rPr>
        <w:t>ინჰიბიტორით</w:t>
      </w:r>
      <w:proofErr w:type="spellEnd"/>
      <w:r w:rsidRPr="00A7573C">
        <w:rPr>
          <w:rFonts w:ascii="Sylfaen" w:hAnsi="Sylfaen"/>
          <w:sz w:val="20"/>
          <w:szCs w:val="20"/>
          <w:lang w:val="ka-GE"/>
        </w:rPr>
        <w:t xml:space="preserve"> წინამორბედი მკურნალობის შემდეგ შეიძლება გაზარდოს SCLE-ს რისკი სხვა </w:t>
      </w:r>
      <w:proofErr w:type="spellStart"/>
      <w:r w:rsidRPr="00A7573C">
        <w:rPr>
          <w:rFonts w:ascii="Sylfaen" w:hAnsi="Sylfaen"/>
          <w:sz w:val="20"/>
          <w:szCs w:val="20"/>
          <w:lang w:val="ka-GE"/>
        </w:rPr>
        <w:t>პროტონული</w:t>
      </w:r>
      <w:proofErr w:type="spellEnd"/>
      <w:r w:rsidRPr="00A7573C">
        <w:rPr>
          <w:rFonts w:ascii="Sylfaen" w:hAnsi="Sylfaen"/>
          <w:sz w:val="20"/>
          <w:szCs w:val="20"/>
          <w:lang w:val="ka-GE"/>
        </w:rPr>
        <w:t xml:space="preserve"> ტუმბოს </w:t>
      </w:r>
      <w:proofErr w:type="spellStart"/>
      <w:r w:rsidRPr="00A7573C">
        <w:rPr>
          <w:rFonts w:ascii="Sylfaen" w:hAnsi="Sylfaen"/>
          <w:sz w:val="20"/>
          <w:szCs w:val="20"/>
          <w:lang w:val="ka-GE"/>
        </w:rPr>
        <w:t>ინჰიბიტორებთან</w:t>
      </w:r>
      <w:proofErr w:type="spellEnd"/>
      <w:r w:rsidRPr="00A7573C">
        <w:rPr>
          <w:rFonts w:ascii="Sylfaen" w:hAnsi="Sylfaen"/>
          <w:sz w:val="20"/>
          <w:szCs w:val="20"/>
          <w:lang w:val="ka-GE"/>
        </w:rPr>
        <w:t>.</w:t>
      </w:r>
    </w:p>
    <w:p w14:paraId="70C2036B" w14:textId="77777777" w:rsidR="00F34B72" w:rsidRPr="00A7573C" w:rsidRDefault="00F34B72" w:rsidP="00D20CD2">
      <w:pPr>
        <w:tabs>
          <w:tab w:val="left" w:pos="4680"/>
        </w:tabs>
        <w:spacing w:after="0" w:line="276" w:lineRule="auto"/>
        <w:jc w:val="both"/>
        <w:rPr>
          <w:rFonts w:ascii="Sylfaen" w:hAnsi="Sylfaen"/>
          <w:b/>
          <w:sz w:val="20"/>
          <w:szCs w:val="20"/>
          <w:lang w:val="ka-GE"/>
        </w:rPr>
      </w:pPr>
      <w:r w:rsidRPr="00A7573C">
        <w:rPr>
          <w:rFonts w:ascii="Sylfaen" w:hAnsi="Sylfaen"/>
          <w:b/>
          <w:sz w:val="20"/>
          <w:szCs w:val="20"/>
          <w:lang w:val="ka-GE"/>
        </w:rPr>
        <w:t>კომბინაცია სხვა სამკურნალო პროდუქტებთან</w:t>
      </w:r>
    </w:p>
    <w:p w14:paraId="5E0A0446" w14:textId="77777777" w:rsidR="00F34B72" w:rsidRPr="00A7573C" w:rsidRDefault="00F34B72" w:rsidP="00D20CD2">
      <w:pPr>
        <w:tabs>
          <w:tab w:val="left" w:pos="4680"/>
        </w:tabs>
        <w:spacing w:after="0" w:line="276" w:lineRule="auto"/>
        <w:jc w:val="both"/>
        <w:rPr>
          <w:rFonts w:ascii="Sylfaen" w:hAnsi="Sylfaen"/>
          <w:sz w:val="20"/>
          <w:szCs w:val="20"/>
          <w:lang w:val="ka-GE"/>
        </w:rPr>
      </w:pPr>
      <w:proofErr w:type="spellStart"/>
      <w:r w:rsidRPr="00A7573C">
        <w:rPr>
          <w:rFonts w:ascii="Sylfaen" w:hAnsi="Sylfaen"/>
          <w:sz w:val="20"/>
          <w:szCs w:val="20"/>
          <w:lang w:val="ka-GE"/>
        </w:rPr>
        <w:t>ეზომეპრაზოლის</w:t>
      </w:r>
      <w:proofErr w:type="spellEnd"/>
      <w:r w:rsidRPr="00A7573C">
        <w:rPr>
          <w:rFonts w:ascii="Sylfaen" w:hAnsi="Sylfaen"/>
          <w:sz w:val="20"/>
          <w:szCs w:val="20"/>
          <w:lang w:val="ka-GE"/>
        </w:rPr>
        <w:t xml:space="preserve"> </w:t>
      </w:r>
      <w:proofErr w:type="spellStart"/>
      <w:r w:rsidRPr="00A7573C">
        <w:rPr>
          <w:rFonts w:ascii="Sylfaen" w:hAnsi="Sylfaen"/>
          <w:sz w:val="20"/>
          <w:szCs w:val="20"/>
          <w:lang w:val="ka-GE"/>
        </w:rPr>
        <w:t>ატაზანავირთან</w:t>
      </w:r>
      <w:proofErr w:type="spellEnd"/>
      <w:r w:rsidRPr="00A7573C">
        <w:rPr>
          <w:rFonts w:ascii="Sylfaen" w:hAnsi="Sylfaen"/>
          <w:sz w:val="20"/>
          <w:szCs w:val="20"/>
          <w:lang w:val="ka-GE"/>
        </w:rPr>
        <w:t xml:space="preserve"> ერთად მიღება არ არის რეკომენდებული (იხილეთ ნაწილი 4.5). თუ </w:t>
      </w:r>
      <w:proofErr w:type="spellStart"/>
      <w:r w:rsidRPr="00A7573C">
        <w:rPr>
          <w:rFonts w:ascii="Sylfaen" w:hAnsi="Sylfaen"/>
          <w:sz w:val="20"/>
          <w:szCs w:val="20"/>
          <w:lang w:val="ka-GE"/>
        </w:rPr>
        <w:t>ატაზანავირის</w:t>
      </w:r>
      <w:proofErr w:type="spellEnd"/>
      <w:r w:rsidRPr="00A7573C">
        <w:rPr>
          <w:rFonts w:ascii="Sylfaen" w:hAnsi="Sylfaen"/>
          <w:sz w:val="20"/>
          <w:szCs w:val="20"/>
          <w:lang w:val="ka-GE"/>
        </w:rPr>
        <w:t xml:space="preserve"> </w:t>
      </w:r>
      <w:proofErr w:type="spellStart"/>
      <w:r w:rsidRPr="00A7573C">
        <w:rPr>
          <w:rFonts w:ascii="Sylfaen" w:hAnsi="Sylfaen"/>
          <w:sz w:val="20"/>
          <w:szCs w:val="20"/>
          <w:lang w:val="ka-GE"/>
        </w:rPr>
        <w:t>პროტონული</w:t>
      </w:r>
      <w:proofErr w:type="spellEnd"/>
      <w:r w:rsidRPr="00A7573C">
        <w:rPr>
          <w:rFonts w:ascii="Sylfaen" w:hAnsi="Sylfaen"/>
          <w:sz w:val="20"/>
          <w:szCs w:val="20"/>
          <w:lang w:val="ka-GE"/>
        </w:rPr>
        <w:t xml:space="preserve"> ტუმბოს </w:t>
      </w:r>
      <w:proofErr w:type="spellStart"/>
      <w:r w:rsidRPr="00A7573C">
        <w:rPr>
          <w:rFonts w:ascii="Sylfaen" w:hAnsi="Sylfaen"/>
          <w:sz w:val="20"/>
          <w:szCs w:val="20"/>
          <w:lang w:val="ka-GE"/>
        </w:rPr>
        <w:t>ინჰიბიტორთან</w:t>
      </w:r>
      <w:proofErr w:type="spellEnd"/>
      <w:r w:rsidRPr="00A7573C">
        <w:rPr>
          <w:rFonts w:ascii="Sylfaen" w:hAnsi="Sylfaen"/>
          <w:sz w:val="20"/>
          <w:szCs w:val="20"/>
          <w:lang w:val="ka-GE"/>
        </w:rPr>
        <w:t xml:space="preserve"> კომბინაცია გარდაუვლად ითვლება, რეკომენდებულია ინტენსიური კლინიკური მონიტორინგი </w:t>
      </w:r>
      <w:proofErr w:type="spellStart"/>
      <w:r w:rsidRPr="00A7573C">
        <w:rPr>
          <w:rFonts w:ascii="Sylfaen" w:hAnsi="Sylfaen"/>
          <w:sz w:val="20"/>
          <w:szCs w:val="20"/>
          <w:lang w:val="ka-GE"/>
        </w:rPr>
        <w:t>ატაზანავირის</w:t>
      </w:r>
      <w:proofErr w:type="spellEnd"/>
      <w:r w:rsidRPr="00A7573C">
        <w:rPr>
          <w:rFonts w:ascii="Sylfaen" w:hAnsi="Sylfaen"/>
          <w:sz w:val="20"/>
          <w:szCs w:val="20"/>
          <w:lang w:val="ka-GE"/>
        </w:rPr>
        <w:t xml:space="preserve"> დოზის 400 </w:t>
      </w:r>
      <w:proofErr w:type="spellStart"/>
      <w:r w:rsidRPr="00A7573C">
        <w:rPr>
          <w:rFonts w:ascii="Sylfaen" w:hAnsi="Sylfaen"/>
          <w:sz w:val="20"/>
          <w:szCs w:val="20"/>
          <w:lang w:val="ka-GE"/>
        </w:rPr>
        <w:t>მგ</w:t>
      </w:r>
      <w:proofErr w:type="spellEnd"/>
      <w:r w:rsidRPr="00A7573C">
        <w:rPr>
          <w:rFonts w:ascii="Sylfaen" w:hAnsi="Sylfaen"/>
          <w:sz w:val="20"/>
          <w:szCs w:val="20"/>
          <w:lang w:val="ka-GE"/>
        </w:rPr>
        <w:t xml:space="preserve">-მდე გაზრდასთან ერთად 100 </w:t>
      </w:r>
      <w:proofErr w:type="spellStart"/>
      <w:r w:rsidRPr="00A7573C">
        <w:rPr>
          <w:rFonts w:ascii="Sylfaen" w:hAnsi="Sylfaen"/>
          <w:sz w:val="20"/>
          <w:szCs w:val="20"/>
          <w:lang w:val="ka-GE"/>
        </w:rPr>
        <w:t>მგ</w:t>
      </w:r>
      <w:proofErr w:type="spellEnd"/>
      <w:r w:rsidRPr="00A7573C">
        <w:rPr>
          <w:rFonts w:ascii="Sylfaen" w:hAnsi="Sylfaen"/>
          <w:sz w:val="20"/>
          <w:szCs w:val="20"/>
          <w:lang w:val="ka-GE"/>
        </w:rPr>
        <w:t xml:space="preserve"> </w:t>
      </w:r>
      <w:proofErr w:type="spellStart"/>
      <w:r w:rsidRPr="00A7573C">
        <w:rPr>
          <w:rFonts w:ascii="Sylfaen" w:hAnsi="Sylfaen"/>
          <w:sz w:val="20"/>
          <w:szCs w:val="20"/>
          <w:lang w:val="ka-GE"/>
        </w:rPr>
        <w:t>რიტონავირთან</w:t>
      </w:r>
      <w:proofErr w:type="spellEnd"/>
      <w:r w:rsidRPr="00A7573C">
        <w:rPr>
          <w:rFonts w:ascii="Sylfaen" w:hAnsi="Sylfaen"/>
          <w:sz w:val="20"/>
          <w:szCs w:val="20"/>
          <w:lang w:val="ka-GE"/>
        </w:rPr>
        <w:t xml:space="preserve"> ერთად; </w:t>
      </w:r>
      <w:proofErr w:type="spellStart"/>
      <w:r w:rsidRPr="00A7573C">
        <w:rPr>
          <w:rFonts w:ascii="Sylfaen" w:hAnsi="Sylfaen"/>
          <w:sz w:val="20"/>
          <w:szCs w:val="20"/>
          <w:lang w:val="ka-GE"/>
        </w:rPr>
        <w:t>ეზომეპრაზოლის</w:t>
      </w:r>
      <w:proofErr w:type="spellEnd"/>
      <w:r w:rsidRPr="00A7573C">
        <w:rPr>
          <w:rFonts w:ascii="Sylfaen" w:hAnsi="Sylfaen"/>
          <w:sz w:val="20"/>
          <w:szCs w:val="20"/>
          <w:lang w:val="ka-GE"/>
        </w:rPr>
        <w:t xml:space="preserve"> დოზამ არ უნდა გადააჭარბოს 20 </w:t>
      </w:r>
      <w:proofErr w:type="spellStart"/>
      <w:r w:rsidRPr="00A7573C">
        <w:rPr>
          <w:rFonts w:ascii="Sylfaen" w:hAnsi="Sylfaen"/>
          <w:sz w:val="20"/>
          <w:szCs w:val="20"/>
          <w:lang w:val="ka-GE"/>
        </w:rPr>
        <w:t>მგ</w:t>
      </w:r>
      <w:proofErr w:type="spellEnd"/>
      <w:r w:rsidRPr="00A7573C">
        <w:rPr>
          <w:rFonts w:ascii="Sylfaen" w:hAnsi="Sylfaen"/>
          <w:sz w:val="20"/>
          <w:szCs w:val="20"/>
          <w:lang w:val="ka-GE"/>
        </w:rPr>
        <w:t>-ს.</w:t>
      </w:r>
    </w:p>
    <w:p w14:paraId="4152DA8E" w14:textId="77777777" w:rsidR="00F34B72" w:rsidRPr="00A7573C" w:rsidRDefault="00F34B72" w:rsidP="00D20CD2">
      <w:pPr>
        <w:tabs>
          <w:tab w:val="left" w:pos="4680"/>
        </w:tabs>
        <w:spacing w:after="0" w:line="276" w:lineRule="auto"/>
        <w:jc w:val="both"/>
        <w:rPr>
          <w:rFonts w:ascii="Sylfaen" w:hAnsi="Sylfaen"/>
          <w:sz w:val="20"/>
          <w:szCs w:val="20"/>
          <w:lang w:val="ka-GE"/>
        </w:rPr>
      </w:pPr>
      <w:proofErr w:type="spellStart"/>
      <w:r w:rsidRPr="00A7573C">
        <w:rPr>
          <w:rFonts w:ascii="Sylfaen" w:hAnsi="Sylfaen"/>
          <w:sz w:val="20"/>
          <w:szCs w:val="20"/>
          <w:lang w:val="ka-GE"/>
        </w:rPr>
        <w:t>ეზომეპრაზოლი</w:t>
      </w:r>
      <w:proofErr w:type="spellEnd"/>
      <w:r w:rsidRPr="00A7573C">
        <w:rPr>
          <w:rFonts w:ascii="Sylfaen" w:hAnsi="Sylfaen"/>
          <w:sz w:val="20"/>
          <w:szCs w:val="20"/>
          <w:lang w:val="ka-GE"/>
        </w:rPr>
        <w:t xml:space="preserve"> არის CYP2C19 ინჰიბიტორი. </w:t>
      </w:r>
      <w:proofErr w:type="spellStart"/>
      <w:r w:rsidRPr="00A7573C">
        <w:rPr>
          <w:rFonts w:ascii="Sylfaen" w:hAnsi="Sylfaen"/>
          <w:sz w:val="20"/>
          <w:szCs w:val="20"/>
          <w:lang w:val="ka-GE"/>
        </w:rPr>
        <w:t>ეზომეპრაზოლით</w:t>
      </w:r>
      <w:proofErr w:type="spellEnd"/>
      <w:r w:rsidRPr="00A7573C">
        <w:rPr>
          <w:rFonts w:ascii="Sylfaen" w:hAnsi="Sylfaen"/>
          <w:sz w:val="20"/>
          <w:szCs w:val="20"/>
          <w:lang w:val="ka-GE"/>
        </w:rPr>
        <w:t xml:space="preserve"> მკურნალობის დაწყების ან დასრულებისას უნდა იქნას გათვალისწინებული CYP2C19-ის მეშვეობით </w:t>
      </w:r>
      <w:proofErr w:type="spellStart"/>
      <w:r w:rsidRPr="00A7573C">
        <w:rPr>
          <w:rFonts w:ascii="Sylfaen" w:hAnsi="Sylfaen"/>
          <w:sz w:val="20"/>
          <w:szCs w:val="20"/>
          <w:lang w:val="ka-GE"/>
        </w:rPr>
        <w:t>მეტაბოლიზებულ</w:t>
      </w:r>
      <w:proofErr w:type="spellEnd"/>
      <w:r w:rsidRPr="00A7573C">
        <w:rPr>
          <w:rFonts w:ascii="Sylfaen" w:hAnsi="Sylfaen"/>
          <w:sz w:val="20"/>
          <w:szCs w:val="20"/>
          <w:lang w:val="ka-GE"/>
        </w:rPr>
        <w:t xml:space="preserve"> პრეპარატებთან ურთიერთქმედების პოტენციალი. </w:t>
      </w:r>
      <w:proofErr w:type="spellStart"/>
      <w:r w:rsidRPr="00A7573C">
        <w:rPr>
          <w:rFonts w:ascii="Sylfaen" w:hAnsi="Sylfaen"/>
          <w:sz w:val="20"/>
          <w:szCs w:val="20"/>
          <w:lang w:val="ka-GE"/>
        </w:rPr>
        <w:t>კლოპიდოგრელსა</w:t>
      </w:r>
      <w:proofErr w:type="spellEnd"/>
      <w:r w:rsidRPr="00A7573C">
        <w:rPr>
          <w:rFonts w:ascii="Sylfaen" w:hAnsi="Sylfaen"/>
          <w:sz w:val="20"/>
          <w:szCs w:val="20"/>
          <w:lang w:val="ka-GE"/>
        </w:rPr>
        <w:t xml:space="preserve"> და </w:t>
      </w:r>
      <w:proofErr w:type="spellStart"/>
      <w:r w:rsidRPr="00A7573C">
        <w:rPr>
          <w:rFonts w:ascii="Sylfaen" w:hAnsi="Sylfaen"/>
          <w:sz w:val="20"/>
          <w:szCs w:val="20"/>
          <w:lang w:val="ka-GE"/>
        </w:rPr>
        <w:t>ეზომეპრაზოლს</w:t>
      </w:r>
      <w:proofErr w:type="spellEnd"/>
      <w:r w:rsidRPr="00A7573C">
        <w:rPr>
          <w:rFonts w:ascii="Sylfaen" w:hAnsi="Sylfaen"/>
          <w:sz w:val="20"/>
          <w:szCs w:val="20"/>
          <w:lang w:val="ka-GE"/>
        </w:rPr>
        <w:t xml:space="preserve"> შორის შეინიშნება ურთიერთქმედება (იხ. ნაწილი 4.5). ამ ურთიერთქმედების კლინიკური მნიშვნელობა გაურკვეველია. სიფრთხილის მიზნით, </w:t>
      </w:r>
      <w:proofErr w:type="spellStart"/>
      <w:r w:rsidRPr="00A7573C">
        <w:rPr>
          <w:rFonts w:ascii="Sylfaen" w:hAnsi="Sylfaen"/>
          <w:sz w:val="20"/>
          <w:szCs w:val="20"/>
          <w:lang w:val="ka-GE"/>
        </w:rPr>
        <w:t>ეზომეპრაზოლისა</w:t>
      </w:r>
      <w:proofErr w:type="spellEnd"/>
      <w:r w:rsidRPr="00A7573C">
        <w:rPr>
          <w:rFonts w:ascii="Sylfaen" w:hAnsi="Sylfaen"/>
          <w:sz w:val="20"/>
          <w:szCs w:val="20"/>
          <w:lang w:val="ka-GE"/>
        </w:rPr>
        <w:t xml:space="preserve"> და </w:t>
      </w:r>
      <w:proofErr w:type="spellStart"/>
      <w:r w:rsidRPr="00A7573C">
        <w:rPr>
          <w:rFonts w:ascii="Sylfaen" w:hAnsi="Sylfaen"/>
          <w:sz w:val="20"/>
          <w:szCs w:val="20"/>
          <w:lang w:val="ka-GE"/>
        </w:rPr>
        <w:t>კლოპიდოგრელის</w:t>
      </w:r>
      <w:proofErr w:type="spellEnd"/>
      <w:r w:rsidRPr="00A7573C">
        <w:rPr>
          <w:rFonts w:ascii="Sylfaen" w:hAnsi="Sylfaen"/>
          <w:sz w:val="20"/>
          <w:szCs w:val="20"/>
          <w:lang w:val="ka-GE"/>
        </w:rPr>
        <w:t xml:space="preserve"> ერთდროული გამოყენება არ უნდა მოხდეს.</w:t>
      </w:r>
    </w:p>
    <w:p w14:paraId="22974D5C" w14:textId="77777777" w:rsidR="00F34B72" w:rsidRPr="00A7573C" w:rsidRDefault="00F34B72" w:rsidP="00D20CD2">
      <w:pPr>
        <w:tabs>
          <w:tab w:val="left" w:pos="4680"/>
        </w:tabs>
        <w:spacing w:after="0" w:line="276" w:lineRule="auto"/>
        <w:jc w:val="both"/>
        <w:rPr>
          <w:rFonts w:ascii="Sylfaen" w:hAnsi="Sylfaen"/>
          <w:sz w:val="20"/>
          <w:szCs w:val="20"/>
          <w:lang w:val="ka-GE"/>
        </w:rPr>
      </w:pPr>
      <w:proofErr w:type="spellStart"/>
      <w:r w:rsidRPr="00A7573C">
        <w:rPr>
          <w:rFonts w:ascii="Sylfaen" w:hAnsi="Sylfaen"/>
          <w:sz w:val="20"/>
          <w:szCs w:val="20"/>
          <w:lang w:val="ka-GE"/>
        </w:rPr>
        <w:t>ეზომეპრაზოლის</w:t>
      </w:r>
      <w:proofErr w:type="spellEnd"/>
      <w:r w:rsidRPr="00A7573C">
        <w:rPr>
          <w:rFonts w:ascii="Sylfaen" w:hAnsi="Sylfaen"/>
          <w:sz w:val="20"/>
          <w:szCs w:val="20"/>
          <w:lang w:val="ka-GE"/>
        </w:rPr>
        <w:t xml:space="preserve"> მოთხოვნის რეჟიმით </w:t>
      </w:r>
      <w:proofErr w:type="spellStart"/>
      <w:r w:rsidRPr="00A7573C">
        <w:rPr>
          <w:rFonts w:ascii="Sylfaen" w:hAnsi="Sylfaen"/>
          <w:sz w:val="20"/>
          <w:szCs w:val="20"/>
          <w:lang w:val="ka-GE"/>
        </w:rPr>
        <w:t>ამებრ</w:t>
      </w:r>
      <w:proofErr w:type="spellEnd"/>
      <w:r w:rsidRPr="00A7573C">
        <w:rPr>
          <w:rFonts w:ascii="Sylfaen" w:hAnsi="Sylfaen"/>
          <w:sz w:val="20"/>
          <w:szCs w:val="20"/>
          <w:lang w:val="ka-GE"/>
        </w:rPr>
        <w:t xml:space="preserve"> დანიშვნისას უნდა იქნას გათვალისწინებული სხვა ფარმაცევტულ საშუალებებთან ურთიერთქმედების შედეგები, რაც გამოწვეულია </w:t>
      </w:r>
      <w:proofErr w:type="spellStart"/>
      <w:r w:rsidRPr="00A7573C">
        <w:rPr>
          <w:rFonts w:ascii="Sylfaen" w:hAnsi="Sylfaen"/>
          <w:sz w:val="20"/>
          <w:szCs w:val="20"/>
          <w:lang w:val="ka-GE"/>
        </w:rPr>
        <w:t>ეზომეპრაზოლის</w:t>
      </w:r>
      <w:proofErr w:type="spellEnd"/>
      <w:r w:rsidRPr="00A7573C">
        <w:rPr>
          <w:rFonts w:ascii="Sylfaen" w:hAnsi="Sylfaen"/>
          <w:sz w:val="20"/>
          <w:szCs w:val="20"/>
          <w:lang w:val="ka-GE"/>
        </w:rPr>
        <w:t xml:space="preserve"> პლაზმური </w:t>
      </w:r>
      <w:proofErr w:type="spellStart"/>
      <w:r w:rsidRPr="00A7573C">
        <w:rPr>
          <w:rFonts w:ascii="Sylfaen" w:hAnsi="Sylfaen"/>
          <w:sz w:val="20"/>
          <w:szCs w:val="20"/>
          <w:lang w:val="ka-GE"/>
        </w:rPr>
        <w:t>კონცენტრაციების</w:t>
      </w:r>
      <w:proofErr w:type="spellEnd"/>
      <w:r w:rsidRPr="00A7573C">
        <w:rPr>
          <w:rFonts w:ascii="Sylfaen" w:hAnsi="Sylfaen"/>
          <w:sz w:val="20"/>
          <w:szCs w:val="20"/>
          <w:lang w:val="ka-GE"/>
        </w:rPr>
        <w:t xml:space="preserve"> ცვალებადობით. იხილეთ ნაწილი 4.5.</w:t>
      </w:r>
    </w:p>
    <w:p w14:paraId="217F78BF" w14:textId="77777777" w:rsidR="00F34B72" w:rsidRPr="00A7573C" w:rsidRDefault="00F34B72" w:rsidP="00D20CD2">
      <w:pPr>
        <w:tabs>
          <w:tab w:val="left" w:pos="4680"/>
        </w:tabs>
        <w:spacing w:after="0" w:line="276" w:lineRule="auto"/>
        <w:jc w:val="both"/>
        <w:rPr>
          <w:rFonts w:ascii="Sylfaen" w:hAnsi="Sylfaen"/>
          <w:b/>
          <w:sz w:val="20"/>
          <w:szCs w:val="20"/>
          <w:lang w:val="ka-GE"/>
        </w:rPr>
      </w:pPr>
      <w:r w:rsidRPr="00A7573C">
        <w:rPr>
          <w:rFonts w:ascii="Sylfaen" w:hAnsi="Sylfaen"/>
          <w:b/>
          <w:sz w:val="20"/>
          <w:szCs w:val="20"/>
          <w:lang w:val="ka-GE"/>
        </w:rPr>
        <w:t>კანის სერიოზული გვერდითი რეაქციები (</w:t>
      </w:r>
      <w:proofErr w:type="spellStart"/>
      <w:r w:rsidRPr="00A7573C">
        <w:rPr>
          <w:rFonts w:ascii="Sylfaen" w:hAnsi="Sylfaen"/>
          <w:b/>
          <w:sz w:val="20"/>
          <w:szCs w:val="20"/>
          <w:lang w:val="ka-GE"/>
        </w:rPr>
        <w:t>SCARs</w:t>
      </w:r>
      <w:proofErr w:type="spellEnd"/>
      <w:r w:rsidRPr="00A7573C">
        <w:rPr>
          <w:rFonts w:ascii="Sylfaen" w:hAnsi="Sylfaen"/>
          <w:b/>
          <w:sz w:val="20"/>
          <w:szCs w:val="20"/>
          <w:lang w:val="ka-GE"/>
        </w:rPr>
        <w:t>)</w:t>
      </w:r>
    </w:p>
    <w:p w14:paraId="32480550" w14:textId="77777777" w:rsidR="00F34B72" w:rsidRPr="00A7573C" w:rsidRDefault="00F34B72" w:rsidP="00D20CD2">
      <w:pPr>
        <w:tabs>
          <w:tab w:val="left" w:pos="4680"/>
        </w:tabs>
        <w:spacing w:after="0" w:line="276" w:lineRule="auto"/>
        <w:jc w:val="both"/>
        <w:rPr>
          <w:rFonts w:ascii="Sylfaen" w:hAnsi="Sylfaen"/>
          <w:sz w:val="20"/>
          <w:szCs w:val="20"/>
          <w:lang w:val="ka-GE"/>
        </w:rPr>
      </w:pPr>
      <w:proofErr w:type="spellStart"/>
      <w:r w:rsidRPr="00A7573C">
        <w:rPr>
          <w:rFonts w:ascii="Sylfaen" w:hAnsi="Sylfaen"/>
          <w:sz w:val="20"/>
          <w:szCs w:val="20"/>
          <w:lang w:val="ka-GE"/>
        </w:rPr>
        <w:t>ეზომეპრაზოლით</w:t>
      </w:r>
      <w:proofErr w:type="spellEnd"/>
      <w:r w:rsidRPr="00A7573C">
        <w:rPr>
          <w:rFonts w:ascii="Sylfaen" w:hAnsi="Sylfaen"/>
          <w:sz w:val="20"/>
          <w:szCs w:val="20"/>
          <w:lang w:val="ka-GE"/>
        </w:rPr>
        <w:t xml:space="preserve"> მკურნალობასთან დაკავშირებით ძალიან იშვიათად აღინიშნა კანის სერიოზული გვერდითი რეაქციები (</w:t>
      </w:r>
      <w:proofErr w:type="spellStart"/>
      <w:r w:rsidRPr="00A7573C">
        <w:rPr>
          <w:rFonts w:ascii="Sylfaen" w:hAnsi="Sylfaen"/>
          <w:sz w:val="20"/>
          <w:szCs w:val="20"/>
          <w:lang w:val="ka-GE"/>
        </w:rPr>
        <w:t>SCARs</w:t>
      </w:r>
      <w:proofErr w:type="spellEnd"/>
      <w:r w:rsidRPr="00A7573C">
        <w:rPr>
          <w:rFonts w:ascii="Sylfaen" w:hAnsi="Sylfaen"/>
          <w:sz w:val="20"/>
          <w:szCs w:val="20"/>
          <w:lang w:val="ka-GE"/>
        </w:rPr>
        <w:t xml:space="preserve">), როგორიცაა </w:t>
      </w:r>
      <w:proofErr w:type="spellStart"/>
      <w:r w:rsidRPr="00A7573C">
        <w:rPr>
          <w:rFonts w:ascii="Sylfaen" w:hAnsi="Sylfaen"/>
          <w:sz w:val="20"/>
          <w:szCs w:val="20"/>
          <w:lang w:val="ka-GE"/>
        </w:rPr>
        <w:t>მულტიფორმული</w:t>
      </w:r>
      <w:proofErr w:type="spellEnd"/>
      <w:r w:rsidRPr="00A7573C">
        <w:rPr>
          <w:rFonts w:ascii="Sylfaen" w:hAnsi="Sylfaen"/>
          <w:sz w:val="20"/>
          <w:szCs w:val="20"/>
          <w:lang w:val="ka-GE"/>
        </w:rPr>
        <w:t xml:space="preserve"> ერითემა (EM), სტივენს-ჯონსონის სინდრომი (SJS), ტოქსიკური ეპიდერმული </w:t>
      </w:r>
      <w:proofErr w:type="spellStart"/>
      <w:r w:rsidRPr="00A7573C">
        <w:rPr>
          <w:rFonts w:ascii="Sylfaen" w:hAnsi="Sylfaen"/>
          <w:sz w:val="20"/>
          <w:szCs w:val="20"/>
          <w:lang w:val="ka-GE"/>
        </w:rPr>
        <w:t>ნეკროლიზი</w:t>
      </w:r>
      <w:proofErr w:type="spellEnd"/>
      <w:r w:rsidRPr="00A7573C">
        <w:rPr>
          <w:rFonts w:ascii="Sylfaen" w:hAnsi="Sylfaen"/>
          <w:sz w:val="20"/>
          <w:szCs w:val="20"/>
          <w:lang w:val="ka-GE"/>
        </w:rPr>
        <w:t xml:space="preserve"> (TEN) და </w:t>
      </w:r>
      <w:proofErr w:type="spellStart"/>
      <w:r w:rsidRPr="00A7573C">
        <w:rPr>
          <w:rFonts w:ascii="Sylfaen" w:hAnsi="Sylfaen"/>
          <w:sz w:val="20"/>
          <w:szCs w:val="20"/>
          <w:lang w:val="ka-GE"/>
        </w:rPr>
        <w:t>წამლისმიერი</w:t>
      </w:r>
      <w:proofErr w:type="spellEnd"/>
      <w:r w:rsidRPr="00A7573C">
        <w:rPr>
          <w:rFonts w:ascii="Sylfaen" w:hAnsi="Sylfaen"/>
          <w:sz w:val="20"/>
          <w:szCs w:val="20"/>
          <w:lang w:val="ka-GE"/>
        </w:rPr>
        <w:t xml:space="preserve"> რეაქცია </w:t>
      </w:r>
      <w:proofErr w:type="spellStart"/>
      <w:r w:rsidRPr="00A7573C">
        <w:rPr>
          <w:rFonts w:ascii="Sylfaen" w:hAnsi="Sylfaen"/>
          <w:sz w:val="20"/>
          <w:szCs w:val="20"/>
          <w:lang w:val="ka-GE"/>
        </w:rPr>
        <w:t>ეოზინოფილიით</w:t>
      </w:r>
      <w:proofErr w:type="spellEnd"/>
      <w:r w:rsidRPr="00A7573C">
        <w:rPr>
          <w:rFonts w:ascii="Sylfaen" w:hAnsi="Sylfaen"/>
          <w:sz w:val="20"/>
          <w:szCs w:val="20"/>
          <w:lang w:val="ka-GE"/>
        </w:rPr>
        <w:t xml:space="preserve"> და სისტემური სიმპტომებით (DRESS), რაც შეიძლება სიცოცხლისთვის საშიში იყოს. პაციენტებს უნდა ეცნობოთ EM/SJS/TEN/DRESS კანის მძიმე რეაქციის ნიშნებისა და სიმპტომების შესახებ და ნებისმიერი საორიენტაციო ნიშნის ან სიმპტომის გამოვლენის შემთხვევაში დაუყოვნებლივ უნდა მიმართონ ექიმს.</w:t>
      </w:r>
    </w:p>
    <w:p w14:paraId="1000A44F" w14:textId="77777777" w:rsidR="00F34B72" w:rsidRPr="00A7573C" w:rsidRDefault="00F34B72" w:rsidP="00D20CD2">
      <w:pPr>
        <w:tabs>
          <w:tab w:val="left" w:pos="4680"/>
        </w:tabs>
        <w:spacing w:after="0" w:line="276" w:lineRule="auto"/>
        <w:jc w:val="both"/>
        <w:rPr>
          <w:rFonts w:ascii="Sylfaen" w:hAnsi="Sylfaen"/>
          <w:sz w:val="20"/>
          <w:szCs w:val="20"/>
          <w:lang w:val="ka-GE"/>
        </w:rPr>
      </w:pPr>
      <w:proofErr w:type="spellStart"/>
      <w:r w:rsidRPr="00A7573C">
        <w:rPr>
          <w:rFonts w:ascii="Sylfaen" w:hAnsi="Sylfaen"/>
          <w:sz w:val="20"/>
          <w:szCs w:val="20"/>
          <w:lang w:val="ka-GE"/>
        </w:rPr>
        <w:lastRenderedPageBreak/>
        <w:t>ეზომეპრაზოლის</w:t>
      </w:r>
      <w:proofErr w:type="spellEnd"/>
      <w:r w:rsidRPr="00A7573C">
        <w:rPr>
          <w:rFonts w:ascii="Sylfaen" w:hAnsi="Sylfaen"/>
          <w:sz w:val="20"/>
          <w:szCs w:val="20"/>
          <w:lang w:val="ka-GE"/>
        </w:rPr>
        <w:t xml:space="preserve"> მიღება დაუყოვნებლივ უნდა შეწყდეს კანის მძიმე რეაქციების ნიშნებისა და სიმპტომების გამოვლენისთანავე და საჭიროების შემთხვევაში უნდა ჩატარდეს დამატებითი სამედიცინო დახმარება/მკაცრი მონიტორინგი.</w:t>
      </w:r>
    </w:p>
    <w:p w14:paraId="03AC20CD" w14:textId="77777777" w:rsidR="00F34B72" w:rsidRPr="00A7573C" w:rsidRDefault="00F34B72" w:rsidP="00D20CD2">
      <w:pPr>
        <w:tabs>
          <w:tab w:val="left" w:pos="4680"/>
        </w:tabs>
        <w:spacing w:after="0" w:line="276" w:lineRule="auto"/>
        <w:jc w:val="both"/>
        <w:rPr>
          <w:rFonts w:ascii="Sylfaen" w:hAnsi="Sylfaen"/>
          <w:sz w:val="20"/>
          <w:szCs w:val="20"/>
          <w:lang w:val="ka-GE"/>
        </w:rPr>
      </w:pPr>
      <w:r w:rsidRPr="00A7573C">
        <w:rPr>
          <w:rFonts w:ascii="Sylfaen" w:hAnsi="Sylfaen"/>
          <w:sz w:val="20"/>
          <w:szCs w:val="20"/>
          <w:lang w:val="ka-GE"/>
        </w:rPr>
        <w:t>EM/SJS/TEN/DRESS-ის მქონე პაციენტებში განმეორებითი დანიშვნა არ უნდა ჩატარდეს.</w:t>
      </w:r>
    </w:p>
    <w:p w14:paraId="7D73117D" w14:textId="77777777" w:rsidR="00F34B72" w:rsidRPr="00A7573C" w:rsidRDefault="00F34B72" w:rsidP="00D20CD2">
      <w:pPr>
        <w:tabs>
          <w:tab w:val="left" w:pos="4680"/>
        </w:tabs>
        <w:spacing w:after="0" w:line="276" w:lineRule="auto"/>
        <w:jc w:val="both"/>
        <w:rPr>
          <w:rFonts w:ascii="Sylfaen" w:hAnsi="Sylfaen"/>
          <w:b/>
          <w:sz w:val="20"/>
          <w:szCs w:val="20"/>
          <w:lang w:val="ka-GE"/>
        </w:rPr>
      </w:pPr>
      <w:r w:rsidRPr="00A7573C">
        <w:rPr>
          <w:rFonts w:ascii="Sylfaen" w:hAnsi="Sylfaen"/>
          <w:b/>
          <w:sz w:val="20"/>
          <w:szCs w:val="20"/>
          <w:lang w:val="ka-GE"/>
        </w:rPr>
        <w:t>ლაბორატორიულ ტესტებზე გავლენა</w:t>
      </w:r>
    </w:p>
    <w:p w14:paraId="4272F161" w14:textId="77777777" w:rsidR="00F34B72" w:rsidRPr="00A7573C" w:rsidRDefault="00F34B72" w:rsidP="00D20CD2">
      <w:pPr>
        <w:tabs>
          <w:tab w:val="left" w:pos="4680"/>
        </w:tabs>
        <w:spacing w:after="0" w:line="276" w:lineRule="auto"/>
        <w:jc w:val="both"/>
        <w:rPr>
          <w:rFonts w:ascii="Sylfaen" w:hAnsi="Sylfaen"/>
          <w:sz w:val="20"/>
          <w:szCs w:val="20"/>
          <w:lang w:val="ka-GE"/>
        </w:rPr>
      </w:pPr>
      <w:proofErr w:type="spellStart"/>
      <w:r w:rsidRPr="00A7573C">
        <w:rPr>
          <w:rFonts w:ascii="Sylfaen" w:hAnsi="Sylfaen"/>
          <w:sz w:val="20"/>
          <w:szCs w:val="20"/>
          <w:lang w:val="ka-GE"/>
        </w:rPr>
        <w:t>ქრომოგრანინ</w:t>
      </w:r>
      <w:proofErr w:type="spellEnd"/>
      <w:r w:rsidRPr="00A7573C">
        <w:rPr>
          <w:rFonts w:ascii="Sylfaen" w:hAnsi="Sylfaen"/>
          <w:sz w:val="20"/>
          <w:szCs w:val="20"/>
          <w:lang w:val="ka-GE"/>
        </w:rPr>
        <w:t xml:space="preserve"> A-ს (</w:t>
      </w:r>
      <w:proofErr w:type="spellStart"/>
      <w:r w:rsidRPr="00A7573C">
        <w:rPr>
          <w:rFonts w:ascii="Sylfaen" w:hAnsi="Sylfaen"/>
          <w:sz w:val="20"/>
          <w:szCs w:val="20"/>
          <w:lang w:val="ka-GE"/>
        </w:rPr>
        <w:t>CgA</w:t>
      </w:r>
      <w:proofErr w:type="spellEnd"/>
      <w:r w:rsidRPr="00A7573C">
        <w:rPr>
          <w:rFonts w:ascii="Sylfaen" w:hAnsi="Sylfaen"/>
          <w:sz w:val="20"/>
          <w:szCs w:val="20"/>
          <w:lang w:val="ka-GE"/>
        </w:rPr>
        <w:t xml:space="preserve">) მომატებულმა დონემ შეიძლება ხელი შეუშალოს </w:t>
      </w:r>
      <w:proofErr w:type="spellStart"/>
      <w:r w:rsidRPr="00A7573C">
        <w:rPr>
          <w:rFonts w:ascii="Sylfaen" w:hAnsi="Sylfaen"/>
          <w:sz w:val="20"/>
          <w:szCs w:val="20"/>
          <w:lang w:val="ka-GE"/>
        </w:rPr>
        <w:t>ნეიროენდოკრინული</w:t>
      </w:r>
      <w:proofErr w:type="spellEnd"/>
      <w:r w:rsidRPr="00A7573C">
        <w:rPr>
          <w:rFonts w:ascii="Sylfaen" w:hAnsi="Sylfaen"/>
          <w:sz w:val="20"/>
          <w:szCs w:val="20"/>
          <w:lang w:val="ka-GE"/>
        </w:rPr>
        <w:t xml:space="preserve"> სიმსივნეების გამოკვლევას. ამ ჩარევის თავიდან ასაცილებლად, </w:t>
      </w:r>
      <w:proofErr w:type="spellStart"/>
      <w:r w:rsidRPr="00A7573C">
        <w:rPr>
          <w:rFonts w:ascii="Sylfaen" w:hAnsi="Sylfaen"/>
          <w:sz w:val="20"/>
          <w:szCs w:val="20"/>
          <w:lang w:val="ka-GE"/>
        </w:rPr>
        <w:t>ეზომეპრაზოლით</w:t>
      </w:r>
      <w:proofErr w:type="spellEnd"/>
      <w:r w:rsidRPr="00A7573C">
        <w:rPr>
          <w:rFonts w:ascii="Sylfaen" w:hAnsi="Sylfaen"/>
          <w:sz w:val="20"/>
          <w:szCs w:val="20"/>
          <w:lang w:val="ka-GE"/>
        </w:rPr>
        <w:t xml:space="preserve"> მკურნალობა უნდა შეწყდეს </w:t>
      </w:r>
      <w:proofErr w:type="spellStart"/>
      <w:r w:rsidRPr="00A7573C">
        <w:rPr>
          <w:rFonts w:ascii="Sylfaen" w:hAnsi="Sylfaen"/>
          <w:sz w:val="20"/>
          <w:szCs w:val="20"/>
          <w:lang w:val="ka-GE"/>
        </w:rPr>
        <w:t>CgA</w:t>
      </w:r>
      <w:proofErr w:type="spellEnd"/>
      <w:r w:rsidRPr="00A7573C">
        <w:rPr>
          <w:rFonts w:ascii="Sylfaen" w:hAnsi="Sylfaen"/>
          <w:sz w:val="20"/>
          <w:szCs w:val="20"/>
          <w:lang w:val="ka-GE"/>
        </w:rPr>
        <w:t xml:space="preserve">-ს გაზომვამდე სულ მცირე 5 დღით ადრე (იხ. ნაწილი 5.1). თუ </w:t>
      </w:r>
      <w:proofErr w:type="spellStart"/>
      <w:r w:rsidRPr="00A7573C">
        <w:rPr>
          <w:rFonts w:ascii="Sylfaen" w:hAnsi="Sylfaen"/>
          <w:sz w:val="20"/>
          <w:szCs w:val="20"/>
          <w:lang w:val="ka-GE"/>
        </w:rPr>
        <w:t>CgA</w:t>
      </w:r>
      <w:proofErr w:type="spellEnd"/>
      <w:r w:rsidRPr="00A7573C">
        <w:rPr>
          <w:rFonts w:ascii="Sylfaen" w:hAnsi="Sylfaen"/>
          <w:sz w:val="20"/>
          <w:szCs w:val="20"/>
          <w:lang w:val="ka-GE"/>
        </w:rPr>
        <w:t xml:space="preserve">-ს და </w:t>
      </w:r>
      <w:proofErr w:type="spellStart"/>
      <w:r w:rsidRPr="00A7573C">
        <w:rPr>
          <w:rFonts w:ascii="Sylfaen" w:hAnsi="Sylfaen"/>
          <w:sz w:val="20"/>
          <w:szCs w:val="20"/>
          <w:lang w:val="ka-GE"/>
        </w:rPr>
        <w:t>გასტრინის</w:t>
      </w:r>
      <w:proofErr w:type="spellEnd"/>
      <w:r w:rsidRPr="00A7573C">
        <w:rPr>
          <w:rFonts w:ascii="Sylfaen" w:hAnsi="Sylfaen"/>
          <w:sz w:val="20"/>
          <w:szCs w:val="20"/>
          <w:lang w:val="ka-GE"/>
        </w:rPr>
        <w:t xml:space="preserve"> დონეები საწყისი გაზომვის შემდეგ არ დაუბრუნდა საცნობარო დიაპაზონს, გაზომვები უნდა განმეორდეს </w:t>
      </w:r>
      <w:proofErr w:type="spellStart"/>
      <w:r w:rsidRPr="00A7573C">
        <w:rPr>
          <w:rFonts w:ascii="Sylfaen" w:hAnsi="Sylfaen"/>
          <w:sz w:val="20"/>
          <w:szCs w:val="20"/>
          <w:lang w:val="ka-GE"/>
        </w:rPr>
        <w:t>პროტონული</w:t>
      </w:r>
      <w:proofErr w:type="spellEnd"/>
      <w:r w:rsidRPr="00A7573C">
        <w:rPr>
          <w:rFonts w:ascii="Sylfaen" w:hAnsi="Sylfaen"/>
          <w:sz w:val="20"/>
          <w:szCs w:val="20"/>
          <w:lang w:val="ka-GE"/>
        </w:rPr>
        <w:t xml:space="preserve"> ტუმბოს </w:t>
      </w:r>
      <w:proofErr w:type="spellStart"/>
      <w:r w:rsidRPr="00A7573C">
        <w:rPr>
          <w:rFonts w:ascii="Sylfaen" w:hAnsi="Sylfaen"/>
          <w:sz w:val="20"/>
          <w:szCs w:val="20"/>
          <w:lang w:val="ka-GE"/>
        </w:rPr>
        <w:t>ინჰიბიტორებით</w:t>
      </w:r>
      <w:proofErr w:type="spellEnd"/>
      <w:r w:rsidRPr="00A7573C">
        <w:rPr>
          <w:rFonts w:ascii="Sylfaen" w:hAnsi="Sylfaen"/>
          <w:sz w:val="20"/>
          <w:szCs w:val="20"/>
          <w:lang w:val="ka-GE"/>
        </w:rPr>
        <w:t xml:space="preserve"> მკურნალობის შეწყვეტიდან 14 დღის შემდეგ.</w:t>
      </w:r>
    </w:p>
    <w:p w14:paraId="4EA2F193" w14:textId="77777777" w:rsidR="00F34B72" w:rsidRPr="00DD5029" w:rsidRDefault="00F34B72" w:rsidP="00D20CD2">
      <w:pPr>
        <w:tabs>
          <w:tab w:val="left" w:pos="4680"/>
        </w:tabs>
        <w:spacing w:after="0" w:line="276" w:lineRule="auto"/>
        <w:jc w:val="both"/>
        <w:rPr>
          <w:rFonts w:ascii="Sylfaen" w:hAnsi="Sylfaen"/>
          <w:sz w:val="20"/>
          <w:szCs w:val="20"/>
          <w:lang w:val="ka-GE"/>
        </w:rPr>
      </w:pPr>
      <w:r w:rsidRPr="00DD5029">
        <w:rPr>
          <w:rFonts w:ascii="Sylfaen" w:hAnsi="Sylfaen"/>
          <w:sz w:val="20"/>
          <w:szCs w:val="20"/>
          <w:lang w:val="ka-GE"/>
        </w:rPr>
        <w:t>4.5 ურთიერთქმედება სხვა სამკურნალო საშუალებებთან და ურთიერთქმედების სხვა ფორმები</w:t>
      </w:r>
    </w:p>
    <w:p w14:paraId="5C1A7E59" w14:textId="77777777" w:rsidR="00F34B72" w:rsidRPr="00A7573C" w:rsidRDefault="00F34B72" w:rsidP="00D20CD2">
      <w:pPr>
        <w:tabs>
          <w:tab w:val="left" w:pos="4680"/>
        </w:tabs>
        <w:spacing w:after="0" w:line="276" w:lineRule="auto"/>
        <w:jc w:val="both"/>
        <w:rPr>
          <w:rFonts w:ascii="Sylfaen" w:hAnsi="Sylfaen"/>
          <w:b/>
          <w:sz w:val="20"/>
          <w:szCs w:val="20"/>
          <w:lang w:val="ka-GE"/>
        </w:rPr>
      </w:pPr>
      <w:proofErr w:type="spellStart"/>
      <w:r w:rsidRPr="00A7573C">
        <w:rPr>
          <w:rFonts w:ascii="Sylfaen" w:hAnsi="Sylfaen"/>
          <w:b/>
          <w:sz w:val="20"/>
          <w:szCs w:val="20"/>
          <w:lang w:val="ka-GE"/>
        </w:rPr>
        <w:t>ეზომეპრაზოლის</w:t>
      </w:r>
      <w:proofErr w:type="spellEnd"/>
      <w:r w:rsidRPr="00A7573C">
        <w:rPr>
          <w:rFonts w:ascii="Sylfaen" w:hAnsi="Sylfaen"/>
          <w:b/>
          <w:sz w:val="20"/>
          <w:szCs w:val="20"/>
          <w:lang w:val="ka-GE"/>
        </w:rPr>
        <w:t xml:space="preserve"> ეფექტი სხვა პრეპარატების </w:t>
      </w:r>
      <w:proofErr w:type="spellStart"/>
      <w:r w:rsidRPr="00A7573C">
        <w:rPr>
          <w:rFonts w:ascii="Sylfaen" w:hAnsi="Sylfaen"/>
          <w:b/>
          <w:sz w:val="20"/>
          <w:szCs w:val="20"/>
          <w:lang w:val="ka-GE"/>
        </w:rPr>
        <w:t>ფარმაკოკინეტიკაზე</w:t>
      </w:r>
      <w:proofErr w:type="spellEnd"/>
    </w:p>
    <w:p w14:paraId="7F6E1663" w14:textId="77777777" w:rsidR="00F34B72" w:rsidRPr="00A7573C" w:rsidRDefault="00F34B72" w:rsidP="00D20CD2">
      <w:pPr>
        <w:tabs>
          <w:tab w:val="left" w:pos="4680"/>
        </w:tabs>
        <w:spacing w:after="0" w:line="276" w:lineRule="auto"/>
        <w:jc w:val="both"/>
        <w:rPr>
          <w:rFonts w:ascii="Sylfaen" w:hAnsi="Sylfaen"/>
          <w:b/>
          <w:sz w:val="20"/>
          <w:szCs w:val="20"/>
          <w:lang w:val="ka-GE"/>
        </w:rPr>
      </w:pPr>
      <w:proofErr w:type="spellStart"/>
      <w:r w:rsidRPr="00A7573C">
        <w:rPr>
          <w:rFonts w:ascii="Sylfaen" w:hAnsi="Sylfaen"/>
          <w:b/>
          <w:sz w:val="20"/>
          <w:szCs w:val="20"/>
          <w:lang w:val="ka-GE"/>
        </w:rPr>
        <w:t>პროტეაზას</w:t>
      </w:r>
      <w:proofErr w:type="spellEnd"/>
      <w:r w:rsidRPr="00A7573C">
        <w:rPr>
          <w:rFonts w:ascii="Sylfaen" w:hAnsi="Sylfaen"/>
          <w:b/>
          <w:sz w:val="20"/>
          <w:szCs w:val="20"/>
          <w:lang w:val="ka-GE"/>
        </w:rPr>
        <w:t xml:space="preserve"> ინჰიბიტორები</w:t>
      </w:r>
    </w:p>
    <w:p w14:paraId="3D5DD00C" w14:textId="77777777" w:rsidR="00F34B72" w:rsidRPr="00A7573C" w:rsidRDefault="00F34B72" w:rsidP="00D20CD2">
      <w:pPr>
        <w:spacing w:after="0" w:line="276" w:lineRule="auto"/>
        <w:jc w:val="both"/>
        <w:rPr>
          <w:rFonts w:ascii="Sylfaen" w:hAnsi="Sylfaen"/>
          <w:sz w:val="20"/>
          <w:szCs w:val="20"/>
          <w:lang w:val="ka-GE"/>
        </w:rPr>
      </w:pPr>
      <w:r w:rsidRPr="00A7573C">
        <w:rPr>
          <w:rFonts w:ascii="Sylfaen" w:hAnsi="Sylfaen"/>
          <w:sz w:val="20"/>
          <w:szCs w:val="20"/>
          <w:lang w:val="ka-GE"/>
        </w:rPr>
        <w:t xml:space="preserve">დაფიქსირდა </w:t>
      </w:r>
      <w:proofErr w:type="spellStart"/>
      <w:r w:rsidRPr="00A7573C">
        <w:rPr>
          <w:rFonts w:ascii="Sylfaen" w:hAnsi="Sylfaen"/>
          <w:sz w:val="20"/>
          <w:szCs w:val="20"/>
          <w:lang w:val="ka-GE"/>
        </w:rPr>
        <w:t>ომეპრაზოლის</w:t>
      </w:r>
      <w:proofErr w:type="spellEnd"/>
      <w:r w:rsidRPr="00A7573C">
        <w:rPr>
          <w:rFonts w:ascii="Sylfaen" w:hAnsi="Sylfaen"/>
          <w:sz w:val="20"/>
          <w:szCs w:val="20"/>
          <w:lang w:val="ka-GE"/>
        </w:rPr>
        <w:t xml:space="preserve"> ურთიერთქმედება ზოგიერთ </w:t>
      </w:r>
      <w:proofErr w:type="spellStart"/>
      <w:r w:rsidRPr="00A7573C">
        <w:rPr>
          <w:rFonts w:ascii="Sylfaen" w:hAnsi="Sylfaen"/>
          <w:sz w:val="20"/>
          <w:szCs w:val="20"/>
          <w:lang w:val="ka-GE"/>
        </w:rPr>
        <w:t>პროტეაზას</w:t>
      </w:r>
      <w:proofErr w:type="spellEnd"/>
      <w:r w:rsidRPr="00A7573C">
        <w:rPr>
          <w:rFonts w:ascii="Sylfaen" w:hAnsi="Sylfaen"/>
          <w:sz w:val="20"/>
          <w:szCs w:val="20"/>
          <w:lang w:val="ka-GE"/>
        </w:rPr>
        <w:t xml:space="preserve"> </w:t>
      </w:r>
      <w:proofErr w:type="spellStart"/>
      <w:r w:rsidRPr="00A7573C">
        <w:rPr>
          <w:rFonts w:ascii="Sylfaen" w:hAnsi="Sylfaen"/>
          <w:sz w:val="20"/>
          <w:szCs w:val="20"/>
          <w:lang w:val="ka-GE"/>
        </w:rPr>
        <w:t>ინჰიბიტორთან</w:t>
      </w:r>
      <w:proofErr w:type="spellEnd"/>
      <w:r w:rsidRPr="00A7573C">
        <w:rPr>
          <w:rFonts w:ascii="Sylfaen" w:hAnsi="Sylfaen"/>
          <w:sz w:val="20"/>
          <w:szCs w:val="20"/>
          <w:lang w:val="ka-GE"/>
        </w:rPr>
        <w:t xml:space="preserve">. ამ ურთიერთქმედებების კლინიკური მნიშვნელობა და მექანიზმები ყოველთვის არ არის ცნობილი. </w:t>
      </w:r>
      <w:proofErr w:type="spellStart"/>
      <w:r w:rsidRPr="00A7573C">
        <w:rPr>
          <w:rFonts w:ascii="Sylfaen" w:hAnsi="Sylfaen"/>
          <w:sz w:val="20"/>
          <w:szCs w:val="20"/>
          <w:lang w:val="ka-GE"/>
        </w:rPr>
        <w:t>ომეპრაზოლით</w:t>
      </w:r>
      <w:proofErr w:type="spellEnd"/>
      <w:r w:rsidRPr="00A7573C">
        <w:rPr>
          <w:rFonts w:ascii="Sylfaen" w:hAnsi="Sylfaen"/>
          <w:sz w:val="20"/>
          <w:szCs w:val="20"/>
          <w:lang w:val="ka-GE"/>
        </w:rPr>
        <w:t xml:space="preserve"> მკურნალობის დროს კუჭის </w:t>
      </w:r>
      <w:proofErr w:type="spellStart"/>
      <w:r w:rsidRPr="00A7573C">
        <w:rPr>
          <w:rFonts w:ascii="Sylfaen" w:hAnsi="Sylfaen"/>
          <w:sz w:val="20"/>
          <w:szCs w:val="20"/>
          <w:lang w:val="ka-GE"/>
        </w:rPr>
        <w:t>pH</w:t>
      </w:r>
      <w:proofErr w:type="spellEnd"/>
      <w:r w:rsidRPr="00A7573C">
        <w:rPr>
          <w:rFonts w:ascii="Sylfaen" w:hAnsi="Sylfaen"/>
          <w:sz w:val="20"/>
          <w:szCs w:val="20"/>
          <w:lang w:val="ka-GE"/>
        </w:rPr>
        <w:t xml:space="preserve">-ის მომატებამ შეიძლება შეცვალოს </w:t>
      </w:r>
      <w:proofErr w:type="spellStart"/>
      <w:r w:rsidRPr="00A7573C">
        <w:rPr>
          <w:rFonts w:ascii="Sylfaen" w:hAnsi="Sylfaen"/>
          <w:sz w:val="20"/>
          <w:szCs w:val="20"/>
          <w:lang w:val="ka-GE"/>
        </w:rPr>
        <w:t>პროტეაზას</w:t>
      </w:r>
      <w:proofErr w:type="spellEnd"/>
      <w:r w:rsidRPr="00A7573C">
        <w:rPr>
          <w:rFonts w:ascii="Sylfaen" w:hAnsi="Sylfaen"/>
          <w:sz w:val="20"/>
          <w:szCs w:val="20"/>
          <w:lang w:val="ka-GE"/>
        </w:rPr>
        <w:t xml:space="preserve"> ინჰიბიტორების შეწოვა. სხვა შესაძლო ურთიერთქმედების მექანიზმებია CYP2C19-ის </w:t>
      </w:r>
      <w:proofErr w:type="spellStart"/>
      <w:r w:rsidRPr="00A7573C">
        <w:rPr>
          <w:rFonts w:ascii="Sylfaen" w:hAnsi="Sylfaen"/>
          <w:sz w:val="20"/>
          <w:szCs w:val="20"/>
          <w:lang w:val="ka-GE"/>
        </w:rPr>
        <w:t>ინჰიბირება</w:t>
      </w:r>
      <w:proofErr w:type="spellEnd"/>
      <w:r w:rsidRPr="00A7573C">
        <w:rPr>
          <w:rFonts w:ascii="Sylfaen" w:hAnsi="Sylfaen"/>
          <w:sz w:val="20"/>
          <w:szCs w:val="20"/>
          <w:lang w:val="ka-GE"/>
        </w:rPr>
        <w:t>.</w:t>
      </w:r>
    </w:p>
    <w:p w14:paraId="53032E68" w14:textId="77777777" w:rsidR="00F34B72" w:rsidRPr="00A7573C" w:rsidRDefault="00F34B72" w:rsidP="00D20CD2">
      <w:pPr>
        <w:spacing w:after="0" w:line="276" w:lineRule="auto"/>
        <w:jc w:val="both"/>
        <w:rPr>
          <w:rFonts w:ascii="Sylfaen" w:hAnsi="Sylfaen"/>
          <w:sz w:val="20"/>
          <w:szCs w:val="20"/>
          <w:lang w:val="ka-GE"/>
        </w:rPr>
      </w:pPr>
      <w:proofErr w:type="spellStart"/>
      <w:r w:rsidRPr="00A7573C">
        <w:rPr>
          <w:rFonts w:ascii="Sylfaen" w:hAnsi="Sylfaen"/>
          <w:sz w:val="20"/>
          <w:szCs w:val="20"/>
          <w:lang w:val="ka-GE"/>
        </w:rPr>
        <w:t>ატაზანავირის</w:t>
      </w:r>
      <w:proofErr w:type="spellEnd"/>
      <w:r w:rsidRPr="00A7573C">
        <w:rPr>
          <w:rFonts w:ascii="Sylfaen" w:hAnsi="Sylfaen"/>
          <w:sz w:val="20"/>
          <w:szCs w:val="20"/>
          <w:lang w:val="ka-GE"/>
        </w:rPr>
        <w:t xml:space="preserve"> და </w:t>
      </w:r>
      <w:proofErr w:type="spellStart"/>
      <w:r w:rsidRPr="00A7573C">
        <w:rPr>
          <w:rFonts w:ascii="Sylfaen" w:hAnsi="Sylfaen"/>
          <w:sz w:val="20"/>
          <w:szCs w:val="20"/>
          <w:lang w:val="ka-GE"/>
        </w:rPr>
        <w:t>ნელფინავირისთვის</w:t>
      </w:r>
      <w:proofErr w:type="spellEnd"/>
      <w:r w:rsidRPr="00A7573C">
        <w:rPr>
          <w:rFonts w:ascii="Sylfaen" w:hAnsi="Sylfaen"/>
          <w:sz w:val="20"/>
          <w:szCs w:val="20"/>
          <w:lang w:val="ka-GE"/>
        </w:rPr>
        <w:t xml:space="preserve">, </w:t>
      </w:r>
      <w:proofErr w:type="spellStart"/>
      <w:r w:rsidRPr="00A7573C">
        <w:rPr>
          <w:rFonts w:ascii="Sylfaen" w:hAnsi="Sylfaen"/>
          <w:sz w:val="20"/>
          <w:szCs w:val="20"/>
          <w:lang w:val="ka-GE"/>
        </w:rPr>
        <w:t>ომეპრაზოლთან</w:t>
      </w:r>
      <w:proofErr w:type="spellEnd"/>
      <w:r w:rsidRPr="00A7573C">
        <w:rPr>
          <w:rFonts w:ascii="Sylfaen" w:hAnsi="Sylfaen"/>
          <w:sz w:val="20"/>
          <w:szCs w:val="20"/>
          <w:lang w:val="ka-GE"/>
        </w:rPr>
        <w:t xml:space="preserve"> ერთად მიღებისას აღინიშნა შრატის დონის შემცირება და ერთდროული მიღება არ არის რეკომენდებული. ჯანმრთელ მოხალისეებში </w:t>
      </w:r>
      <w:proofErr w:type="spellStart"/>
      <w:r w:rsidRPr="00A7573C">
        <w:rPr>
          <w:rFonts w:ascii="Sylfaen" w:hAnsi="Sylfaen"/>
          <w:sz w:val="20"/>
          <w:szCs w:val="20"/>
          <w:lang w:val="ka-GE"/>
        </w:rPr>
        <w:t>ომეპრაზოლის</w:t>
      </w:r>
      <w:proofErr w:type="spellEnd"/>
      <w:r w:rsidRPr="00A7573C">
        <w:rPr>
          <w:rFonts w:ascii="Sylfaen" w:hAnsi="Sylfaen"/>
          <w:sz w:val="20"/>
          <w:szCs w:val="20"/>
          <w:lang w:val="ka-GE"/>
        </w:rPr>
        <w:t xml:space="preserve"> (40 </w:t>
      </w:r>
      <w:proofErr w:type="spellStart"/>
      <w:r w:rsidRPr="00A7573C">
        <w:rPr>
          <w:rFonts w:ascii="Sylfaen" w:hAnsi="Sylfaen"/>
          <w:sz w:val="20"/>
          <w:szCs w:val="20"/>
          <w:lang w:val="ka-GE"/>
        </w:rPr>
        <w:t>მგ</w:t>
      </w:r>
      <w:proofErr w:type="spellEnd"/>
      <w:r w:rsidRPr="00A7573C">
        <w:rPr>
          <w:rFonts w:ascii="Sylfaen" w:hAnsi="Sylfaen"/>
          <w:sz w:val="20"/>
          <w:szCs w:val="20"/>
          <w:lang w:val="ka-GE"/>
        </w:rPr>
        <w:t xml:space="preserve"> დღეში ერთხელ) </w:t>
      </w:r>
      <w:proofErr w:type="spellStart"/>
      <w:r w:rsidRPr="00A7573C">
        <w:rPr>
          <w:rFonts w:ascii="Sylfaen" w:hAnsi="Sylfaen"/>
          <w:sz w:val="20"/>
          <w:szCs w:val="20"/>
          <w:lang w:val="ka-GE"/>
        </w:rPr>
        <w:t>ატაზანავირ</w:t>
      </w:r>
      <w:proofErr w:type="spellEnd"/>
      <w:r w:rsidRPr="00A7573C">
        <w:rPr>
          <w:rFonts w:ascii="Sylfaen" w:hAnsi="Sylfaen"/>
          <w:sz w:val="20"/>
          <w:szCs w:val="20"/>
          <w:lang w:val="ka-GE"/>
        </w:rPr>
        <w:t xml:space="preserve"> 300 </w:t>
      </w:r>
      <w:proofErr w:type="spellStart"/>
      <w:r w:rsidRPr="00A7573C">
        <w:rPr>
          <w:rFonts w:ascii="Sylfaen" w:hAnsi="Sylfaen"/>
          <w:sz w:val="20"/>
          <w:szCs w:val="20"/>
          <w:lang w:val="ka-GE"/>
        </w:rPr>
        <w:t>მგ</w:t>
      </w:r>
      <w:proofErr w:type="spellEnd"/>
      <w:r w:rsidRPr="00A7573C">
        <w:rPr>
          <w:rFonts w:ascii="Sylfaen" w:hAnsi="Sylfaen"/>
          <w:sz w:val="20"/>
          <w:szCs w:val="20"/>
          <w:lang w:val="ka-GE"/>
        </w:rPr>
        <w:t>/</w:t>
      </w:r>
      <w:proofErr w:type="spellStart"/>
      <w:r w:rsidRPr="00A7573C">
        <w:rPr>
          <w:rFonts w:ascii="Sylfaen" w:hAnsi="Sylfaen"/>
          <w:sz w:val="20"/>
          <w:szCs w:val="20"/>
          <w:lang w:val="ka-GE"/>
        </w:rPr>
        <w:t>რიტონავირ</w:t>
      </w:r>
      <w:proofErr w:type="spellEnd"/>
      <w:r w:rsidRPr="00A7573C">
        <w:rPr>
          <w:rFonts w:ascii="Sylfaen" w:hAnsi="Sylfaen"/>
          <w:sz w:val="20"/>
          <w:szCs w:val="20"/>
          <w:lang w:val="ka-GE"/>
        </w:rPr>
        <w:t xml:space="preserve"> 100 </w:t>
      </w:r>
      <w:proofErr w:type="spellStart"/>
      <w:r w:rsidRPr="00A7573C">
        <w:rPr>
          <w:rFonts w:ascii="Sylfaen" w:hAnsi="Sylfaen"/>
          <w:sz w:val="20"/>
          <w:szCs w:val="20"/>
          <w:lang w:val="ka-GE"/>
        </w:rPr>
        <w:t>მგ</w:t>
      </w:r>
      <w:proofErr w:type="spellEnd"/>
      <w:r w:rsidRPr="00A7573C">
        <w:rPr>
          <w:rFonts w:ascii="Sylfaen" w:hAnsi="Sylfaen"/>
          <w:sz w:val="20"/>
          <w:szCs w:val="20"/>
          <w:lang w:val="ka-GE"/>
        </w:rPr>
        <w:t xml:space="preserve">-თან ერთად მიღებამ გამოიწვია </w:t>
      </w:r>
      <w:proofErr w:type="spellStart"/>
      <w:r w:rsidRPr="00A7573C">
        <w:rPr>
          <w:rFonts w:ascii="Sylfaen" w:hAnsi="Sylfaen"/>
          <w:sz w:val="20"/>
          <w:szCs w:val="20"/>
          <w:lang w:val="ka-GE"/>
        </w:rPr>
        <w:t>ატაზანავირის</w:t>
      </w:r>
      <w:proofErr w:type="spellEnd"/>
      <w:r w:rsidRPr="00A7573C">
        <w:rPr>
          <w:rFonts w:ascii="Sylfaen" w:hAnsi="Sylfaen"/>
          <w:sz w:val="20"/>
          <w:szCs w:val="20"/>
          <w:lang w:val="ka-GE"/>
        </w:rPr>
        <w:t xml:space="preserve"> ექსპოზიციის მნიშვნელოვანი შემცირება (AUC, </w:t>
      </w:r>
      <w:proofErr w:type="spellStart"/>
      <w:r w:rsidRPr="00A7573C">
        <w:rPr>
          <w:rFonts w:ascii="Sylfaen" w:hAnsi="Sylfaen"/>
          <w:sz w:val="20"/>
          <w:szCs w:val="20"/>
          <w:lang w:val="ka-GE"/>
        </w:rPr>
        <w:t>Cmax</w:t>
      </w:r>
      <w:proofErr w:type="spellEnd"/>
      <w:r w:rsidRPr="00A7573C">
        <w:rPr>
          <w:rFonts w:ascii="Sylfaen" w:hAnsi="Sylfaen"/>
          <w:sz w:val="20"/>
          <w:szCs w:val="20"/>
          <w:lang w:val="ka-GE"/>
        </w:rPr>
        <w:t xml:space="preserve"> და </w:t>
      </w:r>
      <w:proofErr w:type="spellStart"/>
      <w:r w:rsidRPr="00A7573C">
        <w:rPr>
          <w:rFonts w:ascii="Sylfaen" w:hAnsi="Sylfaen"/>
          <w:sz w:val="20"/>
          <w:szCs w:val="20"/>
          <w:lang w:val="ka-GE"/>
        </w:rPr>
        <w:t>Cmin</w:t>
      </w:r>
      <w:proofErr w:type="spellEnd"/>
      <w:r w:rsidRPr="00A7573C">
        <w:rPr>
          <w:rFonts w:ascii="Sylfaen" w:hAnsi="Sylfaen"/>
          <w:sz w:val="20"/>
          <w:szCs w:val="20"/>
          <w:lang w:val="ka-GE"/>
        </w:rPr>
        <w:t xml:space="preserve">-ის დაახლოებით 75%-იანი შემცირება). </w:t>
      </w:r>
      <w:proofErr w:type="spellStart"/>
      <w:r w:rsidRPr="00A7573C">
        <w:rPr>
          <w:rFonts w:ascii="Sylfaen" w:hAnsi="Sylfaen"/>
          <w:sz w:val="20"/>
          <w:szCs w:val="20"/>
          <w:lang w:val="ka-GE"/>
        </w:rPr>
        <w:t>ატაზანავირის</w:t>
      </w:r>
      <w:proofErr w:type="spellEnd"/>
      <w:r w:rsidRPr="00A7573C">
        <w:rPr>
          <w:rFonts w:ascii="Sylfaen" w:hAnsi="Sylfaen"/>
          <w:sz w:val="20"/>
          <w:szCs w:val="20"/>
          <w:lang w:val="ka-GE"/>
        </w:rPr>
        <w:t xml:space="preserve"> დოზის 400 </w:t>
      </w:r>
      <w:proofErr w:type="spellStart"/>
      <w:r w:rsidRPr="00A7573C">
        <w:rPr>
          <w:rFonts w:ascii="Sylfaen" w:hAnsi="Sylfaen"/>
          <w:sz w:val="20"/>
          <w:szCs w:val="20"/>
          <w:lang w:val="ka-GE"/>
        </w:rPr>
        <w:t>მგ</w:t>
      </w:r>
      <w:proofErr w:type="spellEnd"/>
      <w:r w:rsidRPr="00A7573C">
        <w:rPr>
          <w:rFonts w:ascii="Sylfaen" w:hAnsi="Sylfaen"/>
          <w:sz w:val="20"/>
          <w:szCs w:val="20"/>
          <w:lang w:val="ka-GE"/>
        </w:rPr>
        <w:t xml:space="preserve">-მდე გაზრდამ არ კომპენსირება გაუკეთა </w:t>
      </w:r>
      <w:proofErr w:type="spellStart"/>
      <w:r w:rsidRPr="00A7573C">
        <w:rPr>
          <w:rFonts w:ascii="Sylfaen" w:hAnsi="Sylfaen"/>
          <w:sz w:val="20"/>
          <w:szCs w:val="20"/>
          <w:lang w:val="ka-GE"/>
        </w:rPr>
        <w:t>ომეპრაზოლის</w:t>
      </w:r>
      <w:proofErr w:type="spellEnd"/>
      <w:r w:rsidRPr="00A7573C">
        <w:rPr>
          <w:rFonts w:ascii="Sylfaen" w:hAnsi="Sylfaen"/>
          <w:sz w:val="20"/>
          <w:szCs w:val="20"/>
          <w:lang w:val="ka-GE"/>
        </w:rPr>
        <w:t xml:space="preserve"> ზემოქმედებას </w:t>
      </w:r>
      <w:proofErr w:type="spellStart"/>
      <w:r w:rsidRPr="00A7573C">
        <w:rPr>
          <w:rFonts w:ascii="Sylfaen" w:hAnsi="Sylfaen"/>
          <w:sz w:val="20"/>
          <w:szCs w:val="20"/>
          <w:lang w:val="ka-GE"/>
        </w:rPr>
        <w:t>ატაზანავირის</w:t>
      </w:r>
      <w:proofErr w:type="spellEnd"/>
      <w:r w:rsidRPr="00A7573C">
        <w:rPr>
          <w:rFonts w:ascii="Sylfaen" w:hAnsi="Sylfaen"/>
          <w:sz w:val="20"/>
          <w:szCs w:val="20"/>
          <w:lang w:val="ka-GE"/>
        </w:rPr>
        <w:t xml:space="preserve"> ექსპოზიციაზე. ჯანმრთელ მოხალისეებში </w:t>
      </w:r>
      <w:proofErr w:type="spellStart"/>
      <w:r w:rsidRPr="00A7573C">
        <w:rPr>
          <w:rFonts w:ascii="Sylfaen" w:hAnsi="Sylfaen"/>
          <w:sz w:val="20"/>
          <w:szCs w:val="20"/>
          <w:lang w:val="ka-GE"/>
        </w:rPr>
        <w:t>ომეპრაზოლის</w:t>
      </w:r>
      <w:proofErr w:type="spellEnd"/>
      <w:r w:rsidRPr="00A7573C">
        <w:rPr>
          <w:rFonts w:ascii="Sylfaen" w:hAnsi="Sylfaen"/>
          <w:sz w:val="20"/>
          <w:szCs w:val="20"/>
          <w:lang w:val="ka-GE"/>
        </w:rPr>
        <w:t xml:space="preserve"> (20 </w:t>
      </w:r>
      <w:proofErr w:type="spellStart"/>
      <w:r w:rsidRPr="00A7573C">
        <w:rPr>
          <w:rFonts w:ascii="Sylfaen" w:hAnsi="Sylfaen"/>
          <w:sz w:val="20"/>
          <w:szCs w:val="20"/>
          <w:lang w:val="ka-GE"/>
        </w:rPr>
        <w:t>მგ</w:t>
      </w:r>
      <w:proofErr w:type="spellEnd"/>
      <w:r w:rsidRPr="00A7573C">
        <w:rPr>
          <w:rFonts w:ascii="Sylfaen" w:hAnsi="Sylfaen"/>
          <w:sz w:val="20"/>
          <w:szCs w:val="20"/>
          <w:lang w:val="ka-GE"/>
        </w:rPr>
        <w:t xml:space="preserve"> ოთხჯერ დღეში) </w:t>
      </w:r>
      <w:proofErr w:type="spellStart"/>
      <w:r w:rsidRPr="00A7573C">
        <w:rPr>
          <w:rFonts w:ascii="Sylfaen" w:hAnsi="Sylfaen"/>
          <w:sz w:val="20"/>
          <w:szCs w:val="20"/>
          <w:lang w:val="ka-GE"/>
        </w:rPr>
        <w:t>ატაზანავირი</w:t>
      </w:r>
      <w:proofErr w:type="spellEnd"/>
      <w:r w:rsidRPr="00A7573C">
        <w:rPr>
          <w:rFonts w:ascii="Sylfaen" w:hAnsi="Sylfaen"/>
          <w:sz w:val="20"/>
          <w:szCs w:val="20"/>
          <w:lang w:val="ka-GE"/>
        </w:rPr>
        <w:t xml:space="preserve"> 400 </w:t>
      </w:r>
      <w:proofErr w:type="spellStart"/>
      <w:r w:rsidRPr="00A7573C">
        <w:rPr>
          <w:rFonts w:ascii="Sylfaen" w:hAnsi="Sylfaen"/>
          <w:sz w:val="20"/>
          <w:szCs w:val="20"/>
          <w:lang w:val="ka-GE"/>
        </w:rPr>
        <w:t>მგ</w:t>
      </w:r>
      <w:proofErr w:type="spellEnd"/>
      <w:r w:rsidRPr="00A7573C">
        <w:rPr>
          <w:rFonts w:ascii="Sylfaen" w:hAnsi="Sylfaen"/>
          <w:sz w:val="20"/>
          <w:szCs w:val="20"/>
          <w:lang w:val="ka-GE"/>
        </w:rPr>
        <w:t>/</w:t>
      </w:r>
      <w:proofErr w:type="spellStart"/>
      <w:r w:rsidRPr="00A7573C">
        <w:rPr>
          <w:rFonts w:ascii="Sylfaen" w:hAnsi="Sylfaen"/>
          <w:sz w:val="20"/>
          <w:szCs w:val="20"/>
          <w:lang w:val="ka-GE"/>
        </w:rPr>
        <w:t>რიტონავირ</w:t>
      </w:r>
      <w:proofErr w:type="spellEnd"/>
      <w:r w:rsidRPr="00A7573C">
        <w:rPr>
          <w:rFonts w:ascii="Sylfaen" w:hAnsi="Sylfaen"/>
          <w:sz w:val="20"/>
          <w:szCs w:val="20"/>
          <w:lang w:val="ka-GE"/>
        </w:rPr>
        <w:t xml:space="preserve"> 100 </w:t>
      </w:r>
      <w:proofErr w:type="spellStart"/>
      <w:r w:rsidRPr="00A7573C">
        <w:rPr>
          <w:rFonts w:ascii="Sylfaen" w:hAnsi="Sylfaen"/>
          <w:sz w:val="20"/>
          <w:szCs w:val="20"/>
          <w:lang w:val="ka-GE"/>
        </w:rPr>
        <w:t>მგ</w:t>
      </w:r>
      <w:proofErr w:type="spellEnd"/>
      <w:r w:rsidRPr="00A7573C">
        <w:rPr>
          <w:rFonts w:ascii="Sylfaen" w:hAnsi="Sylfaen"/>
          <w:sz w:val="20"/>
          <w:szCs w:val="20"/>
          <w:lang w:val="ka-GE"/>
        </w:rPr>
        <w:t xml:space="preserve">-თან ერთად მიღებისას </w:t>
      </w:r>
      <w:proofErr w:type="spellStart"/>
      <w:r w:rsidRPr="00A7573C">
        <w:rPr>
          <w:rFonts w:ascii="Sylfaen" w:hAnsi="Sylfaen"/>
          <w:sz w:val="20"/>
          <w:szCs w:val="20"/>
          <w:lang w:val="ka-GE"/>
        </w:rPr>
        <w:t>ატაზანავირის</w:t>
      </w:r>
      <w:proofErr w:type="spellEnd"/>
      <w:r w:rsidRPr="00A7573C">
        <w:rPr>
          <w:rFonts w:ascii="Sylfaen" w:hAnsi="Sylfaen"/>
          <w:sz w:val="20"/>
          <w:szCs w:val="20"/>
          <w:lang w:val="ka-GE"/>
        </w:rPr>
        <w:t xml:space="preserve"> ექსპოზიცია დაახლოებით 30%-ით შემცირდა, </w:t>
      </w:r>
      <w:proofErr w:type="spellStart"/>
      <w:r w:rsidRPr="00A7573C">
        <w:rPr>
          <w:rFonts w:ascii="Sylfaen" w:hAnsi="Sylfaen"/>
          <w:sz w:val="20"/>
          <w:szCs w:val="20"/>
          <w:lang w:val="ka-GE"/>
        </w:rPr>
        <w:t>ატაზანავირის</w:t>
      </w:r>
      <w:proofErr w:type="spellEnd"/>
      <w:r w:rsidRPr="00A7573C">
        <w:rPr>
          <w:rFonts w:ascii="Sylfaen" w:hAnsi="Sylfaen"/>
          <w:sz w:val="20"/>
          <w:szCs w:val="20"/>
          <w:lang w:val="ka-GE"/>
        </w:rPr>
        <w:t xml:space="preserve"> 300 </w:t>
      </w:r>
      <w:proofErr w:type="spellStart"/>
      <w:r w:rsidRPr="00A7573C">
        <w:rPr>
          <w:rFonts w:ascii="Sylfaen" w:hAnsi="Sylfaen"/>
          <w:sz w:val="20"/>
          <w:szCs w:val="20"/>
          <w:lang w:val="ka-GE"/>
        </w:rPr>
        <w:t>მგ</w:t>
      </w:r>
      <w:proofErr w:type="spellEnd"/>
      <w:r w:rsidRPr="00A7573C">
        <w:rPr>
          <w:rFonts w:ascii="Sylfaen" w:hAnsi="Sylfaen"/>
          <w:sz w:val="20"/>
          <w:szCs w:val="20"/>
          <w:lang w:val="ka-GE"/>
        </w:rPr>
        <w:t>/</w:t>
      </w:r>
      <w:proofErr w:type="spellStart"/>
      <w:r w:rsidRPr="00A7573C">
        <w:rPr>
          <w:rFonts w:ascii="Sylfaen" w:hAnsi="Sylfaen"/>
          <w:sz w:val="20"/>
          <w:szCs w:val="20"/>
          <w:lang w:val="ka-GE"/>
        </w:rPr>
        <w:t>რიტონავირის</w:t>
      </w:r>
      <w:proofErr w:type="spellEnd"/>
      <w:r w:rsidRPr="00A7573C">
        <w:rPr>
          <w:rFonts w:ascii="Sylfaen" w:hAnsi="Sylfaen"/>
          <w:sz w:val="20"/>
          <w:szCs w:val="20"/>
          <w:lang w:val="ka-GE"/>
        </w:rPr>
        <w:t xml:space="preserve"> 100 </w:t>
      </w:r>
      <w:proofErr w:type="spellStart"/>
      <w:r w:rsidRPr="00A7573C">
        <w:rPr>
          <w:rFonts w:ascii="Sylfaen" w:hAnsi="Sylfaen"/>
          <w:sz w:val="20"/>
          <w:szCs w:val="20"/>
          <w:lang w:val="ka-GE"/>
        </w:rPr>
        <w:t>მგ</w:t>
      </w:r>
      <w:proofErr w:type="spellEnd"/>
      <w:r w:rsidRPr="00A7573C">
        <w:rPr>
          <w:rFonts w:ascii="Sylfaen" w:hAnsi="Sylfaen"/>
          <w:sz w:val="20"/>
          <w:szCs w:val="20"/>
          <w:lang w:val="ka-GE"/>
        </w:rPr>
        <w:t xml:space="preserve"> ოთხჯერ დღეში მიღებისას დაფიქსირებულ ექსპოზიციასთან შედარებით, </w:t>
      </w:r>
      <w:proofErr w:type="spellStart"/>
      <w:r w:rsidRPr="00A7573C">
        <w:rPr>
          <w:rFonts w:ascii="Sylfaen" w:hAnsi="Sylfaen"/>
          <w:sz w:val="20"/>
          <w:szCs w:val="20"/>
          <w:lang w:val="ka-GE"/>
        </w:rPr>
        <w:t>ომეპრაზოლის</w:t>
      </w:r>
      <w:proofErr w:type="spellEnd"/>
      <w:r w:rsidRPr="00A7573C">
        <w:rPr>
          <w:rFonts w:ascii="Sylfaen" w:hAnsi="Sylfaen"/>
          <w:sz w:val="20"/>
          <w:szCs w:val="20"/>
          <w:lang w:val="ka-GE"/>
        </w:rPr>
        <w:t xml:space="preserve"> 20 </w:t>
      </w:r>
      <w:proofErr w:type="spellStart"/>
      <w:r w:rsidRPr="00A7573C">
        <w:rPr>
          <w:rFonts w:ascii="Sylfaen" w:hAnsi="Sylfaen"/>
          <w:sz w:val="20"/>
          <w:szCs w:val="20"/>
          <w:lang w:val="ka-GE"/>
        </w:rPr>
        <w:t>მგ</w:t>
      </w:r>
      <w:proofErr w:type="spellEnd"/>
      <w:r w:rsidRPr="00A7573C">
        <w:rPr>
          <w:rFonts w:ascii="Sylfaen" w:hAnsi="Sylfaen"/>
          <w:sz w:val="20"/>
          <w:szCs w:val="20"/>
          <w:lang w:val="ka-GE"/>
        </w:rPr>
        <w:t xml:space="preserve"> ოთხჯერ დღეში მიღების გარეშე. </w:t>
      </w:r>
      <w:proofErr w:type="spellStart"/>
      <w:r w:rsidRPr="00A7573C">
        <w:rPr>
          <w:rFonts w:ascii="Sylfaen" w:hAnsi="Sylfaen"/>
          <w:sz w:val="20"/>
          <w:szCs w:val="20"/>
          <w:lang w:val="ka-GE"/>
        </w:rPr>
        <w:t>ომეპრაზოლის</w:t>
      </w:r>
      <w:proofErr w:type="spellEnd"/>
      <w:r w:rsidRPr="00A7573C">
        <w:rPr>
          <w:rFonts w:ascii="Sylfaen" w:hAnsi="Sylfaen"/>
          <w:sz w:val="20"/>
          <w:szCs w:val="20"/>
          <w:lang w:val="ka-GE"/>
        </w:rPr>
        <w:t xml:space="preserve"> (40 </w:t>
      </w:r>
      <w:proofErr w:type="spellStart"/>
      <w:r w:rsidRPr="00A7573C">
        <w:rPr>
          <w:rFonts w:ascii="Sylfaen" w:hAnsi="Sylfaen"/>
          <w:sz w:val="20"/>
          <w:szCs w:val="20"/>
          <w:lang w:val="ka-GE"/>
        </w:rPr>
        <w:t>მგ</w:t>
      </w:r>
      <w:proofErr w:type="spellEnd"/>
      <w:r w:rsidRPr="00A7573C">
        <w:rPr>
          <w:rFonts w:ascii="Sylfaen" w:hAnsi="Sylfaen"/>
          <w:sz w:val="20"/>
          <w:szCs w:val="20"/>
          <w:lang w:val="ka-GE"/>
        </w:rPr>
        <w:t xml:space="preserve"> ოთხჯერ დღეში) ერთად მიღებისას </w:t>
      </w:r>
      <w:proofErr w:type="spellStart"/>
      <w:r w:rsidRPr="00A7573C">
        <w:rPr>
          <w:rFonts w:ascii="Sylfaen" w:hAnsi="Sylfaen"/>
          <w:sz w:val="20"/>
          <w:szCs w:val="20"/>
          <w:lang w:val="ka-GE"/>
        </w:rPr>
        <w:t>ნელფინავირის</w:t>
      </w:r>
      <w:proofErr w:type="spellEnd"/>
      <w:r w:rsidRPr="00A7573C">
        <w:rPr>
          <w:rFonts w:ascii="Sylfaen" w:hAnsi="Sylfaen"/>
          <w:sz w:val="20"/>
          <w:szCs w:val="20"/>
          <w:lang w:val="ka-GE"/>
        </w:rPr>
        <w:t xml:space="preserve"> საშუალო AUC, </w:t>
      </w:r>
      <w:proofErr w:type="spellStart"/>
      <w:r w:rsidRPr="00A7573C">
        <w:rPr>
          <w:rFonts w:ascii="Sylfaen" w:hAnsi="Sylfaen"/>
          <w:sz w:val="20"/>
          <w:szCs w:val="20"/>
          <w:lang w:val="ka-GE"/>
        </w:rPr>
        <w:t>Cmax</w:t>
      </w:r>
      <w:proofErr w:type="spellEnd"/>
      <w:r w:rsidRPr="00A7573C">
        <w:rPr>
          <w:rFonts w:ascii="Sylfaen" w:hAnsi="Sylfaen"/>
          <w:sz w:val="20"/>
          <w:szCs w:val="20"/>
          <w:lang w:val="ka-GE"/>
        </w:rPr>
        <w:t xml:space="preserve"> და </w:t>
      </w:r>
      <w:proofErr w:type="spellStart"/>
      <w:r w:rsidRPr="00A7573C">
        <w:rPr>
          <w:rFonts w:ascii="Sylfaen" w:hAnsi="Sylfaen"/>
          <w:sz w:val="20"/>
          <w:szCs w:val="20"/>
          <w:lang w:val="ka-GE"/>
        </w:rPr>
        <w:t>Cmin</w:t>
      </w:r>
      <w:proofErr w:type="spellEnd"/>
      <w:r w:rsidRPr="00A7573C">
        <w:rPr>
          <w:rFonts w:ascii="Sylfaen" w:hAnsi="Sylfaen"/>
          <w:sz w:val="20"/>
          <w:szCs w:val="20"/>
          <w:lang w:val="ka-GE"/>
        </w:rPr>
        <w:t xml:space="preserve"> შემცირდა 36-39%-ით, ხოლო ფარმაკოლოგიურად აქტიური </w:t>
      </w:r>
      <w:proofErr w:type="spellStart"/>
      <w:r w:rsidRPr="00A7573C">
        <w:rPr>
          <w:rFonts w:ascii="Sylfaen" w:hAnsi="Sylfaen"/>
          <w:sz w:val="20"/>
          <w:szCs w:val="20"/>
          <w:lang w:val="ka-GE"/>
        </w:rPr>
        <w:t>მეტაბოლიტის</w:t>
      </w:r>
      <w:proofErr w:type="spellEnd"/>
      <w:r w:rsidRPr="00A7573C">
        <w:rPr>
          <w:rFonts w:ascii="Sylfaen" w:hAnsi="Sylfaen"/>
          <w:sz w:val="20"/>
          <w:szCs w:val="20"/>
          <w:lang w:val="ka-GE"/>
        </w:rPr>
        <w:t xml:space="preserve"> M8 საშუალო AUC, </w:t>
      </w:r>
      <w:proofErr w:type="spellStart"/>
      <w:r w:rsidRPr="00A7573C">
        <w:rPr>
          <w:rFonts w:ascii="Sylfaen" w:hAnsi="Sylfaen"/>
          <w:sz w:val="20"/>
          <w:szCs w:val="20"/>
          <w:lang w:val="ka-GE"/>
        </w:rPr>
        <w:t>Cmax</w:t>
      </w:r>
      <w:proofErr w:type="spellEnd"/>
      <w:r w:rsidRPr="00A7573C">
        <w:rPr>
          <w:rFonts w:ascii="Sylfaen" w:hAnsi="Sylfaen"/>
          <w:sz w:val="20"/>
          <w:szCs w:val="20"/>
          <w:lang w:val="ka-GE"/>
        </w:rPr>
        <w:t xml:space="preserve"> და </w:t>
      </w:r>
      <w:proofErr w:type="spellStart"/>
      <w:r w:rsidRPr="00A7573C">
        <w:rPr>
          <w:rFonts w:ascii="Sylfaen" w:hAnsi="Sylfaen"/>
          <w:sz w:val="20"/>
          <w:szCs w:val="20"/>
          <w:lang w:val="ka-GE"/>
        </w:rPr>
        <w:t>Cmin</w:t>
      </w:r>
      <w:proofErr w:type="spellEnd"/>
      <w:r w:rsidRPr="00A7573C">
        <w:rPr>
          <w:rFonts w:ascii="Sylfaen" w:hAnsi="Sylfaen"/>
          <w:sz w:val="20"/>
          <w:szCs w:val="20"/>
          <w:lang w:val="ka-GE"/>
        </w:rPr>
        <w:t xml:space="preserve"> შემცირდა 75-92%-ით. </w:t>
      </w:r>
      <w:proofErr w:type="spellStart"/>
      <w:r w:rsidRPr="00A7573C">
        <w:rPr>
          <w:rFonts w:ascii="Sylfaen" w:hAnsi="Sylfaen"/>
          <w:sz w:val="20"/>
          <w:szCs w:val="20"/>
          <w:lang w:val="ka-GE"/>
        </w:rPr>
        <w:t>ომეპრაზოლისა</w:t>
      </w:r>
      <w:proofErr w:type="spellEnd"/>
      <w:r w:rsidRPr="00A7573C">
        <w:rPr>
          <w:rFonts w:ascii="Sylfaen" w:hAnsi="Sylfaen"/>
          <w:sz w:val="20"/>
          <w:szCs w:val="20"/>
          <w:lang w:val="ka-GE"/>
        </w:rPr>
        <w:t xml:space="preserve"> და </w:t>
      </w:r>
      <w:proofErr w:type="spellStart"/>
      <w:r w:rsidRPr="00A7573C">
        <w:rPr>
          <w:rFonts w:ascii="Sylfaen" w:hAnsi="Sylfaen"/>
          <w:sz w:val="20"/>
          <w:szCs w:val="20"/>
          <w:lang w:val="ka-GE"/>
        </w:rPr>
        <w:t>ეზომეპრაზოლის</w:t>
      </w:r>
      <w:proofErr w:type="spellEnd"/>
      <w:r w:rsidRPr="00A7573C">
        <w:rPr>
          <w:rFonts w:ascii="Sylfaen" w:hAnsi="Sylfaen"/>
          <w:sz w:val="20"/>
          <w:szCs w:val="20"/>
          <w:lang w:val="ka-GE"/>
        </w:rPr>
        <w:t xml:space="preserve"> მსგავსი </w:t>
      </w:r>
      <w:proofErr w:type="spellStart"/>
      <w:r w:rsidRPr="00A7573C">
        <w:rPr>
          <w:rFonts w:ascii="Sylfaen" w:hAnsi="Sylfaen"/>
          <w:sz w:val="20"/>
          <w:szCs w:val="20"/>
          <w:lang w:val="ka-GE"/>
        </w:rPr>
        <w:t>ფარმაკოდინამიკური</w:t>
      </w:r>
      <w:proofErr w:type="spellEnd"/>
      <w:r w:rsidRPr="00A7573C">
        <w:rPr>
          <w:rFonts w:ascii="Sylfaen" w:hAnsi="Sylfaen"/>
          <w:sz w:val="20"/>
          <w:szCs w:val="20"/>
          <w:lang w:val="ka-GE"/>
        </w:rPr>
        <w:t xml:space="preserve"> ეფექტებისა და </w:t>
      </w:r>
      <w:proofErr w:type="spellStart"/>
      <w:r w:rsidRPr="00A7573C">
        <w:rPr>
          <w:rFonts w:ascii="Sylfaen" w:hAnsi="Sylfaen"/>
          <w:sz w:val="20"/>
          <w:szCs w:val="20"/>
          <w:lang w:val="ka-GE"/>
        </w:rPr>
        <w:t>ფარმაკოკინეტიკური</w:t>
      </w:r>
      <w:proofErr w:type="spellEnd"/>
      <w:r w:rsidRPr="00A7573C">
        <w:rPr>
          <w:rFonts w:ascii="Sylfaen" w:hAnsi="Sylfaen"/>
          <w:sz w:val="20"/>
          <w:szCs w:val="20"/>
          <w:lang w:val="ka-GE"/>
        </w:rPr>
        <w:t xml:space="preserve"> თვისებების გამო, </w:t>
      </w:r>
      <w:proofErr w:type="spellStart"/>
      <w:r w:rsidRPr="00A7573C">
        <w:rPr>
          <w:rFonts w:ascii="Sylfaen" w:hAnsi="Sylfaen"/>
          <w:sz w:val="20"/>
          <w:szCs w:val="20"/>
          <w:lang w:val="ka-GE"/>
        </w:rPr>
        <w:t>ეზომეპრაზოლისა</w:t>
      </w:r>
      <w:proofErr w:type="spellEnd"/>
      <w:r w:rsidRPr="00A7573C">
        <w:rPr>
          <w:rFonts w:ascii="Sylfaen" w:hAnsi="Sylfaen"/>
          <w:sz w:val="20"/>
          <w:szCs w:val="20"/>
          <w:lang w:val="ka-GE"/>
        </w:rPr>
        <w:t xml:space="preserve"> და </w:t>
      </w:r>
      <w:proofErr w:type="spellStart"/>
      <w:r w:rsidRPr="00A7573C">
        <w:rPr>
          <w:rFonts w:ascii="Sylfaen" w:hAnsi="Sylfaen"/>
          <w:sz w:val="20"/>
          <w:szCs w:val="20"/>
          <w:lang w:val="ka-GE"/>
        </w:rPr>
        <w:t>ატაზანავირის</w:t>
      </w:r>
      <w:proofErr w:type="spellEnd"/>
      <w:r w:rsidRPr="00A7573C">
        <w:rPr>
          <w:rFonts w:ascii="Sylfaen" w:hAnsi="Sylfaen"/>
          <w:sz w:val="20"/>
          <w:szCs w:val="20"/>
          <w:lang w:val="ka-GE"/>
        </w:rPr>
        <w:t xml:space="preserve"> ერთდროული მიღება არ არის რეკომენდებული (იხ. ნაწილი 4.4) და </w:t>
      </w:r>
      <w:proofErr w:type="spellStart"/>
      <w:r w:rsidRPr="00A7573C">
        <w:rPr>
          <w:rFonts w:ascii="Sylfaen" w:hAnsi="Sylfaen"/>
          <w:sz w:val="20"/>
          <w:szCs w:val="20"/>
          <w:lang w:val="ka-GE"/>
        </w:rPr>
        <w:t>ეზომეპრაზოლისა</w:t>
      </w:r>
      <w:proofErr w:type="spellEnd"/>
      <w:r w:rsidRPr="00A7573C">
        <w:rPr>
          <w:rFonts w:ascii="Sylfaen" w:hAnsi="Sylfaen"/>
          <w:sz w:val="20"/>
          <w:szCs w:val="20"/>
          <w:lang w:val="ka-GE"/>
        </w:rPr>
        <w:t xml:space="preserve"> და </w:t>
      </w:r>
      <w:proofErr w:type="spellStart"/>
      <w:r w:rsidRPr="00A7573C">
        <w:rPr>
          <w:rFonts w:ascii="Sylfaen" w:hAnsi="Sylfaen"/>
          <w:sz w:val="20"/>
          <w:szCs w:val="20"/>
          <w:lang w:val="ka-GE"/>
        </w:rPr>
        <w:t>ნელფინავირის</w:t>
      </w:r>
      <w:proofErr w:type="spellEnd"/>
      <w:r w:rsidRPr="00A7573C">
        <w:rPr>
          <w:rFonts w:ascii="Sylfaen" w:hAnsi="Sylfaen"/>
          <w:sz w:val="20"/>
          <w:szCs w:val="20"/>
          <w:lang w:val="ka-GE"/>
        </w:rPr>
        <w:t xml:space="preserve"> ერთდროული მიღება </w:t>
      </w:r>
      <w:proofErr w:type="spellStart"/>
      <w:r w:rsidRPr="00A7573C">
        <w:rPr>
          <w:rFonts w:ascii="Sylfaen" w:hAnsi="Sylfaen"/>
          <w:sz w:val="20"/>
          <w:szCs w:val="20"/>
          <w:lang w:val="ka-GE"/>
        </w:rPr>
        <w:t>უკუნაჩვენებია</w:t>
      </w:r>
      <w:proofErr w:type="spellEnd"/>
      <w:r w:rsidRPr="00A7573C">
        <w:rPr>
          <w:rFonts w:ascii="Sylfaen" w:hAnsi="Sylfaen"/>
          <w:sz w:val="20"/>
          <w:szCs w:val="20"/>
          <w:lang w:val="ka-GE"/>
        </w:rPr>
        <w:t xml:space="preserve"> (იხ. ნაწილი 4.3). </w:t>
      </w:r>
      <w:proofErr w:type="spellStart"/>
      <w:r w:rsidRPr="00A7573C">
        <w:rPr>
          <w:rFonts w:ascii="Sylfaen" w:hAnsi="Sylfaen"/>
          <w:sz w:val="20"/>
          <w:szCs w:val="20"/>
          <w:lang w:val="ka-GE"/>
        </w:rPr>
        <w:t>საკვინავირის</w:t>
      </w:r>
      <w:proofErr w:type="spellEnd"/>
      <w:r w:rsidRPr="00A7573C">
        <w:rPr>
          <w:rFonts w:ascii="Sylfaen" w:hAnsi="Sylfaen"/>
          <w:sz w:val="20"/>
          <w:szCs w:val="20"/>
          <w:lang w:val="ka-GE"/>
        </w:rPr>
        <w:t xml:space="preserve"> (</w:t>
      </w:r>
      <w:proofErr w:type="spellStart"/>
      <w:r w:rsidRPr="00A7573C">
        <w:rPr>
          <w:rFonts w:ascii="Sylfaen" w:hAnsi="Sylfaen"/>
          <w:sz w:val="20"/>
          <w:szCs w:val="20"/>
          <w:lang w:val="ka-GE"/>
        </w:rPr>
        <w:t>რიტონავირთან</w:t>
      </w:r>
      <w:proofErr w:type="spellEnd"/>
      <w:r w:rsidRPr="00A7573C">
        <w:rPr>
          <w:rFonts w:ascii="Sylfaen" w:hAnsi="Sylfaen"/>
          <w:sz w:val="20"/>
          <w:szCs w:val="20"/>
          <w:lang w:val="ka-GE"/>
        </w:rPr>
        <w:t xml:space="preserve"> ერთად მიღებისას) შემთხვევაში, </w:t>
      </w:r>
      <w:proofErr w:type="spellStart"/>
      <w:r w:rsidRPr="00A7573C">
        <w:rPr>
          <w:rFonts w:ascii="Sylfaen" w:hAnsi="Sylfaen"/>
          <w:sz w:val="20"/>
          <w:szCs w:val="20"/>
          <w:lang w:val="ka-GE"/>
        </w:rPr>
        <w:t>ომეპრაზოლით</w:t>
      </w:r>
      <w:proofErr w:type="spellEnd"/>
      <w:r w:rsidRPr="00A7573C">
        <w:rPr>
          <w:rFonts w:ascii="Sylfaen" w:hAnsi="Sylfaen"/>
          <w:sz w:val="20"/>
          <w:szCs w:val="20"/>
          <w:lang w:val="ka-GE"/>
        </w:rPr>
        <w:t xml:space="preserve"> (40 </w:t>
      </w:r>
      <w:proofErr w:type="spellStart"/>
      <w:r w:rsidRPr="00A7573C">
        <w:rPr>
          <w:rFonts w:ascii="Sylfaen" w:hAnsi="Sylfaen"/>
          <w:sz w:val="20"/>
          <w:szCs w:val="20"/>
          <w:lang w:val="ka-GE"/>
        </w:rPr>
        <w:t>მგ</w:t>
      </w:r>
      <w:proofErr w:type="spellEnd"/>
      <w:r w:rsidRPr="00A7573C">
        <w:rPr>
          <w:rFonts w:ascii="Sylfaen" w:hAnsi="Sylfaen"/>
          <w:sz w:val="20"/>
          <w:szCs w:val="20"/>
          <w:lang w:val="ka-GE"/>
        </w:rPr>
        <w:t xml:space="preserve"> დღეში ერთხელ) თანმხლები მკურნალობის დროს აღინიშნა სისხლის შრატში მისი დონის მომატება (80-100%). </w:t>
      </w:r>
      <w:proofErr w:type="spellStart"/>
      <w:r w:rsidRPr="00A7573C">
        <w:rPr>
          <w:rFonts w:ascii="Sylfaen" w:hAnsi="Sylfaen"/>
          <w:sz w:val="20"/>
          <w:szCs w:val="20"/>
          <w:lang w:val="ka-GE"/>
        </w:rPr>
        <w:t>ომეპრაზოლით</w:t>
      </w:r>
      <w:proofErr w:type="spellEnd"/>
      <w:r w:rsidRPr="00A7573C">
        <w:rPr>
          <w:rFonts w:ascii="Sylfaen" w:hAnsi="Sylfaen"/>
          <w:sz w:val="20"/>
          <w:szCs w:val="20"/>
          <w:lang w:val="ka-GE"/>
        </w:rPr>
        <w:t xml:space="preserve"> 20 </w:t>
      </w:r>
      <w:proofErr w:type="spellStart"/>
      <w:r w:rsidRPr="00A7573C">
        <w:rPr>
          <w:rFonts w:ascii="Sylfaen" w:hAnsi="Sylfaen"/>
          <w:sz w:val="20"/>
          <w:szCs w:val="20"/>
          <w:lang w:val="ka-GE"/>
        </w:rPr>
        <w:t>მგ</w:t>
      </w:r>
      <w:proofErr w:type="spellEnd"/>
      <w:r w:rsidRPr="00A7573C">
        <w:rPr>
          <w:rFonts w:ascii="Sylfaen" w:hAnsi="Sylfaen"/>
          <w:sz w:val="20"/>
          <w:szCs w:val="20"/>
          <w:lang w:val="ka-GE"/>
        </w:rPr>
        <w:t xml:space="preserve"> დღეში ერთხელ მკურნალობას გავლენა არ მოუხდენია </w:t>
      </w:r>
      <w:proofErr w:type="spellStart"/>
      <w:r w:rsidRPr="00A7573C">
        <w:rPr>
          <w:rFonts w:ascii="Sylfaen" w:hAnsi="Sylfaen"/>
          <w:sz w:val="20"/>
          <w:szCs w:val="20"/>
          <w:lang w:val="ka-GE"/>
        </w:rPr>
        <w:t>დარუნავირის</w:t>
      </w:r>
      <w:proofErr w:type="spellEnd"/>
      <w:r w:rsidRPr="00A7573C">
        <w:rPr>
          <w:rFonts w:ascii="Sylfaen" w:hAnsi="Sylfaen"/>
          <w:sz w:val="20"/>
          <w:szCs w:val="20"/>
          <w:lang w:val="ka-GE"/>
        </w:rPr>
        <w:t xml:space="preserve"> (</w:t>
      </w:r>
      <w:proofErr w:type="spellStart"/>
      <w:r w:rsidRPr="00A7573C">
        <w:rPr>
          <w:rFonts w:ascii="Sylfaen" w:hAnsi="Sylfaen"/>
          <w:sz w:val="20"/>
          <w:szCs w:val="20"/>
          <w:lang w:val="ka-GE"/>
        </w:rPr>
        <w:t>რიტონავირთან</w:t>
      </w:r>
      <w:proofErr w:type="spellEnd"/>
      <w:r w:rsidRPr="00A7573C">
        <w:rPr>
          <w:rFonts w:ascii="Sylfaen" w:hAnsi="Sylfaen"/>
          <w:sz w:val="20"/>
          <w:szCs w:val="20"/>
          <w:lang w:val="ka-GE"/>
        </w:rPr>
        <w:t xml:space="preserve"> ერთად მიღებისას) და </w:t>
      </w:r>
      <w:proofErr w:type="spellStart"/>
      <w:r w:rsidRPr="00A7573C">
        <w:rPr>
          <w:rFonts w:ascii="Sylfaen" w:hAnsi="Sylfaen"/>
          <w:sz w:val="20"/>
          <w:szCs w:val="20"/>
          <w:lang w:val="ka-GE"/>
        </w:rPr>
        <w:t>ამპრენავირის</w:t>
      </w:r>
      <w:proofErr w:type="spellEnd"/>
      <w:r w:rsidRPr="00A7573C">
        <w:rPr>
          <w:rFonts w:ascii="Sylfaen" w:hAnsi="Sylfaen"/>
          <w:sz w:val="20"/>
          <w:szCs w:val="20"/>
          <w:lang w:val="ka-GE"/>
        </w:rPr>
        <w:t xml:space="preserve"> (</w:t>
      </w:r>
      <w:proofErr w:type="spellStart"/>
      <w:r w:rsidRPr="00A7573C">
        <w:rPr>
          <w:rFonts w:ascii="Sylfaen" w:hAnsi="Sylfaen"/>
          <w:sz w:val="20"/>
          <w:szCs w:val="20"/>
          <w:lang w:val="ka-GE"/>
        </w:rPr>
        <w:t>რიტონავირთან</w:t>
      </w:r>
      <w:proofErr w:type="spellEnd"/>
      <w:r w:rsidRPr="00A7573C">
        <w:rPr>
          <w:rFonts w:ascii="Sylfaen" w:hAnsi="Sylfaen"/>
          <w:sz w:val="20"/>
          <w:szCs w:val="20"/>
          <w:lang w:val="ka-GE"/>
        </w:rPr>
        <w:t xml:space="preserve"> ერთად მიღებისას) ექსპოზიციაზე. </w:t>
      </w:r>
      <w:proofErr w:type="spellStart"/>
      <w:r w:rsidRPr="00A7573C">
        <w:rPr>
          <w:rFonts w:ascii="Sylfaen" w:hAnsi="Sylfaen"/>
          <w:sz w:val="20"/>
          <w:szCs w:val="20"/>
          <w:lang w:val="ka-GE"/>
        </w:rPr>
        <w:t>ეზომეპრაზოლით</w:t>
      </w:r>
      <w:proofErr w:type="spellEnd"/>
      <w:r w:rsidRPr="00A7573C">
        <w:rPr>
          <w:rFonts w:ascii="Sylfaen" w:hAnsi="Sylfaen"/>
          <w:sz w:val="20"/>
          <w:szCs w:val="20"/>
          <w:lang w:val="ka-GE"/>
        </w:rPr>
        <w:t xml:space="preserve"> 20 </w:t>
      </w:r>
      <w:proofErr w:type="spellStart"/>
      <w:r w:rsidRPr="00A7573C">
        <w:rPr>
          <w:rFonts w:ascii="Sylfaen" w:hAnsi="Sylfaen"/>
          <w:sz w:val="20"/>
          <w:szCs w:val="20"/>
          <w:lang w:val="ka-GE"/>
        </w:rPr>
        <w:t>მგ</w:t>
      </w:r>
      <w:proofErr w:type="spellEnd"/>
      <w:r w:rsidRPr="00A7573C">
        <w:rPr>
          <w:rFonts w:ascii="Sylfaen" w:hAnsi="Sylfaen"/>
          <w:sz w:val="20"/>
          <w:szCs w:val="20"/>
          <w:lang w:val="ka-GE"/>
        </w:rPr>
        <w:t xml:space="preserve"> დღეში ერთხელ მკურნალობას გავლენა არ მოუხდენია </w:t>
      </w:r>
      <w:proofErr w:type="spellStart"/>
      <w:r w:rsidRPr="00A7573C">
        <w:rPr>
          <w:rFonts w:ascii="Sylfaen" w:hAnsi="Sylfaen"/>
          <w:sz w:val="20"/>
          <w:szCs w:val="20"/>
          <w:lang w:val="ka-GE"/>
        </w:rPr>
        <w:t>ამპრენავირის</w:t>
      </w:r>
      <w:proofErr w:type="spellEnd"/>
      <w:r w:rsidRPr="00A7573C">
        <w:rPr>
          <w:rFonts w:ascii="Sylfaen" w:hAnsi="Sylfaen"/>
          <w:sz w:val="20"/>
          <w:szCs w:val="20"/>
          <w:lang w:val="ka-GE"/>
        </w:rPr>
        <w:t xml:space="preserve"> (</w:t>
      </w:r>
      <w:proofErr w:type="spellStart"/>
      <w:r w:rsidRPr="00A7573C">
        <w:rPr>
          <w:rFonts w:ascii="Sylfaen" w:hAnsi="Sylfaen"/>
          <w:sz w:val="20"/>
          <w:szCs w:val="20"/>
          <w:lang w:val="ka-GE"/>
        </w:rPr>
        <w:t>რიტონავირთან</w:t>
      </w:r>
      <w:proofErr w:type="spellEnd"/>
      <w:r w:rsidRPr="00A7573C">
        <w:rPr>
          <w:rFonts w:ascii="Sylfaen" w:hAnsi="Sylfaen"/>
          <w:sz w:val="20"/>
          <w:szCs w:val="20"/>
          <w:lang w:val="ka-GE"/>
        </w:rPr>
        <w:t xml:space="preserve"> ერთად და მის გარეშე) ექსპოზიციაზე. </w:t>
      </w:r>
      <w:proofErr w:type="spellStart"/>
      <w:r w:rsidRPr="00A7573C">
        <w:rPr>
          <w:rFonts w:ascii="Sylfaen" w:hAnsi="Sylfaen"/>
          <w:sz w:val="20"/>
          <w:szCs w:val="20"/>
          <w:lang w:val="ka-GE"/>
        </w:rPr>
        <w:t>ომეპრაზოლით</w:t>
      </w:r>
      <w:proofErr w:type="spellEnd"/>
      <w:r w:rsidRPr="00A7573C">
        <w:rPr>
          <w:rFonts w:ascii="Sylfaen" w:hAnsi="Sylfaen"/>
          <w:sz w:val="20"/>
          <w:szCs w:val="20"/>
          <w:lang w:val="ka-GE"/>
        </w:rPr>
        <w:t xml:space="preserve"> 40 </w:t>
      </w:r>
      <w:proofErr w:type="spellStart"/>
      <w:r w:rsidRPr="00A7573C">
        <w:rPr>
          <w:rFonts w:ascii="Sylfaen" w:hAnsi="Sylfaen"/>
          <w:sz w:val="20"/>
          <w:szCs w:val="20"/>
          <w:lang w:val="ka-GE"/>
        </w:rPr>
        <w:t>მგ</w:t>
      </w:r>
      <w:proofErr w:type="spellEnd"/>
      <w:r w:rsidRPr="00A7573C">
        <w:rPr>
          <w:rFonts w:ascii="Sylfaen" w:hAnsi="Sylfaen"/>
          <w:sz w:val="20"/>
          <w:szCs w:val="20"/>
          <w:lang w:val="ka-GE"/>
        </w:rPr>
        <w:t xml:space="preserve"> დღეში ერთხელ მკურნალობას გავლენა არ მოუხდენია </w:t>
      </w:r>
      <w:proofErr w:type="spellStart"/>
      <w:r w:rsidRPr="00A7573C">
        <w:rPr>
          <w:rFonts w:ascii="Sylfaen" w:hAnsi="Sylfaen"/>
          <w:sz w:val="20"/>
          <w:szCs w:val="20"/>
          <w:lang w:val="ka-GE"/>
        </w:rPr>
        <w:t>ლოპინავირის</w:t>
      </w:r>
      <w:proofErr w:type="spellEnd"/>
      <w:r w:rsidRPr="00A7573C">
        <w:rPr>
          <w:rFonts w:ascii="Sylfaen" w:hAnsi="Sylfaen"/>
          <w:sz w:val="20"/>
          <w:szCs w:val="20"/>
          <w:lang w:val="ka-GE"/>
        </w:rPr>
        <w:t xml:space="preserve"> (</w:t>
      </w:r>
      <w:proofErr w:type="spellStart"/>
      <w:r w:rsidRPr="00A7573C">
        <w:rPr>
          <w:rFonts w:ascii="Sylfaen" w:hAnsi="Sylfaen"/>
          <w:sz w:val="20"/>
          <w:szCs w:val="20"/>
          <w:lang w:val="ka-GE"/>
        </w:rPr>
        <w:t>რიტონავირთან</w:t>
      </w:r>
      <w:proofErr w:type="spellEnd"/>
      <w:r w:rsidRPr="00A7573C">
        <w:rPr>
          <w:rFonts w:ascii="Sylfaen" w:hAnsi="Sylfaen"/>
          <w:sz w:val="20"/>
          <w:szCs w:val="20"/>
          <w:lang w:val="ka-GE"/>
        </w:rPr>
        <w:t xml:space="preserve"> ერთად მიღებისას) ექსპოზიციაზე.</w:t>
      </w:r>
    </w:p>
    <w:p w14:paraId="3C1821A6" w14:textId="77777777" w:rsidR="00F34B72" w:rsidRPr="00A7573C" w:rsidRDefault="00F34B72" w:rsidP="00D20CD2">
      <w:pPr>
        <w:spacing w:after="0" w:line="276" w:lineRule="auto"/>
        <w:jc w:val="both"/>
        <w:rPr>
          <w:rFonts w:ascii="Sylfaen" w:hAnsi="Sylfaen"/>
          <w:b/>
          <w:sz w:val="20"/>
          <w:szCs w:val="20"/>
          <w:lang w:val="ka-GE"/>
        </w:rPr>
      </w:pPr>
      <w:proofErr w:type="spellStart"/>
      <w:r w:rsidRPr="00A7573C">
        <w:rPr>
          <w:rFonts w:ascii="Sylfaen" w:hAnsi="Sylfaen"/>
          <w:b/>
          <w:sz w:val="20"/>
          <w:szCs w:val="20"/>
          <w:lang w:val="ka-GE"/>
        </w:rPr>
        <w:t>მეთოტრექსატი</w:t>
      </w:r>
      <w:proofErr w:type="spellEnd"/>
    </w:p>
    <w:p w14:paraId="04CFBD4B" w14:textId="77777777" w:rsidR="00F34B72" w:rsidRPr="00A7573C" w:rsidRDefault="00F34B72" w:rsidP="00D20CD2">
      <w:pPr>
        <w:spacing w:after="0" w:line="276" w:lineRule="auto"/>
        <w:jc w:val="both"/>
        <w:rPr>
          <w:rFonts w:ascii="Sylfaen" w:hAnsi="Sylfaen"/>
          <w:sz w:val="20"/>
          <w:szCs w:val="20"/>
          <w:lang w:val="ka-GE"/>
        </w:rPr>
      </w:pPr>
      <w:proofErr w:type="spellStart"/>
      <w:r w:rsidRPr="00A7573C">
        <w:rPr>
          <w:rFonts w:ascii="Sylfaen" w:hAnsi="Sylfaen"/>
          <w:sz w:val="20"/>
          <w:szCs w:val="20"/>
          <w:lang w:val="ka-GE"/>
        </w:rPr>
        <w:t>პროტონული</w:t>
      </w:r>
      <w:proofErr w:type="spellEnd"/>
      <w:r w:rsidRPr="00A7573C">
        <w:rPr>
          <w:rFonts w:ascii="Sylfaen" w:hAnsi="Sylfaen"/>
          <w:sz w:val="20"/>
          <w:szCs w:val="20"/>
          <w:lang w:val="ka-GE"/>
        </w:rPr>
        <w:t xml:space="preserve"> ტუმბოს </w:t>
      </w:r>
      <w:proofErr w:type="spellStart"/>
      <w:r w:rsidRPr="00A7573C">
        <w:rPr>
          <w:rFonts w:ascii="Sylfaen" w:hAnsi="Sylfaen"/>
          <w:sz w:val="20"/>
          <w:szCs w:val="20"/>
          <w:lang w:val="ka-GE"/>
        </w:rPr>
        <w:t>ინჰიბიტორებთან</w:t>
      </w:r>
      <w:proofErr w:type="spellEnd"/>
      <w:r w:rsidRPr="00A7573C">
        <w:rPr>
          <w:rFonts w:ascii="Sylfaen" w:hAnsi="Sylfaen"/>
          <w:sz w:val="20"/>
          <w:szCs w:val="20"/>
          <w:lang w:val="ka-GE"/>
        </w:rPr>
        <w:t xml:space="preserve"> ერთად მიღებისას, ზოგიერთ პაციენტში აღინიშნა </w:t>
      </w:r>
      <w:proofErr w:type="spellStart"/>
      <w:r w:rsidRPr="00A7573C">
        <w:rPr>
          <w:rFonts w:ascii="Sylfaen" w:hAnsi="Sylfaen"/>
          <w:sz w:val="20"/>
          <w:szCs w:val="20"/>
          <w:lang w:val="ka-GE"/>
        </w:rPr>
        <w:t>მეთოტრექსატის</w:t>
      </w:r>
      <w:proofErr w:type="spellEnd"/>
      <w:r w:rsidRPr="00A7573C">
        <w:rPr>
          <w:rFonts w:ascii="Sylfaen" w:hAnsi="Sylfaen"/>
          <w:sz w:val="20"/>
          <w:szCs w:val="20"/>
          <w:lang w:val="ka-GE"/>
        </w:rPr>
        <w:t xml:space="preserve"> დონის მატება. </w:t>
      </w:r>
      <w:proofErr w:type="spellStart"/>
      <w:r w:rsidRPr="00A7573C">
        <w:rPr>
          <w:rFonts w:ascii="Sylfaen" w:hAnsi="Sylfaen"/>
          <w:sz w:val="20"/>
          <w:szCs w:val="20"/>
          <w:lang w:val="ka-GE"/>
        </w:rPr>
        <w:t>მეთოტრექსატის</w:t>
      </w:r>
      <w:proofErr w:type="spellEnd"/>
      <w:r w:rsidRPr="00A7573C">
        <w:rPr>
          <w:rFonts w:ascii="Sylfaen" w:hAnsi="Sylfaen"/>
          <w:sz w:val="20"/>
          <w:szCs w:val="20"/>
          <w:lang w:val="ka-GE"/>
        </w:rPr>
        <w:t xml:space="preserve"> მაღალი დოზით მიღებისას შეიძლება საჭირო გახდეს </w:t>
      </w:r>
      <w:proofErr w:type="spellStart"/>
      <w:r w:rsidRPr="00A7573C">
        <w:rPr>
          <w:rFonts w:ascii="Sylfaen" w:hAnsi="Sylfaen"/>
          <w:sz w:val="20"/>
          <w:szCs w:val="20"/>
          <w:lang w:val="ka-GE"/>
        </w:rPr>
        <w:t>ეზომეპრაზოლის</w:t>
      </w:r>
      <w:proofErr w:type="spellEnd"/>
      <w:r w:rsidRPr="00A7573C">
        <w:rPr>
          <w:rFonts w:ascii="Sylfaen" w:hAnsi="Sylfaen"/>
          <w:sz w:val="20"/>
          <w:szCs w:val="20"/>
          <w:lang w:val="ka-GE"/>
        </w:rPr>
        <w:t xml:space="preserve"> მიღების დროებითი შეწყვეტა.</w:t>
      </w:r>
    </w:p>
    <w:p w14:paraId="309D8D83" w14:textId="77777777" w:rsidR="00F34B72" w:rsidRPr="00A7573C" w:rsidRDefault="00F34B72" w:rsidP="00D20CD2">
      <w:pPr>
        <w:spacing w:after="0" w:line="276" w:lineRule="auto"/>
        <w:jc w:val="both"/>
        <w:rPr>
          <w:rFonts w:ascii="Sylfaen" w:hAnsi="Sylfaen"/>
          <w:b/>
          <w:sz w:val="20"/>
          <w:szCs w:val="20"/>
          <w:lang w:val="ka-GE"/>
        </w:rPr>
      </w:pPr>
      <w:proofErr w:type="spellStart"/>
      <w:r w:rsidRPr="00A7573C">
        <w:rPr>
          <w:rFonts w:ascii="Sylfaen" w:hAnsi="Sylfaen"/>
          <w:b/>
          <w:sz w:val="20"/>
          <w:szCs w:val="20"/>
          <w:lang w:val="ka-GE"/>
        </w:rPr>
        <w:t>ტაკროლიმუსი</w:t>
      </w:r>
      <w:proofErr w:type="spellEnd"/>
    </w:p>
    <w:p w14:paraId="274A94F6" w14:textId="77777777" w:rsidR="00F34B72" w:rsidRPr="00A7573C" w:rsidRDefault="00F34B72" w:rsidP="00D20CD2">
      <w:pPr>
        <w:spacing w:after="0" w:line="276" w:lineRule="auto"/>
        <w:jc w:val="both"/>
        <w:rPr>
          <w:rFonts w:ascii="Sylfaen" w:hAnsi="Sylfaen"/>
          <w:sz w:val="20"/>
          <w:szCs w:val="20"/>
          <w:lang w:val="ka-GE"/>
        </w:rPr>
      </w:pPr>
      <w:proofErr w:type="spellStart"/>
      <w:r w:rsidRPr="00A7573C">
        <w:rPr>
          <w:rFonts w:ascii="Sylfaen" w:hAnsi="Sylfaen"/>
          <w:sz w:val="20"/>
          <w:szCs w:val="20"/>
          <w:lang w:val="ka-GE"/>
        </w:rPr>
        <w:t>ეზომეპრაზოლის</w:t>
      </w:r>
      <w:proofErr w:type="spellEnd"/>
      <w:r w:rsidRPr="00A7573C">
        <w:rPr>
          <w:rFonts w:ascii="Sylfaen" w:hAnsi="Sylfaen"/>
          <w:sz w:val="20"/>
          <w:szCs w:val="20"/>
          <w:lang w:val="ka-GE"/>
        </w:rPr>
        <w:t xml:space="preserve"> თანმხლები მიღებისას, როგორც ცნობილია, იზრდება </w:t>
      </w:r>
      <w:proofErr w:type="spellStart"/>
      <w:r w:rsidRPr="00A7573C">
        <w:rPr>
          <w:rFonts w:ascii="Sylfaen" w:hAnsi="Sylfaen"/>
          <w:sz w:val="20"/>
          <w:szCs w:val="20"/>
          <w:lang w:val="ka-GE"/>
        </w:rPr>
        <w:t>ტაკროლიმუსის</w:t>
      </w:r>
      <w:proofErr w:type="spellEnd"/>
      <w:r w:rsidRPr="00A7573C">
        <w:rPr>
          <w:rFonts w:ascii="Sylfaen" w:hAnsi="Sylfaen"/>
          <w:sz w:val="20"/>
          <w:szCs w:val="20"/>
          <w:lang w:val="ka-GE"/>
        </w:rPr>
        <w:t xml:space="preserve"> დონე სისხლის შრატში. უნდა ჩატარდეს </w:t>
      </w:r>
      <w:proofErr w:type="spellStart"/>
      <w:r w:rsidRPr="00A7573C">
        <w:rPr>
          <w:rFonts w:ascii="Sylfaen" w:hAnsi="Sylfaen"/>
          <w:sz w:val="20"/>
          <w:szCs w:val="20"/>
          <w:lang w:val="ka-GE"/>
        </w:rPr>
        <w:t>ტაკროლიმუსის</w:t>
      </w:r>
      <w:proofErr w:type="spellEnd"/>
      <w:r w:rsidRPr="00A7573C">
        <w:rPr>
          <w:rFonts w:ascii="Sylfaen" w:hAnsi="Sylfaen"/>
          <w:sz w:val="20"/>
          <w:szCs w:val="20"/>
          <w:lang w:val="ka-GE"/>
        </w:rPr>
        <w:t xml:space="preserve"> კონცენტრაციის, ასევე თირკმლის ფუნქციის (</w:t>
      </w:r>
      <w:proofErr w:type="spellStart"/>
      <w:r w:rsidRPr="00A7573C">
        <w:rPr>
          <w:rFonts w:ascii="Sylfaen" w:hAnsi="Sylfaen"/>
          <w:sz w:val="20"/>
          <w:szCs w:val="20"/>
          <w:lang w:val="ka-GE"/>
        </w:rPr>
        <w:t>კრეატინინის</w:t>
      </w:r>
      <w:proofErr w:type="spellEnd"/>
      <w:r w:rsidRPr="00A7573C">
        <w:rPr>
          <w:rFonts w:ascii="Sylfaen" w:hAnsi="Sylfaen"/>
          <w:sz w:val="20"/>
          <w:szCs w:val="20"/>
          <w:lang w:val="ka-GE"/>
        </w:rPr>
        <w:t xml:space="preserve"> კლირენსი) გაძლიერებული მონიტორინგი და საჭიროების შემთხვევაში, </w:t>
      </w:r>
      <w:proofErr w:type="spellStart"/>
      <w:r w:rsidRPr="00A7573C">
        <w:rPr>
          <w:rFonts w:ascii="Sylfaen" w:hAnsi="Sylfaen"/>
          <w:sz w:val="20"/>
          <w:szCs w:val="20"/>
          <w:lang w:val="ka-GE"/>
        </w:rPr>
        <w:t>ტაკროლიმუსის</w:t>
      </w:r>
      <w:proofErr w:type="spellEnd"/>
      <w:r w:rsidRPr="00A7573C">
        <w:rPr>
          <w:rFonts w:ascii="Sylfaen" w:hAnsi="Sylfaen"/>
          <w:sz w:val="20"/>
          <w:szCs w:val="20"/>
          <w:lang w:val="ka-GE"/>
        </w:rPr>
        <w:t xml:space="preserve"> დოზის კორექცია.</w:t>
      </w:r>
    </w:p>
    <w:p w14:paraId="734167F2" w14:textId="77777777" w:rsidR="00F34B72" w:rsidRPr="00A7573C" w:rsidRDefault="00F34B72" w:rsidP="00D20CD2">
      <w:pPr>
        <w:spacing w:after="0" w:line="276" w:lineRule="auto"/>
        <w:jc w:val="both"/>
        <w:rPr>
          <w:rFonts w:ascii="Sylfaen" w:hAnsi="Sylfaen"/>
          <w:sz w:val="20"/>
          <w:szCs w:val="20"/>
          <w:lang w:val="ka-GE"/>
        </w:rPr>
      </w:pPr>
    </w:p>
    <w:p w14:paraId="2F3DB32A" w14:textId="77777777" w:rsidR="00F34B72" w:rsidRPr="00A7573C" w:rsidRDefault="00F34B72" w:rsidP="00D20CD2">
      <w:pPr>
        <w:spacing w:after="0" w:line="276" w:lineRule="auto"/>
        <w:jc w:val="both"/>
        <w:rPr>
          <w:rFonts w:ascii="Sylfaen" w:hAnsi="Sylfaen"/>
          <w:b/>
          <w:sz w:val="20"/>
          <w:szCs w:val="20"/>
          <w:lang w:val="ka-GE"/>
        </w:rPr>
      </w:pPr>
      <w:proofErr w:type="spellStart"/>
      <w:r w:rsidRPr="00A7573C">
        <w:rPr>
          <w:rFonts w:ascii="Sylfaen" w:hAnsi="Sylfaen"/>
          <w:b/>
          <w:sz w:val="20"/>
          <w:szCs w:val="20"/>
          <w:lang w:val="ka-GE"/>
        </w:rPr>
        <w:t>pH</w:t>
      </w:r>
      <w:proofErr w:type="spellEnd"/>
      <w:r w:rsidRPr="00A7573C">
        <w:rPr>
          <w:rFonts w:ascii="Sylfaen" w:hAnsi="Sylfaen"/>
          <w:b/>
          <w:sz w:val="20"/>
          <w:szCs w:val="20"/>
          <w:lang w:val="ka-GE"/>
        </w:rPr>
        <w:t>-დამოკიდებული შეწოვის მქონე სამკურნალო საშუალებები</w:t>
      </w:r>
    </w:p>
    <w:p w14:paraId="6D0F1CA9" w14:textId="77777777" w:rsidR="00F34B72" w:rsidRPr="00A7573C" w:rsidRDefault="00F34B72" w:rsidP="00D20CD2">
      <w:pPr>
        <w:spacing w:after="0" w:line="276" w:lineRule="auto"/>
        <w:jc w:val="both"/>
        <w:rPr>
          <w:rFonts w:ascii="Sylfaen" w:hAnsi="Sylfaen"/>
          <w:sz w:val="20"/>
          <w:szCs w:val="20"/>
          <w:lang w:val="ka-GE"/>
        </w:rPr>
      </w:pPr>
      <w:proofErr w:type="spellStart"/>
      <w:r w:rsidRPr="00A7573C">
        <w:rPr>
          <w:rFonts w:ascii="Sylfaen" w:hAnsi="Sylfaen"/>
          <w:sz w:val="20"/>
          <w:szCs w:val="20"/>
          <w:lang w:val="ka-GE"/>
        </w:rPr>
        <w:t>ეზომეპრაზოლით</w:t>
      </w:r>
      <w:proofErr w:type="spellEnd"/>
      <w:r w:rsidRPr="00A7573C">
        <w:rPr>
          <w:rFonts w:ascii="Sylfaen" w:hAnsi="Sylfaen"/>
          <w:sz w:val="20"/>
          <w:szCs w:val="20"/>
          <w:lang w:val="ka-GE"/>
        </w:rPr>
        <w:t xml:space="preserve"> და სხვა </w:t>
      </w:r>
      <w:proofErr w:type="spellStart"/>
      <w:r w:rsidRPr="00A7573C">
        <w:rPr>
          <w:rFonts w:ascii="Sylfaen" w:hAnsi="Sylfaen"/>
          <w:sz w:val="20"/>
          <w:szCs w:val="20"/>
          <w:lang w:val="ka-GE"/>
        </w:rPr>
        <w:t>პროტონული</w:t>
      </w:r>
      <w:proofErr w:type="spellEnd"/>
      <w:r w:rsidRPr="00A7573C">
        <w:rPr>
          <w:rFonts w:ascii="Sylfaen" w:hAnsi="Sylfaen"/>
          <w:sz w:val="20"/>
          <w:szCs w:val="20"/>
          <w:lang w:val="ka-GE"/>
        </w:rPr>
        <w:t xml:space="preserve"> ტუმბოს </w:t>
      </w:r>
      <w:proofErr w:type="spellStart"/>
      <w:r w:rsidRPr="00A7573C">
        <w:rPr>
          <w:rFonts w:ascii="Sylfaen" w:hAnsi="Sylfaen"/>
          <w:sz w:val="20"/>
          <w:szCs w:val="20"/>
          <w:lang w:val="ka-GE"/>
        </w:rPr>
        <w:t>ინჰიბიტორებით</w:t>
      </w:r>
      <w:proofErr w:type="spellEnd"/>
      <w:r w:rsidRPr="00A7573C">
        <w:rPr>
          <w:rFonts w:ascii="Sylfaen" w:hAnsi="Sylfaen"/>
          <w:sz w:val="20"/>
          <w:szCs w:val="20"/>
          <w:lang w:val="ka-GE"/>
        </w:rPr>
        <w:t xml:space="preserve"> მკურნალობის დროს კუჭის მჟავიანობის დათრგუნვამ შეიძლება შეამციროს ან გაზარდოს კუჭის </w:t>
      </w:r>
      <w:proofErr w:type="spellStart"/>
      <w:r w:rsidRPr="00A7573C">
        <w:rPr>
          <w:rFonts w:ascii="Sylfaen" w:hAnsi="Sylfaen"/>
          <w:sz w:val="20"/>
          <w:szCs w:val="20"/>
          <w:lang w:val="ka-GE"/>
        </w:rPr>
        <w:t>pH</w:t>
      </w:r>
      <w:proofErr w:type="spellEnd"/>
      <w:r w:rsidRPr="00A7573C">
        <w:rPr>
          <w:rFonts w:ascii="Sylfaen" w:hAnsi="Sylfaen"/>
          <w:sz w:val="20"/>
          <w:szCs w:val="20"/>
          <w:lang w:val="ka-GE"/>
        </w:rPr>
        <w:t xml:space="preserve">-დამოკიდებული შეწოვის მქონე სამკურნალო საშუალებების შეწოვა. ისევე, როგორც სხვა სამკურნალო საშუალებების შემთხვევაში, რომლებიც ამცირებენ კუჭის მჟავიანობას, </w:t>
      </w:r>
      <w:proofErr w:type="spellStart"/>
      <w:r w:rsidRPr="00A7573C">
        <w:rPr>
          <w:rFonts w:ascii="Sylfaen" w:hAnsi="Sylfaen"/>
          <w:sz w:val="20"/>
          <w:szCs w:val="20"/>
          <w:lang w:val="ka-GE"/>
        </w:rPr>
        <w:t>ეზომეპრაზოლით</w:t>
      </w:r>
      <w:proofErr w:type="spellEnd"/>
      <w:r w:rsidRPr="00A7573C">
        <w:rPr>
          <w:rFonts w:ascii="Sylfaen" w:hAnsi="Sylfaen"/>
          <w:sz w:val="20"/>
          <w:szCs w:val="20"/>
          <w:lang w:val="ka-GE"/>
        </w:rPr>
        <w:t xml:space="preserve"> </w:t>
      </w:r>
      <w:r w:rsidRPr="00A7573C">
        <w:rPr>
          <w:rFonts w:ascii="Sylfaen" w:hAnsi="Sylfaen"/>
          <w:sz w:val="20"/>
          <w:szCs w:val="20"/>
          <w:lang w:val="ka-GE"/>
        </w:rPr>
        <w:lastRenderedPageBreak/>
        <w:t xml:space="preserve">მკურნალობის დროს შეიძლება შემცირდეს ისეთი სამკურნალო საშუალებების შეწოვა, როგორიცაა </w:t>
      </w:r>
      <w:proofErr w:type="spellStart"/>
      <w:r w:rsidRPr="00A7573C">
        <w:rPr>
          <w:rFonts w:ascii="Sylfaen" w:hAnsi="Sylfaen"/>
          <w:sz w:val="20"/>
          <w:szCs w:val="20"/>
          <w:lang w:val="ka-GE"/>
        </w:rPr>
        <w:t>კეტოკონაზოლი</w:t>
      </w:r>
      <w:proofErr w:type="spellEnd"/>
      <w:r w:rsidRPr="00A7573C">
        <w:rPr>
          <w:rFonts w:ascii="Sylfaen" w:hAnsi="Sylfaen"/>
          <w:sz w:val="20"/>
          <w:szCs w:val="20"/>
          <w:lang w:val="ka-GE"/>
        </w:rPr>
        <w:t xml:space="preserve">, </w:t>
      </w:r>
      <w:proofErr w:type="spellStart"/>
      <w:r w:rsidRPr="00A7573C">
        <w:rPr>
          <w:rFonts w:ascii="Sylfaen" w:hAnsi="Sylfaen"/>
          <w:sz w:val="20"/>
          <w:szCs w:val="20"/>
          <w:lang w:val="ka-GE"/>
        </w:rPr>
        <w:t>იტრაკონაზოლი</w:t>
      </w:r>
      <w:proofErr w:type="spellEnd"/>
      <w:r w:rsidRPr="00A7573C">
        <w:rPr>
          <w:rFonts w:ascii="Sylfaen" w:hAnsi="Sylfaen"/>
          <w:sz w:val="20"/>
          <w:szCs w:val="20"/>
          <w:lang w:val="ka-GE"/>
        </w:rPr>
        <w:t xml:space="preserve"> და </w:t>
      </w:r>
      <w:proofErr w:type="spellStart"/>
      <w:r w:rsidRPr="00A7573C">
        <w:rPr>
          <w:rFonts w:ascii="Sylfaen" w:hAnsi="Sylfaen"/>
          <w:sz w:val="20"/>
          <w:szCs w:val="20"/>
          <w:lang w:val="ka-GE"/>
        </w:rPr>
        <w:t>ერლოტინიბი</w:t>
      </w:r>
      <w:proofErr w:type="spellEnd"/>
      <w:r w:rsidRPr="00A7573C">
        <w:rPr>
          <w:rFonts w:ascii="Sylfaen" w:hAnsi="Sylfaen"/>
          <w:sz w:val="20"/>
          <w:szCs w:val="20"/>
          <w:lang w:val="ka-GE"/>
        </w:rPr>
        <w:t xml:space="preserve">, ხოლო </w:t>
      </w:r>
      <w:proofErr w:type="spellStart"/>
      <w:r w:rsidRPr="00A7573C">
        <w:rPr>
          <w:rFonts w:ascii="Sylfaen" w:hAnsi="Sylfaen"/>
          <w:sz w:val="20"/>
          <w:szCs w:val="20"/>
          <w:lang w:val="ka-GE"/>
        </w:rPr>
        <w:t>დიგოქსინის</w:t>
      </w:r>
      <w:proofErr w:type="spellEnd"/>
      <w:r w:rsidRPr="00A7573C">
        <w:rPr>
          <w:rFonts w:ascii="Sylfaen" w:hAnsi="Sylfaen"/>
          <w:sz w:val="20"/>
          <w:szCs w:val="20"/>
          <w:lang w:val="ka-GE"/>
        </w:rPr>
        <w:t xml:space="preserve"> შეწოვა გაიზარდოს. ჯანმრთელ სუბიექტებში </w:t>
      </w:r>
      <w:proofErr w:type="spellStart"/>
      <w:r w:rsidRPr="00A7573C">
        <w:rPr>
          <w:rFonts w:ascii="Sylfaen" w:hAnsi="Sylfaen"/>
          <w:sz w:val="20"/>
          <w:szCs w:val="20"/>
          <w:lang w:val="ka-GE"/>
        </w:rPr>
        <w:t>ომეპრაზოლის</w:t>
      </w:r>
      <w:proofErr w:type="spellEnd"/>
      <w:r w:rsidRPr="00A7573C">
        <w:rPr>
          <w:rFonts w:ascii="Sylfaen" w:hAnsi="Sylfaen"/>
          <w:sz w:val="20"/>
          <w:szCs w:val="20"/>
          <w:lang w:val="ka-GE"/>
        </w:rPr>
        <w:t xml:space="preserve"> (20 </w:t>
      </w:r>
      <w:proofErr w:type="spellStart"/>
      <w:r w:rsidRPr="00A7573C">
        <w:rPr>
          <w:rFonts w:ascii="Sylfaen" w:hAnsi="Sylfaen"/>
          <w:sz w:val="20"/>
          <w:szCs w:val="20"/>
          <w:lang w:val="ka-GE"/>
        </w:rPr>
        <w:t>მგ</w:t>
      </w:r>
      <w:proofErr w:type="spellEnd"/>
      <w:r w:rsidRPr="00A7573C">
        <w:rPr>
          <w:rFonts w:ascii="Sylfaen" w:hAnsi="Sylfaen"/>
          <w:sz w:val="20"/>
          <w:szCs w:val="20"/>
          <w:lang w:val="ka-GE"/>
        </w:rPr>
        <w:t xml:space="preserve"> დღეში) და </w:t>
      </w:r>
      <w:proofErr w:type="spellStart"/>
      <w:r w:rsidRPr="00A7573C">
        <w:rPr>
          <w:rFonts w:ascii="Sylfaen" w:hAnsi="Sylfaen"/>
          <w:sz w:val="20"/>
          <w:szCs w:val="20"/>
          <w:lang w:val="ka-GE"/>
        </w:rPr>
        <w:t>დიგოქსინის</w:t>
      </w:r>
      <w:proofErr w:type="spellEnd"/>
      <w:r w:rsidRPr="00A7573C">
        <w:rPr>
          <w:rFonts w:ascii="Sylfaen" w:hAnsi="Sylfaen"/>
          <w:sz w:val="20"/>
          <w:szCs w:val="20"/>
          <w:lang w:val="ka-GE"/>
        </w:rPr>
        <w:t xml:space="preserve"> ერთდროულმა მკურნალობამ </w:t>
      </w:r>
      <w:proofErr w:type="spellStart"/>
      <w:r w:rsidRPr="00A7573C">
        <w:rPr>
          <w:rFonts w:ascii="Sylfaen" w:hAnsi="Sylfaen"/>
          <w:sz w:val="20"/>
          <w:szCs w:val="20"/>
          <w:lang w:val="ka-GE"/>
        </w:rPr>
        <w:t>დიგოქსინის</w:t>
      </w:r>
      <w:proofErr w:type="spellEnd"/>
      <w:r w:rsidRPr="00A7573C">
        <w:rPr>
          <w:rFonts w:ascii="Sylfaen" w:hAnsi="Sylfaen"/>
          <w:sz w:val="20"/>
          <w:szCs w:val="20"/>
          <w:lang w:val="ka-GE"/>
        </w:rPr>
        <w:t xml:space="preserve"> </w:t>
      </w:r>
      <w:proofErr w:type="spellStart"/>
      <w:r w:rsidRPr="00A7573C">
        <w:rPr>
          <w:rFonts w:ascii="Sylfaen" w:hAnsi="Sylfaen"/>
          <w:sz w:val="20"/>
          <w:szCs w:val="20"/>
          <w:lang w:val="ka-GE"/>
        </w:rPr>
        <w:t>ბიოშეღწევადობა</w:t>
      </w:r>
      <w:proofErr w:type="spellEnd"/>
      <w:r w:rsidRPr="00A7573C">
        <w:rPr>
          <w:rFonts w:ascii="Sylfaen" w:hAnsi="Sylfaen"/>
          <w:sz w:val="20"/>
          <w:szCs w:val="20"/>
          <w:lang w:val="ka-GE"/>
        </w:rPr>
        <w:t xml:space="preserve"> გაზარდა 10%-ით (ათიდან ორ სუბიექტში 30%-მდე). </w:t>
      </w:r>
      <w:proofErr w:type="spellStart"/>
      <w:r w:rsidRPr="00A7573C">
        <w:rPr>
          <w:rFonts w:ascii="Sylfaen" w:hAnsi="Sylfaen"/>
          <w:sz w:val="20"/>
          <w:szCs w:val="20"/>
          <w:lang w:val="ka-GE"/>
        </w:rPr>
        <w:t>დიგოქსინის</w:t>
      </w:r>
      <w:proofErr w:type="spellEnd"/>
      <w:r w:rsidRPr="00A7573C">
        <w:rPr>
          <w:rFonts w:ascii="Sylfaen" w:hAnsi="Sylfaen"/>
          <w:sz w:val="20"/>
          <w:szCs w:val="20"/>
          <w:lang w:val="ka-GE"/>
        </w:rPr>
        <w:t xml:space="preserve"> ტოქსიკურობის შემთხვევები იშვიათად არის დაფიქსირებული. თუმცა, ხანდაზმულ პაციენტებში </w:t>
      </w:r>
      <w:proofErr w:type="spellStart"/>
      <w:r w:rsidRPr="00A7573C">
        <w:rPr>
          <w:rFonts w:ascii="Sylfaen" w:hAnsi="Sylfaen"/>
          <w:sz w:val="20"/>
          <w:szCs w:val="20"/>
          <w:lang w:val="ka-GE"/>
        </w:rPr>
        <w:t>ეზომეპრაზოლის</w:t>
      </w:r>
      <w:proofErr w:type="spellEnd"/>
      <w:r w:rsidRPr="00A7573C">
        <w:rPr>
          <w:rFonts w:ascii="Sylfaen" w:hAnsi="Sylfaen"/>
          <w:sz w:val="20"/>
          <w:szCs w:val="20"/>
          <w:lang w:val="ka-GE"/>
        </w:rPr>
        <w:t xml:space="preserve"> მაღალი დოზებით მიღებისას საჭიროა სიფრთხილე. ამ შემთხვევაში, </w:t>
      </w:r>
      <w:proofErr w:type="spellStart"/>
      <w:r w:rsidRPr="00A7573C">
        <w:rPr>
          <w:rFonts w:ascii="Sylfaen" w:hAnsi="Sylfaen"/>
          <w:sz w:val="20"/>
          <w:szCs w:val="20"/>
          <w:lang w:val="ka-GE"/>
        </w:rPr>
        <w:t>დიგოქსინის</w:t>
      </w:r>
      <w:proofErr w:type="spellEnd"/>
      <w:r w:rsidRPr="00A7573C">
        <w:rPr>
          <w:rFonts w:ascii="Sylfaen" w:hAnsi="Sylfaen"/>
          <w:sz w:val="20"/>
          <w:szCs w:val="20"/>
          <w:lang w:val="ka-GE"/>
        </w:rPr>
        <w:t xml:space="preserve"> თერაპიული პრეპარატის მონიტორინგი უნდა გაძლიერდეს. </w:t>
      </w:r>
    </w:p>
    <w:p w14:paraId="77CB6764" w14:textId="77777777" w:rsidR="00F34B72" w:rsidRPr="00A7573C" w:rsidRDefault="00F34B72" w:rsidP="00D20CD2">
      <w:pPr>
        <w:spacing w:after="0" w:line="276" w:lineRule="auto"/>
        <w:jc w:val="both"/>
        <w:rPr>
          <w:rFonts w:ascii="Sylfaen" w:hAnsi="Sylfaen"/>
          <w:b/>
          <w:sz w:val="20"/>
          <w:szCs w:val="20"/>
          <w:lang w:val="ka-GE"/>
        </w:rPr>
      </w:pPr>
      <w:r w:rsidRPr="00A7573C">
        <w:rPr>
          <w:rFonts w:ascii="Sylfaen" w:hAnsi="Sylfaen"/>
          <w:b/>
          <w:sz w:val="20"/>
          <w:szCs w:val="20"/>
          <w:lang w:val="ka-GE"/>
        </w:rPr>
        <w:t xml:space="preserve">CYP2C19-ით </w:t>
      </w:r>
      <w:proofErr w:type="spellStart"/>
      <w:r w:rsidRPr="00A7573C">
        <w:rPr>
          <w:rFonts w:ascii="Sylfaen" w:hAnsi="Sylfaen"/>
          <w:b/>
          <w:sz w:val="20"/>
          <w:szCs w:val="20"/>
          <w:lang w:val="ka-GE"/>
        </w:rPr>
        <w:t>მეტაბოლიზებადი</w:t>
      </w:r>
      <w:proofErr w:type="spellEnd"/>
      <w:r w:rsidRPr="00A7573C">
        <w:rPr>
          <w:rFonts w:ascii="Sylfaen" w:hAnsi="Sylfaen"/>
          <w:b/>
          <w:sz w:val="20"/>
          <w:szCs w:val="20"/>
          <w:lang w:val="ka-GE"/>
        </w:rPr>
        <w:t xml:space="preserve"> სამკურნალო საშუალებები</w:t>
      </w:r>
    </w:p>
    <w:p w14:paraId="514A6C07" w14:textId="77777777" w:rsidR="00F34B72" w:rsidRPr="00A7573C" w:rsidRDefault="00F34B72" w:rsidP="00D20CD2">
      <w:pPr>
        <w:spacing w:after="0" w:line="276" w:lineRule="auto"/>
        <w:jc w:val="both"/>
        <w:rPr>
          <w:rFonts w:ascii="Sylfaen" w:hAnsi="Sylfaen"/>
          <w:sz w:val="20"/>
          <w:szCs w:val="20"/>
          <w:lang w:val="ka-GE"/>
        </w:rPr>
      </w:pPr>
      <w:proofErr w:type="spellStart"/>
      <w:r w:rsidRPr="00A7573C">
        <w:rPr>
          <w:rFonts w:ascii="Sylfaen" w:hAnsi="Sylfaen"/>
          <w:sz w:val="20"/>
          <w:szCs w:val="20"/>
          <w:lang w:val="ka-GE"/>
        </w:rPr>
        <w:t>ეზომეპრაზოლი</w:t>
      </w:r>
      <w:proofErr w:type="spellEnd"/>
      <w:r w:rsidRPr="00A7573C">
        <w:rPr>
          <w:rFonts w:ascii="Sylfaen" w:hAnsi="Sylfaen"/>
          <w:sz w:val="20"/>
          <w:szCs w:val="20"/>
          <w:lang w:val="ka-GE"/>
        </w:rPr>
        <w:t xml:space="preserve"> </w:t>
      </w:r>
      <w:proofErr w:type="spellStart"/>
      <w:r w:rsidRPr="00A7573C">
        <w:rPr>
          <w:rFonts w:ascii="Sylfaen" w:hAnsi="Sylfaen"/>
          <w:sz w:val="20"/>
          <w:szCs w:val="20"/>
          <w:lang w:val="ka-GE"/>
        </w:rPr>
        <w:t>აინჰიბირებს</w:t>
      </w:r>
      <w:proofErr w:type="spellEnd"/>
      <w:r w:rsidRPr="00A7573C">
        <w:rPr>
          <w:rFonts w:ascii="Sylfaen" w:hAnsi="Sylfaen"/>
          <w:sz w:val="20"/>
          <w:szCs w:val="20"/>
          <w:lang w:val="ka-GE"/>
        </w:rPr>
        <w:t xml:space="preserve"> CYP2C19-ს, </w:t>
      </w:r>
      <w:proofErr w:type="spellStart"/>
      <w:r w:rsidRPr="00A7573C">
        <w:rPr>
          <w:rFonts w:ascii="Sylfaen" w:hAnsi="Sylfaen"/>
          <w:sz w:val="20"/>
          <w:szCs w:val="20"/>
          <w:lang w:val="ka-GE"/>
        </w:rPr>
        <w:t>ეზომეპრაზოლის</w:t>
      </w:r>
      <w:proofErr w:type="spellEnd"/>
      <w:r w:rsidRPr="00A7573C">
        <w:rPr>
          <w:rFonts w:ascii="Sylfaen" w:hAnsi="Sylfaen"/>
          <w:sz w:val="20"/>
          <w:szCs w:val="20"/>
          <w:lang w:val="ka-GE"/>
        </w:rPr>
        <w:t xml:space="preserve"> </w:t>
      </w:r>
      <w:proofErr w:type="spellStart"/>
      <w:r w:rsidRPr="00A7573C">
        <w:rPr>
          <w:rFonts w:ascii="Sylfaen" w:hAnsi="Sylfaen"/>
          <w:sz w:val="20"/>
          <w:szCs w:val="20"/>
          <w:lang w:val="ka-GE"/>
        </w:rPr>
        <w:t>მეტაბოლიზების</w:t>
      </w:r>
      <w:proofErr w:type="spellEnd"/>
      <w:r w:rsidRPr="00A7573C">
        <w:rPr>
          <w:rFonts w:ascii="Sylfaen" w:hAnsi="Sylfaen"/>
          <w:sz w:val="20"/>
          <w:szCs w:val="20"/>
          <w:lang w:val="ka-GE"/>
        </w:rPr>
        <w:t xml:space="preserve"> ძირითად ფერმენტს. ამრიგად, როდესაც </w:t>
      </w:r>
      <w:proofErr w:type="spellStart"/>
      <w:r w:rsidRPr="00A7573C">
        <w:rPr>
          <w:rFonts w:ascii="Sylfaen" w:hAnsi="Sylfaen"/>
          <w:sz w:val="20"/>
          <w:szCs w:val="20"/>
          <w:lang w:val="ka-GE"/>
        </w:rPr>
        <w:t>ეზომეპრაზოლი</w:t>
      </w:r>
      <w:proofErr w:type="spellEnd"/>
      <w:r w:rsidRPr="00A7573C">
        <w:rPr>
          <w:rFonts w:ascii="Sylfaen" w:hAnsi="Sylfaen"/>
          <w:sz w:val="20"/>
          <w:szCs w:val="20"/>
          <w:lang w:val="ka-GE"/>
        </w:rPr>
        <w:t xml:space="preserve"> კომბინირებულია CYP2C19-ით </w:t>
      </w:r>
      <w:proofErr w:type="spellStart"/>
      <w:r w:rsidRPr="00A7573C">
        <w:rPr>
          <w:rFonts w:ascii="Sylfaen" w:hAnsi="Sylfaen"/>
          <w:sz w:val="20"/>
          <w:szCs w:val="20"/>
          <w:lang w:val="ka-GE"/>
        </w:rPr>
        <w:t>მეტაბოლიზებულ</w:t>
      </w:r>
      <w:proofErr w:type="spellEnd"/>
      <w:r w:rsidRPr="00A7573C">
        <w:rPr>
          <w:rFonts w:ascii="Sylfaen" w:hAnsi="Sylfaen"/>
          <w:sz w:val="20"/>
          <w:szCs w:val="20"/>
          <w:lang w:val="ka-GE"/>
        </w:rPr>
        <w:t xml:space="preserve"> პრეპარატებთან, როგორიცაა დიაზეპამი, </w:t>
      </w:r>
      <w:proofErr w:type="spellStart"/>
      <w:r w:rsidRPr="00A7573C">
        <w:rPr>
          <w:rFonts w:ascii="Sylfaen" w:hAnsi="Sylfaen"/>
          <w:sz w:val="20"/>
          <w:szCs w:val="20"/>
          <w:lang w:val="ka-GE"/>
        </w:rPr>
        <w:t>ციტალოპრამი</w:t>
      </w:r>
      <w:proofErr w:type="spellEnd"/>
      <w:r w:rsidRPr="00A7573C">
        <w:rPr>
          <w:rFonts w:ascii="Sylfaen" w:hAnsi="Sylfaen"/>
          <w:sz w:val="20"/>
          <w:szCs w:val="20"/>
          <w:lang w:val="ka-GE"/>
        </w:rPr>
        <w:t xml:space="preserve">, </w:t>
      </w:r>
      <w:proofErr w:type="spellStart"/>
      <w:r w:rsidRPr="00A7573C">
        <w:rPr>
          <w:rFonts w:ascii="Sylfaen" w:hAnsi="Sylfaen"/>
          <w:sz w:val="20"/>
          <w:szCs w:val="20"/>
          <w:lang w:val="ka-GE"/>
        </w:rPr>
        <w:t>იმიპრამინი</w:t>
      </w:r>
      <w:proofErr w:type="spellEnd"/>
      <w:r w:rsidRPr="00A7573C">
        <w:rPr>
          <w:rFonts w:ascii="Sylfaen" w:hAnsi="Sylfaen"/>
          <w:sz w:val="20"/>
          <w:szCs w:val="20"/>
          <w:lang w:val="ka-GE"/>
        </w:rPr>
        <w:t xml:space="preserve">, </w:t>
      </w:r>
      <w:proofErr w:type="spellStart"/>
      <w:r w:rsidRPr="00A7573C">
        <w:rPr>
          <w:rFonts w:ascii="Sylfaen" w:hAnsi="Sylfaen"/>
          <w:sz w:val="20"/>
          <w:szCs w:val="20"/>
          <w:lang w:val="ka-GE"/>
        </w:rPr>
        <w:t>კლომიპრამინი</w:t>
      </w:r>
      <w:proofErr w:type="spellEnd"/>
      <w:r w:rsidRPr="00A7573C">
        <w:rPr>
          <w:rFonts w:ascii="Sylfaen" w:hAnsi="Sylfaen"/>
          <w:sz w:val="20"/>
          <w:szCs w:val="20"/>
          <w:lang w:val="ka-GE"/>
        </w:rPr>
        <w:t xml:space="preserve">, </w:t>
      </w:r>
      <w:proofErr w:type="spellStart"/>
      <w:r w:rsidRPr="00A7573C">
        <w:rPr>
          <w:rFonts w:ascii="Sylfaen" w:hAnsi="Sylfaen"/>
          <w:sz w:val="20"/>
          <w:szCs w:val="20"/>
          <w:lang w:val="ka-GE"/>
        </w:rPr>
        <w:t>ფენიტოინი</w:t>
      </w:r>
      <w:proofErr w:type="spellEnd"/>
      <w:r w:rsidRPr="00A7573C">
        <w:rPr>
          <w:rFonts w:ascii="Sylfaen" w:hAnsi="Sylfaen"/>
          <w:sz w:val="20"/>
          <w:szCs w:val="20"/>
          <w:lang w:val="ka-GE"/>
        </w:rPr>
        <w:t xml:space="preserve"> და </w:t>
      </w:r>
      <w:proofErr w:type="spellStart"/>
      <w:r w:rsidRPr="00A7573C">
        <w:rPr>
          <w:rFonts w:ascii="Sylfaen" w:hAnsi="Sylfaen"/>
          <w:sz w:val="20"/>
          <w:szCs w:val="20"/>
          <w:lang w:val="ka-GE"/>
        </w:rPr>
        <w:t>ა.შ</w:t>
      </w:r>
      <w:proofErr w:type="spellEnd"/>
      <w:r w:rsidRPr="00A7573C">
        <w:rPr>
          <w:rFonts w:ascii="Sylfaen" w:hAnsi="Sylfaen"/>
          <w:sz w:val="20"/>
          <w:szCs w:val="20"/>
          <w:lang w:val="ka-GE"/>
        </w:rPr>
        <w:t xml:space="preserve">., ამ პრეპარატების პლაზმური კონცენტრაციები შეიძლება გაიზარდოს და საჭირო გახდეს დოზის შემცირება. ეს განსაკუთრებით გასათვალისწინებელია </w:t>
      </w:r>
      <w:proofErr w:type="spellStart"/>
      <w:r w:rsidRPr="00A7573C">
        <w:rPr>
          <w:rFonts w:ascii="Sylfaen" w:hAnsi="Sylfaen"/>
          <w:sz w:val="20"/>
          <w:szCs w:val="20"/>
          <w:lang w:val="ka-GE"/>
        </w:rPr>
        <w:t>ეზომეპრაზოლის</w:t>
      </w:r>
      <w:proofErr w:type="spellEnd"/>
      <w:r w:rsidRPr="00A7573C">
        <w:rPr>
          <w:rFonts w:ascii="Sylfaen" w:hAnsi="Sylfaen"/>
          <w:sz w:val="20"/>
          <w:szCs w:val="20"/>
          <w:lang w:val="ka-GE"/>
        </w:rPr>
        <w:t xml:space="preserve"> საჭიროებისამებრ დანიშვნისას.</w:t>
      </w:r>
    </w:p>
    <w:p w14:paraId="2F1F1665" w14:textId="77777777" w:rsidR="00F34B72" w:rsidRPr="00A7573C" w:rsidRDefault="00F34B72" w:rsidP="00D20CD2">
      <w:pPr>
        <w:spacing w:after="0" w:line="276" w:lineRule="auto"/>
        <w:jc w:val="both"/>
        <w:rPr>
          <w:rFonts w:ascii="Sylfaen" w:hAnsi="Sylfaen"/>
          <w:b/>
          <w:sz w:val="20"/>
          <w:szCs w:val="20"/>
          <w:lang w:val="ka-GE"/>
        </w:rPr>
      </w:pPr>
      <w:r w:rsidRPr="00A7573C">
        <w:rPr>
          <w:rFonts w:ascii="Sylfaen" w:hAnsi="Sylfaen"/>
          <w:b/>
          <w:sz w:val="20"/>
          <w:szCs w:val="20"/>
          <w:lang w:val="ka-GE"/>
        </w:rPr>
        <w:t>დიაზეპამი</w:t>
      </w:r>
    </w:p>
    <w:p w14:paraId="56AAEFF7" w14:textId="77777777" w:rsidR="00F34B72" w:rsidRPr="00A7573C" w:rsidRDefault="00F34B72" w:rsidP="00D20CD2">
      <w:pPr>
        <w:spacing w:after="0" w:line="276" w:lineRule="auto"/>
        <w:jc w:val="both"/>
        <w:rPr>
          <w:rFonts w:ascii="Sylfaen" w:hAnsi="Sylfaen"/>
          <w:sz w:val="20"/>
          <w:szCs w:val="20"/>
          <w:lang w:val="ka-GE"/>
        </w:rPr>
      </w:pPr>
      <w:r w:rsidRPr="00A7573C">
        <w:rPr>
          <w:rFonts w:ascii="Sylfaen" w:hAnsi="Sylfaen"/>
          <w:sz w:val="20"/>
          <w:szCs w:val="20"/>
          <w:lang w:val="ka-GE"/>
        </w:rPr>
        <w:t xml:space="preserve">30 </w:t>
      </w:r>
      <w:proofErr w:type="spellStart"/>
      <w:r w:rsidRPr="00A7573C">
        <w:rPr>
          <w:rFonts w:ascii="Sylfaen" w:hAnsi="Sylfaen"/>
          <w:sz w:val="20"/>
          <w:szCs w:val="20"/>
          <w:lang w:val="ka-GE"/>
        </w:rPr>
        <w:t>მგ</w:t>
      </w:r>
      <w:proofErr w:type="spellEnd"/>
      <w:r w:rsidRPr="00A7573C">
        <w:rPr>
          <w:rFonts w:ascii="Sylfaen" w:hAnsi="Sylfaen"/>
          <w:sz w:val="20"/>
          <w:szCs w:val="20"/>
          <w:lang w:val="ka-GE"/>
        </w:rPr>
        <w:t xml:space="preserve"> </w:t>
      </w:r>
      <w:proofErr w:type="spellStart"/>
      <w:r w:rsidRPr="00A7573C">
        <w:rPr>
          <w:rFonts w:ascii="Sylfaen" w:hAnsi="Sylfaen"/>
          <w:sz w:val="20"/>
          <w:szCs w:val="20"/>
          <w:lang w:val="ka-GE"/>
        </w:rPr>
        <w:t>ეზომეპრაზოლის</w:t>
      </w:r>
      <w:proofErr w:type="spellEnd"/>
      <w:r w:rsidRPr="00A7573C">
        <w:rPr>
          <w:rFonts w:ascii="Sylfaen" w:hAnsi="Sylfaen"/>
          <w:sz w:val="20"/>
          <w:szCs w:val="20"/>
          <w:lang w:val="ka-GE"/>
        </w:rPr>
        <w:t xml:space="preserve"> ერთდროულმა მიღებამ გამოიწვია CYP2C19 სუბსტრატის, დიაზეპამის, კლირენსის 45%-ით შემცირება.</w:t>
      </w:r>
    </w:p>
    <w:p w14:paraId="76C4B74F" w14:textId="77777777" w:rsidR="00F34B72" w:rsidRPr="00A7573C" w:rsidRDefault="00F34B72" w:rsidP="00D20CD2">
      <w:pPr>
        <w:spacing w:after="0" w:line="276" w:lineRule="auto"/>
        <w:jc w:val="both"/>
        <w:rPr>
          <w:rFonts w:ascii="Sylfaen" w:hAnsi="Sylfaen"/>
          <w:b/>
          <w:sz w:val="20"/>
          <w:szCs w:val="20"/>
          <w:lang w:val="ka-GE"/>
        </w:rPr>
      </w:pPr>
      <w:proofErr w:type="spellStart"/>
      <w:r w:rsidRPr="00A7573C">
        <w:rPr>
          <w:rFonts w:ascii="Sylfaen" w:hAnsi="Sylfaen"/>
          <w:b/>
          <w:sz w:val="20"/>
          <w:szCs w:val="20"/>
          <w:lang w:val="ka-GE"/>
        </w:rPr>
        <w:t>ფენიტოინი</w:t>
      </w:r>
      <w:proofErr w:type="spellEnd"/>
    </w:p>
    <w:p w14:paraId="73B95712" w14:textId="77777777" w:rsidR="00F34B72" w:rsidRPr="00A7573C" w:rsidRDefault="00F34B72" w:rsidP="00D20CD2">
      <w:pPr>
        <w:spacing w:after="0" w:line="276" w:lineRule="auto"/>
        <w:jc w:val="both"/>
        <w:rPr>
          <w:rFonts w:ascii="Sylfaen" w:hAnsi="Sylfaen"/>
          <w:sz w:val="20"/>
          <w:szCs w:val="20"/>
          <w:lang w:val="ka-GE"/>
        </w:rPr>
      </w:pPr>
      <w:r w:rsidRPr="00A7573C">
        <w:rPr>
          <w:rFonts w:ascii="Sylfaen" w:hAnsi="Sylfaen"/>
          <w:sz w:val="20"/>
          <w:szCs w:val="20"/>
          <w:lang w:val="ka-GE"/>
        </w:rPr>
        <w:t xml:space="preserve">40 </w:t>
      </w:r>
      <w:proofErr w:type="spellStart"/>
      <w:r w:rsidRPr="00A7573C">
        <w:rPr>
          <w:rFonts w:ascii="Sylfaen" w:hAnsi="Sylfaen"/>
          <w:sz w:val="20"/>
          <w:szCs w:val="20"/>
          <w:lang w:val="ka-GE"/>
        </w:rPr>
        <w:t>მგ</w:t>
      </w:r>
      <w:proofErr w:type="spellEnd"/>
      <w:r w:rsidRPr="00A7573C">
        <w:rPr>
          <w:rFonts w:ascii="Sylfaen" w:hAnsi="Sylfaen"/>
          <w:sz w:val="20"/>
          <w:szCs w:val="20"/>
          <w:lang w:val="ka-GE"/>
        </w:rPr>
        <w:t xml:space="preserve"> </w:t>
      </w:r>
      <w:proofErr w:type="spellStart"/>
      <w:r w:rsidRPr="00A7573C">
        <w:rPr>
          <w:rFonts w:ascii="Sylfaen" w:hAnsi="Sylfaen"/>
          <w:sz w:val="20"/>
          <w:szCs w:val="20"/>
          <w:lang w:val="ka-GE"/>
        </w:rPr>
        <w:t>ეზომეპრაზოლის</w:t>
      </w:r>
      <w:proofErr w:type="spellEnd"/>
      <w:r w:rsidRPr="00A7573C">
        <w:rPr>
          <w:rFonts w:ascii="Sylfaen" w:hAnsi="Sylfaen"/>
          <w:sz w:val="20"/>
          <w:szCs w:val="20"/>
          <w:lang w:val="ka-GE"/>
        </w:rPr>
        <w:t xml:space="preserve"> ერთდროულმა მიღებამ ეპილეფსიით დაავადებულ პაციენტებში, გამოიწვია </w:t>
      </w:r>
      <w:proofErr w:type="spellStart"/>
      <w:r w:rsidRPr="00A7573C">
        <w:rPr>
          <w:rFonts w:ascii="Sylfaen" w:hAnsi="Sylfaen"/>
          <w:sz w:val="20"/>
          <w:szCs w:val="20"/>
          <w:lang w:val="ka-GE"/>
        </w:rPr>
        <w:t>ფენიტოინის</w:t>
      </w:r>
      <w:proofErr w:type="spellEnd"/>
      <w:r w:rsidRPr="00A7573C">
        <w:rPr>
          <w:rFonts w:ascii="Sylfaen" w:hAnsi="Sylfaen"/>
          <w:sz w:val="20"/>
          <w:szCs w:val="20"/>
          <w:lang w:val="ka-GE"/>
        </w:rPr>
        <w:t xml:space="preserve"> პლაზმური დონის 13%-ით მომატება. </w:t>
      </w:r>
      <w:proofErr w:type="spellStart"/>
      <w:r w:rsidRPr="00A7573C">
        <w:rPr>
          <w:rFonts w:ascii="Sylfaen" w:hAnsi="Sylfaen"/>
          <w:sz w:val="20"/>
          <w:szCs w:val="20"/>
          <w:lang w:val="ka-GE"/>
        </w:rPr>
        <w:t>ეზომეპრაზოლით</w:t>
      </w:r>
      <w:proofErr w:type="spellEnd"/>
      <w:r w:rsidRPr="00A7573C">
        <w:rPr>
          <w:rFonts w:ascii="Sylfaen" w:hAnsi="Sylfaen"/>
          <w:sz w:val="20"/>
          <w:szCs w:val="20"/>
          <w:lang w:val="ka-GE"/>
        </w:rPr>
        <w:t xml:space="preserve"> მკურნალობის დაწყების ან შეწყვეტის დროს რეკომენდებულია </w:t>
      </w:r>
      <w:proofErr w:type="spellStart"/>
      <w:r w:rsidRPr="00A7573C">
        <w:rPr>
          <w:rFonts w:ascii="Sylfaen" w:hAnsi="Sylfaen"/>
          <w:sz w:val="20"/>
          <w:szCs w:val="20"/>
          <w:lang w:val="ka-GE"/>
        </w:rPr>
        <w:t>ფენიტოინის</w:t>
      </w:r>
      <w:proofErr w:type="spellEnd"/>
      <w:r w:rsidRPr="00A7573C">
        <w:rPr>
          <w:rFonts w:ascii="Sylfaen" w:hAnsi="Sylfaen"/>
          <w:sz w:val="20"/>
          <w:szCs w:val="20"/>
          <w:lang w:val="ka-GE"/>
        </w:rPr>
        <w:t xml:space="preserve"> პლაზმური </w:t>
      </w:r>
      <w:proofErr w:type="spellStart"/>
      <w:r w:rsidRPr="00A7573C">
        <w:rPr>
          <w:rFonts w:ascii="Sylfaen" w:hAnsi="Sylfaen"/>
          <w:sz w:val="20"/>
          <w:szCs w:val="20"/>
          <w:lang w:val="ka-GE"/>
        </w:rPr>
        <w:t>კონცენტრაციების</w:t>
      </w:r>
      <w:proofErr w:type="spellEnd"/>
      <w:r w:rsidRPr="00A7573C">
        <w:rPr>
          <w:rFonts w:ascii="Sylfaen" w:hAnsi="Sylfaen"/>
          <w:sz w:val="20"/>
          <w:szCs w:val="20"/>
          <w:lang w:val="ka-GE"/>
        </w:rPr>
        <w:t xml:space="preserve"> მონიტორინგი.</w:t>
      </w:r>
    </w:p>
    <w:p w14:paraId="284E33AB" w14:textId="77777777" w:rsidR="00F34B72" w:rsidRPr="00A7573C" w:rsidRDefault="00F34B72" w:rsidP="00D20CD2">
      <w:pPr>
        <w:spacing w:after="0" w:line="276" w:lineRule="auto"/>
        <w:jc w:val="both"/>
        <w:rPr>
          <w:rFonts w:ascii="Sylfaen" w:hAnsi="Sylfaen"/>
          <w:b/>
          <w:sz w:val="20"/>
          <w:szCs w:val="20"/>
          <w:lang w:val="ka-GE"/>
        </w:rPr>
      </w:pPr>
      <w:proofErr w:type="spellStart"/>
      <w:r w:rsidRPr="00A7573C">
        <w:rPr>
          <w:rFonts w:ascii="Sylfaen" w:hAnsi="Sylfaen"/>
          <w:b/>
          <w:sz w:val="20"/>
          <w:szCs w:val="20"/>
          <w:lang w:val="ka-GE"/>
        </w:rPr>
        <w:t>ვორიკონაზოლი</w:t>
      </w:r>
      <w:proofErr w:type="spellEnd"/>
    </w:p>
    <w:p w14:paraId="5B20F0C6" w14:textId="77777777" w:rsidR="00F34B72" w:rsidRPr="00A7573C" w:rsidRDefault="00F34B72" w:rsidP="00D20CD2">
      <w:pPr>
        <w:spacing w:after="0" w:line="276" w:lineRule="auto"/>
        <w:jc w:val="both"/>
        <w:rPr>
          <w:rFonts w:ascii="Sylfaen" w:hAnsi="Sylfaen"/>
          <w:sz w:val="20"/>
          <w:szCs w:val="20"/>
          <w:lang w:val="ka-GE"/>
        </w:rPr>
      </w:pPr>
      <w:proofErr w:type="spellStart"/>
      <w:r w:rsidRPr="00A7573C">
        <w:rPr>
          <w:rFonts w:ascii="Sylfaen" w:hAnsi="Sylfaen"/>
          <w:sz w:val="20"/>
          <w:szCs w:val="20"/>
          <w:lang w:val="ka-GE"/>
        </w:rPr>
        <w:t>ომეპრაზოლმა</w:t>
      </w:r>
      <w:proofErr w:type="spellEnd"/>
      <w:r w:rsidRPr="00A7573C">
        <w:rPr>
          <w:rFonts w:ascii="Sylfaen" w:hAnsi="Sylfaen"/>
          <w:sz w:val="20"/>
          <w:szCs w:val="20"/>
          <w:lang w:val="ka-GE"/>
        </w:rPr>
        <w:t xml:space="preserve"> (40 </w:t>
      </w:r>
      <w:proofErr w:type="spellStart"/>
      <w:r w:rsidRPr="00A7573C">
        <w:rPr>
          <w:rFonts w:ascii="Sylfaen" w:hAnsi="Sylfaen"/>
          <w:sz w:val="20"/>
          <w:szCs w:val="20"/>
          <w:lang w:val="ka-GE"/>
        </w:rPr>
        <w:t>მგ</w:t>
      </w:r>
      <w:proofErr w:type="spellEnd"/>
      <w:r w:rsidRPr="00A7573C">
        <w:rPr>
          <w:rFonts w:ascii="Sylfaen" w:hAnsi="Sylfaen"/>
          <w:sz w:val="20"/>
          <w:szCs w:val="20"/>
          <w:lang w:val="ka-GE"/>
        </w:rPr>
        <w:t xml:space="preserve"> დღეში ერთხელ) </w:t>
      </w:r>
      <w:proofErr w:type="spellStart"/>
      <w:r w:rsidRPr="00A7573C">
        <w:rPr>
          <w:rFonts w:ascii="Sylfaen" w:hAnsi="Sylfaen"/>
          <w:sz w:val="20"/>
          <w:szCs w:val="20"/>
          <w:lang w:val="ka-GE"/>
        </w:rPr>
        <w:t>ვორიკონაზოლის</w:t>
      </w:r>
      <w:proofErr w:type="spellEnd"/>
      <w:r w:rsidRPr="00A7573C">
        <w:rPr>
          <w:rFonts w:ascii="Sylfaen" w:hAnsi="Sylfaen"/>
          <w:sz w:val="20"/>
          <w:szCs w:val="20"/>
          <w:lang w:val="ka-GE"/>
        </w:rPr>
        <w:t xml:space="preserve"> (CYP2C19 სუბსტრატი) </w:t>
      </w:r>
      <w:proofErr w:type="spellStart"/>
      <w:r w:rsidRPr="00A7573C">
        <w:rPr>
          <w:rFonts w:ascii="Sylfaen" w:hAnsi="Sylfaen"/>
          <w:sz w:val="20"/>
          <w:szCs w:val="20"/>
          <w:lang w:val="ka-GE"/>
        </w:rPr>
        <w:t>Cmax</w:t>
      </w:r>
      <w:proofErr w:type="spellEnd"/>
      <w:r w:rsidRPr="00A7573C">
        <w:rPr>
          <w:rFonts w:ascii="Sylfaen" w:hAnsi="Sylfaen"/>
          <w:sz w:val="20"/>
          <w:szCs w:val="20"/>
          <w:lang w:val="ka-GE"/>
        </w:rPr>
        <w:t xml:space="preserve"> და AUC შესაბამისად გაზარდა 15%-ით და 41%-ით.</w:t>
      </w:r>
    </w:p>
    <w:p w14:paraId="19C1CAFA" w14:textId="77777777" w:rsidR="00F34B72" w:rsidRPr="00A7573C" w:rsidRDefault="00F34B72" w:rsidP="00D20CD2">
      <w:pPr>
        <w:spacing w:after="0" w:line="276" w:lineRule="auto"/>
        <w:jc w:val="both"/>
        <w:rPr>
          <w:rFonts w:ascii="Sylfaen" w:hAnsi="Sylfaen"/>
          <w:b/>
          <w:sz w:val="20"/>
          <w:szCs w:val="20"/>
          <w:lang w:val="ka-GE"/>
        </w:rPr>
      </w:pPr>
      <w:proofErr w:type="spellStart"/>
      <w:r w:rsidRPr="00A7573C">
        <w:rPr>
          <w:rFonts w:ascii="Sylfaen" w:hAnsi="Sylfaen"/>
          <w:b/>
          <w:sz w:val="20"/>
          <w:szCs w:val="20"/>
          <w:lang w:val="ka-GE"/>
        </w:rPr>
        <w:t>ცილოსტაზოლი</w:t>
      </w:r>
      <w:proofErr w:type="spellEnd"/>
      <w:r w:rsidRPr="00A7573C">
        <w:rPr>
          <w:rFonts w:ascii="Sylfaen" w:hAnsi="Sylfaen"/>
          <w:b/>
          <w:sz w:val="20"/>
          <w:szCs w:val="20"/>
          <w:lang w:val="ka-GE"/>
        </w:rPr>
        <w:t xml:space="preserve"> </w:t>
      </w:r>
    </w:p>
    <w:p w14:paraId="3A9493A4" w14:textId="77777777" w:rsidR="00F34B72" w:rsidRPr="00A7573C" w:rsidRDefault="00F34B72" w:rsidP="00D20CD2">
      <w:pPr>
        <w:spacing w:after="0" w:line="276" w:lineRule="auto"/>
        <w:jc w:val="both"/>
        <w:rPr>
          <w:rFonts w:ascii="Sylfaen" w:hAnsi="Sylfaen"/>
          <w:sz w:val="20"/>
          <w:szCs w:val="20"/>
          <w:lang w:val="ka-GE"/>
        </w:rPr>
      </w:pPr>
      <w:r w:rsidRPr="00A7573C">
        <w:rPr>
          <w:rFonts w:ascii="Sylfaen" w:hAnsi="Sylfaen"/>
          <w:sz w:val="20"/>
          <w:szCs w:val="20"/>
          <w:lang w:val="ka-GE"/>
        </w:rPr>
        <w:t xml:space="preserve">ომეპრაზოლი, ისევე როგორც </w:t>
      </w:r>
      <w:proofErr w:type="spellStart"/>
      <w:r w:rsidRPr="00A7573C">
        <w:rPr>
          <w:rFonts w:ascii="Sylfaen" w:hAnsi="Sylfaen"/>
          <w:sz w:val="20"/>
          <w:szCs w:val="20"/>
          <w:lang w:val="ka-GE"/>
        </w:rPr>
        <w:t>ეზომეპრაზოლი</w:t>
      </w:r>
      <w:proofErr w:type="spellEnd"/>
      <w:r w:rsidRPr="00A7573C">
        <w:rPr>
          <w:rFonts w:ascii="Sylfaen" w:hAnsi="Sylfaen"/>
          <w:sz w:val="20"/>
          <w:szCs w:val="20"/>
          <w:lang w:val="ka-GE"/>
        </w:rPr>
        <w:t xml:space="preserve">, არიან CYP2C19-ის ინჰიბიტორები. ჯვარედინი კვლევის დროს ჯანმრთელ სუბიექტებში 40 </w:t>
      </w:r>
      <w:proofErr w:type="spellStart"/>
      <w:r w:rsidRPr="00A7573C">
        <w:rPr>
          <w:rFonts w:ascii="Sylfaen" w:hAnsi="Sylfaen"/>
          <w:sz w:val="20"/>
          <w:szCs w:val="20"/>
          <w:lang w:val="ka-GE"/>
        </w:rPr>
        <w:t>მგ</w:t>
      </w:r>
      <w:proofErr w:type="spellEnd"/>
      <w:r w:rsidRPr="00A7573C">
        <w:rPr>
          <w:rFonts w:ascii="Sylfaen" w:hAnsi="Sylfaen"/>
          <w:sz w:val="20"/>
          <w:szCs w:val="20"/>
          <w:lang w:val="ka-GE"/>
        </w:rPr>
        <w:t xml:space="preserve"> დოზით მიღებულმა </w:t>
      </w:r>
      <w:proofErr w:type="spellStart"/>
      <w:r w:rsidRPr="00A7573C">
        <w:rPr>
          <w:rFonts w:ascii="Sylfaen" w:hAnsi="Sylfaen"/>
          <w:sz w:val="20"/>
          <w:szCs w:val="20"/>
          <w:lang w:val="ka-GE"/>
        </w:rPr>
        <w:t>ომეპრაზოლმა</w:t>
      </w:r>
      <w:proofErr w:type="spellEnd"/>
      <w:r w:rsidRPr="00A7573C">
        <w:rPr>
          <w:rFonts w:ascii="Sylfaen" w:hAnsi="Sylfaen"/>
          <w:sz w:val="20"/>
          <w:szCs w:val="20"/>
          <w:lang w:val="ka-GE"/>
        </w:rPr>
        <w:t xml:space="preserve"> </w:t>
      </w:r>
      <w:proofErr w:type="spellStart"/>
      <w:r w:rsidRPr="00A7573C">
        <w:rPr>
          <w:rFonts w:ascii="Sylfaen" w:hAnsi="Sylfaen"/>
          <w:sz w:val="20"/>
          <w:szCs w:val="20"/>
          <w:lang w:val="ka-GE"/>
        </w:rPr>
        <w:t>ცილოსტაზოლის</w:t>
      </w:r>
      <w:proofErr w:type="spellEnd"/>
      <w:r w:rsidRPr="00A7573C">
        <w:rPr>
          <w:rFonts w:ascii="Sylfaen" w:hAnsi="Sylfaen"/>
          <w:sz w:val="20"/>
          <w:szCs w:val="20"/>
          <w:lang w:val="ka-GE"/>
        </w:rPr>
        <w:t xml:space="preserve"> </w:t>
      </w:r>
      <w:proofErr w:type="spellStart"/>
      <w:r w:rsidRPr="00A7573C">
        <w:rPr>
          <w:rFonts w:ascii="Sylfaen" w:hAnsi="Sylfaen"/>
          <w:sz w:val="20"/>
          <w:szCs w:val="20"/>
          <w:lang w:val="ka-GE"/>
        </w:rPr>
        <w:t>Cmax</w:t>
      </w:r>
      <w:proofErr w:type="spellEnd"/>
      <w:r w:rsidRPr="00A7573C">
        <w:rPr>
          <w:rFonts w:ascii="Sylfaen" w:hAnsi="Sylfaen"/>
          <w:sz w:val="20"/>
          <w:szCs w:val="20"/>
          <w:lang w:val="ka-GE"/>
        </w:rPr>
        <w:t xml:space="preserve"> და AUC შესაბამისად 18%-ით და 26%-ით, ხოლო მისი ერთ-ერთი აქტიური </w:t>
      </w:r>
      <w:proofErr w:type="spellStart"/>
      <w:r w:rsidRPr="00A7573C">
        <w:rPr>
          <w:rFonts w:ascii="Sylfaen" w:hAnsi="Sylfaen"/>
          <w:sz w:val="20"/>
          <w:szCs w:val="20"/>
          <w:lang w:val="ka-GE"/>
        </w:rPr>
        <w:t>მეტაბოლიტის</w:t>
      </w:r>
      <w:proofErr w:type="spellEnd"/>
      <w:r w:rsidRPr="00A7573C">
        <w:rPr>
          <w:rFonts w:ascii="Sylfaen" w:hAnsi="Sylfaen"/>
          <w:sz w:val="20"/>
          <w:szCs w:val="20"/>
          <w:lang w:val="ka-GE"/>
        </w:rPr>
        <w:t xml:space="preserve"> - შესაბამისად 29%-ით და 69%-ით გაზარდა. </w:t>
      </w:r>
      <w:proofErr w:type="spellStart"/>
      <w:r w:rsidRPr="00A7573C">
        <w:rPr>
          <w:rFonts w:ascii="Sylfaen" w:hAnsi="Sylfaen"/>
          <w:sz w:val="20"/>
          <w:szCs w:val="20"/>
          <w:lang w:val="ka-GE"/>
        </w:rPr>
        <w:t>ციზაპრიდის</w:t>
      </w:r>
      <w:proofErr w:type="spellEnd"/>
    </w:p>
    <w:p w14:paraId="70F0C49B" w14:textId="77777777" w:rsidR="00F34B72" w:rsidRPr="00A7573C" w:rsidRDefault="00F34B72" w:rsidP="00D20CD2">
      <w:pPr>
        <w:spacing w:after="0" w:line="276" w:lineRule="auto"/>
        <w:jc w:val="both"/>
        <w:rPr>
          <w:rFonts w:ascii="Sylfaen" w:hAnsi="Sylfaen"/>
          <w:sz w:val="20"/>
          <w:szCs w:val="20"/>
          <w:lang w:val="ka-GE"/>
        </w:rPr>
      </w:pPr>
      <w:r w:rsidRPr="00A7573C">
        <w:rPr>
          <w:rFonts w:ascii="Sylfaen" w:hAnsi="Sylfaen"/>
          <w:sz w:val="20"/>
          <w:szCs w:val="20"/>
          <w:lang w:val="ka-GE"/>
        </w:rPr>
        <w:t xml:space="preserve">და 40 </w:t>
      </w:r>
      <w:proofErr w:type="spellStart"/>
      <w:r w:rsidRPr="00A7573C">
        <w:rPr>
          <w:rFonts w:ascii="Sylfaen" w:hAnsi="Sylfaen"/>
          <w:sz w:val="20"/>
          <w:szCs w:val="20"/>
          <w:lang w:val="ka-GE"/>
        </w:rPr>
        <w:t>მგ</w:t>
      </w:r>
      <w:proofErr w:type="spellEnd"/>
      <w:r w:rsidRPr="00A7573C">
        <w:rPr>
          <w:rFonts w:ascii="Sylfaen" w:hAnsi="Sylfaen"/>
          <w:sz w:val="20"/>
          <w:szCs w:val="20"/>
          <w:lang w:val="ka-GE"/>
        </w:rPr>
        <w:t xml:space="preserve"> </w:t>
      </w:r>
      <w:proofErr w:type="spellStart"/>
      <w:r w:rsidRPr="00A7573C">
        <w:rPr>
          <w:rFonts w:ascii="Sylfaen" w:hAnsi="Sylfaen"/>
          <w:sz w:val="20"/>
          <w:szCs w:val="20"/>
          <w:lang w:val="ka-GE"/>
        </w:rPr>
        <w:t>ეზომეპრაზოლის</w:t>
      </w:r>
      <w:proofErr w:type="spellEnd"/>
      <w:r w:rsidRPr="00A7573C">
        <w:rPr>
          <w:rFonts w:ascii="Sylfaen" w:hAnsi="Sylfaen"/>
          <w:sz w:val="20"/>
          <w:szCs w:val="20"/>
          <w:lang w:val="ka-GE"/>
        </w:rPr>
        <w:t xml:space="preserve"> ერთდროულმა მიღებამ ჯანმრთელ მოხალისეებში გამოიწვია პლაზმური კონცენტრაციის-დროის </w:t>
      </w:r>
      <w:proofErr w:type="spellStart"/>
      <w:r w:rsidRPr="00A7573C">
        <w:rPr>
          <w:rFonts w:ascii="Sylfaen" w:hAnsi="Sylfaen"/>
          <w:sz w:val="20"/>
          <w:szCs w:val="20"/>
          <w:lang w:val="ka-GE"/>
        </w:rPr>
        <w:t>მრუდქვეშა</w:t>
      </w:r>
      <w:proofErr w:type="spellEnd"/>
      <w:r w:rsidRPr="00A7573C">
        <w:rPr>
          <w:rFonts w:ascii="Sylfaen" w:hAnsi="Sylfaen"/>
          <w:sz w:val="20"/>
          <w:szCs w:val="20"/>
          <w:lang w:val="ka-GE"/>
        </w:rPr>
        <w:t xml:space="preserve"> ფართობის (AUC) 32%-ით გაზრდა და </w:t>
      </w:r>
      <w:proofErr w:type="spellStart"/>
      <w:r w:rsidRPr="00A7573C">
        <w:rPr>
          <w:rFonts w:ascii="Sylfaen" w:hAnsi="Sylfaen"/>
          <w:sz w:val="20"/>
          <w:szCs w:val="20"/>
          <w:lang w:val="ka-GE"/>
        </w:rPr>
        <w:t>ელიმინაციის</w:t>
      </w:r>
      <w:proofErr w:type="spellEnd"/>
      <w:r w:rsidRPr="00A7573C">
        <w:rPr>
          <w:rFonts w:ascii="Sylfaen" w:hAnsi="Sylfaen"/>
          <w:sz w:val="20"/>
          <w:szCs w:val="20"/>
          <w:lang w:val="ka-GE"/>
        </w:rPr>
        <w:t xml:space="preserve"> </w:t>
      </w:r>
      <w:proofErr w:type="spellStart"/>
      <w:r w:rsidRPr="00A7573C">
        <w:rPr>
          <w:rFonts w:ascii="Sylfaen" w:hAnsi="Sylfaen"/>
          <w:sz w:val="20"/>
          <w:szCs w:val="20"/>
          <w:lang w:val="ka-GE"/>
        </w:rPr>
        <w:t>ნახევარგამოყოფის</w:t>
      </w:r>
      <w:proofErr w:type="spellEnd"/>
      <w:r w:rsidRPr="00A7573C">
        <w:rPr>
          <w:rFonts w:ascii="Sylfaen" w:hAnsi="Sylfaen"/>
          <w:sz w:val="20"/>
          <w:szCs w:val="20"/>
          <w:lang w:val="ka-GE"/>
        </w:rPr>
        <w:t xml:space="preserve"> პერიოდის (t1/2) 31%-ით გახანგრძლივება, მაგრამ </w:t>
      </w:r>
      <w:proofErr w:type="spellStart"/>
      <w:r w:rsidRPr="00A7573C">
        <w:rPr>
          <w:rFonts w:ascii="Sylfaen" w:hAnsi="Sylfaen"/>
          <w:sz w:val="20"/>
          <w:szCs w:val="20"/>
          <w:lang w:val="ka-GE"/>
        </w:rPr>
        <w:t>ციზაპრიდის</w:t>
      </w:r>
      <w:proofErr w:type="spellEnd"/>
      <w:r w:rsidRPr="00A7573C">
        <w:rPr>
          <w:rFonts w:ascii="Sylfaen" w:hAnsi="Sylfaen"/>
          <w:sz w:val="20"/>
          <w:szCs w:val="20"/>
          <w:lang w:val="ka-GE"/>
        </w:rPr>
        <w:t xml:space="preserve"> პლაზმური პიკური დონის მნიშვნელოვანი ზრდა არ მომხდარა. მხოლოდ </w:t>
      </w:r>
      <w:proofErr w:type="spellStart"/>
      <w:r w:rsidRPr="00A7573C">
        <w:rPr>
          <w:rFonts w:ascii="Sylfaen" w:hAnsi="Sylfaen"/>
          <w:sz w:val="20"/>
          <w:szCs w:val="20"/>
          <w:lang w:val="ka-GE"/>
        </w:rPr>
        <w:t>ციზაპრიდის</w:t>
      </w:r>
      <w:proofErr w:type="spellEnd"/>
      <w:r w:rsidRPr="00A7573C">
        <w:rPr>
          <w:rFonts w:ascii="Sylfaen" w:hAnsi="Sylfaen"/>
          <w:sz w:val="20"/>
          <w:szCs w:val="20"/>
          <w:lang w:val="ka-GE"/>
        </w:rPr>
        <w:t xml:space="preserve"> მიღების შემდეგ დაფიქსირებული </w:t>
      </w:r>
      <w:proofErr w:type="spellStart"/>
      <w:r w:rsidRPr="00A7573C">
        <w:rPr>
          <w:rFonts w:ascii="Sylfaen" w:hAnsi="Sylfaen"/>
          <w:sz w:val="20"/>
          <w:szCs w:val="20"/>
          <w:lang w:val="ka-GE"/>
        </w:rPr>
        <w:t>QTc</w:t>
      </w:r>
      <w:proofErr w:type="spellEnd"/>
      <w:r w:rsidRPr="00A7573C">
        <w:rPr>
          <w:rFonts w:ascii="Sylfaen" w:hAnsi="Sylfaen"/>
          <w:sz w:val="20"/>
          <w:szCs w:val="20"/>
          <w:lang w:val="ka-GE"/>
        </w:rPr>
        <w:t xml:space="preserve"> ინტერვალის ოდნავ გახანგრძლივება აღარ გახანგრძლივებულა </w:t>
      </w:r>
      <w:proofErr w:type="spellStart"/>
      <w:r w:rsidRPr="00A7573C">
        <w:rPr>
          <w:rFonts w:ascii="Sylfaen" w:hAnsi="Sylfaen"/>
          <w:sz w:val="20"/>
          <w:szCs w:val="20"/>
          <w:lang w:val="ka-GE"/>
        </w:rPr>
        <w:t>ცისაპრიდის</w:t>
      </w:r>
      <w:proofErr w:type="spellEnd"/>
      <w:r w:rsidRPr="00A7573C">
        <w:rPr>
          <w:rFonts w:ascii="Sylfaen" w:hAnsi="Sylfaen"/>
          <w:sz w:val="20"/>
          <w:szCs w:val="20"/>
          <w:lang w:val="ka-GE"/>
        </w:rPr>
        <w:t xml:space="preserve"> </w:t>
      </w:r>
      <w:proofErr w:type="spellStart"/>
      <w:r w:rsidRPr="00A7573C">
        <w:rPr>
          <w:rFonts w:ascii="Sylfaen" w:hAnsi="Sylfaen"/>
          <w:sz w:val="20"/>
          <w:szCs w:val="20"/>
          <w:lang w:val="ka-GE"/>
        </w:rPr>
        <w:t>ეზომეპრაზოლთან</w:t>
      </w:r>
      <w:proofErr w:type="spellEnd"/>
      <w:r w:rsidRPr="00A7573C">
        <w:rPr>
          <w:rFonts w:ascii="Sylfaen" w:hAnsi="Sylfaen"/>
          <w:sz w:val="20"/>
          <w:szCs w:val="20"/>
          <w:lang w:val="ka-GE"/>
        </w:rPr>
        <w:t xml:space="preserve"> კომბინაციაში მიღებისას (იხილეთ აგრეთვე ნაწილი 4.4).</w:t>
      </w:r>
    </w:p>
    <w:p w14:paraId="5FB359D4" w14:textId="77777777" w:rsidR="00F34B72" w:rsidRPr="00A7573C" w:rsidRDefault="00F34B72" w:rsidP="00D20CD2">
      <w:pPr>
        <w:spacing w:after="0" w:line="276" w:lineRule="auto"/>
        <w:jc w:val="both"/>
        <w:rPr>
          <w:rFonts w:ascii="Sylfaen" w:hAnsi="Sylfaen"/>
          <w:b/>
          <w:sz w:val="20"/>
          <w:szCs w:val="20"/>
          <w:lang w:val="ka-GE"/>
        </w:rPr>
      </w:pPr>
      <w:proofErr w:type="spellStart"/>
      <w:r w:rsidRPr="00A7573C">
        <w:rPr>
          <w:rFonts w:ascii="Sylfaen" w:hAnsi="Sylfaen"/>
          <w:b/>
          <w:sz w:val="20"/>
          <w:szCs w:val="20"/>
          <w:lang w:val="ka-GE"/>
        </w:rPr>
        <w:t>ვარფარინი</w:t>
      </w:r>
      <w:proofErr w:type="spellEnd"/>
    </w:p>
    <w:p w14:paraId="7E8A0D07" w14:textId="77777777" w:rsidR="00F34B72" w:rsidRPr="00A7573C" w:rsidRDefault="00F34B72" w:rsidP="00D20CD2">
      <w:pPr>
        <w:spacing w:after="0" w:line="276" w:lineRule="auto"/>
        <w:jc w:val="both"/>
        <w:rPr>
          <w:rFonts w:ascii="Sylfaen" w:hAnsi="Sylfaen"/>
          <w:sz w:val="20"/>
          <w:szCs w:val="20"/>
          <w:lang w:val="ka-GE"/>
        </w:rPr>
      </w:pPr>
      <w:r w:rsidRPr="00A7573C">
        <w:rPr>
          <w:rFonts w:ascii="Sylfaen" w:hAnsi="Sylfaen"/>
          <w:sz w:val="20"/>
          <w:szCs w:val="20"/>
          <w:lang w:val="ka-GE"/>
        </w:rPr>
        <w:t xml:space="preserve">კლინიკურ კვლევაში </w:t>
      </w:r>
      <w:proofErr w:type="spellStart"/>
      <w:r w:rsidRPr="00A7573C">
        <w:rPr>
          <w:rFonts w:ascii="Sylfaen" w:hAnsi="Sylfaen"/>
          <w:sz w:val="20"/>
          <w:szCs w:val="20"/>
          <w:lang w:val="ka-GE"/>
        </w:rPr>
        <w:t>ვარფარინით</w:t>
      </w:r>
      <w:proofErr w:type="spellEnd"/>
      <w:r w:rsidRPr="00A7573C">
        <w:rPr>
          <w:rFonts w:ascii="Sylfaen" w:hAnsi="Sylfaen"/>
          <w:sz w:val="20"/>
          <w:szCs w:val="20"/>
          <w:lang w:val="ka-GE"/>
        </w:rPr>
        <w:t xml:space="preserve"> ნამკურნალებ პაციენტებში 40 </w:t>
      </w:r>
      <w:proofErr w:type="spellStart"/>
      <w:r w:rsidRPr="00A7573C">
        <w:rPr>
          <w:rFonts w:ascii="Sylfaen" w:hAnsi="Sylfaen"/>
          <w:sz w:val="20"/>
          <w:szCs w:val="20"/>
          <w:lang w:val="ka-GE"/>
        </w:rPr>
        <w:t>მგ</w:t>
      </w:r>
      <w:proofErr w:type="spellEnd"/>
      <w:r w:rsidRPr="00A7573C">
        <w:rPr>
          <w:rFonts w:ascii="Sylfaen" w:hAnsi="Sylfaen"/>
          <w:sz w:val="20"/>
          <w:szCs w:val="20"/>
          <w:lang w:val="ka-GE"/>
        </w:rPr>
        <w:t xml:space="preserve"> </w:t>
      </w:r>
      <w:proofErr w:type="spellStart"/>
      <w:r w:rsidRPr="00A7573C">
        <w:rPr>
          <w:rFonts w:ascii="Sylfaen" w:hAnsi="Sylfaen"/>
          <w:sz w:val="20"/>
          <w:szCs w:val="20"/>
          <w:lang w:val="ka-GE"/>
        </w:rPr>
        <w:t>ეზომეპრაზოლის</w:t>
      </w:r>
      <w:proofErr w:type="spellEnd"/>
      <w:r w:rsidRPr="00A7573C">
        <w:rPr>
          <w:rFonts w:ascii="Sylfaen" w:hAnsi="Sylfaen"/>
          <w:sz w:val="20"/>
          <w:szCs w:val="20"/>
          <w:lang w:val="ka-GE"/>
        </w:rPr>
        <w:t xml:space="preserve"> ერთდროულმა მიღებამ აჩვენა, რომ კოაგულაციის დრო დასაშვებ დიაპაზონში იყო. თუმცა, მარკეტინგის შემდგომ პერიოდში, თანმხლები მკურნალობის დროს დაფიქსირდა კლინიკურად მნიშვნელოვანი INR-ის მომატების რამდენიმე იზოლირებული შემთხვევა. </w:t>
      </w:r>
      <w:proofErr w:type="spellStart"/>
      <w:r w:rsidRPr="00A7573C">
        <w:rPr>
          <w:rFonts w:ascii="Sylfaen" w:hAnsi="Sylfaen"/>
          <w:sz w:val="20"/>
          <w:szCs w:val="20"/>
          <w:lang w:val="ka-GE"/>
        </w:rPr>
        <w:t>ეზომეპრაზოლით</w:t>
      </w:r>
      <w:proofErr w:type="spellEnd"/>
      <w:r w:rsidRPr="00A7573C">
        <w:rPr>
          <w:rFonts w:ascii="Sylfaen" w:hAnsi="Sylfaen"/>
          <w:sz w:val="20"/>
          <w:szCs w:val="20"/>
          <w:lang w:val="ka-GE"/>
        </w:rPr>
        <w:t xml:space="preserve"> თანმხლები მკურნალობის დაწყებისა და დასრულებისას, </w:t>
      </w:r>
      <w:proofErr w:type="spellStart"/>
      <w:r w:rsidRPr="00A7573C">
        <w:rPr>
          <w:rFonts w:ascii="Sylfaen" w:hAnsi="Sylfaen"/>
          <w:sz w:val="20"/>
          <w:szCs w:val="20"/>
          <w:lang w:val="ka-GE"/>
        </w:rPr>
        <w:t>ვარფარინით</w:t>
      </w:r>
      <w:proofErr w:type="spellEnd"/>
      <w:r w:rsidRPr="00A7573C">
        <w:rPr>
          <w:rFonts w:ascii="Sylfaen" w:hAnsi="Sylfaen"/>
          <w:sz w:val="20"/>
          <w:szCs w:val="20"/>
          <w:lang w:val="ka-GE"/>
        </w:rPr>
        <w:t xml:space="preserve"> ან სხვა </w:t>
      </w:r>
      <w:proofErr w:type="spellStart"/>
      <w:r w:rsidRPr="00A7573C">
        <w:rPr>
          <w:rFonts w:ascii="Sylfaen" w:hAnsi="Sylfaen"/>
          <w:sz w:val="20"/>
          <w:szCs w:val="20"/>
          <w:lang w:val="ka-GE"/>
        </w:rPr>
        <w:t>კუმარინის</w:t>
      </w:r>
      <w:proofErr w:type="spellEnd"/>
      <w:r w:rsidRPr="00A7573C">
        <w:rPr>
          <w:rFonts w:ascii="Sylfaen" w:hAnsi="Sylfaen"/>
          <w:sz w:val="20"/>
          <w:szCs w:val="20"/>
          <w:lang w:val="ka-GE"/>
        </w:rPr>
        <w:t xml:space="preserve"> წარმოებულებით მკურნალობის დროს, რეკომენდებულია მონიტორინგი. </w:t>
      </w:r>
    </w:p>
    <w:p w14:paraId="1122BEC8" w14:textId="77777777" w:rsidR="00F34B72" w:rsidRPr="00A7573C" w:rsidRDefault="00F34B72" w:rsidP="00D20CD2">
      <w:pPr>
        <w:spacing w:after="0" w:line="276" w:lineRule="auto"/>
        <w:jc w:val="both"/>
        <w:rPr>
          <w:rFonts w:ascii="Sylfaen" w:hAnsi="Sylfaen"/>
          <w:b/>
          <w:sz w:val="20"/>
          <w:szCs w:val="20"/>
          <w:lang w:val="ka-GE"/>
        </w:rPr>
      </w:pPr>
      <w:proofErr w:type="spellStart"/>
      <w:r w:rsidRPr="00A7573C">
        <w:rPr>
          <w:rFonts w:ascii="Sylfaen" w:hAnsi="Sylfaen"/>
          <w:b/>
          <w:sz w:val="20"/>
          <w:szCs w:val="20"/>
          <w:lang w:val="ka-GE"/>
        </w:rPr>
        <w:t>კლოპიდოგრელი</w:t>
      </w:r>
      <w:proofErr w:type="spellEnd"/>
    </w:p>
    <w:p w14:paraId="7CFDAE3B" w14:textId="77777777" w:rsidR="00F34B72" w:rsidRPr="00A7573C" w:rsidRDefault="00F34B72" w:rsidP="00D20CD2">
      <w:pPr>
        <w:spacing w:after="0" w:line="276" w:lineRule="auto"/>
        <w:jc w:val="both"/>
        <w:rPr>
          <w:rFonts w:ascii="Sylfaen" w:hAnsi="Sylfaen"/>
          <w:sz w:val="20"/>
          <w:szCs w:val="20"/>
          <w:lang w:val="ka-GE"/>
        </w:rPr>
      </w:pPr>
      <w:r w:rsidRPr="00A7573C">
        <w:rPr>
          <w:rFonts w:ascii="Sylfaen" w:hAnsi="Sylfaen"/>
          <w:sz w:val="20"/>
          <w:szCs w:val="20"/>
          <w:lang w:val="ka-GE"/>
        </w:rPr>
        <w:t xml:space="preserve">ჯანმრთელ სუბიექტებზე ჩატარებული კვლევების შედეგებმა აჩვენა </w:t>
      </w:r>
      <w:proofErr w:type="spellStart"/>
      <w:r w:rsidRPr="00A7573C">
        <w:rPr>
          <w:rFonts w:ascii="Sylfaen" w:hAnsi="Sylfaen"/>
          <w:sz w:val="20"/>
          <w:szCs w:val="20"/>
          <w:lang w:val="ka-GE"/>
        </w:rPr>
        <w:t>ფარმაკოკინეტიკური</w:t>
      </w:r>
      <w:proofErr w:type="spellEnd"/>
      <w:r w:rsidRPr="00A7573C">
        <w:rPr>
          <w:rFonts w:ascii="Sylfaen" w:hAnsi="Sylfaen"/>
          <w:sz w:val="20"/>
          <w:szCs w:val="20"/>
          <w:lang w:val="ka-GE"/>
        </w:rPr>
        <w:t xml:space="preserve"> (PK)/</w:t>
      </w:r>
      <w:proofErr w:type="spellStart"/>
      <w:r w:rsidRPr="00A7573C">
        <w:rPr>
          <w:rFonts w:ascii="Sylfaen" w:hAnsi="Sylfaen"/>
          <w:sz w:val="20"/>
          <w:szCs w:val="20"/>
          <w:lang w:val="ka-GE"/>
        </w:rPr>
        <w:t>ფარმაკოდინამიკური</w:t>
      </w:r>
      <w:proofErr w:type="spellEnd"/>
      <w:r w:rsidRPr="00A7573C">
        <w:rPr>
          <w:rFonts w:ascii="Sylfaen" w:hAnsi="Sylfaen"/>
          <w:sz w:val="20"/>
          <w:szCs w:val="20"/>
          <w:lang w:val="ka-GE"/>
        </w:rPr>
        <w:t xml:space="preserve"> (PD) ურთიერთქმედება </w:t>
      </w:r>
      <w:proofErr w:type="spellStart"/>
      <w:r w:rsidRPr="00A7573C">
        <w:rPr>
          <w:rFonts w:ascii="Sylfaen" w:hAnsi="Sylfaen"/>
          <w:sz w:val="20"/>
          <w:szCs w:val="20"/>
          <w:lang w:val="ka-GE"/>
        </w:rPr>
        <w:t>კლოპიდოგრელს</w:t>
      </w:r>
      <w:proofErr w:type="spellEnd"/>
      <w:r w:rsidRPr="00A7573C">
        <w:rPr>
          <w:rFonts w:ascii="Sylfaen" w:hAnsi="Sylfaen"/>
          <w:sz w:val="20"/>
          <w:szCs w:val="20"/>
          <w:lang w:val="ka-GE"/>
        </w:rPr>
        <w:t xml:space="preserve"> (300 </w:t>
      </w:r>
      <w:proofErr w:type="spellStart"/>
      <w:r w:rsidRPr="00A7573C">
        <w:rPr>
          <w:rFonts w:ascii="Sylfaen" w:hAnsi="Sylfaen"/>
          <w:sz w:val="20"/>
          <w:szCs w:val="20"/>
          <w:lang w:val="ka-GE"/>
        </w:rPr>
        <w:t>მგ</w:t>
      </w:r>
      <w:proofErr w:type="spellEnd"/>
      <w:r w:rsidRPr="00A7573C">
        <w:rPr>
          <w:rFonts w:ascii="Sylfaen" w:hAnsi="Sylfaen"/>
          <w:sz w:val="20"/>
          <w:szCs w:val="20"/>
          <w:lang w:val="ka-GE"/>
        </w:rPr>
        <w:t xml:space="preserve"> დატვირთვის დოზა/75 </w:t>
      </w:r>
      <w:proofErr w:type="spellStart"/>
      <w:r w:rsidRPr="00A7573C">
        <w:rPr>
          <w:rFonts w:ascii="Sylfaen" w:hAnsi="Sylfaen"/>
          <w:sz w:val="20"/>
          <w:szCs w:val="20"/>
          <w:lang w:val="ka-GE"/>
        </w:rPr>
        <w:t>მგ</w:t>
      </w:r>
      <w:proofErr w:type="spellEnd"/>
      <w:r w:rsidRPr="00A7573C">
        <w:rPr>
          <w:rFonts w:ascii="Sylfaen" w:hAnsi="Sylfaen"/>
          <w:sz w:val="20"/>
          <w:szCs w:val="20"/>
          <w:lang w:val="ka-GE"/>
        </w:rPr>
        <w:t xml:space="preserve"> დღიური </w:t>
      </w:r>
      <w:proofErr w:type="spellStart"/>
      <w:r w:rsidRPr="00A7573C">
        <w:rPr>
          <w:rFonts w:ascii="Sylfaen" w:hAnsi="Sylfaen"/>
          <w:sz w:val="20"/>
          <w:szCs w:val="20"/>
          <w:lang w:val="ka-GE"/>
        </w:rPr>
        <w:t>შემანარჩუნებელი</w:t>
      </w:r>
      <w:proofErr w:type="spellEnd"/>
      <w:r w:rsidRPr="00A7573C">
        <w:rPr>
          <w:rFonts w:ascii="Sylfaen" w:hAnsi="Sylfaen"/>
          <w:sz w:val="20"/>
          <w:szCs w:val="20"/>
          <w:lang w:val="ka-GE"/>
        </w:rPr>
        <w:t xml:space="preserve"> დოზა) და </w:t>
      </w:r>
      <w:proofErr w:type="spellStart"/>
      <w:r w:rsidRPr="00A7573C">
        <w:rPr>
          <w:rFonts w:ascii="Sylfaen" w:hAnsi="Sylfaen"/>
          <w:sz w:val="20"/>
          <w:szCs w:val="20"/>
          <w:lang w:val="ka-GE"/>
        </w:rPr>
        <w:t>ეზომეპრაზოლს</w:t>
      </w:r>
      <w:proofErr w:type="spellEnd"/>
      <w:r w:rsidRPr="00A7573C">
        <w:rPr>
          <w:rFonts w:ascii="Sylfaen" w:hAnsi="Sylfaen"/>
          <w:sz w:val="20"/>
          <w:szCs w:val="20"/>
          <w:lang w:val="ka-GE"/>
        </w:rPr>
        <w:t xml:space="preserve"> (40 </w:t>
      </w:r>
      <w:proofErr w:type="spellStart"/>
      <w:r w:rsidRPr="00A7573C">
        <w:rPr>
          <w:rFonts w:ascii="Sylfaen" w:hAnsi="Sylfaen"/>
          <w:sz w:val="20"/>
          <w:szCs w:val="20"/>
          <w:lang w:val="ka-GE"/>
        </w:rPr>
        <w:t>მგ</w:t>
      </w:r>
      <w:proofErr w:type="spellEnd"/>
      <w:r w:rsidRPr="00A7573C">
        <w:rPr>
          <w:rFonts w:ascii="Sylfaen" w:hAnsi="Sylfaen"/>
          <w:sz w:val="20"/>
          <w:szCs w:val="20"/>
          <w:lang w:val="ka-GE"/>
        </w:rPr>
        <w:t xml:space="preserve"> </w:t>
      </w:r>
      <w:proofErr w:type="spellStart"/>
      <w:r w:rsidRPr="00A7573C">
        <w:rPr>
          <w:rFonts w:ascii="Sylfaen" w:hAnsi="Sylfaen"/>
          <w:sz w:val="20"/>
          <w:szCs w:val="20"/>
          <w:lang w:val="ka-GE"/>
        </w:rPr>
        <w:t>პერორალურად</w:t>
      </w:r>
      <w:proofErr w:type="spellEnd"/>
      <w:r w:rsidRPr="00A7573C">
        <w:rPr>
          <w:rFonts w:ascii="Sylfaen" w:hAnsi="Sylfaen"/>
          <w:sz w:val="20"/>
          <w:szCs w:val="20"/>
          <w:lang w:val="ka-GE"/>
        </w:rPr>
        <w:t xml:space="preserve"> დღეში) შორის, რაც იწვევს </w:t>
      </w:r>
      <w:proofErr w:type="spellStart"/>
      <w:r w:rsidRPr="00A7573C">
        <w:rPr>
          <w:rFonts w:ascii="Sylfaen" w:hAnsi="Sylfaen"/>
          <w:sz w:val="20"/>
          <w:szCs w:val="20"/>
          <w:lang w:val="ka-GE"/>
        </w:rPr>
        <w:t>კლოპიდოგრელის</w:t>
      </w:r>
      <w:proofErr w:type="spellEnd"/>
      <w:r w:rsidRPr="00A7573C">
        <w:rPr>
          <w:rFonts w:ascii="Sylfaen" w:hAnsi="Sylfaen"/>
          <w:sz w:val="20"/>
          <w:szCs w:val="20"/>
          <w:lang w:val="ka-GE"/>
        </w:rPr>
        <w:t xml:space="preserve"> აქტიური </w:t>
      </w:r>
      <w:proofErr w:type="spellStart"/>
      <w:r w:rsidRPr="00A7573C">
        <w:rPr>
          <w:rFonts w:ascii="Sylfaen" w:hAnsi="Sylfaen"/>
          <w:sz w:val="20"/>
          <w:szCs w:val="20"/>
          <w:lang w:val="ka-GE"/>
        </w:rPr>
        <w:t>მეტაბოლიტის</w:t>
      </w:r>
      <w:proofErr w:type="spellEnd"/>
      <w:r w:rsidRPr="00A7573C">
        <w:rPr>
          <w:rFonts w:ascii="Sylfaen" w:hAnsi="Sylfaen"/>
          <w:sz w:val="20"/>
          <w:szCs w:val="20"/>
          <w:lang w:val="ka-GE"/>
        </w:rPr>
        <w:t xml:space="preserve"> ექსპოზიციის შემცირებას საშუალოდ 40%-ით და (</w:t>
      </w:r>
      <w:proofErr w:type="spellStart"/>
      <w:r w:rsidRPr="00A7573C">
        <w:rPr>
          <w:rFonts w:ascii="Sylfaen" w:hAnsi="Sylfaen"/>
          <w:sz w:val="20"/>
          <w:szCs w:val="20"/>
          <w:lang w:val="ka-GE"/>
        </w:rPr>
        <w:t>ადფ</w:t>
      </w:r>
      <w:proofErr w:type="spellEnd"/>
      <w:r w:rsidRPr="00A7573C">
        <w:rPr>
          <w:rFonts w:ascii="Sylfaen" w:hAnsi="Sylfaen"/>
          <w:sz w:val="20"/>
          <w:szCs w:val="20"/>
          <w:lang w:val="ka-GE"/>
        </w:rPr>
        <w:t xml:space="preserve">-ინდუცირებული) თრომბოციტების </w:t>
      </w:r>
      <w:proofErr w:type="spellStart"/>
      <w:r w:rsidRPr="00A7573C">
        <w:rPr>
          <w:rFonts w:ascii="Sylfaen" w:hAnsi="Sylfaen"/>
          <w:sz w:val="20"/>
          <w:szCs w:val="20"/>
          <w:lang w:val="ka-GE"/>
        </w:rPr>
        <w:t>აგრეგაციის</w:t>
      </w:r>
      <w:proofErr w:type="spellEnd"/>
      <w:r w:rsidRPr="00A7573C">
        <w:rPr>
          <w:rFonts w:ascii="Sylfaen" w:hAnsi="Sylfaen"/>
          <w:sz w:val="20"/>
          <w:szCs w:val="20"/>
          <w:lang w:val="ka-GE"/>
        </w:rPr>
        <w:t xml:space="preserve"> მაქსიმალური </w:t>
      </w:r>
      <w:proofErr w:type="spellStart"/>
      <w:r w:rsidRPr="00A7573C">
        <w:rPr>
          <w:rFonts w:ascii="Sylfaen" w:hAnsi="Sylfaen"/>
          <w:sz w:val="20"/>
          <w:szCs w:val="20"/>
          <w:lang w:val="ka-GE"/>
        </w:rPr>
        <w:t>ინჰიბირების</w:t>
      </w:r>
      <w:proofErr w:type="spellEnd"/>
      <w:r w:rsidRPr="00A7573C">
        <w:rPr>
          <w:rFonts w:ascii="Sylfaen" w:hAnsi="Sylfaen"/>
          <w:sz w:val="20"/>
          <w:szCs w:val="20"/>
          <w:lang w:val="ka-GE"/>
        </w:rPr>
        <w:t xml:space="preserve"> შემცირებას საშუალოდ 14%-ით.</w:t>
      </w:r>
    </w:p>
    <w:p w14:paraId="2B121AC0" w14:textId="77777777" w:rsidR="00F34B72" w:rsidRPr="00A7573C" w:rsidRDefault="00F34B72" w:rsidP="00D20CD2">
      <w:pPr>
        <w:spacing w:after="0" w:line="276" w:lineRule="auto"/>
        <w:jc w:val="both"/>
        <w:rPr>
          <w:rFonts w:ascii="Sylfaen" w:hAnsi="Sylfaen"/>
          <w:sz w:val="20"/>
          <w:szCs w:val="20"/>
          <w:lang w:val="ka-GE"/>
        </w:rPr>
      </w:pPr>
      <w:r w:rsidRPr="00A7573C">
        <w:rPr>
          <w:rFonts w:ascii="Sylfaen" w:hAnsi="Sylfaen"/>
          <w:sz w:val="20"/>
          <w:szCs w:val="20"/>
          <w:lang w:val="ka-GE"/>
        </w:rPr>
        <w:t xml:space="preserve">ჯანმრთელ სუბიექტებზე ჩატარებულ კვლევაში, როდესაც </w:t>
      </w:r>
      <w:proofErr w:type="spellStart"/>
      <w:r w:rsidRPr="00A7573C">
        <w:rPr>
          <w:rFonts w:ascii="Sylfaen" w:hAnsi="Sylfaen"/>
          <w:sz w:val="20"/>
          <w:szCs w:val="20"/>
          <w:lang w:val="ka-GE"/>
        </w:rPr>
        <w:t>კლოპიდოგრელი</w:t>
      </w:r>
      <w:proofErr w:type="spellEnd"/>
      <w:r w:rsidRPr="00A7573C">
        <w:rPr>
          <w:rFonts w:ascii="Sylfaen" w:hAnsi="Sylfaen"/>
          <w:sz w:val="20"/>
          <w:szCs w:val="20"/>
          <w:lang w:val="ka-GE"/>
        </w:rPr>
        <w:t xml:space="preserve"> მიიღებოდა </w:t>
      </w:r>
      <w:proofErr w:type="spellStart"/>
      <w:r w:rsidRPr="00A7573C">
        <w:rPr>
          <w:rFonts w:ascii="Sylfaen" w:hAnsi="Sylfaen"/>
          <w:sz w:val="20"/>
          <w:szCs w:val="20"/>
          <w:lang w:val="ka-GE"/>
        </w:rPr>
        <w:t>ეზომეპრაზოლის</w:t>
      </w:r>
      <w:proofErr w:type="spellEnd"/>
      <w:r w:rsidRPr="00A7573C">
        <w:rPr>
          <w:rFonts w:ascii="Sylfaen" w:hAnsi="Sylfaen"/>
          <w:sz w:val="20"/>
          <w:szCs w:val="20"/>
          <w:lang w:val="ka-GE"/>
        </w:rPr>
        <w:t xml:space="preserve"> 20 </w:t>
      </w:r>
      <w:proofErr w:type="spellStart"/>
      <w:r w:rsidRPr="00A7573C">
        <w:rPr>
          <w:rFonts w:ascii="Sylfaen" w:hAnsi="Sylfaen"/>
          <w:sz w:val="20"/>
          <w:szCs w:val="20"/>
          <w:lang w:val="ka-GE"/>
        </w:rPr>
        <w:t>მგ</w:t>
      </w:r>
      <w:proofErr w:type="spellEnd"/>
      <w:r w:rsidRPr="00A7573C">
        <w:rPr>
          <w:rFonts w:ascii="Sylfaen" w:hAnsi="Sylfaen"/>
          <w:sz w:val="20"/>
          <w:szCs w:val="20"/>
          <w:lang w:val="ka-GE"/>
        </w:rPr>
        <w:t xml:space="preserve"> + ასპირინის 81 </w:t>
      </w:r>
      <w:proofErr w:type="spellStart"/>
      <w:r w:rsidRPr="00A7573C">
        <w:rPr>
          <w:rFonts w:ascii="Sylfaen" w:hAnsi="Sylfaen"/>
          <w:sz w:val="20"/>
          <w:szCs w:val="20"/>
          <w:lang w:val="ka-GE"/>
        </w:rPr>
        <w:t>მგ</w:t>
      </w:r>
      <w:proofErr w:type="spellEnd"/>
      <w:r w:rsidRPr="00A7573C">
        <w:rPr>
          <w:rFonts w:ascii="Sylfaen" w:hAnsi="Sylfaen"/>
          <w:sz w:val="20"/>
          <w:szCs w:val="20"/>
          <w:lang w:val="ka-GE"/>
        </w:rPr>
        <w:t xml:space="preserve"> ფიქსირებული დოზის კომბინაციასთან ერთად, მხოლოდ </w:t>
      </w:r>
      <w:proofErr w:type="spellStart"/>
      <w:r w:rsidRPr="00A7573C">
        <w:rPr>
          <w:rFonts w:ascii="Sylfaen" w:hAnsi="Sylfaen"/>
          <w:sz w:val="20"/>
          <w:szCs w:val="20"/>
          <w:lang w:val="ka-GE"/>
        </w:rPr>
        <w:t>კლოპიდოგრელთან</w:t>
      </w:r>
      <w:proofErr w:type="spellEnd"/>
      <w:r w:rsidRPr="00A7573C">
        <w:rPr>
          <w:rFonts w:ascii="Sylfaen" w:hAnsi="Sylfaen"/>
          <w:sz w:val="20"/>
          <w:szCs w:val="20"/>
          <w:lang w:val="ka-GE"/>
        </w:rPr>
        <w:t xml:space="preserve"> შედარებით, </w:t>
      </w:r>
      <w:proofErr w:type="spellStart"/>
      <w:r w:rsidRPr="00A7573C">
        <w:rPr>
          <w:rFonts w:ascii="Sylfaen" w:hAnsi="Sylfaen"/>
          <w:sz w:val="20"/>
          <w:szCs w:val="20"/>
          <w:lang w:val="ka-GE"/>
        </w:rPr>
        <w:t>კლოპიდოგრელის</w:t>
      </w:r>
      <w:proofErr w:type="spellEnd"/>
      <w:r w:rsidRPr="00A7573C">
        <w:rPr>
          <w:rFonts w:ascii="Sylfaen" w:hAnsi="Sylfaen"/>
          <w:sz w:val="20"/>
          <w:szCs w:val="20"/>
          <w:lang w:val="ka-GE"/>
        </w:rPr>
        <w:t xml:space="preserve"> აქტიური </w:t>
      </w:r>
      <w:proofErr w:type="spellStart"/>
      <w:r w:rsidRPr="00A7573C">
        <w:rPr>
          <w:rFonts w:ascii="Sylfaen" w:hAnsi="Sylfaen"/>
          <w:sz w:val="20"/>
          <w:szCs w:val="20"/>
          <w:lang w:val="ka-GE"/>
        </w:rPr>
        <w:t>მეტაბოლიტის</w:t>
      </w:r>
      <w:proofErr w:type="spellEnd"/>
      <w:r w:rsidRPr="00A7573C">
        <w:rPr>
          <w:rFonts w:ascii="Sylfaen" w:hAnsi="Sylfaen"/>
          <w:sz w:val="20"/>
          <w:szCs w:val="20"/>
          <w:lang w:val="ka-GE"/>
        </w:rPr>
        <w:t xml:space="preserve"> ექსპოზიცია შემცირდა თითქმის 40%-ით. თუმცა, ამ სუბიექტებში (</w:t>
      </w:r>
      <w:proofErr w:type="spellStart"/>
      <w:r w:rsidRPr="00A7573C">
        <w:rPr>
          <w:rFonts w:ascii="Sylfaen" w:hAnsi="Sylfaen"/>
          <w:sz w:val="20"/>
          <w:szCs w:val="20"/>
          <w:lang w:val="ka-GE"/>
        </w:rPr>
        <w:t>ადფ</w:t>
      </w:r>
      <w:proofErr w:type="spellEnd"/>
      <w:r w:rsidRPr="00A7573C">
        <w:rPr>
          <w:rFonts w:ascii="Sylfaen" w:hAnsi="Sylfaen"/>
          <w:sz w:val="20"/>
          <w:szCs w:val="20"/>
          <w:lang w:val="ka-GE"/>
        </w:rPr>
        <w:t xml:space="preserve">-ინდუცირებული) თრომბოციტების </w:t>
      </w:r>
      <w:proofErr w:type="spellStart"/>
      <w:r w:rsidRPr="00A7573C">
        <w:rPr>
          <w:rFonts w:ascii="Sylfaen" w:hAnsi="Sylfaen"/>
          <w:sz w:val="20"/>
          <w:szCs w:val="20"/>
          <w:lang w:val="ka-GE"/>
        </w:rPr>
        <w:t>აგრეგაციის</w:t>
      </w:r>
      <w:proofErr w:type="spellEnd"/>
      <w:r w:rsidRPr="00A7573C">
        <w:rPr>
          <w:rFonts w:ascii="Sylfaen" w:hAnsi="Sylfaen"/>
          <w:sz w:val="20"/>
          <w:szCs w:val="20"/>
          <w:lang w:val="ka-GE"/>
        </w:rPr>
        <w:t xml:space="preserve"> </w:t>
      </w:r>
      <w:proofErr w:type="spellStart"/>
      <w:r w:rsidRPr="00A7573C">
        <w:rPr>
          <w:rFonts w:ascii="Sylfaen" w:hAnsi="Sylfaen"/>
          <w:sz w:val="20"/>
          <w:szCs w:val="20"/>
          <w:lang w:val="ka-GE"/>
        </w:rPr>
        <w:t>ინჰიბირების</w:t>
      </w:r>
      <w:proofErr w:type="spellEnd"/>
      <w:r w:rsidRPr="00A7573C">
        <w:rPr>
          <w:rFonts w:ascii="Sylfaen" w:hAnsi="Sylfaen"/>
          <w:sz w:val="20"/>
          <w:szCs w:val="20"/>
          <w:lang w:val="ka-GE"/>
        </w:rPr>
        <w:t xml:space="preserve"> მაქსიმალური დონეები იდენტური იყო </w:t>
      </w:r>
      <w:proofErr w:type="spellStart"/>
      <w:r w:rsidRPr="00A7573C">
        <w:rPr>
          <w:rFonts w:ascii="Sylfaen" w:hAnsi="Sylfaen"/>
          <w:sz w:val="20"/>
          <w:szCs w:val="20"/>
          <w:lang w:val="ka-GE"/>
        </w:rPr>
        <w:t>კლოპიდოგრელის</w:t>
      </w:r>
      <w:proofErr w:type="spellEnd"/>
      <w:r w:rsidRPr="00A7573C">
        <w:rPr>
          <w:rFonts w:ascii="Sylfaen" w:hAnsi="Sylfaen"/>
          <w:sz w:val="20"/>
          <w:szCs w:val="20"/>
          <w:lang w:val="ka-GE"/>
        </w:rPr>
        <w:t xml:space="preserve"> და </w:t>
      </w:r>
      <w:proofErr w:type="spellStart"/>
      <w:r w:rsidRPr="00A7573C">
        <w:rPr>
          <w:rFonts w:ascii="Sylfaen" w:hAnsi="Sylfaen"/>
          <w:sz w:val="20"/>
          <w:szCs w:val="20"/>
          <w:lang w:val="ka-GE"/>
        </w:rPr>
        <w:t>კლოპიდოგრელის</w:t>
      </w:r>
      <w:proofErr w:type="spellEnd"/>
      <w:r w:rsidRPr="00A7573C">
        <w:rPr>
          <w:rFonts w:ascii="Sylfaen" w:hAnsi="Sylfaen"/>
          <w:sz w:val="20"/>
          <w:szCs w:val="20"/>
          <w:lang w:val="ka-GE"/>
        </w:rPr>
        <w:t xml:space="preserve"> + კომბინირებული (</w:t>
      </w:r>
      <w:proofErr w:type="spellStart"/>
      <w:r w:rsidRPr="00A7573C">
        <w:rPr>
          <w:rFonts w:ascii="Sylfaen" w:hAnsi="Sylfaen"/>
          <w:sz w:val="20"/>
          <w:szCs w:val="20"/>
          <w:lang w:val="ka-GE"/>
        </w:rPr>
        <w:t>ეზომეპრაზოლი</w:t>
      </w:r>
      <w:proofErr w:type="spellEnd"/>
      <w:r w:rsidRPr="00A7573C">
        <w:rPr>
          <w:rFonts w:ascii="Sylfaen" w:hAnsi="Sylfaen"/>
          <w:sz w:val="20"/>
          <w:szCs w:val="20"/>
          <w:lang w:val="ka-GE"/>
        </w:rPr>
        <w:t xml:space="preserve"> + ასპირინი) პროდუქტის ჯგუფებში. </w:t>
      </w:r>
      <w:proofErr w:type="spellStart"/>
      <w:r w:rsidRPr="00A7573C">
        <w:rPr>
          <w:rFonts w:ascii="Sylfaen" w:hAnsi="Sylfaen"/>
          <w:sz w:val="20"/>
          <w:szCs w:val="20"/>
          <w:lang w:val="ka-GE"/>
        </w:rPr>
        <w:t>ეზომეპრაზოლის</w:t>
      </w:r>
      <w:proofErr w:type="spellEnd"/>
      <w:r w:rsidRPr="00A7573C">
        <w:rPr>
          <w:rFonts w:ascii="Sylfaen" w:hAnsi="Sylfaen"/>
          <w:sz w:val="20"/>
          <w:szCs w:val="20"/>
          <w:lang w:val="ka-GE"/>
        </w:rPr>
        <w:t xml:space="preserve"> </w:t>
      </w:r>
      <w:proofErr w:type="spellStart"/>
      <w:r w:rsidRPr="00A7573C">
        <w:rPr>
          <w:rFonts w:ascii="Sylfaen" w:hAnsi="Sylfaen"/>
          <w:sz w:val="20"/>
          <w:szCs w:val="20"/>
          <w:lang w:val="ka-GE"/>
        </w:rPr>
        <w:t>ფარმაკოკინეტიკა</w:t>
      </w:r>
      <w:proofErr w:type="spellEnd"/>
      <w:r w:rsidRPr="00A7573C">
        <w:rPr>
          <w:rFonts w:ascii="Sylfaen" w:hAnsi="Sylfaen"/>
          <w:sz w:val="20"/>
          <w:szCs w:val="20"/>
          <w:lang w:val="ka-GE"/>
        </w:rPr>
        <w:t>/</w:t>
      </w:r>
      <w:proofErr w:type="spellStart"/>
      <w:r w:rsidRPr="00A7573C">
        <w:rPr>
          <w:rFonts w:ascii="Sylfaen" w:hAnsi="Sylfaen"/>
          <w:sz w:val="20"/>
          <w:szCs w:val="20"/>
          <w:lang w:val="ka-GE"/>
        </w:rPr>
        <w:t>ფარმაკოდინამიკური</w:t>
      </w:r>
      <w:proofErr w:type="spellEnd"/>
      <w:r w:rsidRPr="00A7573C">
        <w:rPr>
          <w:rFonts w:ascii="Sylfaen" w:hAnsi="Sylfaen"/>
          <w:sz w:val="20"/>
          <w:szCs w:val="20"/>
          <w:lang w:val="ka-GE"/>
        </w:rPr>
        <w:t xml:space="preserve"> ურთიერთქმედების კლინიკური შედეგების შესახებ, როგორც </w:t>
      </w:r>
      <w:proofErr w:type="spellStart"/>
      <w:r w:rsidRPr="00A7573C">
        <w:rPr>
          <w:rFonts w:ascii="Sylfaen" w:hAnsi="Sylfaen"/>
          <w:sz w:val="20"/>
          <w:szCs w:val="20"/>
          <w:lang w:val="ka-GE"/>
        </w:rPr>
        <w:t>დაკვირვებითი</w:t>
      </w:r>
      <w:proofErr w:type="spellEnd"/>
      <w:r w:rsidRPr="00A7573C">
        <w:rPr>
          <w:rFonts w:ascii="Sylfaen" w:hAnsi="Sylfaen"/>
          <w:sz w:val="20"/>
          <w:szCs w:val="20"/>
          <w:lang w:val="ka-GE"/>
        </w:rPr>
        <w:t xml:space="preserve">, </w:t>
      </w:r>
      <w:r w:rsidRPr="00A7573C">
        <w:rPr>
          <w:rFonts w:ascii="Sylfaen" w:hAnsi="Sylfaen"/>
          <w:sz w:val="20"/>
          <w:szCs w:val="20"/>
          <w:lang w:val="ka-GE"/>
        </w:rPr>
        <w:lastRenderedPageBreak/>
        <w:t xml:space="preserve">ასევე კლინიკური კვლევებიდან, მოწოდებულია შეუსაბამო მონაცემები ძირითადი გულ-სისხლძარღვთა მოვლენების თვალსაზრისით. სიფრთხილის მიზნით, </w:t>
      </w:r>
      <w:proofErr w:type="spellStart"/>
      <w:r w:rsidRPr="00A7573C">
        <w:rPr>
          <w:rFonts w:ascii="Sylfaen" w:hAnsi="Sylfaen"/>
          <w:sz w:val="20"/>
          <w:szCs w:val="20"/>
          <w:lang w:val="ka-GE"/>
        </w:rPr>
        <w:t>კლოპიდოგრელის</w:t>
      </w:r>
      <w:proofErr w:type="spellEnd"/>
      <w:r w:rsidRPr="00A7573C">
        <w:rPr>
          <w:rFonts w:ascii="Sylfaen" w:hAnsi="Sylfaen"/>
          <w:sz w:val="20"/>
          <w:szCs w:val="20"/>
          <w:lang w:val="ka-GE"/>
        </w:rPr>
        <w:t xml:space="preserve"> ერთდროული გამოყენება არ უნდა იქნას გათვალისწინებული.</w:t>
      </w:r>
    </w:p>
    <w:p w14:paraId="70990167" w14:textId="77777777" w:rsidR="00F34B72" w:rsidRPr="00A7573C" w:rsidRDefault="00F34B72" w:rsidP="00D20CD2">
      <w:pPr>
        <w:spacing w:after="0" w:line="276" w:lineRule="auto"/>
        <w:jc w:val="both"/>
        <w:rPr>
          <w:rFonts w:ascii="Sylfaen" w:hAnsi="Sylfaen"/>
          <w:b/>
          <w:sz w:val="20"/>
          <w:szCs w:val="20"/>
          <w:lang w:val="ka-GE"/>
        </w:rPr>
      </w:pPr>
      <w:r w:rsidRPr="00A7573C">
        <w:rPr>
          <w:rFonts w:ascii="Sylfaen" w:hAnsi="Sylfaen"/>
          <w:b/>
          <w:sz w:val="20"/>
          <w:szCs w:val="20"/>
          <w:lang w:val="ka-GE"/>
        </w:rPr>
        <w:t>კვლევის სამკურნალო საშუალებები კლინიკურად მნიშვნელოვანი ურთიერთქმედების გარეშე</w:t>
      </w:r>
    </w:p>
    <w:p w14:paraId="38D7BB76" w14:textId="77777777" w:rsidR="00F34B72" w:rsidRPr="00A7573C" w:rsidRDefault="00F34B72" w:rsidP="00D20CD2">
      <w:pPr>
        <w:spacing w:after="0" w:line="276" w:lineRule="auto"/>
        <w:jc w:val="both"/>
        <w:rPr>
          <w:rFonts w:ascii="Sylfaen" w:hAnsi="Sylfaen"/>
          <w:sz w:val="20"/>
          <w:szCs w:val="20"/>
          <w:lang w:val="ka-GE"/>
        </w:rPr>
      </w:pPr>
      <w:proofErr w:type="spellStart"/>
      <w:r w:rsidRPr="00A7573C">
        <w:rPr>
          <w:rFonts w:ascii="Sylfaen" w:hAnsi="Sylfaen"/>
          <w:sz w:val="20"/>
          <w:szCs w:val="20"/>
          <w:lang w:val="ka-GE"/>
        </w:rPr>
        <w:t>ამოქსიცილინი</w:t>
      </w:r>
      <w:proofErr w:type="spellEnd"/>
      <w:r w:rsidRPr="00A7573C">
        <w:rPr>
          <w:rFonts w:ascii="Sylfaen" w:hAnsi="Sylfaen"/>
          <w:sz w:val="20"/>
          <w:szCs w:val="20"/>
          <w:lang w:val="ka-GE"/>
        </w:rPr>
        <w:t xml:space="preserve"> და </w:t>
      </w:r>
      <w:proofErr w:type="spellStart"/>
      <w:r w:rsidRPr="00A7573C">
        <w:rPr>
          <w:rFonts w:ascii="Sylfaen" w:hAnsi="Sylfaen"/>
          <w:sz w:val="20"/>
          <w:szCs w:val="20"/>
          <w:lang w:val="ka-GE"/>
        </w:rPr>
        <w:t>ქინიდინი</w:t>
      </w:r>
      <w:proofErr w:type="spellEnd"/>
    </w:p>
    <w:p w14:paraId="473F7F33" w14:textId="77777777" w:rsidR="00F34B72" w:rsidRPr="00A7573C" w:rsidRDefault="00F34B72" w:rsidP="00D20CD2">
      <w:pPr>
        <w:spacing w:after="0" w:line="276" w:lineRule="auto"/>
        <w:jc w:val="both"/>
        <w:rPr>
          <w:rFonts w:ascii="Sylfaen" w:hAnsi="Sylfaen"/>
          <w:sz w:val="20"/>
          <w:szCs w:val="20"/>
          <w:lang w:val="ka-GE"/>
        </w:rPr>
      </w:pPr>
      <w:proofErr w:type="spellStart"/>
      <w:r w:rsidRPr="00A7573C">
        <w:rPr>
          <w:rFonts w:ascii="Sylfaen" w:hAnsi="Sylfaen"/>
          <w:sz w:val="20"/>
          <w:szCs w:val="20"/>
          <w:lang w:val="ka-GE"/>
        </w:rPr>
        <w:t>ეზომეპრაზოლს</w:t>
      </w:r>
      <w:proofErr w:type="spellEnd"/>
      <w:r w:rsidRPr="00A7573C">
        <w:rPr>
          <w:rFonts w:ascii="Sylfaen" w:hAnsi="Sylfaen"/>
          <w:sz w:val="20"/>
          <w:szCs w:val="20"/>
          <w:lang w:val="ka-GE"/>
        </w:rPr>
        <w:t xml:space="preserve"> არ აქვს კლინიკურად მნიშვნელოვანი გავლენა </w:t>
      </w:r>
      <w:proofErr w:type="spellStart"/>
      <w:r w:rsidRPr="00A7573C">
        <w:rPr>
          <w:rFonts w:ascii="Sylfaen" w:hAnsi="Sylfaen"/>
          <w:sz w:val="20"/>
          <w:szCs w:val="20"/>
          <w:lang w:val="ka-GE"/>
        </w:rPr>
        <w:t>ამოქსიცილინის</w:t>
      </w:r>
      <w:proofErr w:type="spellEnd"/>
      <w:r w:rsidRPr="00A7573C">
        <w:rPr>
          <w:rFonts w:ascii="Sylfaen" w:hAnsi="Sylfaen"/>
          <w:sz w:val="20"/>
          <w:szCs w:val="20"/>
          <w:lang w:val="ka-GE"/>
        </w:rPr>
        <w:t xml:space="preserve"> ან </w:t>
      </w:r>
      <w:proofErr w:type="spellStart"/>
      <w:r w:rsidRPr="00A7573C">
        <w:rPr>
          <w:rFonts w:ascii="Sylfaen" w:hAnsi="Sylfaen"/>
          <w:sz w:val="20"/>
          <w:szCs w:val="20"/>
          <w:lang w:val="ka-GE"/>
        </w:rPr>
        <w:t>ქინიდინის</w:t>
      </w:r>
      <w:proofErr w:type="spellEnd"/>
      <w:r w:rsidRPr="00A7573C">
        <w:rPr>
          <w:rFonts w:ascii="Sylfaen" w:hAnsi="Sylfaen"/>
          <w:sz w:val="20"/>
          <w:szCs w:val="20"/>
          <w:lang w:val="ka-GE"/>
        </w:rPr>
        <w:t xml:space="preserve"> </w:t>
      </w:r>
      <w:proofErr w:type="spellStart"/>
      <w:r w:rsidRPr="00A7573C">
        <w:rPr>
          <w:rFonts w:ascii="Sylfaen" w:hAnsi="Sylfaen"/>
          <w:sz w:val="20"/>
          <w:szCs w:val="20"/>
          <w:lang w:val="ka-GE"/>
        </w:rPr>
        <w:t>ფარმაკოკინეტიკაზე</w:t>
      </w:r>
      <w:proofErr w:type="spellEnd"/>
      <w:r w:rsidRPr="00A7573C">
        <w:rPr>
          <w:rFonts w:ascii="Sylfaen" w:hAnsi="Sylfaen"/>
          <w:sz w:val="20"/>
          <w:szCs w:val="20"/>
          <w:lang w:val="ka-GE"/>
        </w:rPr>
        <w:t>.</w:t>
      </w:r>
    </w:p>
    <w:p w14:paraId="69FF9F7E" w14:textId="77777777" w:rsidR="00F34B72" w:rsidRPr="00A7573C" w:rsidRDefault="00F34B72" w:rsidP="00D20CD2">
      <w:pPr>
        <w:spacing w:after="0" w:line="276" w:lineRule="auto"/>
        <w:jc w:val="both"/>
        <w:rPr>
          <w:rFonts w:ascii="Sylfaen" w:hAnsi="Sylfaen"/>
          <w:sz w:val="20"/>
          <w:szCs w:val="20"/>
          <w:lang w:val="ka-GE"/>
        </w:rPr>
      </w:pPr>
      <w:proofErr w:type="spellStart"/>
      <w:r w:rsidRPr="00A7573C">
        <w:rPr>
          <w:rFonts w:ascii="Sylfaen" w:hAnsi="Sylfaen"/>
          <w:sz w:val="20"/>
          <w:szCs w:val="20"/>
          <w:lang w:val="ka-GE"/>
        </w:rPr>
        <w:t>ნაპროქსენი</w:t>
      </w:r>
      <w:proofErr w:type="spellEnd"/>
      <w:r w:rsidRPr="00A7573C">
        <w:rPr>
          <w:rFonts w:ascii="Sylfaen" w:hAnsi="Sylfaen"/>
          <w:sz w:val="20"/>
          <w:szCs w:val="20"/>
          <w:lang w:val="ka-GE"/>
        </w:rPr>
        <w:t xml:space="preserve"> ან </w:t>
      </w:r>
      <w:proofErr w:type="spellStart"/>
      <w:r w:rsidRPr="00A7573C">
        <w:rPr>
          <w:rFonts w:ascii="Sylfaen" w:hAnsi="Sylfaen"/>
          <w:sz w:val="20"/>
          <w:szCs w:val="20"/>
          <w:lang w:val="ka-GE"/>
        </w:rPr>
        <w:t>როფეკოქსიბი</w:t>
      </w:r>
      <w:proofErr w:type="spellEnd"/>
    </w:p>
    <w:p w14:paraId="0E96880F" w14:textId="77777777" w:rsidR="00F34B72" w:rsidRPr="00A7573C" w:rsidRDefault="00F34B72" w:rsidP="00D20CD2">
      <w:pPr>
        <w:spacing w:after="0" w:line="276" w:lineRule="auto"/>
        <w:jc w:val="both"/>
        <w:rPr>
          <w:rFonts w:ascii="Sylfaen" w:hAnsi="Sylfaen"/>
          <w:sz w:val="20"/>
          <w:szCs w:val="20"/>
          <w:lang w:val="ka-GE"/>
        </w:rPr>
      </w:pPr>
      <w:proofErr w:type="spellStart"/>
      <w:r w:rsidRPr="00A7573C">
        <w:rPr>
          <w:rFonts w:ascii="Sylfaen" w:hAnsi="Sylfaen"/>
          <w:sz w:val="20"/>
          <w:szCs w:val="20"/>
          <w:lang w:val="ka-GE"/>
        </w:rPr>
        <w:t>ეზომეპრაზოლის</w:t>
      </w:r>
      <w:proofErr w:type="spellEnd"/>
      <w:r w:rsidRPr="00A7573C">
        <w:rPr>
          <w:rFonts w:ascii="Sylfaen" w:hAnsi="Sylfaen"/>
          <w:sz w:val="20"/>
          <w:szCs w:val="20"/>
          <w:lang w:val="ka-GE"/>
        </w:rPr>
        <w:t xml:space="preserve"> და </w:t>
      </w:r>
      <w:proofErr w:type="spellStart"/>
      <w:r w:rsidRPr="00A7573C">
        <w:rPr>
          <w:rFonts w:ascii="Sylfaen" w:hAnsi="Sylfaen"/>
          <w:sz w:val="20"/>
          <w:szCs w:val="20"/>
          <w:lang w:val="ka-GE"/>
        </w:rPr>
        <w:t>ნაპროქსენის</w:t>
      </w:r>
      <w:proofErr w:type="spellEnd"/>
      <w:r w:rsidRPr="00A7573C">
        <w:rPr>
          <w:rFonts w:ascii="Sylfaen" w:hAnsi="Sylfaen"/>
          <w:sz w:val="20"/>
          <w:szCs w:val="20"/>
          <w:lang w:val="ka-GE"/>
        </w:rPr>
        <w:t xml:space="preserve"> ან </w:t>
      </w:r>
      <w:proofErr w:type="spellStart"/>
      <w:r w:rsidRPr="00A7573C">
        <w:rPr>
          <w:rFonts w:ascii="Sylfaen" w:hAnsi="Sylfaen"/>
          <w:sz w:val="20"/>
          <w:szCs w:val="20"/>
          <w:lang w:val="ka-GE"/>
        </w:rPr>
        <w:t>როფეკოქსიბის</w:t>
      </w:r>
      <w:proofErr w:type="spellEnd"/>
      <w:r w:rsidRPr="00A7573C">
        <w:rPr>
          <w:rFonts w:ascii="Sylfaen" w:hAnsi="Sylfaen"/>
          <w:sz w:val="20"/>
          <w:szCs w:val="20"/>
          <w:lang w:val="ka-GE"/>
        </w:rPr>
        <w:t xml:space="preserve"> ერთდროული მიღების შემფასებელმა კვლევებმა მოკლევადიანი კვლევების დროს არ გამოავლინა რაიმე კლინიკურად მნიშვნელოვანი </w:t>
      </w:r>
      <w:proofErr w:type="spellStart"/>
      <w:r w:rsidRPr="00A7573C">
        <w:rPr>
          <w:rFonts w:ascii="Sylfaen" w:hAnsi="Sylfaen"/>
          <w:sz w:val="20"/>
          <w:szCs w:val="20"/>
          <w:lang w:val="ka-GE"/>
        </w:rPr>
        <w:t>ფარმაკოკინეტიკური</w:t>
      </w:r>
      <w:proofErr w:type="spellEnd"/>
      <w:r w:rsidRPr="00A7573C">
        <w:rPr>
          <w:rFonts w:ascii="Sylfaen" w:hAnsi="Sylfaen"/>
          <w:sz w:val="20"/>
          <w:szCs w:val="20"/>
          <w:lang w:val="ka-GE"/>
        </w:rPr>
        <w:t xml:space="preserve"> ურთიერთქმედება.</w:t>
      </w:r>
    </w:p>
    <w:p w14:paraId="3FEE4E6A" w14:textId="77777777" w:rsidR="00F34B72" w:rsidRPr="00A7573C" w:rsidRDefault="00F34B72" w:rsidP="00D20CD2">
      <w:pPr>
        <w:spacing w:after="0" w:line="276" w:lineRule="auto"/>
        <w:jc w:val="both"/>
        <w:rPr>
          <w:rFonts w:ascii="Sylfaen" w:hAnsi="Sylfaen"/>
          <w:b/>
          <w:sz w:val="20"/>
          <w:szCs w:val="20"/>
          <w:lang w:val="ka-GE"/>
        </w:rPr>
      </w:pPr>
      <w:r w:rsidRPr="00A7573C">
        <w:rPr>
          <w:rFonts w:ascii="Sylfaen" w:hAnsi="Sylfaen"/>
          <w:b/>
          <w:sz w:val="20"/>
          <w:szCs w:val="20"/>
          <w:lang w:val="ka-GE"/>
        </w:rPr>
        <w:t xml:space="preserve">სხვა სამკურნალო საშუალებების ეფექტები </w:t>
      </w:r>
      <w:proofErr w:type="spellStart"/>
      <w:r w:rsidRPr="00A7573C">
        <w:rPr>
          <w:rFonts w:ascii="Sylfaen" w:hAnsi="Sylfaen"/>
          <w:b/>
          <w:sz w:val="20"/>
          <w:szCs w:val="20"/>
          <w:lang w:val="ka-GE"/>
        </w:rPr>
        <w:t>ეზომეპრაზოლის</w:t>
      </w:r>
      <w:proofErr w:type="spellEnd"/>
      <w:r w:rsidRPr="00A7573C">
        <w:rPr>
          <w:rFonts w:ascii="Sylfaen" w:hAnsi="Sylfaen"/>
          <w:b/>
          <w:sz w:val="20"/>
          <w:szCs w:val="20"/>
          <w:lang w:val="ka-GE"/>
        </w:rPr>
        <w:t xml:space="preserve"> </w:t>
      </w:r>
      <w:proofErr w:type="spellStart"/>
      <w:r w:rsidRPr="00A7573C">
        <w:rPr>
          <w:rFonts w:ascii="Sylfaen" w:hAnsi="Sylfaen"/>
          <w:b/>
          <w:sz w:val="20"/>
          <w:szCs w:val="20"/>
          <w:lang w:val="ka-GE"/>
        </w:rPr>
        <w:t>ფარმაკოკინეტიკაზე</w:t>
      </w:r>
      <w:proofErr w:type="spellEnd"/>
    </w:p>
    <w:p w14:paraId="3442FD5E" w14:textId="77777777" w:rsidR="00F34B72" w:rsidRPr="00A7573C" w:rsidRDefault="00F34B72" w:rsidP="00D20CD2">
      <w:pPr>
        <w:spacing w:after="0" w:line="276" w:lineRule="auto"/>
        <w:jc w:val="both"/>
        <w:rPr>
          <w:rFonts w:ascii="Sylfaen" w:hAnsi="Sylfaen"/>
          <w:b/>
          <w:sz w:val="20"/>
          <w:szCs w:val="20"/>
          <w:lang w:val="ka-GE"/>
        </w:rPr>
      </w:pPr>
      <w:r w:rsidRPr="00A7573C">
        <w:rPr>
          <w:rFonts w:ascii="Sylfaen" w:hAnsi="Sylfaen"/>
          <w:b/>
          <w:sz w:val="20"/>
          <w:szCs w:val="20"/>
          <w:lang w:val="ka-GE"/>
        </w:rPr>
        <w:t xml:space="preserve">სამკურნალო საშუალებები, რომლებიც </w:t>
      </w:r>
      <w:proofErr w:type="spellStart"/>
      <w:r w:rsidRPr="00A7573C">
        <w:rPr>
          <w:rFonts w:ascii="Sylfaen" w:hAnsi="Sylfaen"/>
          <w:b/>
          <w:sz w:val="20"/>
          <w:szCs w:val="20"/>
          <w:lang w:val="ka-GE"/>
        </w:rPr>
        <w:t>აინჰიბირებენ</w:t>
      </w:r>
      <w:proofErr w:type="spellEnd"/>
      <w:r w:rsidRPr="00A7573C">
        <w:rPr>
          <w:rFonts w:ascii="Sylfaen" w:hAnsi="Sylfaen"/>
          <w:b/>
          <w:sz w:val="20"/>
          <w:szCs w:val="20"/>
          <w:lang w:val="ka-GE"/>
        </w:rPr>
        <w:t xml:space="preserve"> CYP2C19-ს და/ან CYP3A4-ს</w:t>
      </w:r>
    </w:p>
    <w:p w14:paraId="08FED638" w14:textId="77777777" w:rsidR="00F34B72" w:rsidRPr="00A7573C" w:rsidRDefault="00F34B72" w:rsidP="00D20CD2">
      <w:pPr>
        <w:spacing w:after="0" w:line="276" w:lineRule="auto"/>
        <w:jc w:val="both"/>
        <w:rPr>
          <w:rFonts w:ascii="Sylfaen" w:hAnsi="Sylfaen"/>
          <w:sz w:val="20"/>
          <w:szCs w:val="20"/>
          <w:lang w:val="ka-GE"/>
        </w:rPr>
      </w:pPr>
      <w:proofErr w:type="spellStart"/>
      <w:r w:rsidRPr="00A7573C">
        <w:rPr>
          <w:rFonts w:ascii="Sylfaen" w:hAnsi="Sylfaen"/>
          <w:sz w:val="20"/>
          <w:szCs w:val="20"/>
          <w:lang w:val="ka-GE"/>
        </w:rPr>
        <w:t>ეზომეპრაზოლი</w:t>
      </w:r>
      <w:proofErr w:type="spellEnd"/>
      <w:r w:rsidRPr="00A7573C">
        <w:rPr>
          <w:rFonts w:ascii="Sylfaen" w:hAnsi="Sylfaen"/>
          <w:sz w:val="20"/>
          <w:szCs w:val="20"/>
          <w:lang w:val="ka-GE"/>
        </w:rPr>
        <w:t xml:space="preserve"> </w:t>
      </w:r>
      <w:proofErr w:type="spellStart"/>
      <w:r w:rsidRPr="00A7573C">
        <w:rPr>
          <w:rFonts w:ascii="Sylfaen" w:hAnsi="Sylfaen"/>
          <w:sz w:val="20"/>
          <w:szCs w:val="20"/>
          <w:lang w:val="ka-GE"/>
        </w:rPr>
        <w:t>მეტაბოლიზდება</w:t>
      </w:r>
      <w:proofErr w:type="spellEnd"/>
      <w:r w:rsidRPr="00A7573C">
        <w:rPr>
          <w:rFonts w:ascii="Sylfaen" w:hAnsi="Sylfaen"/>
          <w:sz w:val="20"/>
          <w:szCs w:val="20"/>
          <w:lang w:val="ka-GE"/>
        </w:rPr>
        <w:t xml:space="preserve"> CYP2C19-ით და CYP3A4-ით. </w:t>
      </w:r>
      <w:proofErr w:type="spellStart"/>
      <w:r w:rsidRPr="00A7573C">
        <w:rPr>
          <w:rFonts w:ascii="Sylfaen" w:hAnsi="Sylfaen"/>
          <w:sz w:val="20"/>
          <w:szCs w:val="20"/>
          <w:lang w:val="ka-GE"/>
        </w:rPr>
        <w:t>ეზომეპრაზოლისა</w:t>
      </w:r>
      <w:proofErr w:type="spellEnd"/>
      <w:r w:rsidRPr="00A7573C">
        <w:rPr>
          <w:rFonts w:ascii="Sylfaen" w:hAnsi="Sylfaen"/>
          <w:sz w:val="20"/>
          <w:szCs w:val="20"/>
          <w:lang w:val="ka-GE"/>
        </w:rPr>
        <w:t xml:space="preserve"> და CYP3A4 </w:t>
      </w:r>
      <w:proofErr w:type="spellStart"/>
      <w:r w:rsidRPr="00A7573C">
        <w:rPr>
          <w:rFonts w:ascii="Sylfaen" w:hAnsi="Sylfaen"/>
          <w:sz w:val="20"/>
          <w:szCs w:val="20"/>
          <w:lang w:val="ka-GE"/>
        </w:rPr>
        <w:t>ინჰიბიტორის</w:t>
      </w:r>
      <w:proofErr w:type="spellEnd"/>
      <w:r w:rsidRPr="00A7573C">
        <w:rPr>
          <w:rFonts w:ascii="Sylfaen" w:hAnsi="Sylfaen"/>
          <w:sz w:val="20"/>
          <w:szCs w:val="20"/>
          <w:lang w:val="ka-GE"/>
        </w:rPr>
        <w:t xml:space="preserve">, </w:t>
      </w:r>
      <w:proofErr w:type="spellStart"/>
      <w:r w:rsidRPr="00A7573C">
        <w:rPr>
          <w:rFonts w:ascii="Sylfaen" w:hAnsi="Sylfaen"/>
          <w:sz w:val="20"/>
          <w:szCs w:val="20"/>
          <w:lang w:val="ka-GE"/>
        </w:rPr>
        <w:t>კლარითრომიცინის</w:t>
      </w:r>
      <w:proofErr w:type="spellEnd"/>
      <w:r w:rsidRPr="00A7573C">
        <w:rPr>
          <w:rFonts w:ascii="Sylfaen" w:hAnsi="Sylfaen"/>
          <w:sz w:val="20"/>
          <w:szCs w:val="20"/>
          <w:lang w:val="ka-GE"/>
        </w:rPr>
        <w:t xml:space="preserve"> (500 </w:t>
      </w:r>
      <w:proofErr w:type="spellStart"/>
      <w:r w:rsidRPr="00A7573C">
        <w:rPr>
          <w:rFonts w:ascii="Sylfaen" w:hAnsi="Sylfaen"/>
          <w:sz w:val="20"/>
          <w:szCs w:val="20"/>
          <w:lang w:val="ka-GE"/>
        </w:rPr>
        <w:t>მგ</w:t>
      </w:r>
      <w:proofErr w:type="spellEnd"/>
      <w:r w:rsidRPr="00A7573C">
        <w:rPr>
          <w:rFonts w:ascii="Sylfaen" w:hAnsi="Sylfaen"/>
          <w:sz w:val="20"/>
          <w:szCs w:val="20"/>
          <w:lang w:val="ka-GE"/>
        </w:rPr>
        <w:t xml:space="preserve"> დღეში ორჯერ) ერთდროულმა მიღებამ გამოიწვია </w:t>
      </w:r>
      <w:proofErr w:type="spellStart"/>
      <w:r w:rsidRPr="00A7573C">
        <w:rPr>
          <w:rFonts w:ascii="Sylfaen" w:hAnsi="Sylfaen"/>
          <w:sz w:val="20"/>
          <w:szCs w:val="20"/>
          <w:lang w:val="ka-GE"/>
        </w:rPr>
        <w:t>ეზომეპრაზოლის</w:t>
      </w:r>
      <w:proofErr w:type="spellEnd"/>
      <w:r w:rsidRPr="00A7573C">
        <w:rPr>
          <w:rFonts w:ascii="Sylfaen" w:hAnsi="Sylfaen"/>
          <w:sz w:val="20"/>
          <w:szCs w:val="20"/>
          <w:lang w:val="ka-GE"/>
        </w:rPr>
        <w:t xml:space="preserve"> ექსპოზიციის (AUC) გაორმაგება. </w:t>
      </w:r>
      <w:proofErr w:type="spellStart"/>
      <w:r w:rsidRPr="00A7573C">
        <w:rPr>
          <w:rFonts w:ascii="Sylfaen" w:hAnsi="Sylfaen"/>
          <w:sz w:val="20"/>
          <w:szCs w:val="20"/>
          <w:lang w:val="ka-GE"/>
        </w:rPr>
        <w:t>ეზომეპრაზოლისა</w:t>
      </w:r>
      <w:proofErr w:type="spellEnd"/>
      <w:r w:rsidRPr="00A7573C">
        <w:rPr>
          <w:rFonts w:ascii="Sylfaen" w:hAnsi="Sylfaen"/>
          <w:sz w:val="20"/>
          <w:szCs w:val="20"/>
          <w:lang w:val="ka-GE"/>
        </w:rPr>
        <w:t xml:space="preserve"> და CYP2C19-ისა და CYP3A4-ის კომბინირებული </w:t>
      </w:r>
      <w:proofErr w:type="spellStart"/>
      <w:r w:rsidRPr="00A7573C">
        <w:rPr>
          <w:rFonts w:ascii="Sylfaen" w:hAnsi="Sylfaen"/>
          <w:sz w:val="20"/>
          <w:szCs w:val="20"/>
          <w:lang w:val="ka-GE"/>
        </w:rPr>
        <w:t>ინჰიბიტორის</w:t>
      </w:r>
      <w:proofErr w:type="spellEnd"/>
      <w:r w:rsidRPr="00A7573C">
        <w:rPr>
          <w:rFonts w:ascii="Sylfaen" w:hAnsi="Sylfaen"/>
          <w:sz w:val="20"/>
          <w:szCs w:val="20"/>
          <w:lang w:val="ka-GE"/>
        </w:rPr>
        <w:t xml:space="preserve"> ერთდროულმა მიღებამ შეიძლება გამოიწვიოს </w:t>
      </w:r>
      <w:proofErr w:type="spellStart"/>
      <w:r w:rsidRPr="00A7573C">
        <w:rPr>
          <w:rFonts w:ascii="Sylfaen" w:hAnsi="Sylfaen"/>
          <w:sz w:val="20"/>
          <w:szCs w:val="20"/>
          <w:lang w:val="ka-GE"/>
        </w:rPr>
        <w:t>ეზომეპრაზოლის</w:t>
      </w:r>
      <w:proofErr w:type="spellEnd"/>
      <w:r w:rsidRPr="00A7573C">
        <w:rPr>
          <w:rFonts w:ascii="Sylfaen" w:hAnsi="Sylfaen"/>
          <w:sz w:val="20"/>
          <w:szCs w:val="20"/>
          <w:lang w:val="ka-GE"/>
        </w:rPr>
        <w:t xml:space="preserve"> ექსპოზიციის გაორმაგება. CYP2C19-ისა და CYP3A4 ინჰიბიტორი </w:t>
      </w:r>
      <w:proofErr w:type="spellStart"/>
      <w:r w:rsidRPr="00A7573C">
        <w:rPr>
          <w:rFonts w:ascii="Sylfaen" w:hAnsi="Sylfaen"/>
          <w:sz w:val="20"/>
          <w:szCs w:val="20"/>
          <w:lang w:val="ka-GE"/>
        </w:rPr>
        <w:t>ვორიკონაზოლი</w:t>
      </w:r>
      <w:proofErr w:type="spellEnd"/>
      <w:r w:rsidRPr="00A7573C">
        <w:rPr>
          <w:rFonts w:ascii="Sylfaen" w:hAnsi="Sylfaen"/>
          <w:sz w:val="20"/>
          <w:szCs w:val="20"/>
          <w:lang w:val="ka-GE"/>
        </w:rPr>
        <w:t xml:space="preserve"> ზრდიდა </w:t>
      </w:r>
      <w:proofErr w:type="spellStart"/>
      <w:r w:rsidRPr="00A7573C">
        <w:rPr>
          <w:rFonts w:ascii="Sylfaen" w:hAnsi="Sylfaen"/>
          <w:sz w:val="20"/>
          <w:szCs w:val="20"/>
          <w:lang w:val="ka-GE"/>
        </w:rPr>
        <w:t>ომეპრაზოლის</w:t>
      </w:r>
      <w:proofErr w:type="spellEnd"/>
      <w:r w:rsidRPr="00A7573C">
        <w:rPr>
          <w:rFonts w:ascii="Sylfaen" w:hAnsi="Sylfaen"/>
          <w:sz w:val="20"/>
          <w:szCs w:val="20"/>
          <w:lang w:val="ka-GE"/>
        </w:rPr>
        <w:t xml:space="preserve"> AUC-ს 280%-ით. </w:t>
      </w:r>
      <w:proofErr w:type="spellStart"/>
      <w:r w:rsidRPr="00A7573C">
        <w:rPr>
          <w:rFonts w:ascii="Sylfaen" w:hAnsi="Sylfaen"/>
          <w:sz w:val="20"/>
          <w:szCs w:val="20"/>
          <w:lang w:val="ka-GE"/>
        </w:rPr>
        <w:t>ეზომეპრაზოლის</w:t>
      </w:r>
      <w:proofErr w:type="spellEnd"/>
      <w:r w:rsidRPr="00A7573C">
        <w:rPr>
          <w:rFonts w:ascii="Sylfaen" w:hAnsi="Sylfaen"/>
          <w:sz w:val="20"/>
          <w:szCs w:val="20"/>
          <w:lang w:val="ka-GE"/>
        </w:rPr>
        <w:t xml:space="preserve"> დოზის კორექცია ჩვეულებრივ არ არის საჭირო არცერთ ამ სიტუაციაში. თუმცა, დოზის კორექცია უნდა იქნას გათვალისწინებული ღვიძლის მძიმე უკმარისობის მქონე პაციენტებში და თუ ნაჩვენებია ხანგრძლივი მკურნალობა.</w:t>
      </w:r>
    </w:p>
    <w:p w14:paraId="336CD85E" w14:textId="77777777" w:rsidR="00F34B72" w:rsidRPr="00A7573C" w:rsidRDefault="00F34B72" w:rsidP="00D20CD2">
      <w:pPr>
        <w:spacing w:after="0" w:line="276" w:lineRule="auto"/>
        <w:jc w:val="both"/>
        <w:rPr>
          <w:rFonts w:ascii="Sylfaen" w:hAnsi="Sylfaen"/>
          <w:b/>
          <w:sz w:val="20"/>
          <w:szCs w:val="20"/>
          <w:lang w:val="ka-GE"/>
        </w:rPr>
      </w:pPr>
      <w:r w:rsidRPr="00A7573C">
        <w:rPr>
          <w:rFonts w:ascii="Sylfaen" w:hAnsi="Sylfaen"/>
          <w:b/>
          <w:sz w:val="20"/>
          <w:szCs w:val="20"/>
          <w:lang w:val="ka-GE"/>
        </w:rPr>
        <w:t xml:space="preserve">სამედიცინო პროდუქტები, რომლებიც იწვევენ CYP2C19-სა და/ან CYP3A4-ს </w:t>
      </w:r>
      <w:proofErr w:type="spellStart"/>
      <w:r w:rsidRPr="00A7573C">
        <w:rPr>
          <w:rFonts w:ascii="Sylfaen" w:hAnsi="Sylfaen"/>
          <w:b/>
          <w:sz w:val="20"/>
          <w:szCs w:val="20"/>
          <w:lang w:val="ka-GE"/>
        </w:rPr>
        <w:t>ინდუცირებას</w:t>
      </w:r>
      <w:proofErr w:type="spellEnd"/>
    </w:p>
    <w:p w14:paraId="71B56690" w14:textId="77777777" w:rsidR="00F34B72" w:rsidRPr="00A7573C" w:rsidRDefault="00F34B72" w:rsidP="00D20CD2">
      <w:pPr>
        <w:spacing w:after="0" w:line="276" w:lineRule="auto"/>
        <w:jc w:val="both"/>
        <w:rPr>
          <w:rFonts w:ascii="Sylfaen" w:hAnsi="Sylfaen"/>
          <w:sz w:val="20"/>
          <w:szCs w:val="20"/>
          <w:lang w:val="ka-GE"/>
        </w:rPr>
      </w:pPr>
      <w:r w:rsidRPr="00A7573C">
        <w:rPr>
          <w:rFonts w:ascii="Sylfaen" w:hAnsi="Sylfaen"/>
          <w:sz w:val="20"/>
          <w:szCs w:val="20"/>
          <w:lang w:val="ka-GE"/>
        </w:rPr>
        <w:t xml:space="preserve">CYP2C19 ან CYP3A4 ან ორივეს </w:t>
      </w:r>
      <w:proofErr w:type="spellStart"/>
      <w:r w:rsidRPr="00A7573C">
        <w:rPr>
          <w:rFonts w:ascii="Sylfaen" w:hAnsi="Sylfaen"/>
          <w:sz w:val="20"/>
          <w:szCs w:val="20"/>
          <w:lang w:val="ka-GE"/>
        </w:rPr>
        <w:t>ინდუქტორებად</w:t>
      </w:r>
      <w:proofErr w:type="spellEnd"/>
      <w:r w:rsidRPr="00A7573C">
        <w:rPr>
          <w:rFonts w:ascii="Sylfaen" w:hAnsi="Sylfaen"/>
          <w:sz w:val="20"/>
          <w:szCs w:val="20"/>
          <w:lang w:val="ka-GE"/>
        </w:rPr>
        <w:t xml:space="preserve"> ცნობილმა პრეპარატებმა (მაგალითად, </w:t>
      </w:r>
      <w:proofErr w:type="spellStart"/>
      <w:r w:rsidRPr="00A7573C">
        <w:rPr>
          <w:rFonts w:ascii="Sylfaen" w:hAnsi="Sylfaen"/>
          <w:sz w:val="20"/>
          <w:szCs w:val="20"/>
          <w:lang w:val="ka-GE"/>
        </w:rPr>
        <w:t>რიფამპიცინი</w:t>
      </w:r>
      <w:proofErr w:type="spellEnd"/>
      <w:r w:rsidRPr="00A7573C">
        <w:rPr>
          <w:rFonts w:ascii="Sylfaen" w:hAnsi="Sylfaen"/>
          <w:sz w:val="20"/>
          <w:szCs w:val="20"/>
          <w:lang w:val="ka-GE"/>
        </w:rPr>
        <w:t xml:space="preserve"> და კრაზანა) შეიძლება გამოიწვიონ </w:t>
      </w:r>
      <w:proofErr w:type="spellStart"/>
      <w:r w:rsidRPr="00A7573C">
        <w:rPr>
          <w:rFonts w:ascii="Sylfaen" w:hAnsi="Sylfaen"/>
          <w:sz w:val="20"/>
          <w:szCs w:val="20"/>
          <w:lang w:val="ka-GE"/>
        </w:rPr>
        <w:t>ეზომეპრაზოლის</w:t>
      </w:r>
      <w:proofErr w:type="spellEnd"/>
      <w:r w:rsidRPr="00A7573C">
        <w:rPr>
          <w:rFonts w:ascii="Sylfaen" w:hAnsi="Sylfaen"/>
          <w:sz w:val="20"/>
          <w:szCs w:val="20"/>
          <w:lang w:val="ka-GE"/>
        </w:rPr>
        <w:t xml:space="preserve"> </w:t>
      </w:r>
      <w:proofErr w:type="spellStart"/>
      <w:r w:rsidRPr="00A7573C">
        <w:rPr>
          <w:rFonts w:ascii="Sylfaen" w:hAnsi="Sylfaen"/>
          <w:sz w:val="20"/>
          <w:szCs w:val="20"/>
          <w:lang w:val="ka-GE"/>
        </w:rPr>
        <w:t>შრატისმიერი</w:t>
      </w:r>
      <w:proofErr w:type="spellEnd"/>
      <w:r w:rsidRPr="00A7573C">
        <w:rPr>
          <w:rFonts w:ascii="Sylfaen" w:hAnsi="Sylfaen"/>
          <w:sz w:val="20"/>
          <w:szCs w:val="20"/>
          <w:lang w:val="ka-GE"/>
        </w:rPr>
        <w:t xml:space="preserve"> დონის შემცირება </w:t>
      </w:r>
      <w:proofErr w:type="spellStart"/>
      <w:r w:rsidRPr="00A7573C">
        <w:rPr>
          <w:rFonts w:ascii="Sylfaen" w:hAnsi="Sylfaen"/>
          <w:sz w:val="20"/>
          <w:szCs w:val="20"/>
          <w:lang w:val="ka-GE"/>
        </w:rPr>
        <w:t>ეზომეპრაზოლის</w:t>
      </w:r>
      <w:proofErr w:type="spellEnd"/>
      <w:r w:rsidRPr="00A7573C">
        <w:rPr>
          <w:rFonts w:ascii="Sylfaen" w:hAnsi="Sylfaen"/>
          <w:sz w:val="20"/>
          <w:szCs w:val="20"/>
          <w:lang w:val="ka-GE"/>
        </w:rPr>
        <w:t xml:space="preserve"> მეტაბოლიზმის გაზრდით.</w:t>
      </w:r>
    </w:p>
    <w:p w14:paraId="572C890A" w14:textId="77777777" w:rsidR="00F34B72" w:rsidRPr="00A7573C" w:rsidRDefault="00F34B72" w:rsidP="00D20CD2">
      <w:pPr>
        <w:spacing w:after="0" w:line="276" w:lineRule="auto"/>
        <w:jc w:val="both"/>
        <w:rPr>
          <w:rFonts w:ascii="Sylfaen" w:hAnsi="Sylfaen"/>
          <w:b/>
          <w:sz w:val="20"/>
          <w:szCs w:val="20"/>
          <w:lang w:val="ka-GE"/>
        </w:rPr>
      </w:pPr>
      <w:r w:rsidRPr="00A7573C">
        <w:rPr>
          <w:rFonts w:ascii="Sylfaen" w:hAnsi="Sylfaen"/>
          <w:b/>
          <w:sz w:val="20"/>
          <w:szCs w:val="20"/>
          <w:lang w:val="ka-GE"/>
        </w:rPr>
        <w:t>პედიატრიული პოპულაცია</w:t>
      </w:r>
    </w:p>
    <w:p w14:paraId="62921FAB" w14:textId="77777777" w:rsidR="00F34B72" w:rsidRPr="00A7573C" w:rsidRDefault="00F34B72" w:rsidP="00D20CD2">
      <w:pPr>
        <w:spacing w:after="0" w:line="276" w:lineRule="auto"/>
        <w:jc w:val="both"/>
        <w:rPr>
          <w:rFonts w:ascii="Sylfaen" w:hAnsi="Sylfaen"/>
          <w:sz w:val="20"/>
          <w:szCs w:val="20"/>
          <w:lang w:val="ka-GE"/>
        </w:rPr>
      </w:pPr>
      <w:r w:rsidRPr="00A7573C">
        <w:rPr>
          <w:rFonts w:ascii="Sylfaen" w:hAnsi="Sylfaen"/>
          <w:sz w:val="20"/>
          <w:szCs w:val="20"/>
          <w:lang w:val="ka-GE"/>
        </w:rPr>
        <w:t>ურთიერთქმედების კვლევები ჩატარდა მხოლოდ მოზრდილებში.</w:t>
      </w:r>
    </w:p>
    <w:p w14:paraId="1AD5D790" w14:textId="77777777" w:rsidR="00F34B72" w:rsidRPr="00A7573C" w:rsidRDefault="00F34B72" w:rsidP="00D20CD2">
      <w:pPr>
        <w:spacing w:after="0" w:line="276" w:lineRule="auto"/>
        <w:jc w:val="both"/>
        <w:rPr>
          <w:rFonts w:ascii="Sylfaen" w:hAnsi="Sylfaen"/>
          <w:sz w:val="20"/>
          <w:szCs w:val="20"/>
          <w:lang w:val="ka-GE"/>
        </w:rPr>
      </w:pPr>
      <w:r w:rsidRPr="00A7573C">
        <w:rPr>
          <w:rFonts w:ascii="Sylfaen" w:hAnsi="Sylfaen"/>
          <w:sz w:val="20"/>
          <w:szCs w:val="20"/>
          <w:lang w:val="ka-GE"/>
        </w:rPr>
        <w:t xml:space="preserve">4.6 </w:t>
      </w:r>
      <w:proofErr w:type="spellStart"/>
      <w:r w:rsidRPr="00A7573C">
        <w:rPr>
          <w:rFonts w:ascii="Sylfaen" w:hAnsi="Sylfaen"/>
          <w:sz w:val="20"/>
          <w:szCs w:val="20"/>
          <w:lang w:val="ka-GE"/>
        </w:rPr>
        <w:t>ფერტილობა</w:t>
      </w:r>
      <w:proofErr w:type="spellEnd"/>
      <w:r w:rsidRPr="00A7573C">
        <w:rPr>
          <w:rFonts w:ascii="Sylfaen" w:hAnsi="Sylfaen"/>
          <w:sz w:val="20"/>
          <w:szCs w:val="20"/>
          <w:lang w:val="ka-GE"/>
        </w:rPr>
        <w:t>, ორსულობა და ლაქტაცია</w:t>
      </w:r>
    </w:p>
    <w:p w14:paraId="18BB6D22" w14:textId="77777777" w:rsidR="00F34B72" w:rsidRPr="00A7573C" w:rsidRDefault="00F34B72" w:rsidP="00D20CD2">
      <w:pPr>
        <w:spacing w:after="0" w:line="276" w:lineRule="auto"/>
        <w:jc w:val="both"/>
        <w:rPr>
          <w:rFonts w:ascii="Sylfaen" w:hAnsi="Sylfaen"/>
          <w:b/>
          <w:sz w:val="20"/>
          <w:szCs w:val="20"/>
          <w:lang w:val="ka-GE"/>
        </w:rPr>
      </w:pPr>
      <w:r w:rsidRPr="00A7573C">
        <w:rPr>
          <w:rFonts w:ascii="Sylfaen" w:hAnsi="Sylfaen"/>
          <w:b/>
          <w:sz w:val="20"/>
          <w:szCs w:val="20"/>
          <w:lang w:val="ka-GE"/>
        </w:rPr>
        <w:t>ორსულობა</w:t>
      </w:r>
    </w:p>
    <w:p w14:paraId="69565F35" w14:textId="77777777" w:rsidR="00F34B72" w:rsidRPr="00A7573C" w:rsidRDefault="00F34B72" w:rsidP="00D20CD2">
      <w:pPr>
        <w:spacing w:after="0" w:line="276" w:lineRule="auto"/>
        <w:jc w:val="both"/>
        <w:rPr>
          <w:rFonts w:ascii="Sylfaen" w:hAnsi="Sylfaen"/>
          <w:sz w:val="20"/>
          <w:szCs w:val="20"/>
          <w:lang w:val="ka-GE"/>
        </w:rPr>
      </w:pPr>
      <w:r>
        <w:rPr>
          <w:rFonts w:ascii="Sylfaen" w:hAnsi="Sylfaen"/>
          <w:sz w:val="20"/>
          <w:szCs w:val="20"/>
          <w:lang w:val="ka-GE"/>
        </w:rPr>
        <w:t>ეზომეპრაზოლი-</w:t>
      </w:r>
      <w:r w:rsidRPr="00A7573C">
        <w:rPr>
          <w:rFonts w:ascii="Sylfaen" w:hAnsi="Sylfaen"/>
          <w:sz w:val="20"/>
          <w:szCs w:val="20"/>
          <w:lang w:val="ka-GE"/>
        </w:rPr>
        <w:t xml:space="preserve">20-ის ზემოქმედების ქვეშ მყოფი ორსულობების კლინიკური მონაცემები არასაკმარისია. </w:t>
      </w:r>
      <w:proofErr w:type="spellStart"/>
      <w:r w:rsidRPr="00A7573C">
        <w:rPr>
          <w:rFonts w:ascii="Sylfaen" w:hAnsi="Sylfaen"/>
          <w:sz w:val="20"/>
          <w:szCs w:val="20"/>
          <w:lang w:val="ka-GE"/>
        </w:rPr>
        <w:t>რაცემიული</w:t>
      </w:r>
      <w:proofErr w:type="spellEnd"/>
      <w:r w:rsidRPr="00A7573C">
        <w:rPr>
          <w:rFonts w:ascii="Sylfaen" w:hAnsi="Sylfaen"/>
          <w:sz w:val="20"/>
          <w:szCs w:val="20"/>
          <w:lang w:val="ka-GE"/>
        </w:rPr>
        <w:t xml:space="preserve"> ნარევის გამოყენებისას, ეპიდემიოლოგიური კვლევებიდან მიღებული მონაცემები </w:t>
      </w:r>
      <w:proofErr w:type="spellStart"/>
      <w:r w:rsidRPr="00A7573C">
        <w:rPr>
          <w:rFonts w:ascii="Sylfaen" w:hAnsi="Sylfaen"/>
          <w:sz w:val="20"/>
          <w:szCs w:val="20"/>
          <w:lang w:val="ka-GE"/>
        </w:rPr>
        <w:t>ომეპრაზოლის</w:t>
      </w:r>
      <w:proofErr w:type="spellEnd"/>
      <w:r w:rsidRPr="00A7573C">
        <w:rPr>
          <w:rFonts w:ascii="Sylfaen" w:hAnsi="Sylfaen"/>
          <w:sz w:val="20"/>
          <w:szCs w:val="20"/>
          <w:lang w:val="ka-GE"/>
        </w:rPr>
        <w:t xml:space="preserve"> ზემოქმედების ქვეშ მყოფი ორსულობების დიდი რაოდენობის შესახებ არ მიუთითებს </w:t>
      </w:r>
      <w:proofErr w:type="spellStart"/>
      <w:r w:rsidRPr="00A7573C">
        <w:rPr>
          <w:rFonts w:ascii="Sylfaen" w:hAnsi="Sylfaen"/>
          <w:sz w:val="20"/>
          <w:szCs w:val="20"/>
          <w:lang w:val="ka-GE"/>
        </w:rPr>
        <w:t>მალფორმაციულ</w:t>
      </w:r>
      <w:proofErr w:type="spellEnd"/>
      <w:r w:rsidRPr="00A7573C">
        <w:rPr>
          <w:rFonts w:ascii="Sylfaen" w:hAnsi="Sylfaen"/>
          <w:sz w:val="20"/>
          <w:szCs w:val="20"/>
          <w:lang w:val="ka-GE"/>
        </w:rPr>
        <w:t xml:space="preserve"> ან </w:t>
      </w:r>
      <w:proofErr w:type="spellStart"/>
      <w:r w:rsidRPr="00A7573C">
        <w:rPr>
          <w:rFonts w:ascii="Sylfaen" w:hAnsi="Sylfaen"/>
          <w:sz w:val="20"/>
          <w:szCs w:val="20"/>
          <w:lang w:val="ka-GE"/>
        </w:rPr>
        <w:t>ფეტოტოქსიკურ</w:t>
      </w:r>
      <w:proofErr w:type="spellEnd"/>
      <w:r w:rsidRPr="00A7573C">
        <w:rPr>
          <w:rFonts w:ascii="Sylfaen" w:hAnsi="Sylfaen"/>
          <w:sz w:val="20"/>
          <w:szCs w:val="20"/>
          <w:lang w:val="ka-GE"/>
        </w:rPr>
        <w:t xml:space="preserve"> ეფექტზე. </w:t>
      </w:r>
      <w:proofErr w:type="spellStart"/>
      <w:r w:rsidRPr="00A7573C">
        <w:rPr>
          <w:rFonts w:ascii="Sylfaen" w:hAnsi="Sylfaen"/>
          <w:sz w:val="20"/>
          <w:szCs w:val="20"/>
          <w:lang w:val="ka-GE"/>
        </w:rPr>
        <w:t>ეზომეპრაზოლის</w:t>
      </w:r>
      <w:proofErr w:type="spellEnd"/>
      <w:r w:rsidRPr="00A7573C">
        <w:rPr>
          <w:rFonts w:ascii="Sylfaen" w:hAnsi="Sylfaen"/>
          <w:sz w:val="20"/>
          <w:szCs w:val="20"/>
          <w:lang w:val="ka-GE"/>
        </w:rPr>
        <w:t xml:space="preserve"> ცხოველებზე ჩატარებული კვლევები არ მიუთითებს ემბრიონის/ნაყოფის განვითარებაზე პირდაპირ ან ირიბ მავნე ზემოქმედებაზე. </w:t>
      </w:r>
      <w:proofErr w:type="spellStart"/>
      <w:r w:rsidRPr="00A7573C">
        <w:rPr>
          <w:rFonts w:ascii="Sylfaen" w:hAnsi="Sylfaen"/>
          <w:sz w:val="20"/>
          <w:szCs w:val="20"/>
          <w:lang w:val="ka-GE"/>
        </w:rPr>
        <w:t>რაცემიული</w:t>
      </w:r>
      <w:proofErr w:type="spellEnd"/>
      <w:r w:rsidRPr="00A7573C">
        <w:rPr>
          <w:rFonts w:ascii="Sylfaen" w:hAnsi="Sylfaen"/>
          <w:sz w:val="20"/>
          <w:szCs w:val="20"/>
          <w:lang w:val="ka-GE"/>
        </w:rPr>
        <w:t xml:space="preserve"> ნარევის ცხოველებზე ჩატარებული კვლევები არ მიუთითებს ორსულობაზე, მშობიარობაზე ან </w:t>
      </w:r>
      <w:proofErr w:type="spellStart"/>
      <w:r w:rsidRPr="00A7573C">
        <w:rPr>
          <w:rFonts w:ascii="Sylfaen" w:hAnsi="Sylfaen"/>
          <w:sz w:val="20"/>
          <w:szCs w:val="20"/>
          <w:lang w:val="ka-GE"/>
        </w:rPr>
        <w:t>პოსტნატალურ</w:t>
      </w:r>
      <w:proofErr w:type="spellEnd"/>
      <w:r w:rsidRPr="00A7573C">
        <w:rPr>
          <w:rFonts w:ascii="Sylfaen" w:hAnsi="Sylfaen"/>
          <w:sz w:val="20"/>
          <w:szCs w:val="20"/>
          <w:lang w:val="ka-GE"/>
        </w:rPr>
        <w:t xml:space="preserve"> განვითარებაზე პირდაპირ ან ირიბ მავნე ზემოქმედებაზე. ორსულ ქალებზე დანიშვნისას სიფრთხილეა საჭირო.</w:t>
      </w:r>
    </w:p>
    <w:p w14:paraId="318F5463" w14:textId="77777777" w:rsidR="00F34B72" w:rsidRPr="00A7573C" w:rsidRDefault="00F34B72" w:rsidP="00D20CD2">
      <w:pPr>
        <w:spacing w:after="0" w:line="276" w:lineRule="auto"/>
        <w:jc w:val="both"/>
        <w:rPr>
          <w:rFonts w:ascii="Sylfaen" w:hAnsi="Sylfaen"/>
          <w:sz w:val="20"/>
          <w:szCs w:val="20"/>
          <w:lang w:val="ka-GE"/>
        </w:rPr>
      </w:pPr>
      <w:r w:rsidRPr="00A7573C">
        <w:rPr>
          <w:rFonts w:ascii="Sylfaen" w:hAnsi="Sylfaen"/>
          <w:sz w:val="20"/>
          <w:szCs w:val="20"/>
          <w:lang w:val="ka-GE"/>
        </w:rPr>
        <w:t xml:space="preserve">ორსულ ქალებზე არსებული მონაცემების ზომიერი რაოდენობა (ორსულობის 300-1000 შედეგი) მიუთითებს </w:t>
      </w:r>
      <w:proofErr w:type="spellStart"/>
      <w:r w:rsidRPr="00A7573C">
        <w:rPr>
          <w:rFonts w:ascii="Sylfaen" w:hAnsi="Sylfaen"/>
          <w:sz w:val="20"/>
          <w:szCs w:val="20"/>
          <w:lang w:val="ka-GE"/>
        </w:rPr>
        <w:t>ეზომეპრაზოლის</w:t>
      </w:r>
      <w:proofErr w:type="spellEnd"/>
      <w:r w:rsidRPr="00A7573C">
        <w:rPr>
          <w:rFonts w:ascii="Sylfaen" w:hAnsi="Sylfaen"/>
          <w:sz w:val="20"/>
          <w:szCs w:val="20"/>
          <w:lang w:val="ka-GE"/>
        </w:rPr>
        <w:t xml:space="preserve"> </w:t>
      </w:r>
      <w:proofErr w:type="spellStart"/>
      <w:r w:rsidRPr="00A7573C">
        <w:rPr>
          <w:rFonts w:ascii="Sylfaen" w:hAnsi="Sylfaen"/>
          <w:sz w:val="20"/>
          <w:szCs w:val="20"/>
          <w:lang w:val="ka-GE"/>
        </w:rPr>
        <w:t>მალფორმაციულ</w:t>
      </w:r>
      <w:proofErr w:type="spellEnd"/>
      <w:r w:rsidRPr="00A7573C">
        <w:rPr>
          <w:rFonts w:ascii="Sylfaen" w:hAnsi="Sylfaen"/>
          <w:sz w:val="20"/>
          <w:szCs w:val="20"/>
          <w:lang w:val="ka-GE"/>
        </w:rPr>
        <w:t xml:space="preserve"> ან ფეტო/</w:t>
      </w:r>
      <w:proofErr w:type="spellStart"/>
      <w:r w:rsidRPr="00A7573C">
        <w:rPr>
          <w:rFonts w:ascii="Sylfaen" w:hAnsi="Sylfaen"/>
          <w:sz w:val="20"/>
          <w:szCs w:val="20"/>
          <w:lang w:val="ka-GE"/>
        </w:rPr>
        <w:t>ნეონატალურ</w:t>
      </w:r>
      <w:proofErr w:type="spellEnd"/>
      <w:r w:rsidRPr="00A7573C">
        <w:rPr>
          <w:rFonts w:ascii="Sylfaen" w:hAnsi="Sylfaen"/>
          <w:sz w:val="20"/>
          <w:szCs w:val="20"/>
          <w:lang w:val="ka-GE"/>
        </w:rPr>
        <w:t xml:space="preserve"> ტოქსიკურობაზე.</w:t>
      </w:r>
    </w:p>
    <w:p w14:paraId="62A53587" w14:textId="77777777" w:rsidR="00F34B72" w:rsidRPr="00A7573C" w:rsidRDefault="00F34B72" w:rsidP="00D20CD2">
      <w:pPr>
        <w:spacing w:after="0" w:line="276" w:lineRule="auto"/>
        <w:jc w:val="both"/>
        <w:rPr>
          <w:rFonts w:ascii="Sylfaen" w:hAnsi="Sylfaen"/>
          <w:sz w:val="20"/>
          <w:szCs w:val="20"/>
          <w:lang w:val="ka-GE"/>
        </w:rPr>
      </w:pPr>
      <w:r w:rsidRPr="00A7573C">
        <w:rPr>
          <w:rFonts w:ascii="Sylfaen" w:hAnsi="Sylfaen"/>
          <w:sz w:val="20"/>
          <w:szCs w:val="20"/>
          <w:lang w:val="ka-GE"/>
        </w:rPr>
        <w:t>ცხოველებზე ჩატარებული კვლევები არ მიუთითებს პირდაპირ ან ირიბ მავნე ზემოქმედებაზე რეპროდუქციული ტოქსიკურობის თვალსაზრისით (იხ. ნაწილი 5.3).</w:t>
      </w:r>
    </w:p>
    <w:p w14:paraId="77035488" w14:textId="77777777" w:rsidR="00F34B72" w:rsidRPr="00A7573C" w:rsidRDefault="00F34B72" w:rsidP="00D20CD2">
      <w:pPr>
        <w:spacing w:after="0" w:line="276" w:lineRule="auto"/>
        <w:jc w:val="both"/>
        <w:rPr>
          <w:rFonts w:ascii="Sylfaen" w:hAnsi="Sylfaen"/>
          <w:b/>
          <w:sz w:val="20"/>
          <w:szCs w:val="20"/>
          <w:lang w:val="ka-GE"/>
        </w:rPr>
      </w:pPr>
      <w:r w:rsidRPr="00A7573C">
        <w:rPr>
          <w:rFonts w:ascii="Sylfaen" w:hAnsi="Sylfaen"/>
          <w:b/>
          <w:sz w:val="20"/>
          <w:szCs w:val="20"/>
          <w:lang w:val="ka-GE"/>
        </w:rPr>
        <w:t>ძუძუთი კვება</w:t>
      </w:r>
    </w:p>
    <w:p w14:paraId="55CED31A" w14:textId="77777777" w:rsidR="00F34B72" w:rsidRPr="00A7573C" w:rsidRDefault="00F34B72" w:rsidP="00D20CD2">
      <w:pPr>
        <w:spacing w:after="0" w:line="276" w:lineRule="auto"/>
        <w:jc w:val="both"/>
        <w:rPr>
          <w:rFonts w:ascii="Sylfaen" w:hAnsi="Sylfaen"/>
          <w:sz w:val="20"/>
          <w:szCs w:val="20"/>
          <w:lang w:val="ka-GE"/>
        </w:rPr>
      </w:pPr>
      <w:r w:rsidRPr="00A7573C">
        <w:rPr>
          <w:rFonts w:ascii="Sylfaen" w:hAnsi="Sylfaen"/>
          <w:sz w:val="20"/>
          <w:szCs w:val="20"/>
          <w:lang w:val="ka-GE"/>
        </w:rPr>
        <w:t xml:space="preserve">უცნობია, გამოიყოფა თუ არა </w:t>
      </w:r>
      <w:proofErr w:type="spellStart"/>
      <w:r w:rsidRPr="00A7573C">
        <w:rPr>
          <w:rFonts w:ascii="Sylfaen" w:hAnsi="Sylfaen"/>
          <w:sz w:val="20"/>
          <w:szCs w:val="20"/>
          <w:lang w:val="ka-GE"/>
        </w:rPr>
        <w:t>ეზომეპრაზოლი</w:t>
      </w:r>
      <w:proofErr w:type="spellEnd"/>
      <w:r w:rsidRPr="00A7573C">
        <w:rPr>
          <w:rFonts w:ascii="Sylfaen" w:hAnsi="Sylfaen"/>
          <w:sz w:val="20"/>
          <w:szCs w:val="20"/>
          <w:lang w:val="ka-GE"/>
        </w:rPr>
        <w:t xml:space="preserve"> დედის რძეში. ახალშობილებში/ჩვილებში </w:t>
      </w:r>
      <w:proofErr w:type="spellStart"/>
      <w:r w:rsidRPr="00A7573C">
        <w:rPr>
          <w:rFonts w:ascii="Sylfaen" w:hAnsi="Sylfaen"/>
          <w:sz w:val="20"/>
          <w:szCs w:val="20"/>
          <w:lang w:val="ka-GE"/>
        </w:rPr>
        <w:t>ეზომეპრაზოლის</w:t>
      </w:r>
      <w:proofErr w:type="spellEnd"/>
      <w:r w:rsidRPr="00A7573C">
        <w:rPr>
          <w:rFonts w:ascii="Sylfaen" w:hAnsi="Sylfaen"/>
          <w:sz w:val="20"/>
          <w:szCs w:val="20"/>
          <w:lang w:val="ka-GE"/>
        </w:rPr>
        <w:t xml:space="preserve"> ზემოქმედების შესახებ საკმარისი ინფორმაცია არ არსებობს. </w:t>
      </w:r>
      <w:proofErr w:type="spellStart"/>
      <w:r w:rsidRPr="00A7573C">
        <w:rPr>
          <w:rFonts w:ascii="Sylfaen" w:hAnsi="Sylfaen"/>
          <w:sz w:val="20"/>
          <w:szCs w:val="20"/>
          <w:lang w:val="ka-GE"/>
        </w:rPr>
        <w:t>ეზომეპრაზოლი</w:t>
      </w:r>
      <w:proofErr w:type="spellEnd"/>
      <w:r w:rsidRPr="00A7573C">
        <w:rPr>
          <w:rFonts w:ascii="Sylfaen" w:hAnsi="Sylfaen"/>
          <w:sz w:val="20"/>
          <w:szCs w:val="20"/>
          <w:lang w:val="ka-GE"/>
        </w:rPr>
        <w:t xml:space="preserve"> არ უნდა იქნას გამოყენებული ძუძუთი კვების დროს.</w:t>
      </w:r>
    </w:p>
    <w:p w14:paraId="7A856349" w14:textId="77777777" w:rsidR="00F34B72" w:rsidRPr="00A7573C" w:rsidRDefault="00F34B72" w:rsidP="00D20CD2">
      <w:pPr>
        <w:spacing w:after="0" w:line="276" w:lineRule="auto"/>
        <w:jc w:val="both"/>
        <w:rPr>
          <w:rFonts w:ascii="Sylfaen" w:hAnsi="Sylfaen"/>
          <w:b/>
          <w:sz w:val="20"/>
          <w:szCs w:val="20"/>
          <w:lang w:val="ka-GE"/>
        </w:rPr>
      </w:pPr>
      <w:proofErr w:type="spellStart"/>
      <w:r w:rsidRPr="00A7573C">
        <w:rPr>
          <w:rFonts w:ascii="Sylfaen" w:hAnsi="Sylfaen"/>
          <w:b/>
          <w:sz w:val="20"/>
          <w:szCs w:val="20"/>
          <w:lang w:val="ka-GE"/>
        </w:rPr>
        <w:t>ფერტილობა</w:t>
      </w:r>
      <w:proofErr w:type="spellEnd"/>
    </w:p>
    <w:p w14:paraId="6A3ED55D" w14:textId="77777777" w:rsidR="00F34B72" w:rsidRPr="00A7573C" w:rsidRDefault="00F34B72" w:rsidP="00D20CD2">
      <w:pPr>
        <w:spacing w:after="0" w:line="276" w:lineRule="auto"/>
        <w:jc w:val="both"/>
        <w:rPr>
          <w:rFonts w:ascii="Sylfaen" w:hAnsi="Sylfaen"/>
          <w:sz w:val="20"/>
          <w:szCs w:val="20"/>
          <w:lang w:val="ka-GE"/>
        </w:rPr>
      </w:pPr>
      <w:r w:rsidRPr="00A7573C">
        <w:rPr>
          <w:rFonts w:ascii="Sylfaen" w:hAnsi="Sylfaen"/>
          <w:sz w:val="20"/>
          <w:szCs w:val="20"/>
          <w:lang w:val="ka-GE"/>
        </w:rPr>
        <w:t xml:space="preserve">ცხოველებზე ჩატარებული კვლევები </w:t>
      </w:r>
      <w:proofErr w:type="spellStart"/>
      <w:r w:rsidRPr="00A7573C">
        <w:rPr>
          <w:rFonts w:ascii="Sylfaen" w:hAnsi="Sylfaen"/>
          <w:sz w:val="20"/>
          <w:szCs w:val="20"/>
          <w:lang w:val="ka-GE"/>
        </w:rPr>
        <w:t>ომეპრაზოლის</w:t>
      </w:r>
      <w:proofErr w:type="spellEnd"/>
      <w:r w:rsidRPr="00A7573C">
        <w:rPr>
          <w:rFonts w:ascii="Sylfaen" w:hAnsi="Sylfaen"/>
          <w:sz w:val="20"/>
          <w:szCs w:val="20"/>
          <w:lang w:val="ka-GE"/>
        </w:rPr>
        <w:t xml:space="preserve"> </w:t>
      </w:r>
      <w:proofErr w:type="spellStart"/>
      <w:r w:rsidRPr="00A7573C">
        <w:rPr>
          <w:rFonts w:ascii="Sylfaen" w:hAnsi="Sylfaen"/>
          <w:sz w:val="20"/>
          <w:szCs w:val="20"/>
          <w:lang w:val="ka-GE"/>
        </w:rPr>
        <w:t>პერორალურად</w:t>
      </w:r>
      <w:proofErr w:type="spellEnd"/>
      <w:r w:rsidRPr="00A7573C">
        <w:rPr>
          <w:rFonts w:ascii="Sylfaen" w:hAnsi="Sylfaen"/>
          <w:sz w:val="20"/>
          <w:szCs w:val="20"/>
          <w:lang w:val="ka-GE"/>
        </w:rPr>
        <w:t xml:space="preserve"> მიღებული </w:t>
      </w:r>
      <w:proofErr w:type="spellStart"/>
      <w:r w:rsidRPr="00A7573C">
        <w:rPr>
          <w:rFonts w:ascii="Sylfaen" w:hAnsi="Sylfaen"/>
          <w:sz w:val="20"/>
          <w:szCs w:val="20"/>
          <w:lang w:val="ka-GE"/>
        </w:rPr>
        <w:t>რაცემიული</w:t>
      </w:r>
      <w:proofErr w:type="spellEnd"/>
      <w:r w:rsidRPr="00A7573C">
        <w:rPr>
          <w:rFonts w:ascii="Sylfaen" w:hAnsi="Sylfaen"/>
          <w:sz w:val="20"/>
          <w:szCs w:val="20"/>
          <w:lang w:val="ka-GE"/>
        </w:rPr>
        <w:t xml:space="preserve"> ნარევის გამოყენებით, არ მიუთითებს </w:t>
      </w:r>
      <w:proofErr w:type="spellStart"/>
      <w:r w:rsidRPr="00A7573C">
        <w:rPr>
          <w:rFonts w:ascii="Sylfaen" w:hAnsi="Sylfaen"/>
          <w:sz w:val="20"/>
          <w:szCs w:val="20"/>
          <w:lang w:val="ka-GE"/>
        </w:rPr>
        <w:t>ფერტილობაზე</w:t>
      </w:r>
      <w:proofErr w:type="spellEnd"/>
      <w:r w:rsidRPr="00A7573C">
        <w:rPr>
          <w:rFonts w:ascii="Sylfaen" w:hAnsi="Sylfaen"/>
          <w:sz w:val="20"/>
          <w:szCs w:val="20"/>
          <w:lang w:val="ka-GE"/>
        </w:rPr>
        <w:t xml:space="preserve"> ზემოქმედებაზე.</w:t>
      </w:r>
    </w:p>
    <w:p w14:paraId="078C35B8" w14:textId="77777777" w:rsidR="00F34B72" w:rsidRPr="00A7573C" w:rsidRDefault="00F34B72" w:rsidP="00D20CD2">
      <w:pPr>
        <w:spacing w:after="0" w:line="276" w:lineRule="auto"/>
        <w:jc w:val="both"/>
        <w:rPr>
          <w:rFonts w:ascii="Sylfaen" w:hAnsi="Sylfaen"/>
          <w:b/>
          <w:sz w:val="20"/>
          <w:szCs w:val="20"/>
          <w:lang w:val="ka-GE"/>
        </w:rPr>
      </w:pPr>
      <w:r w:rsidRPr="00A7573C">
        <w:rPr>
          <w:rFonts w:ascii="Sylfaen" w:hAnsi="Sylfaen"/>
          <w:b/>
          <w:sz w:val="20"/>
          <w:szCs w:val="20"/>
          <w:lang w:val="ka-GE"/>
        </w:rPr>
        <w:t>4.7 გავლენა ავტომობილის მართვისა და მექანიზმების გამოყენების უნარზე</w:t>
      </w:r>
    </w:p>
    <w:p w14:paraId="28F57AA9" w14:textId="77777777" w:rsidR="00F34B72" w:rsidRPr="00A7573C" w:rsidRDefault="00F34B72" w:rsidP="00D20CD2">
      <w:pPr>
        <w:spacing w:after="0" w:line="276" w:lineRule="auto"/>
        <w:jc w:val="both"/>
        <w:rPr>
          <w:rFonts w:ascii="Sylfaen" w:hAnsi="Sylfaen"/>
          <w:sz w:val="20"/>
          <w:szCs w:val="20"/>
          <w:lang w:val="ka-GE"/>
        </w:rPr>
      </w:pPr>
      <w:proofErr w:type="spellStart"/>
      <w:r w:rsidRPr="00A7573C">
        <w:rPr>
          <w:rFonts w:ascii="Sylfaen" w:hAnsi="Sylfaen"/>
          <w:sz w:val="20"/>
          <w:szCs w:val="20"/>
          <w:lang w:val="ka-GE"/>
        </w:rPr>
        <w:t>ეზომეპრაზოლს</w:t>
      </w:r>
      <w:proofErr w:type="spellEnd"/>
      <w:r w:rsidRPr="00A7573C">
        <w:rPr>
          <w:rFonts w:ascii="Sylfaen" w:hAnsi="Sylfaen"/>
          <w:sz w:val="20"/>
          <w:szCs w:val="20"/>
          <w:lang w:val="ka-GE"/>
        </w:rPr>
        <w:t xml:space="preserve"> აქვს მცირე გავლენა ავტომობილის მართვისა და მექანიზმების გამოყენების უნარზე. აღწერილია გვერდითი რეაქციები, როგორიცაა თავბრუსხვევა (არახშირი) და მხედველობის დაბინდვა (იშვიათი) (იხ. ნაწილი 4.8). თუ ეს ხდება, პაციენტებმა არ უნდა მართონ ავტომობილი ან გამოიყენონ მექანიზმები.</w:t>
      </w:r>
    </w:p>
    <w:p w14:paraId="6C6F5C51" w14:textId="77777777" w:rsidR="00F34B72" w:rsidRPr="00A7573C" w:rsidRDefault="00F34B72" w:rsidP="00D20CD2">
      <w:pPr>
        <w:spacing w:after="0" w:line="276" w:lineRule="auto"/>
        <w:jc w:val="both"/>
        <w:rPr>
          <w:rFonts w:ascii="Sylfaen" w:hAnsi="Sylfaen"/>
          <w:sz w:val="20"/>
          <w:szCs w:val="20"/>
          <w:lang w:val="ka-GE"/>
        </w:rPr>
      </w:pPr>
    </w:p>
    <w:p w14:paraId="07356EBD" w14:textId="77777777" w:rsidR="00F34B72" w:rsidRPr="00A7573C" w:rsidRDefault="00F34B72" w:rsidP="00D20CD2">
      <w:pPr>
        <w:spacing w:after="0" w:line="276" w:lineRule="auto"/>
        <w:jc w:val="both"/>
        <w:rPr>
          <w:rFonts w:ascii="Sylfaen" w:hAnsi="Sylfaen"/>
          <w:b/>
          <w:sz w:val="20"/>
          <w:szCs w:val="20"/>
          <w:lang w:val="ka-GE"/>
        </w:rPr>
      </w:pPr>
      <w:r w:rsidRPr="00A7573C">
        <w:rPr>
          <w:rFonts w:ascii="Sylfaen" w:hAnsi="Sylfaen"/>
          <w:b/>
          <w:sz w:val="20"/>
          <w:szCs w:val="20"/>
          <w:lang w:val="ka-GE"/>
        </w:rPr>
        <w:t>4.8 არასასურველი ეფექტები</w:t>
      </w:r>
    </w:p>
    <w:p w14:paraId="27E5FDF0" w14:textId="77777777" w:rsidR="00F34B72" w:rsidRPr="00A7573C" w:rsidRDefault="00F34B72" w:rsidP="00D20CD2">
      <w:pPr>
        <w:spacing w:after="0" w:line="276" w:lineRule="auto"/>
        <w:jc w:val="both"/>
        <w:rPr>
          <w:rFonts w:ascii="Sylfaen" w:hAnsi="Sylfaen"/>
          <w:sz w:val="20"/>
          <w:szCs w:val="20"/>
          <w:lang w:val="ka-GE"/>
        </w:rPr>
      </w:pPr>
      <w:r w:rsidRPr="00A7573C">
        <w:rPr>
          <w:rFonts w:ascii="Sylfaen" w:hAnsi="Sylfaen"/>
          <w:sz w:val="20"/>
          <w:szCs w:val="20"/>
          <w:lang w:val="ka-GE"/>
        </w:rPr>
        <w:lastRenderedPageBreak/>
        <w:t>უსაფრთხოების პროფილის შეჯამება</w:t>
      </w:r>
    </w:p>
    <w:p w14:paraId="3D4B9949" w14:textId="77777777" w:rsidR="00F34B72" w:rsidRPr="00A7573C" w:rsidRDefault="00F34B72" w:rsidP="00D20CD2">
      <w:pPr>
        <w:spacing w:after="0" w:line="276" w:lineRule="auto"/>
        <w:jc w:val="both"/>
        <w:rPr>
          <w:rFonts w:ascii="Sylfaen" w:hAnsi="Sylfaen"/>
          <w:sz w:val="20"/>
          <w:szCs w:val="20"/>
          <w:lang w:val="ka-GE"/>
        </w:rPr>
      </w:pPr>
      <w:r w:rsidRPr="00A7573C">
        <w:rPr>
          <w:rFonts w:ascii="Sylfaen" w:hAnsi="Sylfaen"/>
          <w:sz w:val="20"/>
          <w:szCs w:val="20"/>
          <w:lang w:val="ka-GE"/>
        </w:rPr>
        <w:t xml:space="preserve">თავის ტკივილი, მუცლის ტკივილი, დიარეა და გულისრევა მიეკუთვნება გვერდით რეაქციებს, რომლებიც ყველაზე ხშირად დაფიქსირდა კლინიკურ კვლევებში (და ასევე </w:t>
      </w:r>
      <w:proofErr w:type="spellStart"/>
      <w:r w:rsidRPr="00A7573C">
        <w:rPr>
          <w:rFonts w:ascii="Sylfaen" w:hAnsi="Sylfaen"/>
          <w:sz w:val="20"/>
          <w:szCs w:val="20"/>
          <w:lang w:val="ka-GE"/>
        </w:rPr>
        <w:t>პოსტმარკეტინგული</w:t>
      </w:r>
      <w:proofErr w:type="spellEnd"/>
      <w:r w:rsidRPr="00A7573C">
        <w:rPr>
          <w:rFonts w:ascii="Sylfaen" w:hAnsi="Sylfaen"/>
          <w:sz w:val="20"/>
          <w:szCs w:val="20"/>
          <w:lang w:val="ka-GE"/>
        </w:rPr>
        <w:t xml:space="preserve"> გამოყენების დროს). გარდა ამისა, უსაფრთხოების პროფილი მსგავსია სხვადასხვა ფორმულირებისთვის, მკურნალობის ჩვენებებისთვის, ასაკობრივი ჯგუფებისთვის და პაციენტთა </w:t>
      </w:r>
      <w:proofErr w:type="spellStart"/>
      <w:r w:rsidRPr="00A7573C">
        <w:rPr>
          <w:rFonts w:ascii="Sylfaen" w:hAnsi="Sylfaen"/>
          <w:sz w:val="20"/>
          <w:szCs w:val="20"/>
          <w:lang w:val="ka-GE"/>
        </w:rPr>
        <w:t>პოპულაციებისთვის</w:t>
      </w:r>
      <w:proofErr w:type="spellEnd"/>
      <w:r w:rsidRPr="00A7573C">
        <w:rPr>
          <w:rFonts w:ascii="Sylfaen" w:hAnsi="Sylfaen"/>
          <w:sz w:val="20"/>
          <w:szCs w:val="20"/>
          <w:lang w:val="ka-GE"/>
        </w:rPr>
        <w:t>. დოზასთან დაკავშირებული გვერდითი რეაქციები არ გამოვლენილა.</w:t>
      </w:r>
    </w:p>
    <w:p w14:paraId="184448BC" w14:textId="77777777" w:rsidR="00F34B72" w:rsidRPr="00A7573C" w:rsidRDefault="00F34B72" w:rsidP="00D20CD2">
      <w:pPr>
        <w:spacing w:after="0" w:line="276" w:lineRule="auto"/>
        <w:jc w:val="both"/>
        <w:rPr>
          <w:rFonts w:ascii="Sylfaen" w:hAnsi="Sylfaen"/>
          <w:sz w:val="20"/>
          <w:szCs w:val="20"/>
          <w:lang w:val="ka-GE"/>
        </w:rPr>
      </w:pPr>
      <w:r w:rsidRPr="00A7573C">
        <w:rPr>
          <w:rFonts w:ascii="Sylfaen" w:hAnsi="Sylfaen"/>
          <w:sz w:val="20"/>
          <w:szCs w:val="20"/>
          <w:lang w:val="ka-GE"/>
        </w:rPr>
        <w:t>გვერდითი რეაქციების სია ცხრილის სახით</w:t>
      </w:r>
    </w:p>
    <w:p w14:paraId="0EA70527" w14:textId="77777777" w:rsidR="00F34B72" w:rsidRPr="00A7573C" w:rsidRDefault="00F34B72" w:rsidP="00D20CD2">
      <w:pPr>
        <w:spacing w:after="0" w:line="276" w:lineRule="auto"/>
        <w:jc w:val="both"/>
        <w:rPr>
          <w:rFonts w:ascii="Sylfaen" w:hAnsi="Sylfaen"/>
          <w:sz w:val="20"/>
          <w:szCs w:val="20"/>
          <w:lang w:val="ka-GE"/>
        </w:rPr>
      </w:pPr>
      <w:proofErr w:type="spellStart"/>
      <w:r w:rsidRPr="00A7573C">
        <w:rPr>
          <w:rFonts w:ascii="Sylfaen" w:hAnsi="Sylfaen"/>
          <w:sz w:val="20"/>
          <w:szCs w:val="20"/>
          <w:lang w:val="ka-GE"/>
        </w:rPr>
        <w:t>ეზომეპრაზოლის</w:t>
      </w:r>
      <w:proofErr w:type="spellEnd"/>
      <w:r w:rsidRPr="00A7573C">
        <w:rPr>
          <w:rFonts w:ascii="Sylfaen" w:hAnsi="Sylfaen"/>
          <w:sz w:val="20"/>
          <w:szCs w:val="20"/>
          <w:lang w:val="ka-GE"/>
        </w:rPr>
        <w:t xml:space="preserve"> კლინიკური კვლევების პროგრამაში და </w:t>
      </w:r>
      <w:proofErr w:type="spellStart"/>
      <w:r w:rsidRPr="00A7573C">
        <w:rPr>
          <w:rFonts w:ascii="Sylfaen" w:hAnsi="Sylfaen"/>
          <w:sz w:val="20"/>
          <w:szCs w:val="20"/>
          <w:lang w:val="ka-GE"/>
        </w:rPr>
        <w:t>პოსტმარკეტინგულ</w:t>
      </w:r>
      <w:proofErr w:type="spellEnd"/>
      <w:r w:rsidRPr="00A7573C">
        <w:rPr>
          <w:rFonts w:ascii="Sylfaen" w:hAnsi="Sylfaen"/>
          <w:sz w:val="20"/>
          <w:szCs w:val="20"/>
          <w:lang w:val="ka-GE"/>
        </w:rPr>
        <w:t xml:space="preserve"> კვლევებში გამოვლინდა ან საეჭვო იყო შემდეგი გვერდითი რეაქციები. არცერთი არ აღმოჩნდა დოზასთან დაკავშირებული. რეაქციები კლასიფიცირებულია სიხშირის მიხედვით: ძალიან ხშირი ≥1/10; ხშირი ≥1/100-დან &lt;1/10-მდე; არახშირი ≥1/1,000-დან &lt;1/100-მდე; იშვიათი ≥1/10,000-დან &lt;1/1,000-მდე; ძალიან იშვიათი &lt;1/10,000; უცნობი (არსებული მონაცემებით შეფასება შეუძლებელია).</w:t>
      </w:r>
    </w:p>
    <w:tbl>
      <w:tblPr>
        <w:tblW w:w="10365" w:type="dxa"/>
        <w:tblCellSpacing w:w="0" w:type="dxa"/>
        <w:tblBorders>
          <w:top w:val="outset" w:sz="6" w:space="0" w:color="auto"/>
          <w:left w:val="outset" w:sz="6" w:space="0" w:color="auto"/>
          <w:bottom w:val="outset" w:sz="6" w:space="0" w:color="auto"/>
          <w:right w:val="outset" w:sz="6" w:space="0" w:color="auto"/>
        </w:tblBorders>
        <w:tblCellMar>
          <w:top w:w="30" w:type="dxa"/>
          <w:left w:w="30" w:type="dxa"/>
          <w:bottom w:w="30" w:type="dxa"/>
          <w:right w:w="30" w:type="dxa"/>
        </w:tblCellMar>
        <w:tblLook w:val="00A0" w:firstRow="1" w:lastRow="0" w:firstColumn="1" w:lastColumn="0" w:noHBand="0" w:noVBand="0"/>
      </w:tblPr>
      <w:tblGrid>
        <w:gridCol w:w="3732"/>
        <w:gridCol w:w="1658"/>
        <w:gridCol w:w="4975"/>
      </w:tblGrid>
      <w:tr w:rsidR="00F34B72" w:rsidRPr="00A7573C" w14:paraId="4E94DF6E" w14:textId="77777777" w:rsidTr="0097649D">
        <w:trPr>
          <w:tblCellSpacing w:w="0" w:type="dxa"/>
        </w:trPr>
        <w:tc>
          <w:tcPr>
            <w:tcW w:w="1800" w:type="pct"/>
            <w:tcBorders>
              <w:top w:val="outset" w:sz="6" w:space="0" w:color="auto"/>
              <w:bottom w:val="outset" w:sz="6" w:space="0" w:color="auto"/>
              <w:right w:val="outset" w:sz="6" w:space="0" w:color="auto"/>
            </w:tcBorders>
          </w:tcPr>
          <w:p w14:paraId="387D6D21" w14:textId="77777777" w:rsidR="00F34B72" w:rsidRPr="00A7573C" w:rsidRDefault="00F34B72" w:rsidP="00D20CD2">
            <w:pPr>
              <w:spacing w:after="0" w:line="276" w:lineRule="auto"/>
              <w:jc w:val="both"/>
              <w:rPr>
                <w:rFonts w:ascii="Sylfaen" w:hAnsi="Sylfaen"/>
                <w:sz w:val="20"/>
                <w:szCs w:val="20"/>
              </w:rPr>
            </w:pPr>
            <w:proofErr w:type="spellStart"/>
            <w:r w:rsidRPr="00A7573C">
              <w:rPr>
                <w:rFonts w:ascii="Sylfaen" w:hAnsi="Sylfaen" w:cs="Sylfaen"/>
                <w:b/>
                <w:bCs/>
                <w:sz w:val="20"/>
                <w:szCs w:val="20"/>
              </w:rPr>
              <w:t>სისტემურ</w:t>
            </w:r>
            <w:proofErr w:type="spellEnd"/>
            <w:r w:rsidRPr="00A7573C">
              <w:rPr>
                <w:rFonts w:ascii="Sylfaen" w:hAnsi="Sylfaen"/>
                <w:b/>
                <w:bCs/>
                <w:sz w:val="20"/>
                <w:szCs w:val="20"/>
              </w:rPr>
              <w:t xml:space="preserve"> </w:t>
            </w:r>
            <w:proofErr w:type="spellStart"/>
            <w:r w:rsidRPr="00A7573C">
              <w:rPr>
                <w:rFonts w:ascii="Sylfaen" w:hAnsi="Sylfaen" w:cs="Sylfaen"/>
                <w:b/>
                <w:bCs/>
                <w:sz w:val="20"/>
                <w:szCs w:val="20"/>
              </w:rPr>
              <w:t>ორგანო</w:t>
            </w:r>
            <w:proofErr w:type="spellEnd"/>
            <w:r w:rsidRPr="00A7573C">
              <w:rPr>
                <w:rFonts w:ascii="Sylfaen" w:hAnsi="Sylfaen" w:cs="Sylfaen"/>
                <w:b/>
                <w:bCs/>
                <w:sz w:val="20"/>
                <w:szCs w:val="20"/>
                <w:lang w:val="ka-GE"/>
              </w:rPr>
              <w:t>თა</w:t>
            </w:r>
            <w:r w:rsidRPr="00A7573C">
              <w:rPr>
                <w:rFonts w:ascii="Sylfaen" w:hAnsi="Sylfaen"/>
                <w:b/>
                <w:bCs/>
                <w:sz w:val="20"/>
                <w:szCs w:val="20"/>
              </w:rPr>
              <w:t xml:space="preserve"> </w:t>
            </w:r>
            <w:proofErr w:type="spellStart"/>
            <w:r w:rsidRPr="00A7573C">
              <w:rPr>
                <w:rFonts w:ascii="Sylfaen" w:hAnsi="Sylfaen" w:cs="Sylfaen"/>
                <w:b/>
                <w:bCs/>
                <w:sz w:val="20"/>
                <w:szCs w:val="20"/>
              </w:rPr>
              <w:t>კლასი</w:t>
            </w:r>
            <w:proofErr w:type="spellEnd"/>
          </w:p>
        </w:tc>
        <w:tc>
          <w:tcPr>
            <w:tcW w:w="800" w:type="pct"/>
            <w:tcBorders>
              <w:top w:val="outset" w:sz="6" w:space="0" w:color="auto"/>
              <w:left w:val="outset" w:sz="6" w:space="0" w:color="auto"/>
              <w:bottom w:val="outset" w:sz="6" w:space="0" w:color="auto"/>
              <w:right w:val="outset" w:sz="6" w:space="0" w:color="auto"/>
            </w:tcBorders>
          </w:tcPr>
          <w:p w14:paraId="3ED05B29" w14:textId="77777777" w:rsidR="00F34B72" w:rsidRPr="00A7573C" w:rsidRDefault="00F34B72" w:rsidP="00D20CD2">
            <w:pPr>
              <w:spacing w:after="0" w:line="276" w:lineRule="auto"/>
              <w:jc w:val="both"/>
              <w:rPr>
                <w:rFonts w:ascii="Sylfaen" w:hAnsi="Sylfaen"/>
                <w:sz w:val="20"/>
                <w:szCs w:val="20"/>
              </w:rPr>
            </w:pPr>
            <w:proofErr w:type="spellStart"/>
            <w:r w:rsidRPr="00A7573C">
              <w:rPr>
                <w:rFonts w:ascii="Sylfaen" w:hAnsi="Sylfaen" w:cs="Sylfaen"/>
                <w:b/>
                <w:bCs/>
                <w:sz w:val="20"/>
                <w:szCs w:val="20"/>
              </w:rPr>
              <w:t>სიხშირე</w:t>
            </w:r>
            <w:proofErr w:type="spellEnd"/>
          </w:p>
        </w:tc>
        <w:tc>
          <w:tcPr>
            <w:tcW w:w="2400" w:type="pct"/>
            <w:tcBorders>
              <w:top w:val="outset" w:sz="6" w:space="0" w:color="auto"/>
              <w:left w:val="outset" w:sz="6" w:space="0" w:color="auto"/>
              <w:bottom w:val="outset" w:sz="6" w:space="0" w:color="auto"/>
            </w:tcBorders>
          </w:tcPr>
          <w:p w14:paraId="5A461B5F" w14:textId="77777777" w:rsidR="00F34B72" w:rsidRPr="00A7573C" w:rsidRDefault="00F34B72" w:rsidP="00D20CD2">
            <w:pPr>
              <w:spacing w:after="0" w:line="276" w:lineRule="auto"/>
              <w:jc w:val="both"/>
              <w:rPr>
                <w:rFonts w:ascii="Sylfaen" w:hAnsi="Sylfaen"/>
                <w:sz w:val="20"/>
                <w:szCs w:val="20"/>
              </w:rPr>
            </w:pPr>
            <w:proofErr w:type="spellStart"/>
            <w:r w:rsidRPr="00A7573C">
              <w:rPr>
                <w:rFonts w:ascii="Sylfaen" w:hAnsi="Sylfaen" w:cs="Sylfaen"/>
                <w:b/>
                <w:bCs/>
                <w:sz w:val="20"/>
                <w:szCs w:val="20"/>
              </w:rPr>
              <w:t>არასასურველი</w:t>
            </w:r>
            <w:proofErr w:type="spellEnd"/>
            <w:r w:rsidRPr="00A7573C">
              <w:rPr>
                <w:rFonts w:ascii="Sylfaen" w:hAnsi="Sylfaen"/>
                <w:b/>
                <w:bCs/>
                <w:sz w:val="20"/>
                <w:szCs w:val="20"/>
              </w:rPr>
              <w:t xml:space="preserve"> </w:t>
            </w:r>
            <w:proofErr w:type="spellStart"/>
            <w:r w:rsidRPr="00A7573C">
              <w:rPr>
                <w:rFonts w:ascii="Sylfaen" w:hAnsi="Sylfaen" w:cs="Sylfaen"/>
                <w:b/>
                <w:bCs/>
                <w:sz w:val="20"/>
                <w:szCs w:val="20"/>
              </w:rPr>
              <w:t>ეფექტი</w:t>
            </w:r>
            <w:proofErr w:type="spellEnd"/>
          </w:p>
        </w:tc>
      </w:tr>
      <w:tr w:rsidR="00F34B72" w:rsidRPr="00A7573C" w14:paraId="6CC84D05" w14:textId="77777777" w:rsidTr="0097649D">
        <w:trPr>
          <w:tblCellSpacing w:w="0" w:type="dxa"/>
        </w:trPr>
        <w:tc>
          <w:tcPr>
            <w:tcW w:w="1800" w:type="pct"/>
            <w:vMerge w:val="restart"/>
            <w:tcBorders>
              <w:top w:val="outset" w:sz="6" w:space="0" w:color="auto"/>
              <w:bottom w:val="outset" w:sz="6" w:space="0" w:color="auto"/>
              <w:right w:val="outset" w:sz="6" w:space="0" w:color="auto"/>
            </w:tcBorders>
          </w:tcPr>
          <w:p w14:paraId="404C6996" w14:textId="77777777" w:rsidR="00F34B72" w:rsidRPr="00A7573C" w:rsidRDefault="00F34B72" w:rsidP="00D20CD2">
            <w:pPr>
              <w:spacing w:after="0" w:line="276" w:lineRule="auto"/>
              <w:jc w:val="both"/>
              <w:rPr>
                <w:rFonts w:ascii="Sylfaen" w:hAnsi="Sylfaen"/>
                <w:sz w:val="20"/>
                <w:szCs w:val="20"/>
              </w:rPr>
            </w:pPr>
            <w:proofErr w:type="spellStart"/>
            <w:r w:rsidRPr="00A7573C">
              <w:rPr>
                <w:rFonts w:ascii="Sylfaen" w:hAnsi="Sylfaen" w:cs="Sylfaen"/>
                <w:sz w:val="20"/>
                <w:szCs w:val="20"/>
              </w:rPr>
              <w:t>სისხლისა</w:t>
            </w:r>
            <w:proofErr w:type="spellEnd"/>
            <w:r w:rsidRPr="00A7573C">
              <w:rPr>
                <w:rFonts w:ascii="Sylfaen" w:hAnsi="Sylfaen"/>
                <w:sz w:val="20"/>
                <w:szCs w:val="20"/>
              </w:rPr>
              <w:t xml:space="preserve"> </w:t>
            </w:r>
            <w:proofErr w:type="spellStart"/>
            <w:r w:rsidRPr="00A7573C">
              <w:rPr>
                <w:rFonts w:ascii="Sylfaen" w:hAnsi="Sylfaen" w:cs="Sylfaen"/>
                <w:sz w:val="20"/>
                <w:szCs w:val="20"/>
              </w:rPr>
              <w:t>და</w:t>
            </w:r>
            <w:proofErr w:type="spellEnd"/>
            <w:r w:rsidRPr="00A7573C">
              <w:rPr>
                <w:rFonts w:ascii="Sylfaen" w:hAnsi="Sylfaen"/>
                <w:sz w:val="20"/>
                <w:szCs w:val="20"/>
              </w:rPr>
              <w:t xml:space="preserve"> </w:t>
            </w:r>
            <w:proofErr w:type="spellStart"/>
            <w:r w:rsidRPr="00A7573C">
              <w:rPr>
                <w:rFonts w:ascii="Sylfaen" w:hAnsi="Sylfaen" w:cs="Sylfaen"/>
                <w:sz w:val="20"/>
                <w:szCs w:val="20"/>
              </w:rPr>
              <w:t>ლიმფური</w:t>
            </w:r>
            <w:proofErr w:type="spellEnd"/>
            <w:r w:rsidRPr="00A7573C">
              <w:rPr>
                <w:rFonts w:ascii="Sylfaen" w:hAnsi="Sylfaen"/>
                <w:sz w:val="20"/>
                <w:szCs w:val="20"/>
              </w:rPr>
              <w:t xml:space="preserve"> </w:t>
            </w:r>
            <w:proofErr w:type="spellStart"/>
            <w:r w:rsidRPr="00A7573C">
              <w:rPr>
                <w:rFonts w:ascii="Sylfaen" w:hAnsi="Sylfaen" w:cs="Sylfaen"/>
                <w:sz w:val="20"/>
                <w:szCs w:val="20"/>
              </w:rPr>
              <w:t>სისტემის</w:t>
            </w:r>
            <w:proofErr w:type="spellEnd"/>
            <w:r w:rsidRPr="00A7573C">
              <w:rPr>
                <w:rFonts w:ascii="Sylfaen" w:hAnsi="Sylfaen"/>
                <w:sz w:val="20"/>
                <w:szCs w:val="20"/>
              </w:rPr>
              <w:t xml:space="preserve"> </w:t>
            </w:r>
            <w:proofErr w:type="spellStart"/>
            <w:r w:rsidRPr="00A7573C">
              <w:rPr>
                <w:rFonts w:ascii="Sylfaen" w:hAnsi="Sylfaen" w:cs="Sylfaen"/>
                <w:sz w:val="20"/>
                <w:szCs w:val="20"/>
              </w:rPr>
              <w:t>დარღვევები</w:t>
            </w:r>
            <w:proofErr w:type="spellEnd"/>
          </w:p>
        </w:tc>
        <w:tc>
          <w:tcPr>
            <w:tcW w:w="800" w:type="pct"/>
            <w:tcBorders>
              <w:top w:val="outset" w:sz="6" w:space="0" w:color="auto"/>
              <w:left w:val="outset" w:sz="6" w:space="0" w:color="auto"/>
              <w:bottom w:val="outset" w:sz="6" w:space="0" w:color="auto"/>
              <w:right w:val="outset" w:sz="6" w:space="0" w:color="auto"/>
            </w:tcBorders>
          </w:tcPr>
          <w:p w14:paraId="4E7B652D" w14:textId="77777777" w:rsidR="00F34B72" w:rsidRPr="00A7573C" w:rsidRDefault="00F34B72" w:rsidP="00D20CD2">
            <w:pPr>
              <w:spacing w:after="0" w:line="276" w:lineRule="auto"/>
              <w:jc w:val="both"/>
              <w:rPr>
                <w:rFonts w:ascii="Sylfaen" w:hAnsi="Sylfaen"/>
                <w:sz w:val="20"/>
                <w:szCs w:val="20"/>
              </w:rPr>
            </w:pPr>
            <w:proofErr w:type="spellStart"/>
            <w:r w:rsidRPr="00A7573C">
              <w:rPr>
                <w:rFonts w:ascii="Sylfaen" w:hAnsi="Sylfaen" w:cs="Sylfaen"/>
                <w:sz w:val="20"/>
                <w:szCs w:val="20"/>
              </w:rPr>
              <w:t>იშვიათი</w:t>
            </w:r>
            <w:proofErr w:type="spellEnd"/>
          </w:p>
        </w:tc>
        <w:tc>
          <w:tcPr>
            <w:tcW w:w="2400" w:type="pct"/>
            <w:tcBorders>
              <w:top w:val="outset" w:sz="6" w:space="0" w:color="auto"/>
              <w:left w:val="outset" w:sz="6" w:space="0" w:color="auto"/>
              <w:bottom w:val="outset" w:sz="6" w:space="0" w:color="auto"/>
            </w:tcBorders>
          </w:tcPr>
          <w:p w14:paraId="6EE54656" w14:textId="77777777" w:rsidR="00F34B72" w:rsidRPr="00A7573C" w:rsidRDefault="00F34B72" w:rsidP="00D20CD2">
            <w:pPr>
              <w:spacing w:after="0" w:line="276" w:lineRule="auto"/>
              <w:jc w:val="both"/>
              <w:rPr>
                <w:rFonts w:ascii="Sylfaen" w:hAnsi="Sylfaen"/>
                <w:sz w:val="20"/>
                <w:szCs w:val="20"/>
              </w:rPr>
            </w:pPr>
            <w:proofErr w:type="spellStart"/>
            <w:r w:rsidRPr="00A7573C">
              <w:rPr>
                <w:rFonts w:ascii="Sylfaen" w:hAnsi="Sylfaen" w:cs="Sylfaen"/>
                <w:sz w:val="20"/>
                <w:szCs w:val="20"/>
              </w:rPr>
              <w:t>ლეიკოპენია</w:t>
            </w:r>
            <w:proofErr w:type="spellEnd"/>
            <w:r w:rsidRPr="00A7573C">
              <w:rPr>
                <w:rFonts w:ascii="Sylfaen" w:hAnsi="Sylfaen"/>
                <w:sz w:val="20"/>
                <w:szCs w:val="20"/>
              </w:rPr>
              <w:t xml:space="preserve">, </w:t>
            </w:r>
            <w:proofErr w:type="spellStart"/>
            <w:r w:rsidRPr="00A7573C">
              <w:rPr>
                <w:rFonts w:ascii="Sylfaen" w:hAnsi="Sylfaen" w:cs="Sylfaen"/>
                <w:sz w:val="20"/>
                <w:szCs w:val="20"/>
              </w:rPr>
              <w:t>თრომბოციტოპენია</w:t>
            </w:r>
            <w:proofErr w:type="spellEnd"/>
          </w:p>
        </w:tc>
      </w:tr>
      <w:tr w:rsidR="00F34B72" w:rsidRPr="00A7573C" w14:paraId="071871E4" w14:textId="77777777" w:rsidTr="0097649D">
        <w:trPr>
          <w:tblCellSpacing w:w="0" w:type="dxa"/>
        </w:trPr>
        <w:tc>
          <w:tcPr>
            <w:tcW w:w="0" w:type="auto"/>
            <w:vMerge/>
            <w:tcBorders>
              <w:top w:val="outset" w:sz="6" w:space="0" w:color="auto"/>
              <w:bottom w:val="outset" w:sz="6" w:space="0" w:color="auto"/>
              <w:right w:val="outset" w:sz="6" w:space="0" w:color="auto"/>
            </w:tcBorders>
          </w:tcPr>
          <w:p w14:paraId="5B3FBBB7" w14:textId="77777777" w:rsidR="00F34B72" w:rsidRPr="00A7573C" w:rsidRDefault="00F34B72" w:rsidP="00D20CD2">
            <w:pPr>
              <w:spacing w:after="0" w:line="276" w:lineRule="auto"/>
              <w:jc w:val="both"/>
              <w:rPr>
                <w:rFonts w:ascii="Sylfaen" w:hAnsi="Sylfaen"/>
                <w:sz w:val="20"/>
                <w:szCs w:val="20"/>
              </w:rPr>
            </w:pPr>
          </w:p>
        </w:tc>
        <w:tc>
          <w:tcPr>
            <w:tcW w:w="800" w:type="pct"/>
            <w:tcBorders>
              <w:top w:val="outset" w:sz="6" w:space="0" w:color="auto"/>
              <w:left w:val="outset" w:sz="6" w:space="0" w:color="auto"/>
              <w:bottom w:val="outset" w:sz="6" w:space="0" w:color="auto"/>
              <w:right w:val="outset" w:sz="6" w:space="0" w:color="auto"/>
            </w:tcBorders>
          </w:tcPr>
          <w:p w14:paraId="371141E9" w14:textId="77777777" w:rsidR="00F34B72" w:rsidRPr="00A7573C" w:rsidRDefault="00F34B72" w:rsidP="00D20CD2">
            <w:pPr>
              <w:spacing w:after="0" w:line="276" w:lineRule="auto"/>
              <w:jc w:val="both"/>
              <w:rPr>
                <w:rFonts w:ascii="Sylfaen" w:hAnsi="Sylfaen"/>
                <w:sz w:val="20"/>
                <w:szCs w:val="20"/>
              </w:rPr>
            </w:pPr>
            <w:proofErr w:type="spellStart"/>
            <w:r w:rsidRPr="00A7573C">
              <w:rPr>
                <w:rFonts w:ascii="Sylfaen" w:hAnsi="Sylfaen" w:cs="Sylfaen"/>
                <w:sz w:val="20"/>
                <w:szCs w:val="20"/>
              </w:rPr>
              <w:t>ძალიან</w:t>
            </w:r>
            <w:proofErr w:type="spellEnd"/>
            <w:r w:rsidRPr="00A7573C">
              <w:rPr>
                <w:rFonts w:ascii="Sylfaen" w:hAnsi="Sylfaen"/>
                <w:sz w:val="20"/>
                <w:szCs w:val="20"/>
              </w:rPr>
              <w:t xml:space="preserve"> </w:t>
            </w:r>
            <w:proofErr w:type="spellStart"/>
            <w:r w:rsidRPr="00A7573C">
              <w:rPr>
                <w:rFonts w:ascii="Sylfaen" w:hAnsi="Sylfaen" w:cs="Sylfaen"/>
                <w:sz w:val="20"/>
                <w:szCs w:val="20"/>
              </w:rPr>
              <w:t>იშვიათი</w:t>
            </w:r>
            <w:proofErr w:type="spellEnd"/>
          </w:p>
        </w:tc>
        <w:tc>
          <w:tcPr>
            <w:tcW w:w="2400" w:type="pct"/>
            <w:tcBorders>
              <w:top w:val="outset" w:sz="6" w:space="0" w:color="auto"/>
              <w:left w:val="outset" w:sz="6" w:space="0" w:color="auto"/>
              <w:bottom w:val="outset" w:sz="6" w:space="0" w:color="auto"/>
            </w:tcBorders>
          </w:tcPr>
          <w:p w14:paraId="2C1A46BC" w14:textId="77777777" w:rsidR="00F34B72" w:rsidRPr="00A7573C" w:rsidRDefault="00F34B72" w:rsidP="00D20CD2">
            <w:pPr>
              <w:spacing w:after="0" w:line="276" w:lineRule="auto"/>
              <w:jc w:val="both"/>
              <w:rPr>
                <w:rFonts w:ascii="Sylfaen" w:hAnsi="Sylfaen"/>
                <w:sz w:val="20"/>
                <w:szCs w:val="20"/>
              </w:rPr>
            </w:pPr>
            <w:proofErr w:type="spellStart"/>
            <w:r w:rsidRPr="00A7573C">
              <w:rPr>
                <w:rFonts w:ascii="Sylfaen" w:hAnsi="Sylfaen" w:cs="Sylfaen"/>
                <w:sz w:val="20"/>
                <w:szCs w:val="20"/>
              </w:rPr>
              <w:t>აგრანულოციტოზი</w:t>
            </w:r>
            <w:proofErr w:type="spellEnd"/>
            <w:r w:rsidRPr="00A7573C">
              <w:rPr>
                <w:rFonts w:ascii="Sylfaen" w:hAnsi="Sylfaen"/>
                <w:sz w:val="20"/>
                <w:szCs w:val="20"/>
              </w:rPr>
              <w:t xml:space="preserve">, </w:t>
            </w:r>
            <w:proofErr w:type="spellStart"/>
            <w:r w:rsidRPr="00A7573C">
              <w:rPr>
                <w:rFonts w:ascii="Sylfaen" w:hAnsi="Sylfaen" w:cs="Sylfaen"/>
                <w:sz w:val="20"/>
                <w:szCs w:val="20"/>
              </w:rPr>
              <w:t>პანციტოპენია</w:t>
            </w:r>
            <w:proofErr w:type="spellEnd"/>
          </w:p>
        </w:tc>
      </w:tr>
      <w:tr w:rsidR="00F34B72" w:rsidRPr="00A7573C" w14:paraId="590BF733" w14:textId="77777777" w:rsidTr="0097649D">
        <w:trPr>
          <w:tblCellSpacing w:w="0" w:type="dxa"/>
        </w:trPr>
        <w:tc>
          <w:tcPr>
            <w:tcW w:w="1800" w:type="pct"/>
            <w:tcBorders>
              <w:top w:val="outset" w:sz="6" w:space="0" w:color="auto"/>
              <w:bottom w:val="outset" w:sz="6" w:space="0" w:color="auto"/>
              <w:right w:val="outset" w:sz="6" w:space="0" w:color="auto"/>
            </w:tcBorders>
          </w:tcPr>
          <w:p w14:paraId="4FD5F844" w14:textId="77777777" w:rsidR="00F34B72" w:rsidRPr="00A7573C" w:rsidRDefault="00F34B72" w:rsidP="00D20CD2">
            <w:pPr>
              <w:spacing w:after="0" w:line="276" w:lineRule="auto"/>
              <w:jc w:val="both"/>
              <w:rPr>
                <w:rFonts w:ascii="Sylfaen" w:hAnsi="Sylfaen"/>
                <w:sz w:val="20"/>
                <w:szCs w:val="20"/>
              </w:rPr>
            </w:pPr>
            <w:proofErr w:type="spellStart"/>
            <w:r w:rsidRPr="00A7573C">
              <w:rPr>
                <w:rFonts w:ascii="Sylfaen" w:hAnsi="Sylfaen" w:cs="Sylfaen"/>
                <w:sz w:val="20"/>
                <w:szCs w:val="20"/>
              </w:rPr>
              <w:t>იმუნური</w:t>
            </w:r>
            <w:proofErr w:type="spellEnd"/>
            <w:r w:rsidRPr="00A7573C">
              <w:rPr>
                <w:rFonts w:ascii="Sylfaen" w:hAnsi="Sylfaen"/>
                <w:sz w:val="20"/>
                <w:szCs w:val="20"/>
              </w:rPr>
              <w:t xml:space="preserve"> </w:t>
            </w:r>
            <w:proofErr w:type="spellStart"/>
            <w:r w:rsidRPr="00A7573C">
              <w:rPr>
                <w:rFonts w:ascii="Sylfaen" w:hAnsi="Sylfaen" w:cs="Sylfaen"/>
                <w:sz w:val="20"/>
                <w:szCs w:val="20"/>
              </w:rPr>
              <w:t>სისტემის</w:t>
            </w:r>
            <w:proofErr w:type="spellEnd"/>
            <w:r w:rsidRPr="00A7573C">
              <w:rPr>
                <w:rFonts w:ascii="Sylfaen" w:hAnsi="Sylfaen"/>
                <w:sz w:val="20"/>
                <w:szCs w:val="20"/>
              </w:rPr>
              <w:t xml:space="preserve"> </w:t>
            </w:r>
            <w:proofErr w:type="spellStart"/>
            <w:r w:rsidRPr="00A7573C">
              <w:rPr>
                <w:rFonts w:ascii="Sylfaen" w:hAnsi="Sylfaen" w:cs="Sylfaen"/>
                <w:sz w:val="20"/>
                <w:szCs w:val="20"/>
              </w:rPr>
              <w:t>დარღვევები</w:t>
            </w:r>
            <w:proofErr w:type="spellEnd"/>
          </w:p>
        </w:tc>
        <w:tc>
          <w:tcPr>
            <w:tcW w:w="800" w:type="pct"/>
            <w:tcBorders>
              <w:top w:val="outset" w:sz="6" w:space="0" w:color="auto"/>
              <w:left w:val="outset" w:sz="6" w:space="0" w:color="auto"/>
              <w:bottom w:val="outset" w:sz="6" w:space="0" w:color="auto"/>
              <w:right w:val="outset" w:sz="6" w:space="0" w:color="auto"/>
            </w:tcBorders>
          </w:tcPr>
          <w:p w14:paraId="5EA22AA2" w14:textId="77777777" w:rsidR="00F34B72" w:rsidRPr="00A7573C" w:rsidRDefault="00F34B72" w:rsidP="00D20CD2">
            <w:pPr>
              <w:spacing w:after="0" w:line="276" w:lineRule="auto"/>
              <w:jc w:val="both"/>
              <w:rPr>
                <w:rFonts w:ascii="Sylfaen" w:hAnsi="Sylfaen"/>
                <w:sz w:val="20"/>
                <w:szCs w:val="20"/>
              </w:rPr>
            </w:pPr>
            <w:proofErr w:type="spellStart"/>
            <w:r w:rsidRPr="00A7573C">
              <w:rPr>
                <w:rFonts w:ascii="Sylfaen" w:hAnsi="Sylfaen" w:cs="Sylfaen"/>
                <w:sz w:val="20"/>
                <w:szCs w:val="20"/>
              </w:rPr>
              <w:t>იშვიათი</w:t>
            </w:r>
            <w:proofErr w:type="spellEnd"/>
          </w:p>
        </w:tc>
        <w:tc>
          <w:tcPr>
            <w:tcW w:w="2400" w:type="pct"/>
            <w:tcBorders>
              <w:top w:val="outset" w:sz="6" w:space="0" w:color="auto"/>
              <w:left w:val="outset" w:sz="6" w:space="0" w:color="auto"/>
              <w:bottom w:val="outset" w:sz="6" w:space="0" w:color="auto"/>
            </w:tcBorders>
          </w:tcPr>
          <w:p w14:paraId="0E4A7234" w14:textId="77777777" w:rsidR="00F34B72" w:rsidRPr="00A7573C" w:rsidRDefault="00F34B72" w:rsidP="00D20CD2">
            <w:pPr>
              <w:spacing w:after="0" w:line="276" w:lineRule="auto"/>
              <w:jc w:val="both"/>
              <w:rPr>
                <w:rFonts w:ascii="Sylfaen" w:hAnsi="Sylfaen"/>
                <w:sz w:val="20"/>
                <w:szCs w:val="20"/>
              </w:rPr>
            </w:pPr>
            <w:proofErr w:type="spellStart"/>
            <w:r w:rsidRPr="00A7573C">
              <w:rPr>
                <w:rFonts w:ascii="Sylfaen" w:hAnsi="Sylfaen" w:cs="Sylfaen"/>
                <w:sz w:val="20"/>
                <w:szCs w:val="20"/>
              </w:rPr>
              <w:t>ჰიპერმგრძნობელობის</w:t>
            </w:r>
            <w:proofErr w:type="spellEnd"/>
            <w:r w:rsidRPr="00A7573C">
              <w:rPr>
                <w:rFonts w:ascii="Sylfaen" w:hAnsi="Sylfaen"/>
                <w:sz w:val="20"/>
                <w:szCs w:val="20"/>
              </w:rPr>
              <w:t xml:space="preserve"> </w:t>
            </w:r>
            <w:proofErr w:type="spellStart"/>
            <w:r w:rsidRPr="00A7573C">
              <w:rPr>
                <w:rFonts w:ascii="Sylfaen" w:hAnsi="Sylfaen" w:cs="Sylfaen"/>
                <w:sz w:val="20"/>
                <w:szCs w:val="20"/>
              </w:rPr>
              <w:t>რეაქციები</w:t>
            </w:r>
            <w:proofErr w:type="spellEnd"/>
            <w:r w:rsidRPr="00A7573C">
              <w:rPr>
                <w:rFonts w:ascii="Sylfaen" w:hAnsi="Sylfaen"/>
                <w:sz w:val="20"/>
                <w:szCs w:val="20"/>
              </w:rPr>
              <w:t xml:space="preserve">, </w:t>
            </w:r>
            <w:proofErr w:type="spellStart"/>
            <w:r w:rsidRPr="00A7573C">
              <w:rPr>
                <w:rFonts w:ascii="Sylfaen" w:hAnsi="Sylfaen" w:cs="Sylfaen"/>
                <w:sz w:val="20"/>
                <w:szCs w:val="20"/>
              </w:rPr>
              <w:t>მაგ</w:t>
            </w:r>
            <w:proofErr w:type="spellEnd"/>
            <w:r w:rsidRPr="00A7573C">
              <w:rPr>
                <w:rFonts w:ascii="Sylfaen" w:hAnsi="Sylfaen"/>
                <w:sz w:val="20"/>
                <w:szCs w:val="20"/>
              </w:rPr>
              <w:t xml:space="preserve">. </w:t>
            </w:r>
            <w:proofErr w:type="spellStart"/>
            <w:r w:rsidRPr="00A7573C">
              <w:rPr>
                <w:rFonts w:ascii="Sylfaen" w:hAnsi="Sylfaen" w:cs="Sylfaen"/>
                <w:sz w:val="20"/>
                <w:szCs w:val="20"/>
              </w:rPr>
              <w:t>ცხელება</w:t>
            </w:r>
            <w:proofErr w:type="spellEnd"/>
            <w:r w:rsidRPr="00A7573C">
              <w:rPr>
                <w:rFonts w:ascii="Sylfaen" w:hAnsi="Sylfaen"/>
                <w:sz w:val="20"/>
                <w:szCs w:val="20"/>
              </w:rPr>
              <w:t xml:space="preserve">, </w:t>
            </w:r>
            <w:proofErr w:type="spellStart"/>
            <w:r w:rsidRPr="00A7573C">
              <w:rPr>
                <w:rFonts w:ascii="Sylfaen" w:hAnsi="Sylfaen" w:cs="Sylfaen"/>
                <w:sz w:val="20"/>
                <w:szCs w:val="20"/>
              </w:rPr>
              <w:t>ანგიონევროზული</w:t>
            </w:r>
            <w:proofErr w:type="spellEnd"/>
            <w:r w:rsidRPr="00A7573C">
              <w:rPr>
                <w:rFonts w:ascii="Sylfaen" w:hAnsi="Sylfaen"/>
                <w:sz w:val="20"/>
                <w:szCs w:val="20"/>
              </w:rPr>
              <w:t xml:space="preserve"> </w:t>
            </w:r>
            <w:proofErr w:type="spellStart"/>
            <w:r w:rsidRPr="00A7573C">
              <w:rPr>
                <w:rFonts w:ascii="Sylfaen" w:hAnsi="Sylfaen" w:cs="Sylfaen"/>
                <w:sz w:val="20"/>
                <w:szCs w:val="20"/>
              </w:rPr>
              <w:t>შეშუპება</w:t>
            </w:r>
            <w:proofErr w:type="spellEnd"/>
            <w:r w:rsidRPr="00A7573C">
              <w:rPr>
                <w:rFonts w:ascii="Sylfaen" w:hAnsi="Sylfaen"/>
                <w:sz w:val="20"/>
                <w:szCs w:val="20"/>
              </w:rPr>
              <w:t xml:space="preserve"> </w:t>
            </w:r>
            <w:proofErr w:type="spellStart"/>
            <w:r w:rsidRPr="00A7573C">
              <w:rPr>
                <w:rFonts w:ascii="Sylfaen" w:hAnsi="Sylfaen" w:cs="Sylfaen"/>
                <w:sz w:val="20"/>
                <w:szCs w:val="20"/>
              </w:rPr>
              <w:t>და</w:t>
            </w:r>
            <w:proofErr w:type="spellEnd"/>
            <w:r w:rsidRPr="00A7573C">
              <w:rPr>
                <w:rFonts w:ascii="Sylfaen" w:hAnsi="Sylfaen"/>
                <w:sz w:val="20"/>
                <w:szCs w:val="20"/>
              </w:rPr>
              <w:t xml:space="preserve"> </w:t>
            </w:r>
            <w:proofErr w:type="spellStart"/>
            <w:r w:rsidRPr="00A7573C">
              <w:rPr>
                <w:rFonts w:ascii="Sylfaen" w:hAnsi="Sylfaen" w:cs="Sylfaen"/>
                <w:sz w:val="20"/>
                <w:szCs w:val="20"/>
              </w:rPr>
              <w:t>ანაფილაქსიური</w:t>
            </w:r>
            <w:proofErr w:type="spellEnd"/>
            <w:r w:rsidRPr="00A7573C">
              <w:rPr>
                <w:rFonts w:ascii="Sylfaen" w:hAnsi="Sylfaen"/>
                <w:sz w:val="20"/>
                <w:szCs w:val="20"/>
              </w:rPr>
              <w:t xml:space="preserve"> </w:t>
            </w:r>
            <w:proofErr w:type="spellStart"/>
            <w:r w:rsidRPr="00A7573C">
              <w:rPr>
                <w:rFonts w:ascii="Sylfaen" w:hAnsi="Sylfaen" w:cs="Sylfaen"/>
                <w:sz w:val="20"/>
                <w:szCs w:val="20"/>
              </w:rPr>
              <w:t>რეაქცია</w:t>
            </w:r>
            <w:proofErr w:type="spellEnd"/>
            <w:r w:rsidRPr="00A7573C">
              <w:rPr>
                <w:rFonts w:ascii="Sylfaen" w:hAnsi="Sylfaen"/>
                <w:sz w:val="20"/>
                <w:szCs w:val="20"/>
              </w:rPr>
              <w:t>/</w:t>
            </w:r>
            <w:proofErr w:type="spellStart"/>
            <w:r w:rsidRPr="00A7573C">
              <w:rPr>
                <w:rFonts w:ascii="Sylfaen" w:hAnsi="Sylfaen" w:cs="Sylfaen"/>
                <w:sz w:val="20"/>
                <w:szCs w:val="20"/>
              </w:rPr>
              <w:t>შოკი</w:t>
            </w:r>
            <w:proofErr w:type="spellEnd"/>
          </w:p>
        </w:tc>
      </w:tr>
      <w:tr w:rsidR="00F34B72" w:rsidRPr="00A7573C" w14:paraId="48B16880" w14:textId="77777777" w:rsidTr="0097649D">
        <w:trPr>
          <w:tblCellSpacing w:w="0" w:type="dxa"/>
        </w:trPr>
        <w:tc>
          <w:tcPr>
            <w:tcW w:w="1800" w:type="pct"/>
            <w:vMerge w:val="restart"/>
            <w:tcBorders>
              <w:top w:val="outset" w:sz="6" w:space="0" w:color="auto"/>
              <w:bottom w:val="outset" w:sz="6" w:space="0" w:color="auto"/>
              <w:right w:val="outset" w:sz="6" w:space="0" w:color="auto"/>
            </w:tcBorders>
          </w:tcPr>
          <w:p w14:paraId="3B175637" w14:textId="77777777" w:rsidR="00F34B72" w:rsidRPr="00A7573C" w:rsidRDefault="00F34B72" w:rsidP="00D20CD2">
            <w:pPr>
              <w:spacing w:after="0" w:line="276" w:lineRule="auto"/>
              <w:jc w:val="both"/>
              <w:rPr>
                <w:rFonts w:ascii="Sylfaen" w:hAnsi="Sylfaen"/>
                <w:sz w:val="20"/>
                <w:szCs w:val="20"/>
              </w:rPr>
            </w:pPr>
            <w:proofErr w:type="spellStart"/>
            <w:r w:rsidRPr="00A7573C">
              <w:rPr>
                <w:rFonts w:ascii="Sylfaen" w:hAnsi="Sylfaen" w:cs="Sylfaen"/>
                <w:sz w:val="20"/>
                <w:szCs w:val="20"/>
              </w:rPr>
              <w:t>მეტაბოლიზმისა</w:t>
            </w:r>
            <w:proofErr w:type="spellEnd"/>
            <w:r w:rsidRPr="00A7573C">
              <w:rPr>
                <w:rFonts w:ascii="Sylfaen" w:hAnsi="Sylfaen"/>
                <w:sz w:val="20"/>
                <w:szCs w:val="20"/>
              </w:rPr>
              <w:t xml:space="preserve"> </w:t>
            </w:r>
            <w:proofErr w:type="spellStart"/>
            <w:r w:rsidRPr="00A7573C">
              <w:rPr>
                <w:rFonts w:ascii="Sylfaen" w:hAnsi="Sylfaen" w:cs="Sylfaen"/>
                <w:sz w:val="20"/>
                <w:szCs w:val="20"/>
              </w:rPr>
              <w:t>და</w:t>
            </w:r>
            <w:proofErr w:type="spellEnd"/>
            <w:r w:rsidRPr="00A7573C">
              <w:rPr>
                <w:rFonts w:ascii="Sylfaen" w:hAnsi="Sylfaen"/>
                <w:sz w:val="20"/>
                <w:szCs w:val="20"/>
              </w:rPr>
              <w:t xml:space="preserve"> </w:t>
            </w:r>
            <w:proofErr w:type="spellStart"/>
            <w:r w:rsidRPr="00A7573C">
              <w:rPr>
                <w:rFonts w:ascii="Sylfaen" w:hAnsi="Sylfaen" w:cs="Sylfaen"/>
                <w:sz w:val="20"/>
                <w:szCs w:val="20"/>
              </w:rPr>
              <w:t>კვების</w:t>
            </w:r>
            <w:proofErr w:type="spellEnd"/>
            <w:r w:rsidRPr="00A7573C">
              <w:rPr>
                <w:rFonts w:ascii="Sylfaen" w:hAnsi="Sylfaen"/>
                <w:sz w:val="20"/>
                <w:szCs w:val="20"/>
              </w:rPr>
              <w:t xml:space="preserve"> </w:t>
            </w:r>
            <w:r w:rsidRPr="00A7573C">
              <w:rPr>
                <w:rFonts w:ascii="Sylfaen" w:hAnsi="Sylfaen"/>
                <w:sz w:val="20"/>
                <w:szCs w:val="20"/>
                <w:lang w:val="ka-GE"/>
              </w:rPr>
              <w:t xml:space="preserve">მხრივ </w:t>
            </w:r>
            <w:proofErr w:type="spellStart"/>
            <w:r w:rsidRPr="00A7573C">
              <w:rPr>
                <w:rFonts w:ascii="Sylfaen" w:hAnsi="Sylfaen" w:cs="Sylfaen"/>
                <w:sz w:val="20"/>
                <w:szCs w:val="20"/>
              </w:rPr>
              <w:t>დარღვევები</w:t>
            </w:r>
            <w:proofErr w:type="spellEnd"/>
          </w:p>
        </w:tc>
        <w:tc>
          <w:tcPr>
            <w:tcW w:w="800" w:type="pct"/>
            <w:tcBorders>
              <w:top w:val="outset" w:sz="6" w:space="0" w:color="auto"/>
              <w:left w:val="outset" w:sz="6" w:space="0" w:color="auto"/>
              <w:bottom w:val="outset" w:sz="6" w:space="0" w:color="auto"/>
              <w:right w:val="outset" w:sz="6" w:space="0" w:color="auto"/>
            </w:tcBorders>
          </w:tcPr>
          <w:p w14:paraId="09534B09" w14:textId="77777777" w:rsidR="00F34B72" w:rsidRPr="00A7573C" w:rsidRDefault="00F34B72" w:rsidP="00D20CD2">
            <w:pPr>
              <w:spacing w:after="0" w:line="276" w:lineRule="auto"/>
              <w:jc w:val="both"/>
              <w:rPr>
                <w:rFonts w:ascii="Sylfaen" w:hAnsi="Sylfaen"/>
                <w:sz w:val="20"/>
                <w:szCs w:val="20"/>
              </w:rPr>
            </w:pPr>
            <w:proofErr w:type="spellStart"/>
            <w:r w:rsidRPr="00A7573C">
              <w:rPr>
                <w:rFonts w:ascii="Sylfaen" w:hAnsi="Sylfaen" w:cs="Sylfaen"/>
                <w:sz w:val="20"/>
                <w:szCs w:val="20"/>
              </w:rPr>
              <w:t>იშვიათი</w:t>
            </w:r>
            <w:proofErr w:type="spellEnd"/>
          </w:p>
        </w:tc>
        <w:tc>
          <w:tcPr>
            <w:tcW w:w="2400" w:type="pct"/>
            <w:tcBorders>
              <w:top w:val="outset" w:sz="6" w:space="0" w:color="auto"/>
              <w:left w:val="outset" w:sz="6" w:space="0" w:color="auto"/>
              <w:bottom w:val="outset" w:sz="6" w:space="0" w:color="auto"/>
            </w:tcBorders>
          </w:tcPr>
          <w:p w14:paraId="5B723D95" w14:textId="77777777" w:rsidR="00F34B72" w:rsidRPr="00A7573C" w:rsidRDefault="00F34B72" w:rsidP="00D20CD2">
            <w:pPr>
              <w:spacing w:after="0" w:line="276" w:lineRule="auto"/>
              <w:jc w:val="both"/>
              <w:rPr>
                <w:rFonts w:ascii="Sylfaen" w:hAnsi="Sylfaen"/>
                <w:sz w:val="20"/>
                <w:szCs w:val="20"/>
              </w:rPr>
            </w:pPr>
            <w:proofErr w:type="spellStart"/>
            <w:r w:rsidRPr="00A7573C">
              <w:rPr>
                <w:rFonts w:ascii="Sylfaen" w:hAnsi="Sylfaen" w:cs="Sylfaen"/>
                <w:sz w:val="20"/>
                <w:szCs w:val="20"/>
              </w:rPr>
              <w:t>პერიფერიული</w:t>
            </w:r>
            <w:proofErr w:type="spellEnd"/>
            <w:r w:rsidRPr="00A7573C">
              <w:rPr>
                <w:rFonts w:ascii="Sylfaen" w:hAnsi="Sylfaen"/>
                <w:sz w:val="20"/>
                <w:szCs w:val="20"/>
              </w:rPr>
              <w:t xml:space="preserve"> </w:t>
            </w:r>
            <w:proofErr w:type="spellStart"/>
            <w:r w:rsidRPr="00A7573C">
              <w:rPr>
                <w:rFonts w:ascii="Sylfaen" w:hAnsi="Sylfaen" w:cs="Sylfaen"/>
                <w:sz w:val="20"/>
                <w:szCs w:val="20"/>
              </w:rPr>
              <w:t>შეშუპება</w:t>
            </w:r>
            <w:proofErr w:type="spellEnd"/>
          </w:p>
        </w:tc>
      </w:tr>
      <w:tr w:rsidR="00F34B72" w:rsidRPr="00A7573C" w14:paraId="7D1EF382" w14:textId="77777777" w:rsidTr="0097649D">
        <w:trPr>
          <w:tblCellSpacing w:w="0" w:type="dxa"/>
        </w:trPr>
        <w:tc>
          <w:tcPr>
            <w:tcW w:w="0" w:type="auto"/>
            <w:vMerge/>
            <w:tcBorders>
              <w:top w:val="outset" w:sz="6" w:space="0" w:color="auto"/>
              <w:bottom w:val="outset" w:sz="6" w:space="0" w:color="auto"/>
              <w:right w:val="outset" w:sz="6" w:space="0" w:color="auto"/>
            </w:tcBorders>
          </w:tcPr>
          <w:p w14:paraId="5902DB81" w14:textId="77777777" w:rsidR="00F34B72" w:rsidRPr="00A7573C" w:rsidRDefault="00F34B72" w:rsidP="00D20CD2">
            <w:pPr>
              <w:spacing w:after="0" w:line="276" w:lineRule="auto"/>
              <w:jc w:val="both"/>
              <w:rPr>
                <w:rFonts w:ascii="Sylfaen" w:hAnsi="Sylfaen"/>
                <w:sz w:val="20"/>
                <w:szCs w:val="20"/>
              </w:rPr>
            </w:pPr>
          </w:p>
        </w:tc>
        <w:tc>
          <w:tcPr>
            <w:tcW w:w="800" w:type="pct"/>
            <w:tcBorders>
              <w:top w:val="outset" w:sz="6" w:space="0" w:color="auto"/>
              <w:left w:val="outset" w:sz="6" w:space="0" w:color="auto"/>
              <w:bottom w:val="outset" w:sz="6" w:space="0" w:color="auto"/>
              <w:right w:val="outset" w:sz="6" w:space="0" w:color="auto"/>
            </w:tcBorders>
          </w:tcPr>
          <w:p w14:paraId="5DABB802" w14:textId="77777777" w:rsidR="00F34B72" w:rsidRPr="00A7573C" w:rsidRDefault="00F34B72" w:rsidP="00D20CD2">
            <w:pPr>
              <w:spacing w:after="0" w:line="276" w:lineRule="auto"/>
              <w:jc w:val="both"/>
              <w:rPr>
                <w:rFonts w:ascii="Sylfaen" w:hAnsi="Sylfaen"/>
                <w:sz w:val="20"/>
                <w:szCs w:val="20"/>
              </w:rPr>
            </w:pPr>
            <w:proofErr w:type="spellStart"/>
            <w:r w:rsidRPr="00A7573C">
              <w:rPr>
                <w:rFonts w:ascii="Sylfaen" w:hAnsi="Sylfaen" w:cs="Sylfaen"/>
                <w:sz w:val="20"/>
                <w:szCs w:val="20"/>
              </w:rPr>
              <w:t>იშვიათი</w:t>
            </w:r>
            <w:proofErr w:type="spellEnd"/>
          </w:p>
        </w:tc>
        <w:tc>
          <w:tcPr>
            <w:tcW w:w="2400" w:type="pct"/>
            <w:tcBorders>
              <w:top w:val="outset" w:sz="6" w:space="0" w:color="auto"/>
              <w:left w:val="outset" w:sz="6" w:space="0" w:color="auto"/>
              <w:bottom w:val="outset" w:sz="6" w:space="0" w:color="auto"/>
            </w:tcBorders>
          </w:tcPr>
          <w:p w14:paraId="1FBEFDE5" w14:textId="77777777" w:rsidR="00F34B72" w:rsidRPr="00A7573C" w:rsidRDefault="00F34B72" w:rsidP="00D20CD2">
            <w:pPr>
              <w:spacing w:after="0" w:line="276" w:lineRule="auto"/>
              <w:jc w:val="both"/>
              <w:rPr>
                <w:rFonts w:ascii="Sylfaen" w:hAnsi="Sylfaen"/>
                <w:sz w:val="20"/>
                <w:szCs w:val="20"/>
              </w:rPr>
            </w:pPr>
            <w:proofErr w:type="spellStart"/>
            <w:r w:rsidRPr="00A7573C">
              <w:rPr>
                <w:rFonts w:ascii="Sylfaen" w:hAnsi="Sylfaen" w:cs="Sylfaen"/>
                <w:sz w:val="20"/>
                <w:szCs w:val="20"/>
              </w:rPr>
              <w:t>ჰიპონატრიემია</w:t>
            </w:r>
            <w:proofErr w:type="spellEnd"/>
          </w:p>
        </w:tc>
      </w:tr>
      <w:tr w:rsidR="00F34B72" w:rsidRPr="00A7573C" w14:paraId="5015C316" w14:textId="77777777" w:rsidTr="0097649D">
        <w:trPr>
          <w:tblCellSpacing w:w="0" w:type="dxa"/>
        </w:trPr>
        <w:tc>
          <w:tcPr>
            <w:tcW w:w="0" w:type="auto"/>
            <w:vMerge/>
            <w:tcBorders>
              <w:top w:val="outset" w:sz="6" w:space="0" w:color="auto"/>
              <w:bottom w:val="outset" w:sz="6" w:space="0" w:color="auto"/>
              <w:right w:val="outset" w:sz="6" w:space="0" w:color="auto"/>
            </w:tcBorders>
          </w:tcPr>
          <w:p w14:paraId="2770C0B5" w14:textId="77777777" w:rsidR="00F34B72" w:rsidRPr="00A7573C" w:rsidRDefault="00F34B72" w:rsidP="00D20CD2">
            <w:pPr>
              <w:spacing w:after="0" w:line="276" w:lineRule="auto"/>
              <w:jc w:val="both"/>
              <w:rPr>
                <w:rFonts w:ascii="Sylfaen" w:hAnsi="Sylfaen"/>
                <w:sz w:val="20"/>
                <w:szCs w:val="20"/>
              </w:rPr>
            </w:pPr>
          </w:p>
        </w:tc>
        <w:tc>
          <w:tcPr>
            <w:tcW w:w="800" w:type="pct"/>
            <w:tcBorders>
              <w:top w:val="outset" w:sz="6" w:space="0" w:color="auto"/>
              <w:left w:val="outset" w:sz="6" w:space="0" w:color="auto"/>
              <w:bottom w:val="outset" w:sz="6" w:space="0" w:color="auto"/>
              <w:right w:val="outset" w:sz="6" w:space="0" w:color="auto"/>
            </w:tcBorders>
          </w:tcPr>
          <w:p w14:paraId="2B9DAA9C" w14:textId="77777777" w:rsidR="00F34B72" w:rsidRPr="00A7573C" w:rsidRDefault="00F34B72" w:rsidP="00D20CD2">
            <w:pPr>
              <w:spacing w:after="0" w:line="276" w:lineRule="auto"/>
              <w:jc w:val="both"/>
              <w:rPr>
                <w:rFonts w:ascii="Sylfaen" w:hAnsi="Sylfaen"/>
                <w:sz w:val="20"/>
                <w:szCs w:val="20"/>
              </w:rPr>
            </w:pPr>
            <w:proofErr w:type="spellStart"/>
            <w:r w:rsidRPr="00A7573C">
              <w:rPr>
                <w:rFonts w:ascii="Sylfaen" w:hAnsi="Sylfaen" w:cs="Sylfaen"/>
                <w:sz w:val="20"/>
                <w:szCs w:val="20"/>
              </w:rPr>
              <w:t>უცნობი</w:t>
            </w:r>
            <w:proofErr w:type="spellEnd"/>
          </w:p>
        </w:tc>
        <w:tc>
          <w:tcPr>
            <w:tcW w:w="2400" w:type="pct"/>
            <w:tcBorders>
              <w:top w:val="outset" w:sz="6" w:space="0" w:color="auto"/>
              <w:left w:val="outset" w:sz="6" w:space="0" w:color="auto"/>
              <w:bottom w:val="outset" w:sz="6" w:space="0" w:color="auto"/>
            </w:tcBorders>
          </w:tcPr>
          <w:p w14:paraId="5AA6E7C1" w14:textId="77777777" w:rsidR="00F34B72" w:rsidRPr="00A7573C" w:rsidRDefault="00F34B72" w:rsidP="00D20CD2">
            <w:pPr>
              <w:spacing w:after="0" w:line="276" w:lineRule="auto"/>
              <w:jc w:val="both"/>
              <w:rPr>
                <w:rFonts w:ascii="Sylfaen" w:hAnsi="Sylfaen"/>
                <w:sz w:val="20"/>
                <w:szCs w:val="20"/>
              </w:rPr>
            </w:pPr>
            <w:proofErr w:type="spellStart"/>
            <w:r w:rsidRPr="00A7573C">
              <w:rPr>
                <w:rFonts w:ascii="Sylfaen" w:hAnsi="Sylfaen" w:cs="Sylfaen"/>
                <w:sz w:val="20"/>
                <w:szCs w:val="20"/>
              </w:rPr>
              <w:t>ჰიპომაგნიემია</w:t>
            </w:r>
            <w:proofErr w:type="spellEnd"/>
            <w:r w:rsidRPr="00A7573C">
              <w:rPr>
                <w:rFonts w:ascii="Sylfaen" w:hAnsi="Sylfaen"/>
                <w:sz w:val="20"/>
                <w:szCs w:val="20"/>
              </w:rPr>
              <w:t xml:space="preserve"> (</w:t>
            </w:r>
            <w:proofErr w:type="spellStart"/>
            <w:r w:rsidRPr="00A7573C">
              <w:rPr>
                <w:rFonts w:ascii="Sylfaen" w:hAnsi="Sylfaen" w:cs="Sylfaen"/>
                <w:sz w:val="20"/>
                <w:szCs w:val="20"/>
              </w:rPr>
              <w:t>იხ</w:t>
            </w:r>
            <w:proofErr w:type="spellEnd"/>
            <w:r w:rsidRPr="00A7573C">
              <w:rPr>
                <w:rFonts w:ascii="Sylfaen" w:hAnsi="Sylfaen"/>
                <w:sz w:val="20"/>
                <w:szCs w:val="20"/>
              </w:rPr>
              <w:t xml:space="preserve">. </w:t>
            </w:r>
            <w:proofErr w:type="spellStart"/>
            <w:r w:rsidRPr="00A7573C">
              <w:rPr>
                <w:rFonts w:ascii="Sylfaen" w:hAnsi="Sylfaen" w:cs="Sylfaen"/>
                <w:sz w:val="20"/>
                <w:szCs w:val="20"/>
              </w:rPr>
              <w:t>ნაწილი</w:t>
            </w:r>
            <w:proofErr w:type="spellEnd"/>
            <w:r w:rsidRPr="00A7573C">
              <w:rPr>
                <w:rFonts w:ascii="Sylfaen" w:hAnsi="Sylfaen"/>
                <w:sz w:val="20"/>
                <w:szCs w:val="20"/>
              </w:rPr>
              <w:t xml:space="preserve"> 4.4); </w:t>
            </w:r>
            <w:proofErr w:type="spellStart"/>
            <w:r w:rsidRPr="00A7573C">
              <w:rPr>
                <w:rFonts w:ascii="Sylfaen" w:hAnsi="Sylfaen" w:cs="Sylfaen"/>
                <w:sz w:val="20"/>
                <w:szCs w:val="20"/>
              </w:rPr>
              <w:t>მძიმე</w:t>
            </w:r>
            <w:proofErr w:type="spellEnd"/>
            <w:r w:rsidRPr="00A7573C">
              <w:rPr>
                <w:rFonts w:ascii="Sylfaen" w:hAnsi="Sylfaen"/>
                <w:sz w:val="20"/>
                <w:szCs w:val="20"/>
              </w:rPr>
              <w:t xml:space="preserve"> </w:t>
            </w:r>
            <w:proofErr w:type="spellStart"/>
            <w:r w:rsidRPr="00A7573C">
              <w:rPr>
                <w:rFonts w:ascii="Sylfaen" w:hAnsi="Sylfaen" w:cs="Sylfaen"/>
                <w:sz w:val="20"/>
                <w:szCs w:val="20"/>
              </w:rPr>
              <w:t>ჰიპომაგნიემია</w:t>
            </w:r>
            <w:proofErr w:type="spellEnd"/>
            <w:r w:rsidRPr="00A7573C">
              <w:rPr>
                <w:rFonts w:ascii="Sylfaen" w:hAnsi="Sylfaen"/>
                <w:sz w:val="20"/>
                <w:szCs w:val="20"/>
              </w:rPr>
              <w:t xml:space="preserve"> </w:t>
            </w:r>
            <w:proofErr w:type="spellStart"/>
            <w:r w:rsidRPr="00A7573C">
              <w:rPr>
                <w:rFonts w:ascii="Sylfaen" w:hAnsi="Sylfaen" w:cs="Sylfaen"/>
                <w:sz w:val="20"/>
                <w:szCs w:val="20"/>
              </w:rPr>
              <w:t>შეიძლება</w:t>
            </w:r>
            <w:proofErr w:type="spellEnd"/>
            <w:r w:rsidRPr="00A7573C">
              <w:rPr>
                <w:rFonts w:ascii="Sylfaen" w:hAnsi="Sylfaen"/>
                <w:sz w:val="20"/>
                <w:szCs w:val="20"/>
              </w:rPr>
              <w:t xml:space="preserve"> </w:t>
            </w:r>
            <w:proofErr w:type="spellStart"/>
            <w:r w:rsidRPr="00A7573C">
              <w:rPr>
                <w:rFonts w:ascii="Sylfaen" w:hAnsi="Sylfaen" w:cs="Sylfaen"/>
                <w:sz w:val="20"/>
                <w:szCs w:val="20"/>
              </w:rPr>
              <w:t>კორელაციაში</w:t>
            </w:r>
            <w:proofErr w:type="spellEnd"/>
            <w:r w:rsidRPr="00A7573C">
              <w:rPr>
                <w:rFonts w:ascii="Sylfaen" w:hAnsi="Sylfaen"/>
                <w:sz w:val="20"/>
                <w:szCs w:val="20"/>
              </w:rPr>
              <w:t xml:space="preserve"> </w:t>
            </w:r>
            <w:proofErr w:type="spellStart"/>
            <w:r w:rsidRPr="00A7573C">
              <w:rPr>
                <w:rFonts w:ascii="Sylfaen" w:hAnsi="Sylfaen" w:cs="Sylfaen"/>
                <w:sz w:val="20"/>
                <w:szCs w:val="20"/>
              </w:rPr>
              <w:t>იყოს</w:t>
            </w:r>
            <w:proofErr w:type="spellEnd"/>
            <w:r w:rsidRPr="00A7573C">
              <w:rPr>
                <w:rFonts w:ascii="Sylfaen" w:hAnsi="Sylfaen"/>
                <w:sz w:val="20"/>
                <w:szCs w:val="20"/>
              </w:rPr>
              <w:t xml:space="preserve"> </w:t>
            </w:r>
            <w:proofErr w:type="spellStart"/>
            <w:r w:rsidRPr="00A7573C">
              <w:rPr>
                <w:rFonts w:ascii="Sylfaen" w:hAnsi="Sylfaen" w:cs="Sylfaen"/>
                <w:sz w:val="20"/>
                <w:szCs w:val="20"/>
              </w:rPr>
              <w:t>ჰიპოკალციემიასთან</w:t>
            </w:r>
            <w:proofErr w:type="spellEnd"/>
            <w:r w:rsidRPr="00A7573C">
              <w:rPr>
                <w:rFonts w:ascii="Sylfaen" w:hAnsi="Sylfaen"/>
                <w:sz w:val="20"/>
                <w:szCs w:val="20"/>
              </w:rPr>
              <w:t xml:space="preserve">. </w:t>
            </w:r>
            <w:proofErr w:type="spellStart"/>
            <w:r w:rsidRPr="00A7573C">
              <w:rPr>
                <w:rFonts w:ascii="Sylfaen" w:hAnsi="Sylfaen" w:cs="Sylfaen"/>
                <w:sz w:val="20"/>
                <w:szCs w:val="20"/>
              </w:rPr>
              <w:t>ჰიპომაგნიემია</w:t>
            </w:r>
            <w:proofErr w:type="spellEnd"/>
            <w:r w:rsidRPr="00A7573C">
              <w:rPr>
                <w:rFonts w:ascii="Sylfaen" w:hAnsi="Sylfaen"/>
                <w:sz w:val="20"/>
                <w:szCs w:val="20"/>
              </w:rPr>
              <w:t xml:space="preserve"> </w:t>
            </w:r>
            <w:proofErr w:type="spellStart"/>
            <w:r w:rsidRPr="00A7573C">
              <w:rPr>
                <w:rFonts w:ascii="Sylfaen" w:hAnsi="Sylfaen" w:cs="Sylfaen"/>
                <w:sz w:val="20"/>
                <w:szCs w:val="20"/>
              </w:rPr>
              <w:t>ასევე</w:t>
            </w:r>
            <w:proofErr w:type="spellEnd"/>
            <w:r w:rsidRPr="00A7573C">
              <w:rPr>
                <w:rFonts w:ascii="Sylfaen" w:hAnsi="Sylfaen"/>
                <w:sz w:val="20"/>
                <w:szCs w:val="20"/>
              </w:rPr>
              <w:t xml:space="preserve"> </w:t>
            </w:r>
            <w:proofErr w:type="spellStart"/>
            <w:r w:rsidRPr="00A7573C">
              <w:rPr>
                <w:rFonts w:ascii="Sylfaen" w:hAnsi="Sylfaen" w:cs="Sylfaen"/>
                <w:sz w:val="20"/>
                <w:szCs w:val="20"/>
              </w:rPr>
              <w:t>შეიძლება</w:t>
            </w:r>
            <w:proofErr w:type="spellEnd"/>
            <w:r w:rsidRPr="00A7573C">
              <w:rPr>
                <w:rFonts w:ascii="Sylfaen" w:hAnsi="Sylfaen"/>
                <w:sz w:val="20"/>
                <w:szCs w:val="20"/>
              </w:rPr>
              <w:t xml:space="preserve"> </w:t>
            </w:r>
            <w:proofErr w:type="spellStart"/>
            <w:r w:rsidRPr="00A7573C">
              <w:rPr>
                <w:rFonts w:ascii="Sylfaen" w:hAnsi="Sylfaen" w:cs="Sylfaen"/>
                <w:sz w:val="20"/>
                <w:szCs w:val="20"/>
              </w:rPr>
              <w:t>დაკავშირებული</w:t>
            </w:r>
            <w:proofErr w:type="spellEnd"/>
            <w:r w:rsidRPr="00A7573C">
              <w:rPr>
                <w:rFonts w:ascii="Sylfaen" w:hAnsi="Sylfaen"/>
                <w:sz w:val="20"/>
                <w:szCs w:val="20"/>
              </w:rPr>
              <w:t xml:space="preserve"> </w:t>
            </w:r>
            <w:proofErr w:type="spellStart"/>
            <w:r w:rsidRPr="00A7573C">
              <w:rPr>
                <w:rFonts w:ascii="Sylfaen" w:hAnsi="Sylfaen" w:cs="Sylfaen"/>
                <w:sz w:val="20"/>
                <w:szCs w:val="20"/>
              </w:rPr>
              <w:t>იყოს</w:t>
            </w:r>
            <w:proofErr w:type="spellEnd"/>
            <w:r w:rsidRPr="00A7573C">
              <w:rPr>
                <w:rFonts w:ascii="Sylfaen" w:hAnsi="Sylfaen"/>
                <w:sz w:val="20"/>
                <w:szCs w:val="20"/>
              </w:rPr>
              <w:t xml:space="preserve"> </w:t>
            </w:r>
            <w:proofErr w:type="spellStart"/>
            <w:r w:rsidRPr="00A7573C">
              <w:rPr>
                <w:rFonts w:ascii="Sylfaen" w:hAnsi="Sylfaen" w:cs="Sylfaen"/>
                <w:sz w:val="20"/>
                <w:szCs w:val="20"/>
              </w:rPr>
              <w:t>ჰიპოკალიემიასთან</w:t>
            </w:r>
            <w:proofErr w:type="spellEnd"/>
            <w:r w:rsidRPr="00A7573C">
              <w:rPr>
                <w:rFonts w:ascii="Sylfaen" w:hAnsi="Sylfaen"/>
                <w:sz w:val="20"/>
                <w:szCs w:val="20"/>
              </w:rPr>
              <w:t>.</w:t>
            </w:r>
          </w:p>
        </w:tc>
      </w:tr>
      <w:tr w:rsidR="00F34B72" w:rsidRPr="00A7573C" w14:paraId="78CA6911" w14:textId="77777777" w:rsidTr="0097649D">
        <w:trPr>
          <w:tblCellSpacing w:w="0" w:type="dxa"/>
        </w:trPr>
        <w:tc>
          <w:tcPr>
            <w:tcW w:w="1800" w:type="pct"/>
            <w:vMerge w:val="restart"/>
            <w:tcBorders>
              <w:top w:val="outset" w:sz="6" w:space="0" w:color="auto"/>
              <w:bottom w:val="outset" w:sz="6" w:space="0" w:color="auto"/>
              <w:right w:val="outset" w:sz="6" w:space="0" w:color="auto"/>
            </w:tcBorders>
          </w:tcPr>
          <w:p w14:paraId="6DE9F303" w14:textId="77777777" w:rsidR="00F34B72" w:rsidRPr="00A7573C" w:rsidRDefault="00F34B72" w:rsidP="00D20CD2">
            <w:pPr>
              <w:spacing w:after="0" w:line="276" w:lineRule="auto"/>
              <w:jc w:val="both"/>
              <w:rPr>
                <w:rFonts w:ascii="Sylfaen" w:hAnsi="Sylfaen"/>
                <w:sz w:val="20"/>
                <w:szCs w:val="20"/>
              </w:rPr>
            </w:pPr>
            <w:proofErr w:type="spellStart"/>
            <w:r w:rsidRPr="00A7573C">
              <w:rPr>
                <w:rFonts w:ascii="Sylfaen" w:hAnsi="Sylfaen" w:cs="Sylfaen"/>
                <w:sz w:val="20"/>
                <w:szCs w:val="20"/>
              </w:rPr>
              <w:t>ფსიქიატრიული</w:t>
            </w:r>
            <w:proofErr w:type="spellEnd"/>
            <w:r w:rsidRPr="00A7573C">
              <w:rPr>
                <w:rFonts w:ascii="Sylfaen" w:hAnsi="Sylfaen"/>
                <w:sz w:val="20"/>
                <w:szCs w:val="20"/>
              </w:rPr>
              <w:t xml:space="preserve"> </w:t>
            </w:r>
            <w:proofErr w:type="spellStart"/>
            <w:r w:rsidRPr="00A7573C">
              <w:rPr>
                <w:rFonts w:ascii="Sylfaen" w:hAnsi="Sylfaen" w:cs="Sylfaen"/>
                <w:sz w:val="20"/>
                <w:szCs w:val="20"/>
              </w:rPr>
              <w:t>დარღვევები</w:t>
            </w:r>
            <w:proofErr w:type="spellEnd"/>
          </w:p>
        </w:tc>
        <w:tc>
          <w:tcPr>
            <w:tcW w:w="800" w:type="pct"/>
            <w:tcBorders>
              <w:top w:val="outset" w:sz="6" w:space="0" w:color="auto"/>
              <w:left w:val="outset" w:sz="6" w:space="0" w:color="auto"/>
              <w:bottom w:val="outset" w:sz="6" w:space="0" w:color="auto"/>
              <w:right w:val="outset" w:sz="6" w:space="0" w:color="auto"/>
            </w:tcBorders>
          </w:tcPr>
          <w:p w14:paraId="431CB9FE" w14:textId="77777777" w:rsidR="00F34B72" w:rsidRPr="00A7573C" w:rsidRDefault="00F34B72" w:rsidP="00D20CD2">
            <w:pPr>
              <w:spacing w:after="0" w:line="276" w:lineRule="auto"/>
              <w:jc w:val="both"/>
              <w:rPr>
                <w:rFonts w:ascii="Sylfaen" w:hAnsi="Sylfaen"/>
                <w:sz w:val="20"/>
                <w:szCs w:val="20"/>
              </w:rPr>
            </w:pPr>
            <w:proofErr w:type="spellStart"/>
            <w:r w:rsidRPr="00A7573C">
              <w:rPr>
                <w:rFonts w:ascii="Sylfaen" w:hAnsi="Sylfaen" w:cs="Sylfaen"/>
                <w:sz w:val="20"/>
                <w:szCs w:val="20"/>
              </w:rPr>
              <w:t>იშვიათი</w:t>
            </w:r>
            <w:proofErr w:type="spellEnd"/>
          </w:p>
        </w:tc>
        <w:tc>
          <w:tcPr>
            <w:tcW w:w="2400" w:type="pct"/>
            <w:tcBorders>
              <w:top w:val="outset" w:sz="6" w:space="0" w:color="auto"/>
              <w:left w:val="outset" w:sz="6" w:space="0" w:color="auto"/>
              <w:bottom w:val="outset" w:sz="6" w:space="0" w:color="auto"/>
            </w:tcBorders>
          </w:tcPr>
          <w:p w14:paraId="40182183" w14:textId="77777777" w:rsidR="00F34B72" w:rsidRPr="00A7573C" w:rsidRDefault="00F34B72" w:rsidP="00D20CD2">
            <w:pPr>
              <w:spacing w:after="0" w:line="276" w:lineRule="auto"/>
              <w:jc w:val="both"/>
              <w:rPr>
                <w:rFonts w:ascii="Sylfaen" w:hAnsi="Sylfaen"/>
                <w:sz w:val="20"/>
                <w:szCs w:val="20"/>
              </w:rPr>
            </w:pPr>
            <w:proofErr w:type="spellStart"/>
            <w:r w:rsidRPr="00A7573C">
              <w:rPr>
                <w:rFonts w:ascii="Sylfaen" w:hAnsi="Sylfaen" w:cs="Sylfaen"/>
                <w:sz w:val="20"/>
                <w:szCs w:val="20"/>
              </w:rPr>
              <w:t>უძილობა</w:t>
            </w:r>
            <w:proofErr w:type="spellEnd"/>
          </w:p>
        </w:tc>
      </w:tr>
      <w:tr w:rsidR="00F34B72" w:rsidRPr="00A7573C" w14:paraId="684ED5BF" w14:textId="77777777" w:rsidTr="0097649D">
        <w:trPr>
          <w:tblCellSpacing w:w="0" w:type="dxa"/>
        </w:trPr>
        <w:tc>
          <w:tcPr>
            <w:tcW w:w="0" w:type="auto"/>
            <w:vMerge/>
            <w:tcBorders>
              <w:top w:val="outset" w:sz="6" w:space="0" w:color="auto"/>
              <w:bottom w:val="outset" w:sz="6" w:space="0" w:color="auto"/>
              <w:right w:val="outset" w:sz="6" w:space="0" w:color="auto"/>
            </w:tcBorders>
          </w:tcPr>
          <w:p w14:paraId="082DA026" w14:textId="77777777" w:rsidR="00F34B72" w:rsidRPr="00A7573C" w:rsidRDefault="00F34B72" w:rsidP="00D20CD2">
            <w:pPr>
              <w:spacing w:after="0" w:line="276" w:lineRule="auto"/>
              <w:jc w:val="both"/>
              <w:rPr>
                <w:rFonts w:ascii="Sylfaen" w:hAnsi="Sylfaen"/>
                <w:sz w:val="20"/>
                <w:szCs w:val="20"/>
              </w:rPr>
            </w:pPr>
          </w:p>
        </w:tc>
        <w:tc>
          <w:tcPr>
            <w:tcW w:w="800" w:type="pct"/>
            <w:tcBorders>
              <w:top w:val="outset" w:sz="6" w:space="0" w:color="auto"/>
              <w:left w:val="outset" w:sz="6" w:space="0" w:color="auto"/>
              <w:bottom w:val="outset" w:sz="6" w:space="0" w:color="auto"/>
              <w:right w:val="outset" w:sz="6" w:space="0" w:color="auto"/>
            </w:tcBorders>
          </w:tcPr>
          <w:p w14:paraId="596585BB" w14:textId="77777777" w:rsidR="00F34B72" w:rsidRPr="00A7573C" w:rsidRDefault="00F34B72" w:rsidP="00D20CD2">
            <w:pPr>
              <w:spacing w:after="0" w:line="276" w:lineRule="auto"/>
              <w:jc w:val="both"/>
              <w:rPr>
                <w:rFonts w:ascii="Sylfaen" w:hAnsi="Sylfaen"/>
                <w:sz w:val="20"/>
                <w:szCs w:val="20"/>
              </w:rPr>
            </w:pPr>
            <w:proofErr w:type="spellStart"/>
            <w:r w:rsidRPr="00A7573C">
              <w:rPr>
                <w:rFonts w:ascii="Sylfaen" w:hAnsi="Sylfaen" w:cs="Sylfaen"/>
                <w:sz w:val="20"/>
                <w:szCs w:val="20"/>
              </w:rPr>
              <w:t>იშვიათი</w:t>
            </w:r>
            <w:proofErr w:type="spellEnd"/>
          </w:p>
        </w:tc>
        <w:tc>
          <w:tcPr>
            <w:tcW w:w="2400" w:type="pct"/>
            <w:tcBorders>
              <w:top w:val="outset" w:sz="6" w:space="0" w:color="auto"/>
              <w:left w:val="outset" w:sz="6" w:space="0" w:color="auto"/>
              <w:bottom w:val="outset" w:sz="6" w:space="0" w:color="auto"/>
            </w:tcBorders>
          </w:tcPr>
          <w:p w14:paraId="26C82C0E" w14:textId="77777777" w:rsidR="00F34B72" w:rsidRPr="00A7573C" w:rsidRDefault="00F34B72" w:rsidP="00D20CD2">
            <w:pPr>
              <w:spacing w:after="0" w:line="276" w:lineRule="auto"/>
              <w:jc w:val="both"/>
              <w:rPr>
                <w:rFonts w:ascii="Sylfaen" w:hAnsi="Sylfaen"/>
                <w:sz w:val="20"/>
                <w:szCs w:val="20"/>
              </w:rPr>
            </w:pPr>
            <w:proofErr w:type="spellStart"/>
            <w:r w:rsidRPr="00A7573C">
              <w:rPr>
                <w:rFonts w:ascii="Sylfaen" w:hAnsi="Sylfaen" w:cs="Sylfaen"/>
                <w:sz w:val="20"/>
                <w:szCs w:val="20"/>
              </w:rPr>
              <w:t>აგზნება</w:t>
            </w:r>
            <w:proofErr w:type="spellEnd"/>
            <w:r w:rsidRPr="00A7573C">
              <w:rPr>
                <w:rFonts w:ascii="Sylfaen" w:hAnsi="Sylfaen"/>
                <w:sz w:val="20"/>
                <w:szCs w:val="20"/>
              </w:rPr>
              <w:t xml:space="preserve">, </w:t>
            </w:r>
            <w:proofErr w:type="spellStart"/>
            <w:r w:rsidRPr="00A7573C">
              <w:rPr>
                <w:rFonts w:ascii="Sylfaen" w:hAnsi="Sylfaen" w:cs="Sylfaen"/>
                <w:sz w:val="20"/>
                <w:szCs w:val="20"/>
              </w:rPr>
              <w:t>დაბნეულობა</w:t>
            </w:r>
            <w:proofErr w:type="spellEnd"/>
            <w:r w:rsidRPr="00A7573C">
              <w:rPr>
                <w:rFonts w:ascii="Sylfaen" w:hAnsi="Sylfaen"/>
                <w:sz w:val="20"/>
                <w:szCs w:val="20"/>
              </w:rPr>
              <w:t xml:space="preserve">, </w:t>
            </w:r>
            <w:proofErr w:type="spellStart"/>
            <w:r w:rsidRPr="00A7573C">
              <w:rPr>
                <w:rFonts w:ascii="Sylfaen" w:hAnsi="Sylfaen" w:cs="Sylfaen"/>
                <w:sz w:val="20"/>
                <w:szCs w:val="20"/>
              </w:rPr>
              <w:t>დეპრესია</w:t>
            </w:r>
            <w:proofErr w:type="spellEnd"/>
          </w:p>
        </w:tc>
      </w:tr>
      <w:tr w:rsidR="00F34B72" w:rsidRPr="00A7573C" w14:paraId="63EC0D34" w14:textId="77777777" w:rsidTr="0097649D">
        <w:trPr>
          <w:tblCellSpacing w:w="0" w:type="dxa"/>
        </w:trPr>
        <w:tc>
          <w:tcPr>
            <w:tcW w:w="0" w:type="auto"/>
            <w:vMerge/>
            <w:tcBorders>
              <w:top w:val="outset" w:sz="6" w:space="0" w:color="auto"/>
              <w:bottom w:val="outset" w:sz="6" w:space="0" w:color="auto"/>
              <w:right w:val="outset" w:sz="6" w:space="0" w:color="auto"/>
            </w:tcBorders>
          </w:tcPr>
          <w:p w14:paraId="336AF739" w14:textId="77777777" w:rsidR="00F34B72" w:rsidRPr="00A7573C" w:rsidRDefault="00F34B72" w:rsidP="00D20CD2">
            <w:pPr>
              <w:spacing w:after="0" w:line="276" w:lineRule="auto"/>
              <w:jc w:val="both"/>
              <w:rPr>
                <w:rFonts w:ascii="Sylfaen" w:hAnsi="Sylfaen"/>
                <w:sz w:val="20"/>
                <w:szCs w:val="20"/>
              </w:rPr>
            </w:pPr>
          </w:p>
        </w:tc>
        <w:tc>
          <w:tcPr>
            <w:tcW w:w="800" w:type="pct"/>
            <w:tcBorders>
              <w:top w:val="outset" w:sz="6" w:space="0" w:color="auto"/>
              <w:left w:val="outset" w:sz="6" w:space="0" w:color="auto"/>
              <w:bottom w:val="outset" w:sz="6" w:space="0" w:color="auto"/>
              <w:right w:val="outset" w:sz="6" w:space="0" w:color="auto"/>
            </w:tcBorders>
          </w:tcPr>
          <w:p w14:paraId="299B22B2" w14:textId="77777777" w:rsidR="00F34B72" w:rsidRPr="00A7573C" w:rsidRDefault="00F34B72" w:rsidP="00D20CD2">
            <w:pPr>
              <w:spacing w:after="0" w:line="276" w:lineRule="auto"/>
              <w:jc w:val="both"/>
              <w:rPr>
                <w:rFonts w:ascii="Sylfaen" w:hAnsi="Sylfaen"/>
                <w:sz w:val="20"/>
                <w:szCs w:val="20"/>
              </w:rPr>
            </w:pPr>
            <w:proofErr w:type="spellStart"/>
            <w:r w:rsidRPr="00A7573C">
              <w:rPr>
                <w:rFonts w:ascii="Sylfaen" w:hAnsi="Sylfaen" w:cs="Sylfaen"/>
                <w:sz w:val="20"/>
                <w:szCs w:val="20"/>
              </w:rPr>
              <w:t>ძალიან</w:t>
            </w:r>
            <w:proofErr w:type="spellEnd"/>
            <w:r w:rsidRPr="00A7573C">
              <w:rPr>
                <w:rFonts w:ascii="Sylfaen" w:hAnsi="Sylfaen"/>
                <w:sz w:val="20"/>
                <w:szCs w:val="20"/>
              </w:rPr>
              <w:t xml:space="preserve"> </w:t>
            </w:r>
            <w:proofErr w:type="spellStart"/>
            <w:r w:rsidRPr="00A7573C">
              <w:rPr>
                <w:rFonts w:ascii="Sylfaen" w:hAnsi="Sylfaen" w:cs="Sylfaen"/>
                <w:sz w:val="20"/>
                <w:szCs w:val="20"/>
              </w:rPr>
              <w:t>იშვიათი</w:t>
            </w:r>
            <w:proofErr w:type="spellEnd"/>
          </w:p>
        </w:tc>
        <w:tc>
          <w:tcPr>
            <w:tcW w:w="2400" w:type="pct"/>
            <w:tcBorders>
              <w:top w:val="outset" w:sz="6" w:space="0" w:color="auto"/>
              <w:left w:val="outset" w:sz="6" w:space="0" w:color="auto"/>
              <w:bottom w:val="outset" w:sz="6" w:space="0" w:color="auto"/>
            </w:tcBorders>
          </w:tcPr>
          <w:p w14:paraId="3F8ECA1A" w14:textId="77777777" w:rsidR="00F34B72" w:rsidRPr="00A7573C" w:rsidRDefault="00F34B72" w:rsidP="00D20CD2">
            <w:pPr>
              <w:spacing w:after="0" w:line="276" w:lineRule="auto"/>
              <w:jc w:val="both"/>
              <w:rPr>
                <w:rFonts w:ascii="Sylfaen" w:hAnsi="Sylfaen"/>
                <w:sz w:val="20"/>
                <w:szCs w:val="20"/>
              </w:rPr>
            </w:pPr>
            <w:proofErr w:type="spellStart"/>
            <w:r w:rsidRPr="00A7573C">
              <w:rPr>
                <w:rFonts w:ascii="Sylfaen" w:hAnsi="Sylfaen" w:cs="Sylfaen"/>
                <w:sz w:val="20"/>
                <w:szCs w:val="20"/>
              </w:rPr>
              <w:t>აგრესია</w:t>
            </w:r>
            <w:proofErr w:type="spellEnd"/>
            <w:r w:rsidRPr="00A7573C">
              <w:rPr>
                <w:rFonts w:ascii="Sylfaen" w:hAnsi="Sylfaen"/>
                <w:sz w:val="20"/>
                <w:szCs w:val="20"/>
              </w:rPr>
              <w:t xml:space="preserve">, </w:t>
            </w:r>
            <w:proofErr w:type="spellStart"/>
            <w:r w:rsidRPr="00A7573C">
              <w:rPr>
                <w:rFonts w:ascii="Sylfaen" w:hAnsi="Sylfaen" w:cs="Sylfaen"/>
                <w:sz w:val="20"/>
                <w:szCs w:val="20"/>
              </w:rPr>
              <w:t>ჰალუცინაციები</w:t>
            </w:r>
            <w:proofErr w:type="spellEnd"/>
          </w:p>
        </w:tc>
      </w:tr>
      <w:tr w:rsidR="00F34B72" w:rsidRPr="00A7573C" w14:paraId="6AC14359" w14:textId="77777777" w:rsidTr="0097649D">
        <w:trPr>
          <w:tblCellSpacing w:w="0" w:type="dxa"/>
        </w:trPr>
        <w:tc>
          <w:tcPr>
            <w:tcW w:w="1800" w:type="pct"/>
            <w:vMerge w:val="restart"/>
            <w:tcBorders>
              <w:top w:val="outset" w:sz="6" w:space="0" w:color="auto"/>
              <w:bottom w:val="outset" w:sz="6" w:space="0" w:color="auto"/>
              <w:right w:val="outset" w:sz="6" w:space="0" w:color="auto"/>
            </w:tcBorders>
          </w:tcPr>
          <w:p w14:paraId="71C361D9" w14:textId="77777777" w:rsidR="00F34B72" w:rsidRPr="00A7573C" w:rsidRDefault="00F34B72" w:rsidP="00D20CD2">
            <w:pPr>
              <w:spacing w:after="0" w:line="276" w:lineRule="auto"/>
              <w:jc w:val="both"/>
              <w:rPr>
                <w:rFonts w:ascii="Sylfaen" w:hAnsi="Sylfaen"/>
                <w:sz w:val="20"/>
                <w:szCs w:val="20"/>
              </w:rPr>
            </w:pPr>
            <w:proofErr w:type="spellStart"/>
            <w:r w:rsidRPr="00A7573C">
              <w:rPr>
                <w:rFonts w:ascii="Sylfaen" w:hAnsi="Sylfaen" w:cs="Sylfaen"/>
                <w:sz w:val="20"/>
                <w:szCs w:val="20"/>
              </w:rPr>
              <w:t>ნერვული</w:t>
            </w:r>
            <w:proofErr w:type="spellEnd"/>
            <w:r w:rsidRPr="00A7573C">
              <w:rPr>
                <w:rFonts w:ascii="Sylfaen" w:hAnsi="Sylfaen"/>
                <w:sz w:val="20"/>
                <w:szCs w:val="20"/>
              </w:rPr>
              <w:t xml:space="preserve"> </w:t>
            </w:r>
            <w:proofErr w:type="spellStart"/>
            <w:r w:rsidRPr="00A7573C">
              <w:rPr>
                <w:rFonts w:ascii="Sylfaen" w:hAnsi="Sylfaen" w:cs="Sylfaen"/>
                <w:sz w:val="20"/>
                <w:szCs w:val="20"/>
              </w:rPr>
              <w:t>სისტემის</w:t>
            </w:r>
            <w:proofErr w:type="spellEnd"/>
            <w:r w:rsidRPr="00A7573C">
              <w:rPr>
                <w:rFonts w:ascii="Sylfaen" w:hAnsi="Sylfaen"/>
                <w:sz w:val="20"/>
                <w:szCs w:val="20"/>
              </w:rPr>
              <w:t xml:space="preserve"> </w:t>
            </w:r>
            <w:proofErr w:type="spellStart"/>
            <w:r w:rsidRPr="00A7573C">
              <w:rPr>
                <w:rFonts w:ascii="Sylfaen" w:hAnsi="Sylfaen" w:cs="Sylfaen"/>
                <w:sz w:val="20"/>
                <w:szCs w:val="20"/>
              </w:rPr>
              <w:t>დარღვევები</w:t>
            </w:r>
            <w:proofErr w:type="spellEnd"/>
          </w:p>
        </w:tc>
        <w:tc>
          <w:tcPr>
            <w:tcW w:w="800" w:type="pct"/>
            <w:tcBorders>
              <w:top w:val="outset" w:sz="6" w:space="0" w:color="auto"/>
              <w:left w:val="outset" w:sz="6" w:space="0" w:color="auto"/>
              <w:bottom w:val="outset" w:sz="6" w:space="0" w:color="auto"/>
              <w:right w:val="outset" w:sz="6" w:space="0" w:color="auto"/>
            </w:tcBorders>
          </w:tcPr>
          <w:p w14:paraId="6F8DB97D" w14:textId="77777777" w:rsidR="00F34B72" w:rsidRPr="00A7573C" w:rsidRDefault="00F34B72" w:rsidP="00D20CD2">
            <w:pPr>
              <w:spacing w:after="0" w:line="276" w:lineRule="auto"/>
              <w:jc w:val="both"/>
              <w:rPr>
                <w:rFonts w:ascii="Sylfaen" w:hAnsi="Sylfaen"/>
                <w:sz w:val="20"/>
                <w:szCs w:val="20"/>
                <w:lang w:val="ka-GE"/>
              </w:rPr>
            </w:pPr>
            <w:r w:rsidRPr="00A7573C">
              <w:rPr>
                <w:rFonts w:ascii="Sylfaen" w:hAnsi="Sylfaen" w:cs="Sylfaen"/>
                <w:sz w:val="20"/>
                <w:szCs w:val="20"/>
                <w:lang w:val="ka-GE"/>
              </w:rPr>
              <w:t>ხშირი</w:t>
            </w:r>
          </w:p>
        </w:tc>
        <w:tc>
          <w:tcPr>
            <w:tcW w:w="2400" w:type="pct"/>
            <w:tcBorders>
              <w:top w:val="outset" w:sz="6" w:space="0" w:color="auto"/>
              <w:left w:val="outset" w:sz="6" w:space="0" w:color="auto"/>
              <w:bottom w:val="outset" w:sz="6" w:space="0" w:color="auto"/>
            </w:tcBorders>
          </w:tcPr>
          <w:p w14:paraId="2B11F3C3" w14:textId="77777777" w:rsidR="00F34B72" w:rsidRPr="00A7573C" w:rsidRDefault="00F34B72" w:rsidP="00D20CD2">
            <w:pPr>
              <w:spacing w:after="0" w:line="276" w:lineRule="auto"/>
              <w:jc w:val="both"/>
              <w:rPr>
                <w:rFonts w:ascii="Sylfaen" w:hAnsi="Sylfaen"/>
                <w:sz w:val="20"/>
                <w:szCs w:val="20"/>
              </w:rPr>
            </w:pPr>
            <w:proofErr w:type="spellStart"/>
            <w:r w:rsidRPr="00A7573C">
              <w:rPr>
                <w:rFonts w:ascii="Sylfaen" w:hAnsi="Sylfaen" w:cs="Sylfaen"/>
                <w:sz w:val="20"/>
                <w:szCs w:val="20"/>
              </w:rPr>
              <w:t>თავის</w:t>
            </w:r>
            <w:proofErr w:type="spellEnd"/>
            <w:r w:rsidRPr="00A7573C">
              <w:rPr>
                <w:rFonts w:ascii="Sylfaen" w:hAnsi="Sylfaen"/>
                <w:sz w:val="20"/>
                <w:szCs w:val="20"/>
              </w:rPr>
              <w:t xml:space="preserve"> </w:t>
            </w:r>
            <w:proofErr w:type="spellStart"/>
            <w:r w:rsidRPr="00A7573C">
              <w:rPr>
                <w:rFonts w:ascii="Sylfaen" w:hAnsi="Sylfaen" w:cs="Sylfaen"/>
                <w:sz w:val="20"/>
                <w:szCs w:val="20"/>
              </w:rPr>
              <w:t>ტკივილი</w:t>
            </w:r>
            <w:proofErr w:type="spellEnd"/>
          </w:p>
        </w:tc>
      </w:tr>
      <w:tr w:rsidR="00F34B72" w:rsidRPr="00A7573C" w14:paraId="38C8D3CB" w14:textId="77777777" w:rsidTr="0097649D">
        <w:trPr>
          <w:tblCellSpacing w:w="0" w:type="dxa"/>
        </w:trPr>
        <w:tc>
          <w:tcPr>
            <w:tcW w:w="0" w:type="auto"/>
            <w:vMerge/>
            <w:tcBorders>
              <w:top w:val="outset" w:sz="6" w:space="0" w:color="auto"/>
              <w:bottom w:val="outset" w:sz="6" w:space="0" w:color="auto"/>
              <w:right w:val="outset" w:sz="6" w:space="0" w:color="auto"/>
            </w:tcBorders>
          </w:tcPr>
          <w:p w14:paraId="1341A06D" w14:textId="77777777" w:rsidR="00F34B72" w:rsidRPr="00A7573C" w:rsidRDefault="00F34B72" w:rsidP="00D20CD2">
            <w:pPr>
              <w:spacing w:after="0" w:line="276" w:lineRule="auto"/>
              <w:jc w:val="both"/>
              <w:rPr>
                <w:rFonts w:ascii="Sylfaen" w:hAnsi="Sylfaen"/>
                <w:sz w:val="20"/>
                <w:szCs w:val="20"/>
              </w:rPr>
            </w:pPr>
          </w:p>
        </w:tc>
        <w:tc>
          <w:tcPr>
            <w:tcW w:w="800" w:type="pct"/>
            <w:tcBorders>
              <w:top w:val="outset" w:sz="6" w:space="0" w:color="auto"/>
              <w:left w:val="outset" w:sz="6" w:space="0" w:color="auto"/>
              <w:bottom w:val="outset" w:sz="6" w:space="0" w:color="auto"/>
              <w:right w:val="outset" w:sz="6" w:space="0" w:color="auto"/>
            </w:tcBorders>
          </w:tcPr>
          <w:p w14:paraId="57B42913" w14:textId="77777777" w:rsidR="00F34B72" w:rsidRPr="00A7573C" w:rsidRDefault="00F34B72" w:rsidP="00D20CD2">
            <w:pPr>
              <w:spacing w:after="0" w:line="276" w:lineRule="auto"/>
              <w:jc w:val="both"/>
              <w:rPr>
                <w:rFonts w:ascii="Sylfaen" w:hAnsi="Sylfaen"/>
                <w:sz w:val="20"/>
                <w:szCs w:val="20"/>
              </w:rPr>
            </w:pPr>
            <w:proofErr w:type="spellStart"/>
            <w:r w:rsidRPr="00A7573C">
              <w:rPr>
                <w:rFonts w:ascii="Sylfaen" w:hAnsi="Sylfaen" w:cs="Sylfaen"/>
                <w:sz w:val="20"/>
                <w:szCs w:val="20"/>
              </w:rPr>
              <w:t>იშვიათი</w:t>
            </w:r>
            <w:proofErr w:type="spellEnd"/>
          </w:p>
        </w:tc>
        <w:tc>
          <w:tcPr>
            <w:tcW w:w="2400" w:type="pct"/>
            <w:tcBorders>
              <w:top w:val="outset" w:sz="6" w:space="0" w:color="auto"/>
              <w:left w:val="outset" w:sz="6" w:space="0" w:color="auto"/>
              <w:bottom w:val="outset" w:sz="6" w:space="0" w:color="auto"/>
            </w:tcBorders>
          </w:tcPr>
          <w:p w14:paraId="35988F93" w14:textId="77777777" w:rsidR="00F34B72" w:rsidRPr="00A7573C" w:rsidRDefault="00F34B72" w:rsidP="00D20CD2">
            <w:pPr>
              <w:spacing w:after="0" w:line="276" w:lineRule="auto"/>
              <w:jc w:val="both"/>
              <w:rPr>
                <w:rFonts w:ascii="Sylfaen" w:hAnsi="Sylfaen"/>
                <w:sz w:val="20"/>
                <w:szCs w:val="20"/>
              </w:rPr>
            </w:pPr>
            <w:proofErr w:type="spellStart"/>
            <w:r w:rsidRPr="00A7573C">
              <w:rPr>
                <w:rFonts w:ascii="Sylfaen" w:hAnsi="Sylfaen" w:cs="Sylfaen"/>
                <w:sz w:val="20"/>
                <w:szCs w:val="20"/>
              </w:rPr>
              <w:t>თავბრუსხვევა</w:t>
            </w:r>
            <w:proofErr w:type="spellEnd"/>
            <w:r w:rsidRPr="00A7573C">
              <w:rPr>
                <w:rFonts w:ascii="Sylfaen" w:hAnsi="Sylfaen"/>
                <w:sz w:val="20"/>
                <w:szCs w:val="20"/>
              </w:rPr>
              <w:t xml:space="preserve">, </w:t>
            </w:r>
            <w:proofErr w:type="spellStart"/>
            <w:r w:rsidRPr="00A7573C">
              <w:rPr>
                <w:rFonts w:ascii="Sylfaen" w:hAnsi="Sylfaen" w:cs="Sylfaen"/>
                <w:sz w:val="20"/>
                <w:szCs w:val="20"/>
              </w:rPr>
              <w:t>პარესთეზია</w:t>
            </w:r>
            <w:proofErr w:type="spellEnd"/>
            <w:r w:rsidRPr="00A7573C">
              <w:rPr>
                <w:rFonts w:ascii="Sylfaen" w:hAnsi="Sylfaen"/>
                <w:sz w:val="20"/>
                <w:szCs w:val="20"/>
              </w:rPr>
              <w:t xml:space="preserve">, </w:t>
            </w:r>
            <w:proofErr w:type="spellStart"/>
            <w:r w:rsidRPr="00A7573C">
              <w:rPr>
                <w:rFonts w:ascii="Sylfaen" w:hAnsi="Sylfaen" w:cs="Sylfaen"/>
                <w:sz w:val="20"/>
                <w:szCs w:val="20"/>
              </w:rPr>
              <w:t>ძილიანობა</w:t>
            </w:r>
            <w:proofErr w:type="spellEnd"/>
          </w:p>
        </w:tc>
      </w:tr>
      <w:tr w:rsidR="00F34B72" w:rsidRPr="00A7573C" w14:paraId="18A97B1B" w14:textId="77777777" w:rsidTr="0097649D">
        <w:trPr>
          <w:tblCellSpacing w:w="0" w:type="dxa"/>
        </w:trPr>
        <w:tc>
          <w:tcPr>
            <w:tcW w:w="0" w:type="auto"/>
            <w:vMerge/>
            <w:tcBorders>
              <w:top w:val="outset" w:sz="6" w:space="0" w:color="auto"/>
              <w:bottom w:val="outset" w:sz="6" w:space="0" w:color="auto"/>
              <w:right w:val="outset" w:sz="6" w:space="0" w:color="auto"/>
            </w:tcBorders>
          </w:tcPr>
          <w:p w14:paraId="0B71E0FA" w14:textId="77777777" w:rsidR="00F34B72" w:rsidRPr="00A7573C" w:rsidRDefault="00F34B72" w:rsidP="00D20CD2">
            <w:pPr>
              <w:spacing w:after="0" w:line="276" w:lineRule="auto"/>
              <w:jc w:val="both"/>
              <w:rPr>
                <w:rFonts w:ascii="Sylfaen" w:hAnsi="Sylfaen"/>
                <w:sz w:val="20"/>
                <w:szCs w:val="20"/>
              </w:rPr>
            </w:pPr>
          </w:p>
        </w:tc>
        <w:tc>
          <w:tcPr>
            <w:tcW w:w="800" w:type="pct"/>
            <w:tcBorders>
              <w:top w:val="outset" w:sz="6" w:space="0" w:color="auto"/>
              <w:left w:val="outset" w:sz="6" w:space="0" w:color="auto"/>
              <w:bottom w:val="outset" w:sz="6" w:space="0" w:color="auto"/>
              <w:right w:val="outset" w:sz="6" w:space="0" w:color="auto"/>
            </w:tcBorders>
          </w:tcPr>
          <w:p w14:paraId="2AD07C36" w14:textId="77777777" w:rsidR="00F34B72" w:rsidRPr="00A7573C" w:rsidRDefault="00F34B72" w:rsidP="00D20CD2">
            <w:pPr>
              <w:spacing w:after="0" w:line="276" w:lineRule="auto"/>
              <w:jc w:val="both"/>
              <w:rPr>
                <w:rFonts w:ascii="Sylfaen" w:hAnsi="Sylfaen"/>
                <w:sz w:val="20"/>
                <w:szCs w:val="20"/>
              </w:rPr>
            </w:pPr>
            <w:proofErr w:type="spellStart"/>
            <w:r w:rsidRPr="00A7573C">
              <w:rPr>
                <w:rFonts w:ascii="Sylfaen" w:hAnsi="Sylfaen" w:cs="Sylfaen"/>
                <w:sz w:val="20"/>
                <w:szCs w:val="20"/>
              </w:rPr>
              <w:t>იშვიათი</w:t>
            </w:r>
            <w:proofErr w:type="spellEnd"/>
          </w:p>
        </w:tc>
        <w:tc>
          <w:tcPr>
            <w:tcW w:w="2400" w:type="pct"/>
            <w:tcBorders>
              <w:top w:val="outset" w:sz="6" w:space="0" w:color="auto"/>
              <w:left w:val="outset" w:sz="6" w:space="0" w:color="auto"/>
              <w:bottom w:val="outset" w:sz="6" w:space="0" w:color="auto"/>
            </w:tcBorders>
          </w:tcPr>
          <w:p w14:paraId="1B39EF99" w14:textId="77777777" w:rsidR="00F34B72" w:rsidRPr="00A7573C" w:rsidRDefault="00F34B72" w:rsidP="00D20CD2">
            <w:pPr>
              <w:spacing w:after="0" w:line="276" w:lineRule="auto"/>
              <w:jc w:val="both"/>
              <w:rPr>
                <w:rFonts w:ascii="Sylfaen" w:hAnsi="Sylfaen"/>
                <w:sz w:val="20"/>
                <w:szCs w:val="20"/>
              </w:rPr>
            </w:pPr>
            <w:proofErr w:type="spellStart"/>
            <w:r w:rsidRPr="00A7573C">
              <w:rPr>
                <w:rFonts w:ascii="Sylfaen" w:hAnsi="Sylfaen" w:cs="Sylfaen"/>
                <w:sz w:val="20"/>
                <w:szCs w:val="20"/>
              </w:rPr>
              <w:t>გემოვნების</w:t>
            </w:r>
            <w:proofErr w:type="spellEnd"/>
            <w:r w:rsidRPr="00A7573C">
              <w:rPr>
                <w:rFonts w:ascii="Sylfaen" w:hAnsi="Sylfaen"/>
                <w:sz w:val="20"/>
                <w:szCs w:val="20"/>
              </w:rPr>
              <w:t xml:space="preserve"> </w:t>
            </w:r>
            <w:proofErr w:type="spellStart"/>
            <w:r w:rsidRPr="00A7573C">
              <w:rPr>
                <w:rFonts w:ascii="Sylfaen" w:hAnsi="Sylfaen" w:cs="Sylfaen"/>
                <w:sz w:val="20"/>
                <w:szCs w:val="20"/>
              </w:rPr>
              <w:t>დარღვევა</w:t>
            </w:r>
            <w:proofErr w:type="spellEnd"/>
          </w:p>
        </w:tc>
      </w:tr>
      <w:tr w:rsidR="00F34B72" w:rsidRPr="00A7573C" w14:paraId="50CD2CA1" w14:textId="77777777" w:rsidTr="0097649D">
        <w:trPr>
          <w:tblCellSpacing w:w="0" w:type="dxa"/>
        </w:trPr>
        <w:tc>
          <w:tcPr>
            <w:tcW w:w="1800" w:type="pct"/>
            <w:tcBorders>
              <w:top w:val="outset" w:sz="6" w:space="0" w:color="auto"/>
              <w:bottom w:val="outset" w:sz="6" w:space="0" w:color="auto"/>
              <w:right w:val="outset" w:sz="6" w:space="0" w:color="auto"/>
            </w:tcBorders>
          </w:tcPr>
          <w:p w14:paraId="38E468F7" w14:textId="77777777" w:rsidR="00F34B72" w:rsidRPr="00A7573C" w:rsidRDefault="00F34B72" w:rsidP="00D20CD2">
            <w:pPr>
              <w:spacing w:after="0" w:line="276" w:lineRule="auto"/>
              <w:jc w:val="both"/>
              <w:rPr>
                <w:rFonts w:ascii="Sylfaen" w:hAnsi="Sylfaen"/>
                <w:sz w:val="20"/>
                <w:szCs w:val="20"/>
              </w:rPr>
            </w:pPr>
            <w:proofErr w:type="spellStart"/>
            <w:r w:rsidRPr="00A7573C">
              <w:rPr>
                <w:rFonts w:ascii="Sylfaen" w:hAnsi="Sylfaen" w:cs="Sylfaen"/>
                <w:sz w:val="20"/>
                <w:szCs w:val="20"/>
              </w:rPr>
              <w:t>თვალის</w:t>
            </w:r>
            <w:proofErr w:type="spellEnd"/>
            <w:r w:rsidRPr="00A7573C">
              <w:rPr>
                <w:rFonts w:ascii="Sylfaen" w:hAnsi="Sylfaen"/>
                <w:sz w:val="20"/>
                <w:szCs w:val="20"/>
              </w:rPr>
              <w:t xml:space="preserve"> </w:t>
            </w:r>
            <w:r w:rsidRPr="00A7573C">
              <w:rPr>
                <w:rFonts w:ascii="Sylfaen" w:hAnsi="Sylfaen"/>
                <w:sz w:val="20"/>
                <w:szCs w:val="20"/>
                <w:lang w:val="ka-GE"/>
              </w:rPr>
              <w:t xml:space="preserve">მხრივ </w:t>
            </w:r>
            <w:proofErr w:type="spellStart"/>
            <w:r w:rsidRPr="00A7573C">
              <w:rPr>
                <w:rFonts w:ascii="Sylfaen" w:hAnsi="Sylfaen" w:cs="Sylfaen"/>
                <w:sz w:val="20"/>
                <w:szCs w:val="20"/>
              </w:rPr>
              <w:t>დარღვევები</w:t>
            </w:r>
            <w:proofErr w:type="spellEnd"/>
          </w:p>
        </w:tc>
        <w:tc>
          <w:tcPr>
            <w:tcW w:w="800" w:type="pct"/>
            <w:tcBorders>
              <w:top w:val="outset" w:sz="6" w:space="0" w:color="auto"/>
              <w:left w:val="outset" w:sz="6" w:space="0" w:color="auto"/>
              <w:bottom w:val="outset" w:sz="6" w:space="0" w:color="auto"/>
              <w:right w:val="outset" w:sz="6" w:space="0" w:color="auto"/>
            </w:tcBorders>
          </w:tcPr>
          <w:p w14:paraId="2D9BA160" w14:textId="77777777" w:rsidR="00F34B72" w:rsidRPr="00A7573C" w:rsidRDefault="00F34B72" w:rsidP="00D20CD2">
            <w:pPr>
              <w:spacing w:after="0" w:line="276" w:lineRule="auto"/>
              <w:jc w:val="both"/>
              <w:rPr>
                <w:rFonts w:ascii="Sylfaen" w:hAnsi="Sylfaen"/>
                <w:sz w:val="20"/>
                <w:szCs w:val="20"/>
              </w:rPr>
            </w:pPr>
            <w:proofErr w:type="spellStart"/>
            <w:r w:rsidRPr="00A7573C">
              <w:rPr>
                <w:rFonts w:ascii="Sylfaen" w:hAnsi="Sylfaen" w:cs="Sylfaen"/>
                <w:sz w:val="20"/>
                <w:szCs w:val="20"/>
              </w:rPr>
              <w:t>იშვიათი</w:t>
            </w:r>
            <w:proofErr w:type="spellEnd"/>
          </w:p>
        </w:tc>
        <w:tc>
          <w:tcPr>
            <w:tcW w:w="2400" w:type="pct"/>
            <w:tcBorders>
              <w:top w:val="outset" w:sz="6" w:space="0" w:color="auto"/>
              <w:left w:val="outset" w:sz="6" w:space="0" w:color="auto"/>
              <w:bottom w:val="outset" w:sz="6" w:space="0" w:color="auto"/>
            </w:tcBorders>
          </w:tcPr>
          <w:p w14:paraId="468AAAF4" w14:textId="77777777" w:rsidR="00F34B72" w:rsidRPr="00A7573C" w:rsidRDefault="00F34B72" w:rsidP="00D20CD2">
            <w:pPr>
              <w:spacing w:after="0" w:line="276" w:lineRule="auto"/>
              <w:jc w:val="both"/>
              <w:rPr>
                <w:rFonts w:ascii="Sylfaen" w:hAnsi="Sylfaen"/>
                <w:sz w:val="20"/>
                <w:szCs w:val="20"/>
              </w:rPr>
            </w:pPr>
            <w:proofErr w:type="spellStart"/>
            <w:r w:rsidRPr="00A7573C">
              <w:rPr>
                <w:rFonts w:ascii="Sylfaen" w:hAnsi="Sylfaen" w:cs="Sylfaen"/>
                <w:sz w:val="20"/>
                <w:szCs w:val="20"/>
              </w:rPr>
              <w:t>ბუნდოვანი</w:t>
            </w:r>
            <w:proofErr w:type="spellEnd"/>
            <w:r w:rsidRPr="00A7573C">
              <w:rPr>
                <w:rFonts w:ascii="Sylfaen" w:hAnsi="Sylfaen"/>
                <w:sz w:val="20"/>
                <w:szCs w:val="20"/>
              </w:rPr>
              <w:t xml:space="preserve"> </w:t>
            </w:r>
            <w:proofErr w:type="spellStart"/>
            <w:r w:rsidRPr="00A7573C">
              <w:rPr>
                <w:rFonts w:ascii="Sylfaen" w:hAnsi="Sylfaen" w:cs="Sylfaen"/>
                <w:sz w:val="20"/>
                <w:szCs w:val="20"/>
              </w:rPr>
              <w:t>ხედვა</w:t>
            </w:r>
            <w:proofErr w:type="spellEnd"/>
          </w:p>
        </w:tc>
      </w:tr>
      <w:tr w:rsidR="00F34B72" w:rsidRPr="00A7573C" w14:paraId="06DCCADC" w14:textId="77777777" w:rsidTr="0097649D">
        <w:trPr>
          <w:tblCellSpacing w:w="0" w:type="dxa"/>
        </w:trPr>
        <w:tc>
          <w:tcPr>
            <w:tcW w:w="1800" w:type="pct"/>
            <w:tcBorders>
              <w:top w:val="outset" w:sz="6" w:space="0" w:color="auto"/>
              <w:bottom w:val="outset" w:sz="6" w:space="0" w:color="auto"/>
              <w:right w:val="outset" w:sz="6" w:space="0" w:color="auto"/>
            </w:tcBorders>
          </w:tcPr>
          <w:p w14:paraId="6A35FC18" w14:textId="77777777" w:rsidR="00F34B72" w:rsidRPr="00A7573C" w:rsidRDefault="00F34B72" w:rsidP="00D20CD2">
            <w:pPr>
              <w:spacing w:after="0" w:line="276" w:lineRule="auto"/>
              <w:jc w:val="both"/>
              <w:rPr>
                <w:rFonts w:ascii="Sylfaen" w:hAnsi="Sylfaen"/>
                <w:sz w:val="20"/>
                <w:szCs w:val="20"/>
              </w:rPr>
            </w:pPr>
            <w:proofErr w:type="spellStart"/>
            <w:r w:rsidRPr="00A7573C">
              <w:rPr>
                <w:rFonts w:ascii="Sylfaen" w:hAnsi="Sylfaen" w:cs="Sylfaen"/>
                <w:sz w:val="20"/>
                <w:szCs w:val="20"/>
              </w:rPr>
              <w:t>ყურისა</w:t>
            </w:r>
            <w:proofErr w:type="spellEnd"/>
            <w:r w:rsidRPr="00A7573C">
              <w:rPr>
                <w:rFonts w:ascii="Sylfaen" w:hAnsi="Sylfaen"/>
                <w:sz w:val="20"/>
                <w:szCs w:val="20"/>
              </w:rPr>
              <w:t xml:space="preserve"> </w:t>
            </w:r>
            <w:proofErr w:type="spellStart"/>
            <w:r w:rsidRPr="00A7573C">
              <w:rPr>
                <w:rFonts w:ascii="Sylfaen" w:hAnsi="Sylfaen" w:cs="Sylfaen"/>
                <w:sz w:val="20"/>
                <w:szCs w:val="20"/>
              </w:rPr>
              <w:t>და</w:t>
            </w:r>
            <w:proofErr w:type="spellEnd"/>
            <w:r w:rsidRPr="00A7573C">
              <w:rPr>
                <w:rFonts w:ascii="Sylfaen" w:hAnsi="Sylfaen"/>
                <w:sz w:val="20"/>
                <w:szCs w:val="20"/>
              </w:rPr>
              <w:t xml:space="preserve"> </w:t>
            </w:r>
            <w:proofErr w:type="spellStart"/>
            <w:r w:rsidRPr="00A7573C">
              <w:rPr>
                <w:rFonts w:ascii="Sylfaen" w:hAnsi="Sylfaen" w:cs="Sylfaen"/>
                <w:sz w:val="20"/>
                <w:szCs w:val="20"/>
              </w:rPr>
              <w:t>ლაბირინთ</w:t>
            </w:r>
            <w:proofErr w:type="spellEnd"/>
            <w:r w:rsidRPr="00A7573C">
              <w:rPr>
                <w:rFonts w:ascii="Sylfaen" w:hAnsi="Sylfaen" w:cs="Sylfaen"/>
                <w:sz w:val="20"/>
                <w:szCs w:val="20"/>
                <w:lang w:val="ka-GE"/>
              </w:rPr>
              <w:t>ული</w:t>
            </w:r>
            <w:r w:rsidRPr="00A7573C">
              <w:rPr>
                <w:rFonts w:ascii="Sylfaen" w:hAnsi="Sylfaen"/>
                <w:sz w:val="20"/>
                <w:szCs w:val="20"/>
              </w:rPr>
              <w:t xml:space="preserve"> </w:t>
            </w:r>
            <w:proofErr w:type="spellStart"/>
            <w:r w:rsidRPr="00A7573C">
              <w:rPr>
                <w:rFonts w:ascii="Sylfaen" w:hAnsi="Sylfaen" w:cs="Sylfaen"/>
                <w:sz w:val="20"/>
                <w:szCs w:val="20"/>
              </w:rPr>
              <w:t>დარღვევები</w:t>
            </w:r>
            <w:proofErr w:type="spellEnd"/>
          </w:p>
        </w:tc>
        <w:tc>
          <w:tcPr>
            <w:tcW w:w="800" w:type="pct"/>
            <w:tcBorders>
              <w:top w:val="outset" w:sz="6" w:space="0" w:color="auto"/>
              <w:left w:val="outset" w:sz="6" w:space="0" w:color="auto"/>
              <w:bottom w:val="outset" w:sz="6" w:space="0" w:color="auto"/>
              <w:right w:val="outset" w:sz="6" w:space="0" w:color="auto"/>
            </w:tcBorders>
          </w:tcPr>
          <w:p w14:paraId="34151C3B" w14:textId="77777777" w:rsidR="00F34B72" w:rsidRPr="00A7573C" w:rsidRDefault="00F34B72" w:rsidP="00D20CD2">
            <w:pPr>
              <w:spacing w:after="0" w:line="276" w:lineRule="auto"/>
              <w:jc w:val="both"/>
              <w:rPr>
                <w:rFonts w:ascii="Sylfaen" w:hAnsi="Sylfaen"/>
                <w:sz w:val="20"/>
                <w:szCs w:val="20"/>
              </w:rPr>
            </w:pPr>
            <w:proofErr w:type="spellStart"/>
            <w:r w:rsidRPr="00A7573C">
              <w:rPr>
                <w:rFonts w:ascii="Sylfaen" w:hAnsi="Sylfaen" w:cs="Sylfaen"/>
                <w:sz w:val="20"/>
                <w:szCs w:val="20"/>
              </w:rPr>
              <w:t>იშვიათი</w:t>
            </w:r>
            <w:proofErr w:type="spellEnd"/>
          </w:p>
        </w:tc>
        <w:tc>
          <w:tcPr>
            <w:tcW w:w="2400" w:type="pct"/>
            <w:tcBorders>
              <w:top w:val="outset" w:sz="6" w:space="0" w:color="auto"/>
              <w:left w:val="outset" w:sz="6" w:space="0" w:color="auto"/>
              <w:bottom w:val="outset" w:sz="6" w:space="0" w:color="auto"/>
            </w:tcBorders>
          </w:tcPr>
          <w:p w14:paraId="28E8D269" w14:textId="77777777" w:rsidR="00F34B72" w:rsidRPr="00A7573C" w:rsidRDefault="00F34B72" w:rsidP="00D20CD2">
            <w:pPr>
              <w:spacing w:after="0" w:line="276" w:lineRule="auto"/>
              <w:jc w:val="both"/>
              <w:rPr>
                <w:rFonts w:ascii="Sylfaen" w:hAnsi="Sylfaen"/>
                <w:sz w:val="20"/>
                <w:szCs w:val="20"/>
              </w:rPr>
            </w:pPr>
            <w:proofErr w:type="spellStart"/>
            <w:r w:rsidRPr="00A7573C">
              <w:rPr>
                <w:rFonts w:ascii="Sylfaen" w:hAnsi="Sylfaen" w:cs="Sylfaen"/>
                <w:sz w:val="20"/>
                <w:szCs w:val="20"/>
              </w:rPr>
              <w:t>თავბრუსხვევა</w:t>
            </w:r>
            <w:proofErr w:type="spellEnd"/>
          </w:p>
        </w:tc>
      </w:tr>
      <w:tr w:rsidR="00F34B72" w:rsidRPr="00A7573C" w14:paraId="69185160" w14:textId="77777777" w:rsidTr="0097649D">
        <w:trPr>
          <w:tblCellSpacing w:w="0" w:type="dxa"/>
        </w:trPr>
        <w:tc>
          <w:tcPr>
            <w:tcW w:w="1800" w:type="pct"/>
            <w:tcBorders>
              <w:top w:val="outset" w:sz="6" w:space="0" w:color="auto"/>
              <w:bottom w:val="outset" w:sz="6" w:space="0" w:color="auto"/>
              <w:right w:val="outset" w:sz="6" w:space="0" w:color="auto"/>
            </w:tcBorders>
          </w:tcPr>
          <w:p w14:paraId="5F5EFCB0" w14:textId="77777777" w:rsidR="00F34B72" w:rsidRPr="00A7573C" w:rsidRDefault="00F34B72" w:rsidP="00D20CD2">
            <w:pPr>
              <w:spacing w:after="0" w:line="276" w:lineRule="auto"/>
              <w:jc w:val="both"/>
              <w:rPr>
                <w:rFonts w:ascii="Sylfaen" w:hAnsi="Sylfaen"/>
                <w:sz w:val="20"/>
                <w:szCs w:val="20"/>
              </w:rPr>
            </w:pPr>
            <w:proofErr w:type="spellStart"/>
            <w:r w:rsidRPr="00A7573C">
              <w:rPr>
                <w:rFonts w:ascii="Sylfaen" w:hAnsi="Sylfaen" w:cs="Sylfaen"/>
                <w:sz w:val="20"/>
                <w:szCs w:val="20"/>
              </w:rPr>
              <w:t>სასუნთქი</w:t>
            </w:r>
            <w:proofErr w:type="spellEnd"/>
            <w:r w:rsidRPr="00A7573C">
              <w:rPr>
                <w:rFonts w:ascii="Sylfaen" w:hAnsi="Sylfaen"/>
                <w:sz w:val="20"/>
                <w:szCs w:val="20"/>
              </w:rPr>
              <w:t xml:space="preserve"> </w:t>
            </w:r>
            <w:proofErr w:type="spellStart"/>
            <w:r w:rsidRPr="00A7573C">
              <w:rPr>
                <w:rFonts w:ascii="Sylfaen" w:hAnsi="Sylfaen" w:cs="Sylfaen"/>
                <w:sz w:val="20"/>
                <w:szCs w:val="20"/>
              </w:rPr>
              <w:t>გზების</w:t>
            </w:r>
            <w:proofErr w:type="spellEnd"/>
            <w:r w:rsidRPr="00A7573C">
              <w:rPr>
                <w:rFonts w:ascii="Sylfaen" w:hAnsi="Sylfaen"/>
                <w:sz w:val="20"/>
                <w:szCs w:val="20"/>
              </w:rPr>
              <w:t xml:space="preserve">, </w:t>
            </w:r>
            <w:proofErr w:type="spellStart"/>
            <w:r w:rsidRPr="00A7573C">
              <w:rPr>
                <w:rFonts w:ascii="Sylfaen" w:hAnsi="Sylfaen" w:cs="Sylfaen"/>
                <w:sz w:val="20"/>
                <w:szCs w:val="20"/>
              </w:rPr>
              <w:t>გულმკერდის</w:t>
            </w:r>
            <w:proofErr w:type="spellEnd"/>
            <w:r w:rsidRPr="00A7573C">
              <w:rPr>
                <w:rFonts w:ascii="Sylfaen" w:hAnsi="Sylfaen"/>
                <w:sz w:val="20"/>
                <w:szCs w:val="20"/>
              </w:rPr>
              <w:t xml:space="preserve"> </w:t>
            </w:r>
            <w:proofErr w:type="spellStart"/>
            <w:r w:rsidRPr="00A7573C">
              <w:rPr>
                <w:rFonts w:ascii="Sylfaen" w:hAnsi="Sylfaen" w:cs="Sylfaen"/>
                <w:sz w:val="20"/>
                <w:szCs w:val="20"/>
              </w:rPr>
              <w:t>და</w:t>
            </w:r>
            <w:proofErr w:type="spellEnd"/>
            <w:r w:rsidRPr="00A7573C">
              <w:rPr>
                <w:rFonts w:ascii="Sylfaen" w:hAnsi="Sylfaen"/>
                <w:sz w:val="20"/>
                <w:szCs w:val="20"/>
              </w:rPr>
              <w:t xml:space="preserve"> </w:t>
            </w:r>
            <w:proofErr w:type="spellStart"/>
            <w:r w:rsidRPr="00A7573C">
              <w:rPr>
                <w:rFonts w:ascii="Sylfaen" w:hAnsi="Sylfaen" w:cs="Sylfaen"/>
                <w:sz w:val="20"/>
                <w:szCs w:val="20"/>
              </w:rPr>
              <w:t>შუასაყრის</w:t>
            </w:r>
            <w:proofErr w:type="spellEnd"/>
            <w:r w:rsidRPr="00A7573C">
              <w:rPr>
                <w:rFonts w:ascii="Sylfaen" w:hAnsi="Sylfaen"/>
                <w:sz w:val="20"/>
                <w:szCs w:val="20"/>
              </w:rPr>
              <w:t xml:space="preserve"> </w:t>
            </w:r>
            <w:r w:rsidRPr="00A7573C">
              <w:rPr>
                <w:rFonts w:ascii="Sylfaen" w:hAnsi="Sylfaen"/>
                <w:sz w:val="20"/>
                <w:szCs w:val="20"/>
                <w:lang w:val="ka-GE"/>
              </w:rPr>
              <w:t xml:space="preserve">მხრივ </w:t>
            </w:r>
            <w:proofErr w:type="spellStart"/>
            <w:r w:rsidRPr="00A7573C">
              <w:rPr>
                <w:rFonts w:ascii="Sylfaen" w:hAnsi="Sylfaen" w:cs="Sylfaen"/>
                <w:sz w:val="20"/>
                <w:szCs w:val="20"/>
              </w:rPr>
              <w:t>დარღვევები</w:t>
            </w:r>
            <w:proofErr w:type="spellEnd"/>
          </w:p>
        </w:tc>
        <w:tc>
          <w:tcPr>
            <w:tcW w:w="800" w:type="pct"/>
            <w:tcBorders>
              <w:top w:val="outset" w:sz="6" w:space="0" w:color="auto"/>
              <w:left w:val="outset" w:sz="6" w:space="0" w:color="auto"/>
              <w:bottom w:val="outset" w:sz="6" w:space="0" w:color="auto"/>
              <w:right w:val="outset" w:sz="6" w:space="0" w:color="auto"/>
            </w:tcBorders>
          </w:tcPr>
          <w:p w14:paraId="5A10D091" w14:textId="77777777" w:rsidR="00F34B72" w:rsidRPr="00A7573C" w:rsidRDefault="00F34B72" w:rsidP="00D20CD2">
            <w:pPr>
              <w:spacing w:after="0" w:line="276" w:lineRule="auto"/>
              <w:jc w:val="both"/>
              <w:rPr>
                <w:rFonts w:ascii="Sylfaen" w:hAnsi="Sylfaen"/>
                <w:sz w:val="20"/>
                <w:szCs w:val="20"/>
              </w:rPr>
            </w:pPr>
            <w:proofErr w:type="spellStart"/>
            <w:r w:rsidRPr="00A7573C">
              <w:rPr>
                <w:rFonts w:ascii="Sylfaen" w:hAnsi="Sylfaen" w:cs="Sylfaen"/>
                <w:sz w:val="20"/>
                <w:szCs w:val="20"/>
              </w:rPr>
              <w:t>იშვიათი</w:t>
            </w:r>
            <w:proofErr w:type="spellEnd"/>
          </w:p>
        </w:tc>
        <w:tc>
          <w:tcPr>
            <w:tcW w:w="2400" w:type="pct"/>
            <w:tcBorders>
              <w:top w:val="outset" w:sz="6" w:space="0" w:color="auto"/>
              <w:left w:val="outset" w:sz="6" w:space="0" w:color="auto"/>
              <w:bottom w:val="outset" w:sz="6" w:space="0" w:color="auto"/>
            </w:tcBorders>
          </w:tcPr>
          <w:p w14:paraId="521E2257" w14:textId="77777777" w:rsidR="00F34B72" w:rsidRPr="00A7573C" w:rsidRDefault="00F34B72" w:rsidP="00D20CD2">
            <w:pPr>
              <w:spacing w:after="0" w:line="276" w:lineRule="auto"/>
              <w:jc w:val="both"/>
              <w:rPr>
                <w:rFonts w:ascii="Sylfaen" w:hAnsi="Sylfaen"/>
                <w:sz w:val="20"/>
                <w:szCs w:val="20"/>
              </w:rPr>
            </w:pPr>
            <w:proofErr w:type="spellStart"/>
            <w:r w:rsidRPr="00A7573C">
              <w:rPr>
                <w:rFonts w:ascii="Sylfaen" w:hAnsi="Sylfaen" w:cs="Sylfaen"/>
                <w:sz w:val="20"/>
                <w:szCs w:val="20"/>
              </w:rPr>
              <w:t>ბრონქოსპაზმი</w:t>
            </w:r>
            <w:proofErr w:type="spellEnd"/>
          </w:p>
        </w:tc>
      </w:tr>
      <w:tr w:rsidR="00F34B72" w:rsidRPr="00A7573C" w14:paraId="28371EEC" w14:textId="77777777" w:rsidTr="0097649D">
        <w:trPr>
          <w:tblCellSpacing w:w="0" w:type="dxa"/>
        </w:trPr>
        <w:tc>
          <w:tcPr>
            <w:tcW w:w="1800" w:type="pct"/>
            <w:vMerge w:val="restart"/>
            <w:tcBorders>
              <w:top w:val="outset" w:sz="6" w:space="0" w:color="auto"/>
              <w:bottom w:val="outset" w:sz="6" w:space="0" w:color="auto"/>
              <w:right w:val="outset" w:sz="6" w:space="0" w:color="auto"/>
            </w:tcBorders>
          </w:tcPr>
          <w:p w14:paraId="64F6ADAF" w14:textId="77777777" w:rsidR="00F34B72" w:rsidRPr="00A7573C" w:rsidRDefault="00F34B72" w:rsidP="00D20CD2">
            <w:pPr>
              <w:spacing w:after="0" w:line="276" w:lineRule="auto"/>
              <w:jc w:val="both"/>
              <w:rPr>
                <w:rFonts w:ascii="Sylfaen" w:hAnsi="Sylfaen"/>
                <w:sz w:val="20"/>
                <w:szCs w:val="20"/>
              </w:rPr>
            </w:pPr>
            <w:proofErr w:type="spellStart"/>
            <w:r w:rsidRPr="00A7573C">
              <w:rPr>
                <w:rFonts w:ascii="Sylfaen" w:hAnsi="Sylfaen" w:cs="Sylfaen"/>
                <w:sz w:val="20"/>
                <w:szCs w:val="20"/>
              </w:rPr>
              <w:t>კუჭ</w:t>
            </w:r>
            <w:r w:rsidRPr="00A7573C">
              <w:rPr>
                <w:rFonts w:ascii="Sylfaen" w:hAnsi="Sylfaen"/>
                <w:sz w:val="20"/>
                <w:szCs w:val="20"/>
              </w:rPr>
              <w:t>-</w:t>
            </w:r>
            <w:r w:rsidRPr="00A7573C">
              <w:rPr>
                <w:rFonts w:ascii="Sylfaen" w:hAnsi="Sylfaen" w:cs="Sylfaen"/>
                <w:sz w:val="20"/>
                <w:szCs w:val="20"/>
              </w:rPr>
              <w:t>ნაწლავის</w:t>
            </w:r>
            <w:proofErr w:type="spellEnd"/>
            <w:r w:rsidRPr="00A7573C">
              <w:rPr>
                <w:rFonts w:ascii="Sylfaen" w:hAnsi="Sylfaen"/>
                <w:sz w:val="20"/>
                <w:szCs w:val="20"/>
              </w:rPr>
              <w:t xml:space="preserve"> </w:t>
            </w:r>
            <w:proofErr w:type="spellStart"/>
            <w:r w:rsidRPr="00A7573C">
              <w:rPr>
                <w:rFonts w:ascii="Sylfaen" w:hAnsi="Sylfaen" w:cs="Sylfaen"/>
                <w:sz w:val="20"/>
                <w:szCs w:val="20"/>
              </w:rPr>
              <w:t>დარღვევები</w:t>
            </w:r>
            <w:proofErr w:type="spellEnd"/>
          </w:p>
        </w:tc>
        <w:tc>
          <w:tcPr>
            <w:tcW w:w="800" w:type="pct"/>
            <w:tcBorders>
              <w:top w:val="outset" w:sz="6" w:space="0" w:color="auto"/>
              <w:left w:val="outset" w:sz="6" w:space="0" w:color="auto"/>
              <w:bottom w:val="outset" w:sz="6" w:space="0" w:color="auto"/>
              <w:right w:val="outset" w:sz="6" w:space="0" w:color="auto"/>
            </w:tcBorders>
          </w:tcPr>
          <w:p w14:paraId="6671FC4C" w14:textId="77777777" w:rsidR="00F34B72" w:rsidRPr="00A7573C" w:rsidRDefault="00F34B72" w:rsidP="00D20CD2">
            <w:pPr>
              <w:spacing w:after="0" w:line="276" w:lineRule="auto"/>
              <w:jc w:val="both"/>
              <w:rPr>
                <w:rFonts w:ascii="Sylfaen" w:hAnsi="Sylfaen"/>
                <w:sz w:val="20"/>
                <w:szCs w:val="20"/>
                <w:lang w:val="ka-GE"/>
              </w:rPr>
            </w:pPr>
            <w:r w:rsidRPr="00A7573C">
              <w:rPr>
                <w:rFonts w:ascii="Sylfaen" w:hAnsi="Sylfaen" w:cs="Sylfaen"/>
                <w:sz w:val="20"/>
                <w:szCs w:val="20"/>
                <w:lang w:val="ka-GE"/>
              </w:rPr>
              <w:t>ხშირი</w:t>
            </w:r>
          </w:p>
        </w:tc>
        <w:tc>
          <w:tcPr>
            <w:tcW w:w="2400" w:type="pct"/>
            <w:tcBorders>
              <w:top w:val="outset" w:sz="6" w:space="0" w:color="auto"/>
              <w:left w:val="outset" w:sz="6" w:space="0" w:color="auto"/>
              <w:bottom w:val="outset" w:sz="6" w:space="0" w:color="auto"/>
            </w:tcBorders>
          </w:tcPr>
          <w:p w14:paraId="3DE8D4C3" w14:textId="77777777" w:rsidR="00F34B72" w:rsidRPr="00A7573C" w:rsidRDefault="00F34B72" w:rsidP="00D20CD2">
            <w:pPr>
              <w:spacing w:after="0" w:line="276" w:lineRule="auto"/>
              <w:jc w:val="both"/>
              <w:rPr>
                <w:rFonts w:ascii="Sylfaen" w:hAnsi="Sylfaen"/>
                <w:sz w:val="20"/>
                <w:szCs w:val="20"/>
              </w:rPr>
            </w:pPr>
            <w:proofErr w:type="spellStart"/>
            <w:r w:rsidRPr="00A7573C">
              <w:rPr>
                <w:rFonts w:ascii="Sylfaen" w:hAnsi="Sylfaen" w:cs="Sylfaen"/>
                <w:sz w:val="20"/>
                <w:szCs w:val="20"/>
              </w:rPr>
              <w:t>მუცლის</w:t>
            </w:r>
            <w:proofErr w:type="spellEnd"/>
            <w:r w:rsidRPr="00A7573C">
              <w:rPr>
                <w:rFonts w:ascii="Sylfaen" w:hAnsi="Sylfaen"/>
                <w:sz w:val="20"/>
                <w:szCs w:val="20"/>
              </w:rPr>
              <w:t xml:space="preserve"> </w:t>
            </w:r>
            <w:proofErr w:type="spellStart"/>
            <w:r w:rsidRPr="00A7573C">
              <w:rPr>
                <w:rFonts w:ascii="Sylfaen" w:hAnsi="Sylfaen" w:cs="Sylfaen"/>
                <w:sz w:val="20"/>
                <w:szCs w:val="20"/>
              </w:rPr>
              <w:t>ტკივილი</w:t>
            </w:r>
            <w:proofErr w:type="spellEnd"/>
            <w:r w:rsidRPr="00A7573C">
              <w:rPr>
                <w:rFonts w:ascii="Sylfaen" w:hAnsi="Sylfaen"/>
                <w:sz w:val="20"/>
                <w:szCs w:val="20"/>
              </w:rPr>
              <w:t xml:space="preserve">, </w:t>
            </w:r>
            <w:proofErr w:type="spellStart"/>
            <w:r w:rsidRPr="00A7573C">
              <w:rPr>
                <w:rFonts w:ascii="Sylfaen" w:hAnsi="Sylfaen" w:cs="Sylfaen"/>
                <w:sz w:val="20"/>
                <w:szCs w:val="20"/>
              </w:rPr>
              <w:t>ყაბზობა</w:t>
            </w:r>
            <w:proofErr w:type="spellEnd"/>
            <w:r w:rsidRPr="00A7573C">
              <w:rPr>
                <w:rFonts w:ascii="Sylfaen" w:hAnsi="Sylfaen"/>
                <w:sz w:val="20"/>
                <w:szCs w:val="20"/>
              </w:rPr>
              <w:t xml:space="preserve">, </w:t>
            </w:r>
            <w:proofErr w:type="spellStart"/>
            <w:r w:rsidRPr="00A7573C">
              <w:rPr>
                <w:rFonts w:ascii="Sylfaen" w:hAnsi="Sylfaen" w:cs="Sylfaen"/>
                <w:sz w:val="20"/>
                <w:szCs w:val="20"/>
              </w:rPr>
              <w:t>დიარეა</w:t>
            </w:r>
            <w:proofErr w:type="spellEnd"/>
            <w:r w:rsidRPr="00A7573C">
              <w:rPr>
                <w:rFonts w:ascii="Sylfaen" w:hAnsi="Sylfaen"/>
                <w:sz w:val="20"/>
                <w:szCs w:val="20"/>
              </w:rPr>
              <w:t xml:space="preserve">, </w:t>
            </w:r>
            <w:proofErr w:type="spellStart"/>
            <w:r w:rsidRPr="00A7573C">
              <w:rPr>
                <w:rFonts w:ascii="Sylfaen" w:hAnsi="Sylfaen" w:cs="Sylfaen"/>
                <w:sz w:val="20"/>
                <w:szCs w:val="20"/>
              </w:rPr>
              <w:t>მეტეორიზმი</w:t>
            </w:r>
            <w:proofErr w:type="spellEnd"/>
            <w:r w:rsidRPr="00A7573C">
              <w:rPr>
                <w:rFonts w:ascii="Sylfaen" w:hAnsi="Sylfaen"/>
                <w:sz w:val="20"/>
                <w:szCs w:val="20"/>
              </w:rPr>
              <w:t xml:space="preserve">, </w:t>
            </w:r>
            <w:proofErr w:type="spellStart"/>
            <w:r w:rsidRPr="00A7573C">
              <w:rPr>
                <w:rFonts w:ascii="Sylfaen" w:hAnsi="Sylfaen" w:cs="Sylfaen"/>
                <w:sz w:val="20"/>
                <w:szCs w:val="20"/>
              </w:rPr>
              <w:t>გულისრევა</w:t>
            </w:r>
            <w:proofErr w:type="spellEnd"/>
            <w:r w:rsidRPr="00A7573C">
              <w:rPr>
                <w:rFonts w:ascii="Sylfaen" w:hAnsi="Sylfaen"/>
                <w:sz w:val="20"/>
                <w:szCs w:val="20"/>
              </w:rPr>
              <w:t>/</w:t>
            </w:r>
            <w:proofErr w:type="spellStart"/>
            <w:r w:rsidRPr="00A7573C">
              <w:rPr>
                <w:rFonts w:ascii="Sylfaen" w:hAnsi="Sylfaen" w:cs="Sylfaen"/>
                <w:sz w:val="20"/>
                <w:szCs w:val="20"/>
              </w:rPr>
              <w:t>ღებინება</w:t>
            </w:r>
            <w:proofErr w:type="spellEnd"/>
            <w:r w:rsidRPr="00A7573C">
              <w:rPr>
                <w:rFonts w:ascii="Sylfaen" w:hAnsi="Sylfaen"/>
                <w:sz w:val="20"/>
                <w:szCs w:val="20"/>
              </w:rPr>
              <w:t xml:space="preserve">, </w:t>
            </w:r>
            <w:proofErr w:type="spellStart"/>
            <w:r w:rsidRPr="00A7573C">
              <w:rPr>
                <w:rFonts w:ascii="Sylfaen" w:hAnsi="Sylfaen" w:cs="Sylfaen"/>
                <w:sz w:val="20"/>
                <w:szCs w:val="20"/>
              </w:rPr>
              <w:t>ფუნდუსის</w:t>
            </w:r>
            <w:proofErr w:type="spellEnd"/>
            <w:r w:rsidRPr="00A7573C">
              <w:rPr>
                <w:rFonts w:ascii="Sylfaen" w:hAnsi="Sylfaen"/>
                <w:sz w:val="20"/>
                <w:szCs w:val="20"/>
              </w:rPr>
              <w:t xml:space="preserve"> </w:t>
            </w:r>
            <w:proofErr w:type="spellStart"/>
            <w:r w:rsidRPr="00A7573C">
              <w:rPr>
                <w:rFonts w:ascii="Sylfaen" w:hAnsi="Sylfaen" w:cs="Sylfaen"/>
                <w:sz w:val="20"/>
                <w:szCs w:val="20"/>
              </w:rPr>
              <w:t>ჯირკვლის</w:t>
            </w:r>
            <w:proofErr w:type="spellEnd"/>
            <w:r w:rsidRPr="00A7573C">
              <w:rPr>
                <w:rFonts w:ascii="Sylfaen" w:hAnsi="Sylfaen"/>
                <w:sz w:val="20"/>
                <w:szCs w:val="20"/>
              </w:rPr>
              <w:t xml:space="preserve"> </w:t>
            </w:r>
            <w:proofErr w:type="spellStart"/>
            <w:r w:rsidRPr="00A7573C">
              <w:rPr>
                <w:rFonts w:ascii="Sylfaen" w:hAnsi="Sylfaen" w:cs="Sylfaen"/>
                <w:sz w:val="20"/>
                <w:szCs w:val="20"/>
              </w:rPr>
              <w:t>პოლიპები</w:t>
            </w:r>
            <w:proofErr w:type="spellEnd"/>
            <w:r w:rsidRPr="00A7573C">
              <w:rPr>
                <w:rFonts w:ascii="Sylfaen" w:hAnsi="Sylfaen"/>
                <w:sz w:val="20"/>
                <w:szCs w:val="20"/>
              </w:rPr>
              <w:t xml:space="preserve"> (</w:t>
            </w:r>
            <w:proofErr w:type="spellStart"/>
            <w:r w:rsidRPr="00A7573C">
              <w:rPr>
                <w:rFonts w:ascii="Sylfaen" w:hAnsi="Sylfaen" w:cs="Sylfaen"/>
                <w:sz w:val="20"/>
                <w:szCs w:val="20"/>
              </w:rPr>
              <w:t>კეთილთვისებიანი</w:t>
            </w:r>
            <w:proofErr w:type="spellEnd"/>
            <w:r w:rsidRPr="00A7573C">
              <w:rPr>
                <w:rFonts w:ascii="Sylfaen" w:hAnsi="Sylfaen"/>
                <w:sz w:val="20"/>
                <w:szCs w:val="20"/>
              </w:rPr>
              <w:t>)</w:t>
            </w:r>
          </w:p>
        </w:tc>
      </w:tr>
      <w:tr w:rsidR="00F34B72" w:rsidRPr="00A7573C" w14:paraId="754A5F57" w14:textId="77777777" w:rsidTr="0097649D">
        <w:trPr>
          <w:tblCellSpacing w:w="0" w:type="dxa"/>
        </w:trPr>
        <w:tc>
          <w:tcPr>
            <w:tcW w:w="0" w:type="auto"/>
            <w:vMerge/>
            <w:tcBorders>
              <w:top w:val="outset" w:sz="6" w:space="0" w:color="auto"/>
              <w:bottom w:val="outset" w:sz="6" w:space="0" w:color="auto"/>
              <w:right w:val="outset" w:sz="6" w:space="0" w:color="auto"/>
            </w:tcBorders>
          </w:tcPr>
          <w:p w14:paraId="65AA14A8" w14:textId="77777777" w:rsidR="00F34B72" w:rsidRPr="00A7573C" w:rsidRDefault="00F34B72" w:rsidP="00D20CD2">
            <w:pPr>
              <w:spacing w:after="0" w:line="276" w:lineRule="auto"/>
              <w:jc w:val="both"/>
              <w:rPr>
                <w:rFonts w:ascii="Sylfaen" w:hAnsi="Sylfaen"/>
                <w:sz w:val="20"/>
                <w:szCs w:val="20"/>
              </w:rPr>
            </w:pPr>
          </w:p>
        </w:tc>
        <w:tc>
          <w:tcPr>
            <w:tcW w:w="800" w:type="pct"/>
            <w:tcBorders>
              <w:top w:val="outset" w:sz="6" w:space="0" w:color="auto"/>
              <w:left w:val="outset" w:sz="6" w:space="0" w:color="auto"/>
              <w:bottom w:val="outset" w:sz="6" w:space="0" w:color="auto"/>
              <w:right w:val="outset" w:sz="6" w:space="0" w:color="auto"/>
            </w:tcBorders>
          </w:tcPr>
          <w:p w14:paraId="48E75177" w14:textId="77777777" w:rsidR="00F34B72" w:rsidRPr="00A7573C" w:rsidRDefault="00F34B72" w:rsidP="00D20CD2">
            <w:pPr>
              <w:spacing w:after="0" w:line="276" w:lineRule="auto"/>
              <w:jc w:val="both"/>
              <w:rPr>
                <w:rFonts w:ascii="Sylfaen" w:hAnsi="Sylfaen"/>
                <w:sz w:val="20"/>
                <w:szCs w:val="20"/>
              </w:rPr>
            </w:pPr>
            <w:proofErr w:type="spellStart"/>
            <w:r w:rsidRPr="00A7573C">
              <w:rPr>
                <w:rFonts w:ascii="Sylfaen" w:hAnsi="Sylfaen" w:cs="Sylfaen"/>
                <w:sz w:val="20"/>
                <w:szCs w:val="20"/>
              </w:rPr>
              <w:t>იშვიათი</w:t>
            </w:r>
            <w:proofErr w:type="spellEnd"/>
          </w:p>
        </w:tc>
        <w:tc>
          <w:tcPr>
            <w:tcW w:w="2400" w:type="pct"/>
            <w:tcBorders>
              <w:top w:val="outset" w:sz="6" w:space="0" w:color="auto"/>
              <w:left w:val="outset" w:sz="6" w:space="0" w:color="auto"/>
              <w:bottom w:val="outset" w:sz="6" w:space="0" w:color="auto"/>
            </w:tcBorders>
          </w:tcPr>
          <w:p w14:paraId="6D2D134D" w14:textId="77777777" w:rsidR="00F34B72" w:rsidRPr="00A7573C" w:rsidRDefault="00F34B72" w:rsidP="00D20CD2">
            <w:pPr>
              <w:spacing w:after="0" w:line="276" w:lineRule="auto"/>
              <w:jc w:val="both"/>
              <w:rPr>
                <w:rFonts w:ascii="Sylfaen" w:hAnsi="Sylfaen"/>
                <w:sz w:val="20"/>
                <w:szCs w:val="20"/>
              </w:rPr>
            </w:pPr>
            <w:proofErr w:type="spellStart"/>
            <w:r w:rsidRPr="00A7573C">
              <w:rPr>
                <w:rFonts w:ascii="Sylfaen" w:hAnsi="Sylfaen" w:cs="Sylfaen"/>
                <w:sz w:val="20"/>
                <w:szCs w:val="20"/>
              </w:rPr>
              <w:t>პირის</w:t>
            </w:r>
            <w:proofErr w:type="spellEnd"/>
            <w:r w:rsidRPr="00A7573C">
              <w:rPr>
                <w:rFonts w:ascii="Sylfaen" w:hAnsi="Sylfaen"/>
                <w:sz w:val="20"/>
                <w:szCs w:val="20"/>
              </w:rPr>
              <w:t xml:space="preserve"> </w:t>
            </w:r>
            <w:proofErr w:type="spellStart"/>
            <w:r w:rsidRPr="00A7573C">
              <w:rPr>
                <w:rFonts w:ascii="Sylfaen" w:hAnsi="Sylfaen" w:cs="Sylfaen"/>
                <w:sz w:val="20"/>
                <w:szCs w:val="20"/>
              </w:rPr>
              <w:t>სიმშრალე</w:t>
            </w:r>
            <w:proofErr w:type="spellEnd"/>
          </w:p>
        </w:tc>
      </w:tr>
      <w:tr w:rsidR="00F34B72" w:rsidRPr="00A7573C" w14:paraId="11CE4FB6" w14:textId="77777777" w:rsidTr="0097649D">
        <w:trPr>
          <w:tblCellSpacing w:w="0" w:type="dxa"/>
        </w:trPr>
        <w:tc>
          <w:tcPr>
            <w:tcW w:w="0" w:type="auto"/>
            <w:vMerge/>
            <w:tcBorders>
              <w:top w:val="outset" w:sz="6" w:space="0" w:color="auto"/>
              <w:bottom w:val="outset" w:sz="6" w:space="0" w:color="auto"/>
              <w:right w:val="outset" w:sz="6" w:space="0" w:color="auto"/>
            </w:tcBorders>
          </w:tcPr>
          <w:p w14:paraId="41387BE0" w14:textId="77777777" w:rsidR="00F34B72" w:rsidRPr="00A7573C" w:rsidRDefault="00F34B72" w:rsidP="00D20CD2">
            <w:pPr>
              <w:spacing w:after="0" w:line="276" w:lineRule="auto"/>
              <w:jc w:val="both"/>
              <w:rPr>
                <w:rFonts w:ascii="Sylfaen" w:hAnsi="Sylfaen"/>
                <w:sz w:val="20"/>
                <w:szCs w:val="20"/>
              </w:rPr>
            </w:pPr>
          </w:p>
        </w:tc>
        <w:tc>
          <w:tcPr>
            <w:tcW w:w="800" w:type="pct"/>
            <w:tcBorders>
              <w:top w:val="outset" w:sz="6" w:space="0" w:color="auto"/>
              <w:left w:val="outset" w:sz="6" w:space="0" w:color="auto"/>
              <w:bottom w:val="outset" w:sz="6" w:space="0" w:color="auto"/>
              <w:right w:val="outset" w:sz="6" w:space="0" w:color="auto"/>
            </w:tcBorders>
          </w:tcPr>
          <w:p w14:paraId="2EF5102D" w14:textId="77777777" w:rsidR="00F34B72" w:rsidRPr="00A7573C" w:rsidRDefault="00F34B72" w:rsidP="00D20CD2">
            <w:pPr>
              <w:spacing w:after="0" w:line="276" w:lineRule="auto"/>
              <w:jc w:val="both"/>
              <w:rPr>
                <w:rFonts w:ascii="Sylfaen" w:hAnsi="Sylfaen"/>
                <w:sz w:val="20"/>
                <w:szCs w:val="20"/>
              </w:rPr>
            </w:pPr>
            <w:proofErr w:type="spellStart"/>
            <w:r w:rsidRPr="00A7573C">
              <w:rPr>
                <w:rFonts w:ascii="Sylfaen" w:hAnsi="Sylfaen" w:cs="Sylfaen"/>
                <w:sz w:val="20"/>
                <w:szCs w:val="20"/>
              </w:rPr>
              <w:t>იშვიათი</w:t>
            </w:r>
            <w:proofErr w:type="spellEnd"/>
          </w:p>
        </w:tc>
        <w:tc>
          <w:tcPr>
            <w:tcW w:w="2400" w:type="pct"/>
            <w:tcBorders>
              <w:top w:val="outset" w:sz="6" w:space="0" w:color="auto"/>
              <w:left w:val="outset" w:sz="6" w:space="0" w:color="auto"/>
              <w:bottom w:val="outset" w:sz="6" w:space="0" w:color="auto"/>
            </w:tcBorders>
          </w:tcPr>
          <w:p w14:paraId="0A7A52FC" w14:textId="77777777" w:rsidR="00F34B72" w:rsidRPr="00A7573C" w:rsidRDefault="00F34B72" w:rsidP="00D20CD2">
            <w:pPr>
              <w:spacing w:after="0" w:line="276" w:lineRule="auto"/>
              <w:jc w:val="both"/>
              <w:rPr>
                <w:rFonts w:ascii="Sylfaen" w:hAnsi="Sylfaen"/>
                <w:sz w:val="20"/>
                <w:szCs w:val="20"/>
              </w:rPr>
            </w:pPr>
            <w:proofErr w:type="spellStart"/>
            <w:r w:rsidRPr="00A7573C">
              <w:rPr>
                <w:rFonts w:ascii="Sylfaen" w:hAnsi="Sylfaen" w:cs="Sylfaen"/>
                <w:sz w:val="20"/>
                <w:szCs w:val="20"/>
              </w:rPr>
              <w:t>სტომატიტი</w:t>
            </w:r>
            <w:proofErr w:type="spellEnd"/>
            <w:r w:rsidRPr="00A7573C">
              <w:rPr>
                <w:rFonts w:ascii="Sylfaen" w:hAnsi="Sylfaen"/>
                <w:sz w:val="20"/>
                <w:szCs w:val="20"/>
              </w:rPr>
              <w:t xml:space="preserve">, </w:t>
            </w:r>
            <w:proofErr w:type="spellStart"/>
            <w:r w:rsidRPr="00A7573C">
              <w:rPr>
                <w:rFonts w:ascii="Sylfaen" w:hAnsi="Sylfaen" w:cs="Sylfaen"/>
                <w:sz w:val="20"/>
                <w:szCs w:val="20"/>
              </w:rPr>
              <w:t>კუჭ</w:t>
            </w:r>
            <w:r w:rsidRPr="00A7573C">
              <w:rPr>
                <w:rFonts w:ascii="Sylfaen" w:hAnsi="Sylfaen"/>
                <w:sz w:val="20"/>
                <w:szCs w:val="20"/>
              </w:rPr>
              <w:t>-</w:t>
            </w:r>
            <w:r w:rsidRPr="00A7573C">
              <w:rPr>
                <w:rFonts w:ascii="Sylfaen" w:hAnsi="Sylfaen" w:cs="Sylfaen"/>
                <w:sz w:val="20"/>
                <w:szCs w:val="20"/>
              </w:rPr>
              <w:t>ნაწლავის</w:t>
            </w:r>
            <w:proofErr w:type="spellEnd"/>
            <w:r w:rsidRPr="00A7573C">
              <w:rPr>
                <w:rFonts w:ascii="Sylfaen" w:hAnsi="Sylfaen"/>
                <w:sz w:val="20"/>
                <w:szCs w:val="20"/>
              </w:rPr>
              <w:t xml:space="preserve"> </w:t>
            </w:r>
            <w:proofErr w:type="spellStart"/>
            <w:r w:rsidRPr="00A7573C">
              <w:rPr>
                <w:rFonts w:ascii="Sylfaen" w:hAnsi="Sylfaen" w:cs="Sylfaen"/>
                <w:sz w:val="20"/>
                <w:szCs w:val="20"/>
              </w:rPr>
              <w:t>კანდიდოზი</w:t>
            </w:r>
            <w:proofErr w:type="spellEnd"/>
          </w:p>
        </w:tc>
      </w:tr>
      <w:tr w:rsidR="00F34B72" w:rsidRPr="00A7573C" w14:paraId="6CC5B2EB" w14:textId="77777777" w:rsidTr="0097649D">
        <w:trPr>
          <w:tblCellSpacing w:w="0" w:type="dxa"/>
        </w:trPr>
        <w:tc>
          <w:tcPr>
            <w:tcW w:w="0" w:type="auto"/>
            <w:vMerge/>
            <w:tcBorders>
              <w:top w:val="outset" w:sz="6" w:space="0" w:color="auto"/>
              <w:bottom w:val="outset" w:sz="6" w:space="0" w:color="auto"/>
              <w:right w:val="outset" w:sz="6" w:space="0" w:color="auto"/>
            </w:tcBorders>
          </w:tcPr>
          <w:p w14:paraId="32D4BB81" w14:textId="77777777" w:rsidR="00F34B72" w:rsidRPr="00A7573C" w:rsidRDefault="00F34B72" w:rsidP="00D20CD2">
            <w:pPr>
              <w:spacing w:after="0" w:line="276" w:lineRule="auto"/>
              <w:jc w:val="both"/>
              <w:rPr>
                <w:rFonts w:ascii="Sylfaen" w:hAnsi="Sylfaen"/>
                <w:sz w:val="20"/>
                <w:szCs w:val="20"/>
              </w:rPr>
            </w:pPr>
          </w:p>
        </w:tc>
        <w:tc>
          <w:tcPr>
            <w:tcW w:w="800" w:type="pct"/>
            <w:tcBorders>
              <w:top w:val="outset" w:sz="6" w:space="0" w:color="auto"/>
              <w:left w:val="outset" w:sz="6" w:space="0" w:color="auto"/>
              <w:bottom w:val="outset" w:sz="6" w:space="0" w:color="auto"/>
              <w:right w:val="outset" w:sz="6" w:space="0" w:color="auto"/>
            </w:tcBorders>
          </w:tcPr>
          <w:p w14:paraId="262A1B28" w14:textId="77777777" w:rsidR="00F34B72" w:rsidRPr="00A7573C" w:rsidRDefault="00F34B72" w:rsidP="00D20CD2">
            <w:pPr>
              <w:spacing w:after="0" w:line="276" w:lineRule="auto"/>
              <w:jc w:val="both"/>
              <w:rPr>
                <w:rFonts w:ascii="Sylfaen" w:hAnsi="Sylfaen"/>
                <w:sz w:val="20"/>
                <w:szCs w:val="20"/>
              </w:rPr>
            </w:pPr>
            <w:proofErr w:type="spellStart"/>
            <w:r w:rsidRPr="00A7573C">
              <w:rPr>
                <w:rFonts w:ascii="Sylfaen" w:hAnsi="Sylfaen" w:cs="Sylfaen"/>
                <w:sz w:val="20"/>
                <w:szCs w:val="20"/>
              </w:rPr>
              <w:t>უცნობი</w:t>
            </w:r>
            <w:proofErr w:type="spellEnd"/>
          </w:p>
        </w:tc>
        <w:tc>
          <w:tcPr>
            <w:tcW w:w="2400" w:type="pct"/>
            <w:tcBorders>
              <w:top w:val="outset" w:sz="6" w:space="0" w:color="auto"/>
              <w:left w:val="outset" w:sz="6" w:space="0" w:color="auto"/>
              <w:bottom w:val="outset" w:sz="6" w:space="0" w:color="auto"/>
            </w:tcBorders>
          </w:tcPr>
          <w:p w14:paraId="38609876" w14:textId="77777777" w:rsidR="00F34B72" w:rsidRPr="00A7573C" w:rsidRDefault="00F34B72" w:rsidP="00D20CD2">
            <w:pPr>
              <w:spacing w:after="0" w:line="276" w:lineRule="auto"/>
              <w:jc w:val="both"/>
              <w:rPr>
                <w:rFonts w:ascii="Sylfaen" w:hAnsi="Sylfaen"/>
                <w:sz w:val="20"/>
                <w:szCs w:val="20"/>
              </w:rPr>
            </w:pPr>
            <w:proofErr w:type="spellStart"/>
            <w:r w:rsidRPr="00A7573C">
              <w:rPr>
                <w:rFonts w:ascii="Sylfaen" w:hAnsi="Sylfaen" w:cs="Sylfaen"/>
                <w:sz w:val="20"/>
                <w:szCs w:val="20"/>
              </w:rPr>
              <w:t>მიკროსკოპული</w:t>
            </w:r>
            <w:proofErr w:type="spellEnd"/>
            <w:r w:rsidRPr="00A7573C">
              <w:rPr>
                <w:rFonts w:ascii="Sylfaen" w:hAnsi="Sylfaen"/>
                <w:sz w:val="20"/>
                <w:szCs w:val="20"/>
              </w:rPr>
              <w:t xml:space="preserve"> </w:t>
            </w:r>
            <w:proofErr w:type="spellStart"/>
            <w:r w:rsidRPr="00A7573C">
              <w:rPr>
                <w:rFonts w:ascii="Sylfaen" w:hAnsi="Sylfaen" w:cs="Sylfaen"/>
                <w:sz w:val="20"/>
                <w:szCs w:val="20"/>
              </w:rPr>
              <w:t>კოლიტი</w:t>
            </w:r>
            <w:proofErr w:type="spellEnd"/>
          </w:p>
        </w:tc>
      </w:tr>
      <w:tr w:rsidR="00F34B72" w:rsidRPr="00A7573C" w14:paraId="00645D3A" w14:textId="77777777" w:rsidTr="0097649D">
        <w:trPr>
          <w:tblCellSpacing w:w="0" w:type="dxa"/>
        </w:trPr>
        <w:tc>
          <w:tcPr>
            <w:tcW w:w="1800" w:type="pct"/>
            <w:vMerge w:val="restart"/>
            <w:tcBorders>
              <w:top w:val="outset" w:sz="6" w:space="0" w:color="auto"/>
              <w:bottom w:val="outset" w:sz="6" w:space="0" w:color="auto"/>
              <w:right w:val="outset" w:sz="6" w:space="0" w:color="auto"/>
            </w:tcBorders>
          </w:tcPr>
          <w:p w14:paraId="776DC938" w14:textId="77777777" w:rsidR="00F34B72" w:rsidRPr="00A7573C" w:rsidRDefault="00F34B72" w:rsidP="00D20CD2">
            <w:pPr>
              <w:spacing w:after="0" w:line="276" w:lineRule="auto"/>
              <w:jc w:val="both"/>
              <w:rPr>
                <w:rFonts w:ascii="Sylfaen" w:hAnsi="Sylfaen"/>
                <w:sz w:val="20"/>
                <w:szCs w:val="20"/>
              </w:rPr>
            </w:pPr>
            <w:proofErr w:type="spellStart"/>
            <w:r w:rsidRPr="00A7573C">
              <w:rPr>
                <w:rFonts w:ascii="Sylfaen" w:hAnsi="Sylfaen" w:cs="Sylfaen"/>
                <w:sz w:val="20"/>
                <w:szCs w:val="20"/>
              </w:rPr>
              <w:t>ჰეპატობილიარული</w:t>
            </w:r>
            <w:proofErr w:type="spellEnd"/>
            <w:r w:rsidRPr="00A7573C">
              <w:rPr>
                <w:rFonts w:ascii="Sylfaen" w:hAnsi="Sylfaen"/>
                <w:sz w:val="20"/>
                <w:szCs w:val="20"/>
              </w:rPr>
              <w:t xml:space="preserve"> </w:t>
            </w:r>
            <w:proofErr w:type="spellStart"/>
            <w:r w:rsidRPr="00A7573C">
              <w:rPr>
                <w:rFonts w:ascii="Sylfaen" w:hAnsi="Sylfaen" w:cs="Sylfaen"/>
                <w:sz w:val="20"/>
                <w:szCs w:val="20"/>
              </w:rPr>
              <w:t>დარღვევები</w:t>
            </w:r>
            <w:proofErr w:type="spellEnd"/>
          </w:p>
        </w:tc>
        <w:tc>
          <w:tcPr>
            <w:tcW w:w="800" w:type="pct"/>
            <w:tcBorders>
              <w:top w:val="outset" w:sz="6" w:space="0" w:color="auto"/>
              <w:left w:val="outset" w:sz="6" w:space="0" w:color="auto"/>
              <w:bottom w:val="outset" w:sz="6" w:space="0" w:color="auto"/>
              <w:right w:val="outset" w:sz="6" w:space="0" w:color="auto"/>
            </w:tcBorders>
          </w:tcPr>
          <w:p w14:paraId="49CD6041" w14:textId="77777777" w:rsidR="00F34B72" w:rsidRPr="00A7573C" w:rsidRDefault="00F34B72" w:rsidP="00D20CD2">
            <w:pPr>
              <w:spacing w:after="0" w:line="276" w:lineRule="auto"/>
              <w:jc w:val="both"/>
              <w:rPr>
                <w:rFonts w:ascii="Sylfaen" w:hAnsi="Sylfaen"/>
                <w:sz w:val="20"/>
                <w:szCs w:val="20"/>
              </w:rPr>
            </w:pPr>
            <w:proofErr w:type="spellStart"/>
            <w:r w:rsidRPr="00A7573C">
              <w:rPr>
                <w:rFonts w:ascii="Sylfaen" w:hAnsi="Sylfaen" w:cs="Sylfaen"/>
                <w:sz w:val="20"/>
                <w:szCs w:val="20"/>
              </w:rPr>
              <w:t>იშვიათი</w:t>
            </w:r>
            <w:proofErr w:type="spellEnd"/>
          </w:p>
        </w:tc>
        <w:tc>
          <w:tcPr>
            <w:tcW w:w="2400" w:type="pct"/>
            <w:tcBorders>
              <w:top w:val="outset" w:sz="6" w:space="0" w:color="auto"/>
              <w:left w:val="outset" w:sz="6" w:space="0" w:color="auto"/>
              <w:bottom w:val="outset" w:sz="6" w:space="0" w:color="auto"/>
            </w:tcBorders>
          </w:tcPr>
          <w:p w14:paraId="66F281A4" w14:textId="77777777" w:rsidR="00F34B72" w:rsidRPr="00A7573C" w:rsidRDefault="00F34B72" w:rsidP="00D20CD2">
            <w:pPr>
              <w:spacing w:after="0" w:line="276" w:lineRule="auto"/>
              <w:jc w:val="both"/>
              <w:rPr>
                <w:rFonts w:ascii="Sylfaen" w:hAnsi="Sylfaen"/>
                <w:sz w:val="20"/>
                <w:szCs w:val="20"/>
              </w:rPr>
            </w:pPr>
            <w:proofErr w:type="spellStart"/>
            <w:r w:rsidRPr="00A7573C">
              <w:rPr>
                <w:rFonts w:ascii="Sylfaen" w:hAnsi="Sylfaen" w:cs="Sylfaen"/>
                <w:sz w:val="20"/>
                <w:szCs w:val="20"/>
              </w:rPr>
              <w:t>ღვიძლის</w:t>
            </w:r>
            <w:proofErr w:type="spellEnd"/>
            <w:r w:rsidRPr="00A7573C">
              <w:rPr>
                <w:rFonts w:ascii="Sylfaen" w:hAnsi="Sylfaen"/>
                <w:sz w:val="20"/>
                <w:szCs w:val="20"/>
              </w:rPr>
              <w:t xml:space="preserve"> </w:t>
            </w:r>
            <w:proofErr w:type="spellStart"/>
            <w:r w:rsidRPr="00A7573C">
              <w:rPr>
                <w:rFonts w:ascii="Sylfaen" w:hAnsi="Sylfaen" w:cs="Sylfaen"/>
                <w:sz w:val="20"/>
                <w:szCs w:val="20"/>
              </w:rPr>
              <w:t>ფერმენტების</w:t>
            </w:r>
            <w:proofErr w:type="spellEnd"/>
            <w:r w:rsidRPr="00A7573C">
              <w:rPr>
                <w:rFonts w:ascii="Sylfaen" w:hAnsi="Sylfaen"/>
                <w:sz w:val="20"/>
                <w:szCs w:val="20"/>
              </w:rPr>
              <w:t xml:space="preserve"> </w:t>
            </w:r>
            <w:proofErr w:type="spellStart"/>
            <w:r w:rsidRPr="00A7573C">
              <w:rPr>
                <w:rFonts w:ascii="Sylfaen" w:hAnsi="Sylfaen" w:cs="Sylfaen"/>
                <w:sz w:val="20"/>
                <w:szCs w:val="20"/>
              </w:rPr>
              <w:t>მომატება</w:t>
            </w:r>
            <w:proofErr w:type="spellEnd"/>
          </w:p>
        </w:tc>
      </w:tr>
      <w:tr w:rsidR="00F34B72" w:rsidRPr="00A7573C" w14:paraId="58E12DEA" w14:textId="77777777" w:rsidTr="0097649D">
        <w:trPr>
          <w:tblCellSpacing w:w="0" w:type="dxa"/>
        </w:trPr>
        <w:tc>
          <w:tcPr>
            <w:tcW w:w="0" w:type="auto"/>
            <w:vMerge/>
            <w:tcBorders>
              <w:top w:val="outset" w:sz="6" w:space="0" w:color="auto"/>
              <w:bottom w:val="outset" w:sz="6" w:space="0" w:color="auto"/>
              <w:right w:val="outset" w:sz="6" w:space="0" w:color="auto"/>
            </w:tcBorders>
          </w:tcPr>
          <w:p w14:paraId="25593C16" w14:textId="77777777" w:rsidR="00F34B72" w:rsidRPr="00A7573C" w:rsidRDefault="00F34B72" w:rsidP="00D20CD2">
            <w:pPr>
              <w:spacing w:after="0" w:line="276" w:lineRule="auto"/>
              <w:jc w:val="both"/>
              <w:rPr>
                <w:rFonts w:ascii="Sylfaen" w:hAnsi="Sylfaen"/>
                <w:sz w:val="20"/>
                <w:szCs w:val="20"/>
              </w:rPr>
            </w:pPr>
          </w:p>
        </w:tc>
        <w:tc>
          <w:tcPr>
            <w:tcW w:w="800" w:type="pct"/>
            <w:tcBorders>
              <w:top w:val="outset" w:sz="6" w:space="0" w:color="auto"/>
              <w:left w:val="outset" w:sz="6" w:space="0" w:color="auto"/>
              <w:bottom w:val="outset" w:sz="6" w:space="0" w:color="auto"/>
              <w:right w:val="outset" w:sz="6" w:space="0" w:color="auto"/>
            </w:tcBorders>
          </w:tcPr>
          <w:p w14:paraId="6B62CC71" w14:textId="77777777" w:rsidR="00F34B72" w:rsidRPr="00A7573C" w:rsidRDefault="00F34B72" w:rsidP="00D20CD2">
            <w:pPr>
              <w:spacing w:after="0" w:line="276" w:lineRule="auto"/>
              <w:jc w:val="both"/>
              <w:rPr>
                <w:rFonts w:ascii="Sylfaen" w:hAnsi="Sylfaen"/>
                <w:sz w:val="20"/>
                <w:szCs w:val="20"/>
              </w:rPr>
            </w:pPr>
            <w:proofErr w:type="spellStart"/>
            <w:r w:rsidRPr="00A7573C">
              <w:rPr>
                <w:rFonts w:ascii="Sylfaen" w:hAnsi="Sylfaen" w:cs="Sylfaen"/>
                <w:sz w:val="20"/>
                <w:szCs w:val="20"/>
              </w:rPr>
              <w:t>იშვიათი</w:t>
            </w:r>
            <w:proofErr w:type="spellEnd"/>
          </w:p>
        </w:tc>
        <w:tc>
          <w:tcPr>
            <w:tcW w:w="2400" w:type="pct"/>
            <w:tcBorders>
              <w:top w:val="outset" w:sz="6" w:space="0" w:color="auto"/>
              <w:left w:val="outset" w:sz="6" w:space="0" w:color="auto"/>
              <w:bottom w:val="outset" w:sz="6" w:space="0" w:color="auto"/>
            </w:tcBorders>
          </w:tcPr>
          <w:p w14:paraId="4849F8F8" w14:textId="77777777" w:rsidR="00F34B72" w:rsidRPr="00A7573C" w:rsidRDefault="00F34B72" w:rsidP="00D20CD2">
            <w:pPr>
              <w:spacing w:after="0" w:line="276" w:lineRule="auto"/>
              <w:jc w:val="both"/>
              <w:rPr>
                <w:rFonts w:ascii="Sylfaen" w:hAnsi="Sylfaen"/>
                <w:sz w:val="20"/>
                <w:szCs w:val="20"/>
              </w:rPr>
            </w:pPr>
            <w:proofErr w:type="spellStart"/>
            <w:r w:rsidRPr="00A7573C">
              <w:rPr>
                <w:rFonts w:ascii="Sylfaen" w:hAnsi="Sylfaen" w:cs="Sylfaen"/>
                <w:sz w:val="20"/>
                <w:szCs w:val="20"/>
              </w:rPr>
              <w:t>ჰეპატიტი</w:t>
            </w:r>
            <w:proofErr w:type="spellEnd"/>
            <w:r w:rsidRPr="00A7573C">
              <w:rPr>
                <w:rFonts w:ascii="Sylfaen" w:hAnsi="Sylfaen"/>
                <w:sz w:val="20"/>
                <w:szCs w:val="20"/>
              </w:rPr>
              <w:t xml:space="preserve"> </w:t>
            </w:r>
            <w:proofErr w:type="spellStart"/>
            <w:r w:rsidRPr="00A7573C">
              <w:rPr>
                <w:rFonts w:ascii="Sylfaen" w:hAnsi="Sylfaen" w:cs="Sylfaen"/>
                <w:sz w:val="20"/>
                <w:szCs w:val="20"/>
              </w:rPr>
              <w:t>სიყვითლით</w:t>
            </w:r>
            <w:proofErr w:type="spellEnd"/>
            <w:r w:rsidRPr="00A7573C">
              <w:rPr>
                <w:rFonts w:ascii="Sylfaen" w:hAnsi="Sylfaen"/>
                <w:sz w:val="20"/>
                <w:szCs w:val="20"/>
              </w:rPr>
              <w:t xml:space="preserve"> </w:t>
            </w:r>
            <w:proofErr w:type="spellStart"/>
            <w:r w:rsidRPr="00A7573C">
              <w:rPr>
                <w:rFonts w:ascii="Sylfaen" w:hAnsi="Sylfaen" w:cs="Sylfaen"/>
                <w:sz w:val="20"/>
                <w:szCs w:val="20"/>
              </w:rPr>
              <w:t>ან</w:t>
            </w:r>
            <w:proofErr w:type="spellEnd"/>
            <w:r w:rsidRPr="00A7573C">
              <w:rPr>
                <w:rFonts w:ascii="Sylfaen" w:hAnsi="Sylfaen"/>
                <w:sz w:val="20"/>
                <w:szCs w:val="20"/>
              </w:rPr>
              <w:t xml:space="preserve"> </w:t>
            </w:r>
            <w:proofErr w:type="spellStart"/>
            <w:r w:rsidRPr="00A7573C">
              <w:rPr>
                <w:rFonts w:ascii="Sylfaen" w:hAnsi="Sylfaen" w:cs="Sylfaen"/>
                <w:sz w:val="20"/>
                <w:szCs w:val="20"/>
              </w:rPr>
              <w:t>მის</w:t>
            </w:r>
            <w:proofErr w:type="spellEnd"/>
            <w:r w:rsidRPr="00A7573C">
              <w:rPr>
                <w:rFonts w:ascii="Sylfaen" w:hAnsi="Sylfaen"/>
                <w:sz w:val="20"/>
                <w:szCs w:val="20"/>
              </w:rPr>
              <w:t xml:space="preserve"> </w:t>
            </w:r>
            <w:proofErr w:type="spellStart"/>
            <w:r w:rsidRPr="00A7573C">
              <w:rPr>
                <w:rFonts w:ascii="Sylfaen" w:hAnsi="Sylfaen" w:cs="Sylfaen"/>
                <w:sz w:val="20"/>
                <w:szCs w:val="20"/>
              </w:rPr>
              <w:t>გარეშე</w:t>
            </w:r>
            <w:proofErr w:type="spellEnd"/>
          </w:p>
        </w:tc>
      </w:tr>
      <w:tr w:rsidR="00F34B72" w:rsidRPr="00A7573C" w14:paraId="56832E60" w14:textId="77777777" w:rsidTr="0097649D">
        <w:trPr>
          <w:tblCellSpacing w:w="0" w:type="dxa"/>
        </w:trPr>
        <w:tc>
          <w:tcPr>
            <w:tcW w:w="0" w:type="auto"/>
            <w:vMerge/>
            <w:tcBorders>
              <w:top w:val="outset" w:sz="6" w:space="0" w:color="auto"/>
              <w:bottom w:val="outset" w:sz="6" w:space="0" w:color="auto"/>
              <w:right w:val="outset" w:sz="6" w:space="0" w:color="auto"/>
            </w:tcBorders>
          </w:tcPr>
          <w:p w14:paraId="51AB5275" w14:textId="77777777" w:rsidR="00F34B72" w:rsidRPr="00A7573C" w:rsidRDefault="00F34B72" w:rsidP="00D20CD2">
            <w:pPr>
              <w:spacing w:after="0" w:line="276" w:lineRule="auto"/>
              <w:jc w:val="both"/>
              <w:rPr>
                <w:rFonts w:ascii="Sylfaen" w:hAnsi="Sylfaen"/>
                <w:sz w:val="20"/>
                <w:szCs w:val="20"/>
              </w:rPr>
            </w:pPr>
          </w:p>
        </w:tc>
        <w:tc>
          <w:tcPr>
            <w:tcW w:w="800" w:type="pct"/>
            <w:tcBorders>
              <w:top w:val="outset" w:sz="6" w:space="0" w:color="auto"/>
              <w:left w:val="outset" w:sz="6" w:space="0" w:color="auto"/>
              <w:bottom w:val="outset" w:sz="6" w:space="0" w:color="auto"/>
              <w:right w:val="outset" w:sz="6" w:space="0" w:color="auto"/>
            </w:tcBorders>
          </w:tcPr>
          <w:p w14:paraId="34873449" w14:textId="77777777" w:rsidR="00F34B72" w:rsidRPr="00A7573C" w:rsidRDefault="00F34B72" w:rsidP="00D20CD2">
            <w:pPr>
              <w:spacing w:after="0" w:line="276" w:lineRule="auto"/>
              <w:jc w:val="both"/>
              <w:rPr>
                <w:rFonts w:ascii="Sylfaen" w:hAnsi="Sylfaen"/>
                <w:sz w:val="20"/>
                <w:szCs w:val="20"/>
              </w:rPr>
            </w:pPr>
            <w:proofErr w:type="spellStart"/>
            <w:r w:rsidRPr="00A7573C">
              <w:rPr>
                <w:rFonts w:ascii="Sylfaen" w:hAnsi="Sylfaen" w:cs="Sylfaen"/>
                <w:sz w:val="20"/>
                <w:szCs w:val="20"/>
              </w:rPr>
              <w:t>ძალიან</w:t>
            </w:r>
            <w:proofErr w:type="spellEnd"/>
            <w:r w:rsidRPr="00A7573C">
              <w:rPr>
                <w:rFonts w:ascii="Sylfaen" w:hAnsi="Sylfaen"/>
                <w:sz w:val="20"/>
                <w:szCs w:val="20"/>
              </w:rPr>
              <w:t xml:space="preserve"> </w:t>
            </w:r>
            <w:proofErr w:type="spellStart"/>
            <w:r w:rsidRPr="00A7573C">
              <w:rPr>
                <w:rFonts w:ascii="Sylfaen" w:hAnsi="Sylfaen" w:cs="Sylfaen"/>
                <w:sz w:val="20"/>
                <w:szCs w:val="20"/>
              </w:rPr>
              <w:t>იშვიათი</w:t>
            </w:r>
            <w:proofErr w:type="spellEnd"/>
          </w:p>
        </w:tc>
        <w:tc>
          <w:tcPr>
            <w:tcW w:w="2400" w:type="pct"/>
            <w:tcBorders>
              <w:top w:val="outset" w:sz="6" w:space="0" w:color="auto"/>
              <w:left w:val="outset" w:sz="6" w:space="0" w:color="auto"/>
              <w:bottom w:val="outset" w:sz="6" w:space="0" w:color="auto"/>
            </w:tcBorders>
          </w:tcPr>
          <w:p w14:paraId="41EDAFEF" w14:textId="77777777" w:rsidR="00F34B72" w:rsidRPr="00A7573C" w:rsidRDefault="00F34B72" w:rsidP="00D20CD2">
            <w:pPr>
              <w:spacing w:after="0" w:line="276" w:lineRule="auto"/>
              <w:jc w:val="both"/>
              <w:rPr>
                <w:rFonts w:ascii="Sylfaen" w:hAnsi="Sylfaen"/>
                <w:sz w:val="20"/>
                <w:szCs w:val="20"/>
              </w:rPr>
            </w:pPr>
            <w:proofErr w:type="spellStart"/>
            <w:r w:rsidRPr="00A7573C">
              <w:rPr>
                <w:rFonts w:ascii="Sylfaen" w:hAnsi="Sylfaen" w:cs="Sylfaen"/>
                <w:sz w:val="20"/>
                <w:szCs w:val="20"/>
              </w:rPr>
              <w:t>ღვიძლის</w:t>
            </w:r>
            <w:proofErr w:type="spellEnd"/>
            <w:r w:rsidRPr="00A7573C">
              <w:rPr>
                <w:rFonts w:ascii="Sylfaen" w:hAnsi="Sylfaen"/>
                <w:sz w:val="20"/>
                <w:szCs w:val="20"/>
              </w:rPr>
              <w:t xml:space="preserve"> </w:t>
            </w:r>
            <w:proofErr w:type="spellStart"/>
            <w:r w:rsidRPr="00A7573C">
              <w:rPr>
                <w:rFonts w:ascii="Sylfaen" w:hAnsi="Sylfaen" w:cs="Sylfaen"/>
                <w:sz w:val="20"/>
                <w:szCs w:val="20"/>
              </w:rPr>
              <w:t>უკმარისობა</w:t>
            </w:r>
            <w:proofErr w:type="spellEnd"/>
            <w:r w:rsidRPr="00A7573C">
              <w:rPr>
                <w:rFonts w:ascii="Sylfaen" w:hAnsi="Sylfaen"/>
                <w:sz w:val="20"/>
                <w:szCs w:val="20"/>
              </w:rPr>
              <w:t xml:space="preserve">, </w:t>
            </w:r>
            <w:proofErr w:type="spellStart"/>
            <w:r w:rsidRPr="00A7573C">
              <w:rPr>
                <w:rFonts w:ascii="Sylfaen" w:hAnsi="Sylfaen" w:cs="Sylfaen"/>
                <w:sz w:val="20"/>
                <w:szCs w:val="20"/>
              </w:rPr>
              <w:t>ენცეფალოპათია</w:t>
            </w:r>
            <w:proofErr w:type="spellEnd"/>
            <w:r w:rsidRPr="00A7573C">
              <w:rPr>
                <w:rFonts w:ascii="Sylfaen" w:hAnsi="Sylfaen"/>
                <w:sz w:val="20"/>
                <w:szCs w:val="20"/>
              </w:rPr>
              <w:t xml:space="preserve"> </w:t>
            </w:r>
            <w:proofErr w:type="spellStart"/>
            <w:r w:rsidRPr="00A7573C">
              <w:rPr>
                <w:rFonts w:ascii="Sylfaen" w:hAnsi="Sylfaen" w:cs="Sylfaen"/>
                <w:sz w:val="20"/>
                <w:szCs w:val="20"/>
              </w:rPr>
              <w:t>პაციენტებში</w:t>
            </w:r>
            <w:proofErr w:type="spellEnd"/>
            <w:r w:rsidRPr="00A7573C">
              <w:rPr>
                <w:rFonts w:ascii="Sylfaen" w:hAnsi="Sylfaen"/>
                <w:sz w:val="20"/>
                <w:szCs w:val="20"/>
              </w:rPr>
              <w:t xml:space="preserve">, </w:t>
            </w:r>
            <w:proofErr w:type="spellStart"/>
            <w:r w:rsidRPr="00A7573C">
              <w:rPr>
                <w:rFonts w:ascii="Sylfaen" w:hAnsi="Sylfaen" w:cs="Sylfaen"/>
                <w:sz w:val="20"/>
                <w:szCs w:val="20"/>
              </w:rPr>
              <w:t>რომლებსაც</w:t>
            </w:r>
            <w:proofErr w:type="spellEnd"/>
            <w:r w:rsidRPr="00A7573C">
              <w:rPr>
                <w:rFonts w:ascii="Sylfaen" w:hAnsi="Sylfaen"/>
                <w:sz w:val="20"/>
                <w:szCs w:val="20"/>
              </w:rPr>
              <w:t xml:space="preserve"> </w:t>
            </w:r>
            <w:proofErr w:type="spellStart"/>
            <w:r w:rsidRPr="00A7573C">
              <w:rPr>
                <w:rFonts w:ascii="Sylfaen" w:hAnsi="Sylfaen" w:cs="Sylfaen"/>
                <w:sz w:val="20"/>
                <w:szCs w:val="20"/>
              </w:rPr>
              <w:t>აქვთ</w:t>
            </w:r>
            <w:proofErr w:type="spellEnd"/>
            <w:r w:rsidRPr="00A7573C">
              <w:rPr>
                <w:rFonts w:ascii="Sylfaen" w:hAnsi="Sylfaen"/>
                <w:sz w:val="20"/>
                <w:szCs w:val="20"/>
              </w:rPr>
              <w:t xml:space="preserve"> </w:t>
            </w:r>
            <w:proofErr w:type="spellStart"/>
            <w:r w:rsidRPr="00A7573C">
              <w:rPr>
                <w:rFonts w:ascii="Sylfaen" w:hAnsi="Sylfaen" w:cs="Sylfaen"/>
                <w:sz w:val="20"/>
                <w:szCs w:val="20"/>
              </w:rPr>
              <w:t>ღვიძლის</w:t>
            </w:r>
            <w:proofErr w:type="spellEnd"/>
            <w:r w:rsidRPr="00A7573C">
              <w:rPr>
                <w:rFonts w:ascii="Sylfaen" w:hAnsi="Sylfaen"/>
                <w:sz w:val="20"/>
                <w:szCs w:val="20"/>
              </w:rPr>
              <w:t xml:space="preserve"> </w:t>
            </w:r>
            <w:proofErr w:type="spellStart"/>
            <w:r w:rsidRPr="00A7573C">
              <w:rPr>
                <w:rFonts w:ascii="Sylfaen" w:hAnsi="Sylfaen" w:cs="Sylfaen"/>
                <w:sz w:val="20"/>
                <w:szCs w:val="20"/>
              </w:rPr>
              <w:t>დაავადება</w:t>
            </w:r>
            <w:proofErr w:type="spellEnd"/>
          </w:p>
        </w:tc>
      </w:tr>
      <w:tr w:rsidR="00F34B72" w:rsidRPr="00A7573C" w14:paraId="415D78B7" w14:textId="77777777" w:rsidTr="0097649D">
        <w:trPr>
          <w:tblCellSpacing w:w="0" w:type="dxa"/>
        </w:trPr>
        <w:tc>
          <w:tcPr>
            <w:tcW w:w="1800" w:type="pct"/>
            <w:vMerge w:val="restart"/>
            <w:tcBorders>
              <w:top w:val="outset" w:sz="6" w:space="0" w:color="auto"/>
              <w:bottom w:val="outset" w:sz="6" w:space="0" w:color="auto"/>
              <w:right w:val="outset" w:sz="6" w:space="0" w:color="auto"/>
            </w:tcBorders>
          </w:tcPr>
          <w:p w14:paraId="01970ED1" w14:textId="77777777" w:rsidR="00F34B72" w:rsidRPr="00A7573C" w:rsidRDefault="00F34B72" w:rsidP="00D20CD2">
            <w:pPr>
              <w:spacing w:after="0" w:line="276" w:lineRule="auto"/>
              <w:jc w:val="both"/>
              <w:rPr>
                <w:rFonts w:ascii="Sylfaen" w:hAnsi="Sylfaen"/>
                <w:sz w:val="20"/>
                <w:szCs w:val="20"/>
              </w:rPr>
            </w:pPr>
            <w:proofErr w:type="spellStart"/>
            <w:r w:rsidRPr="00A7573C">
              <w:rPr>
                <w:rFonts w:ascii="Sylfaen" w:hAnsi="Sylfaen" w:cs="Sylfaen"/>
                <w:sz w:val="20"/>
                <w:szCs w:val="20"/>
              </w:rPr>
              <w:t>კანისა</w:t>
            </w:r>
            <w:proofErr w:type="spellEnd"/>
            <w:r w:rsidRPr="00A7573C">
              <w:rPr>
                <w:rFonts w:ascii="Sylfaen" w:hAnsi="Sylfaen"/>
                <w:sz w:val="20"/>
                <w:szCs w:val="20"/>
              </w:rPr>
              <w:t xml:space="preserve"> </w:t>
            </w:r>
            <w:proofErr w:type="spellStart"/>
            <w:r w:rsidRPr="00A7573C">
              <w:rPr>
                <w:rFonts w:ascii="Sylfaen" w:hAnsi="Sylfaen" w:cs="Sylfaen"/>
                <w:sz w:val="20"/>
                <w:szCs w:val="20"/>
              </w:rPr>
              <w:t>და</w:t>
            </w:r>
            <w:proofErr w:type="spellEnd"/>
            <w:r w:rsidRPr="00A7573C">
              <w:rPr>
                <w:rFonts w:ascii="Sylfaen" w:hAnsi="Sylfaen"/>
                <w:sz w:val="20"/>
                <w:szCs w:val="20"/>
              </w:rPr>
              <w:t xml:space="preserve"> </w:t>
            </w:r>
            <w:proofErr w:type="spellStart"/>
            <w:r w:rsidRPr="00A7573C">
              <w:rPr>
                <w:rFonts w:ascii="Sylfaen" w:hAnsi="Sylfaen" w:cs="Sylfaen"/>
                <w:sz w:val="20"/>
                <w:szCs w:val="20"/>
              </w:rPr>
              <w:t>კანქვეშა</w:t>
            </w:r>
            <w:proofErr w:type="spellEnd"/>
            <w:r w:rsidRPr="00A7573C">
              <w:rPr>
                <w:rFonts w:ascii="Sylfaen" w:hAnsi="Sylfaen"/>
                <w:sz w:val="20"/>
                <w:szCs w:val="20"/>
              </w:rPr>
              <w:t xml:space="preserve"> </w:t>
            </w:r>
            <w:proofErr w:type="spellStart"/>
            <w:r w:rsidRPr="00A7573C">
              <w:rPr>
                <w:rFonts w:ascii="Sylfaen" w:hAnsi="Sylfaen" w:cs="Sylfaen"/>
                <w:sz w:val="20"/>
                <w:szCs w:val="20"/>
              </w:rPr>
              <w:t>ქსოვილის</w:t>
            </w:r>
            <w:proofErr w:type="spellEnd"/>
            <w:r w:rsidRPr="00A7573C">
              <w:rPr>
                <w:rFonts w:ascii="Sylfaen" w:hAnsi="Sylfaen"/>
                <w:sz w:val="20"/>
                <w:szCs w:val="20"/>
              </w:rPr>
              <w:t xml:space="preserve"> </w:t>
            </w:r>
            <w:proofErr w:type="spellStart"/>
            <w:r w:rsidRPr="00A7573C">
              <w:rPr>
                <w:rFonts w:ascii="Sylfaen" w:hAnsi="Sylfaen" w:cs="Sylfaen"/>
                <w:sz w:val="20"/>
                <w:szCs w:val="20"/>
              </w:rPr>
              <w:t>დარღვევები</w:t>
            </w:r>
            <w:proofErr w:type="spellEnd"/>
          </w:p>
        </w:tc>
        <w:tc>
          <w:tcPr>
            <w:tcW w:w="800" w:type="pct"/>
            <w:tcBorders>
              <w:top w:val="outset" w:sz="6" w:space="0" w:color="auto"/>
              <w:left w:val="outset" w:sz="6" w:space="0" w:color="auto"/>
              <w:bottom w:val="outset" w:sz="6" w:space="0" w:color="auto"/>
              <w:right w:val="outset" w:sz="6" w:space="0" w:color="auto"/>
            </w:tcBorders>
          </w:tcPr>
          <w:p w14:paraId="1B2017A8" w14:textId="77777777" w:rsidR="00F34B72" w:rsidRPr="00A7573C" w:rsidRDefault="00F34B72" w:rsidP="00D20CD2">
            <w:pPr>
              <w:spacing w:after="0" w:line="276" w:lineRule="auto"/>
              <w:jc w:val="both"/>
              <w:rPr>
                <w:rFonts w:ascii="Sylfaen" w:hAnsi="Sylfaen"/>
                <w:sz w:val="20"/>
                <w:szCs w:val="20"/>
              </w:rPr>
            </w:pPr>
            <w:proofErr w:type="spellStart"/>
            <w:r w:rsidRPr="00A7573C">
              <w:rPr>
                <w:rFonts w:ascii="Sylfaen" w:hAnsi="Sylfaen" w:cs="Sylfaen"/>
                <w:sz w:val="20"/>
                <w:szCs w:val="20"/>
              </w:rPr>
              <w:t>იშვიათი</w:t>
            </w:r>
            <w:proofErr w:type="spellEnd"/>
          </w:p>
        </w:tc>
        <w:tc>
          <w:tcPr>
            <w:tcW w:w="2400" w:type="pct"/>
            <w:tcBorders>
              <w:top w:val="outset" w:sz="6" w:space="0" w:color="auto"/>
              <w:left w:val="outset" w:sz="6" w:space="0" w:color="auto"/>
              <w:bottom w:val="outset" w:sz="6" w:space="0" w:color="auto"/>
            </w:tcBorders>
          </w:tcPr>
          <w:p w14:paraId="3938568F" w14:textId="77777777" w:rsidR="00F34B72" w:rsidRPr="00A7573C" w:rsidRDefault="00F34B72" w:rsidP="00D20CD2">
            <w:pPr>
              <w:spacing w:after="0" w:line="276" w:lineRule="auto"/>
              <w:jc w:val="both"/>
              <w:rPr>
                <w:rFonts w:ascii="Sylfaen" w:hAnsi="Sylfaen"/>
                <w:sz w:val="20"/>
                <w:szCs w:val="20"/>
              </w:rPr>
            </w:pPr>
            <w:proofErr w:type="spellStart"/>
            <w:r w:rsidRPr="00A7573C">
              <w:rPr>
                <w:rFonts w:ascii="Sylfaen" w:hAnsi="Sylfaen" w:cs="Sylfaen"/>
                <w:sz w:val="20"/>
                <w:szCs w:val="20"/>
              </w:rPr>
              <w:t>დერმატიტი</w:t>
            </w:r>
            <w:proofErr w:type="spellEnd"/>
            <w:r w:rsidRPr="00A7573C">
              <w:rPr>
                <w:rFonts w:ascii="Sylfaen" w:hAnsi="Sylfaen"/>
                <w:sz w:val="20"/>
                <w:szCs w:val="20"/>
              </w:rPr>
              <w:t xml:space="preserve">, </w:t>
            </w:r>
            <w:proofErr w:type="spellStart"/>
            <w:r w:rsidRPr="00A7573C">
              <w:rPr>
                <w:rFonts w:ascii="Sylfaen" w:hAnsi="Sylfaen" w:cs="Sylfaen"/>
                <w:sz w:val="20"/>
                <w:szCs w:val="20"/>
              </w:rPr>
              <w:t>ქავილი</w:t>
            </w:r>
            <w:proofErr w:type="spellEnd"/>
            <w:r w:rsidRPr="00A7573C">
              <w:rPr>
                <w:rFonts w:ascii="Sylfaen" w:hAnsi="Sylfaen"/>
                <w:sz w:val="20"/>
                <w:szCs w:val="20"/>
              </w:rPr>
              <w:t xml:space="preserve">, </w:t>
            </w:r>
            <w:proofErr w:type="spellStart"/>
            <w:r w:rsidRPr="00A7573C">
              <w:rPr>
                <w:rFonts w:ascii="Sylfaen" w:hAnsi="Sylfaen" w:cs="Sylfaen"/>
                <w:sz w:val="20"/>
                <w:szCs w:val="20"/>
              </w:rPr>
              <w:t>გამონაყარი</w:t>
            </w:r>
            <w:proofErr w:type="spellEnd"/>
            <w:r w:rsidRPr="00A7573C">
              <w:rPr>
                <w:rFonts w:ascii="Sylfaen" w:hAnsi="Sylfaen"/>
                <w:sz w:val="20"/>
                <w:szCs w:val="20"/>
              </w:rPr>
              <w:t xml:space="preserve">, </w:t>
            </w:r>
            <w:proofErr w:type="spellStart"/>
            <w:r w:rsidRPr="00A7573C">
              <w:rPr>
                <w:rFonts w:ascii="Sylfaen" w:hAnsi="Sylfaen" w:cs="Sylfaen"/>
                <w:sz w:val="20"/>
                <w:szCs w:val="20"/>
              </w:rPr>
              <w:t>ჭინჭრის</w:t>
            </w:r>
            <w:proofErr w:type="spellEnd"/>
            <w:r w:rsidRPr="00A7573C">
              <w:rPr>
                <w:rFonts w:ascii="Sylfaen" w:hAnsi="Sylfaen"/>
                <w:sz w:val="20"/>
                <w:szCs w:val="20"/>
              </w:rPr>
              <w:t xml:space="preserve"> </w:t>
            </w:r>
            <w:proofErr w:type="spellStart"/>
            <w:r w:rsidRPr="00A7573C">
              <w:rPr>
                <w:rFonts w:ascii="Sylfaen" w:hAnsi="Sylfaen" w:cs="Sylfaen"/>
                <w:sz w:val="20"/>
                <w:szCs w:val="20"/>
              </w:rPr>
              <w:t>ციება</w:t>
            </w:r>
            <w:proofErr w:type="spellEnd"/>
          </w:p>
        </w:tc>
      </w:tr>
      <w:tr w:rsidR="00F34B72" w:rsidRPr="00A7573C" w14:paraId="69C628D2" w14:textId="77777777" w:rsidTr="0097649D">
        <w:trPr>
          <w:tblCellSpacing w:w="0" w:type="dxa"/>
        </w:trPr>
        <w:tc>
          <w:tcPr>
            <w:tcW w:w="0" w:type="auto"/>
            <w:vMerge/>
            <w:tcBorders>
              <w:top w:val="outset" w:sz="6" w:space="0" w:color="auto"/>
              <w:bottom w:val="outset" w:sz="6" w:space="0" w:color="auto"/>
              <w:right w:val="outset" w:sz="6" w:space="0" w:color="auto"/>
            </w:tcBorders>
          </w:tcPr>
          <w:p w14:paraId="39ECCEA9" w14:textId="77777777" w:rsidR="00F34B72" w:rsidRPr="00A7573C" w:rsidRDefault="00F34B72" w:rsidP="00D20CD2">
            <w:pPr>
              <w:spacing w:after="0" w:line="276" w:lineRule="auto"/>
              <w:jc w:val="both"/>
              <w:rPr>
                <w:rFonts w:ascii="Sylfaen" w:hAnsi="Sylfaen"/>
                <w:sz w:val="20"/>
                <w:szCs w:val="20"/>
              </w:rPr>
            </w:pPr>
          </w:p>
        </w:tc>
        <w:tc>
          <w:tcPr>
            <w:tcW w:w="800" w:type="pct"/>
            <w:tcBorders>
              <w:top w:val="outset" w:sz="6" w:space="0" w:color="auto"/>
              <w:left w:val="outset" w:sz="6" w:space="0" w:color="auto"/>
              <w:bottom w:val="outset" w:sz="6" w:space="0" w:color="auto"/>
              <w:right w:val="outset" w:sz="6" w:space="0" w:color="auto"/>
            </w:tcBorders>
          </w:tcPr>
          <w:p w14:paraId="4CC0FC7D" w14:textId="77777777" w:rsidR="00F34B72" w:rsidRPr="00A7573C" w:rsidRDefault="00F34B72" w:rsidP="00D20CD2">
            <w:pPr>
              <w:spacing w:after="0" w:line="276" w:lineRule="auto"/>
              <w:jc w:val="both"/>
              <w:rPr>
                <w:rFonts w:ascii="Sylfaen" w:hAnsi="Sylfaen"/>
                <w:sz w:val="20"/>
                <w:szCs w:val="20"/>
              </w:rPr>
            </w:pPr>
            <w:proofErr w:type="spellStart"/>
            <w:r w:rsidRPr="00A7573C">
              <w:rPr>
                <w:rFonts w:ascii="Sylfaen" w:hAnsi="Sylfaen" w:cs="Sylfaen"/>
                <w:sz w:val="20"/>
                <w:szCs w:val="20"/>
              </w:rPr>
              <w:t>იშვიათი</w:t>
            </w:r>
            <w:proofErr w:type="spellEnd"/>
          </w:p>
        </w:tc>
        <w:tc>
          <w:tcPr>
            <w:tcW w:w="2400" w:type="pct"/>
            <w:tcBorders>
              <w:top w:val="outset" w:sz="6" w:space="0" w:color="auto"/>
              <w:left w:val="outset" w:sz="6" w:space="0" w:color="auto"/>
              <w:bottom w:val="outset" w:sz="6" w:space="0" w:color="auto"/>
            </w:tcBorders>
          </w:tcPr>
          <w:p w14:paraId="22A3321C" w14:textId="77777777" w:rsidR="00F34B72" w:rsidRPr="00A7573C" w:rsidRDefault="00F34B72" w:rsidP="00D20CD2">
            <w:pPr>
              <w:spacing w:after="0" w:line="276" w:lineRule="auto"/>
              <w:jc w:val="both"/>
              <w:rPr>
                <w:rFonts w:ascii="Sylfaen" w:hAnsi="Sylfaen"/>
                <w:sz w:val="20"/>
                <w:szCs w:val="20"/>
              </w:rPr>
            </w:pPr>
            <w:proofErr w:type="spellStart"/>
            <w:r w:rsidRPr="00A7573C">
              <w:rPr>
                <w:rFonts w:ascii="Sylfaen" w:hAnsi="Sylfaen" w:cs="Sylfaen"/>
                <w:sz w:val="20"/>
                <w:szCs w:val="20"/>
              </w:rPr>
              <w:t>ალოპეცია</w:t>
            </w:r>
            <w:proofErr w:type="spellEnd"/>
            <w:r w:rsidRPr="00A7573C">
              <w:rPr>
                <w:rFonts w:ascii="Sylfaen" w:hAnsi="Sylfaen"/>
                <w:sz w:val="20"/>
                <w:szCs w:val="20"/>
              </w:rPr>
              <w:t xml:space="preserve">, </w:t>
            </w:r>
            <w:proofErr w:type="spellStart"/>
            <w:r w:rsidRPr="00A7573C">
              <w:rPr>
                <w:rFonts w:ascii="Sylfaen" w:hAnsi="Sylfaen" w:cs="Sylfaen"/>
                <w:sz w:val="20"/>
                <w:szCs w:val="20"/>
              </w:rPr>
              <w:t>ფოტომგრძნობელობა</w:t>
            </w:r>
            <w:proofErr w:type="spellEnd"/>
          </w:p>
        </w:tc>
      </w:tr>
      <w:tr w:rsidR="00F34B72" w:rsidRPr="00A7573C" w14:paraId="36306B13" w14:textId="77777777" w:rsidTr="0097649D">
        <w:trPr>
          <w:tblCellSpacing w:w="0" w:type="dxa"/>
        </w:trPr>
        <w:tc>
          <w:tcPr>
            <w:tcW w:w="0" w:type="auto"/>
            <w:vMerge/>
            <w:tcBorders>
              <w:top w:val="outset" w:sz="6" w:space="0" w:color="auto"/>
              <w:bottom w:val="outset" w:sz="6" w:space="0" w:color="auto"/>
              <w:right w:val="outset" w:sz="6" w:space="0" w:color="auto"/>
            </w:tcBorders>
          </w:tcPr>
          <w:p w14:paraId="7218F985" w14:textId="77777777" w:rsidR="00F34B72" w:rsidRPr="00A7573C" w:rsidRDefault="00F34B72" w:rsidP="00D20CD2">
            <w:pPr>
              <w:spacing w:after="0" w:line="276" w:lineRule="auto"/>
              <w:jc w:val="both"/>
              <w:rPr>
                <w:rFonts w:ascii="Sylfaen" w:hAnsi="Sylfaen"/>
                <w:sz w:val="20"/>
                <w:szCs w:val="20"/>
              </w:rPr>
            </w:pPr>
          </w:p>
        </w:tc>
        <w:tc>
          <w:tcPr>
            <w:tcW w:w="800" w:type="pct"/>
            <w:tcBorders>
              <w:top w:val="outset" w:sz="6" w:space="0" w:color="auto"/>
              <w:left w:val="outset" w:sz="6" w:space="0" w:color="auto"/>
              <w:bottom w:val="outset" w:sz="6" w:space="0" w:color="auto"/>
              <w:right w:val="outset" w:sz="6" w:space="0" w:color="auto"/>
            </w:tcBorders>
          </w:tcPr>
          <w:p w14:paraId="43295F79" w14:textId="77777777" w:rsidR="00F34B72" w:rsidRPr="00A7573C" w:rsidRDefault="00F34B72" w:rsidP="00D20CD2">
            <w:pPr>
              <w:spacing w:after="0" w:line="276" w:lineRule="auto"/>
              <w:jc w:val="both"/>
              <w:rPr>
                <w:rFonts w:ascii="Sylfaen" w:hAnsi="Sylfaen"/>
                <w:sz w:val="20"/>
                <w:szCs w:val="20"/>
              </w:rPr>
            </w:pPr>
            <w:proofErr w:type="spellStart"/>
            <w:r w:rsidRPr="00A7573C">
              <w:rPr>
                <w:rFonts w:ascii="Sylfaen" w:hAnsi="Sylfaen" w:cs="Sylfaen"/>
                <w:sz w:val="20"/>
                <w:szCs w:val="20"/>
              </w:rPr>
              <w:t>ძალიან</w:t>
            </w:r>
            <w:proofErr w:type="spellEnd"/>
            <w:r w:rsidRPr="00A7573C">
              <w:rPr>
                <w:rFonts w:ascii="Sylfaen" w:hAnsi="Sylfaen"/>
                <w:sz w:val="20"/>
                <w:szCs w:val="20"/>
              </w:rPr>
              <w:t xml:space="preserve"> </w:t>
            </w:r>
            <w:proofErr w:type="spellStart"/>
            <w:r w:rsidRPr="00A7573C">
              <w:rPr>
                <w:rFonts w:ascii="Sylfaen" w:hAnsi="Sylfaen" w:cs="Sylfaen"/>
                <w:sz w:val="20"/>
                <w:szCs w:val="20"/>
              </w:rPr>
              <w:t>იშვიათი</w:t>
            </w:r>
            <w:proofErr w:type="spellEnd"/>
          </w:p>
        </w:tc>
        <w:tc>
          <w:tcPr>
            <w:tcW w:w="2400" w:type="pct"/>
            <w:tcBorders>
              <w:top w:val="outset" w:sz="6" w:space="0" w:color="auto"/>
              <w:left w:val="outset" w:sz="6" w:space="0" w:color="auto"/>
              <w:bottom w:val="outset" w:sz="6" w:space="0" w:color="auto"/>
            </w:tcBorders>
          </w:tcPr>
          <w:p w14:paraId="25407E0C" w14:textId="77777777" w:rsidR="00F34B72" w:rsidRPr="00A7573C" w:rsidRDefault="00F34B72" w:rsidP="00D20CD2">
            <w:pPr>
              <w:spacing w:after="0" w:line="276" w:lineRule="auto"/>
              <w:jc w:val="both"/>
              <w:rPr>
                <w:rFonts w:ascii="Sylfaen" w:hAnsi="Sylfaen"/>
                <w:sz w:val="20"/>
                <w:szCs w:val="20"/>
              </w:rPr>
            </w:pPr>
            <w:proofErr w:type="spellStart"/>
            <w:r w:rsidRPr="00A7573C">
              <w:rPr>
                <w:rFonts w:ascii="Sylfaen" w:hAnsi="Sylfaen" w:cs="Sylfaen"/>
                <w:sz w:val="20"/>
                <w:szCs w:val="20"/>
              </w:rPr>
              <w:t>მულტიფორმული</w:t>
            </w:r>
            <w:proofErr w:type="spellEnd"/>
            <w:r w:rsidRPr="00A7573C">
              <w:rPr>
                <w:rFonts w:ascii="Sylfaen" w:hAnsi="Sylfaen"/>
                <w:sz w:val="20"/>
                <w:szCs w:val="20"/>
              </w:rPr>
              <w:t xml:space="preserve"> </w:t>
            </w:r>
            <w:proofErr w:type="spellStart"/>
            <w:r w:rsidRPr="00A7573C">
              <w:rPr>
                <w:rFonts w:ascii="Sylfaen" w:hAnsi="Sylfaen" w:cs="Sylfaen"/>
                <w:sz w:val="20"/>
                <w:szCs w:val="20"/>
              </w:rPr>
              <w:t>ერითემა</w:t>
            </w:r>
            <w:proofErr w:type="spellEnd"/>
            <w:r w:rsidRPr="00A7573C">
              <w:rPr>
                <w:rFonts w:ascii="Sylfaen" w:hAnsi="Sylfaen"/>
                <w:sz w:val="20"/>
                <w:szCs w:val="20"/>
              </w:rPr>
              <w:t xml:space="preserve">, </w:t>
            </w:r>
            <w:proofErr w:type="spellStart"/>
            <w:r w:rsidRPr="00A7573C">
              <w:rPr>
                <w:rFonts w:ascii="Sylfaen" w:hAnsi="Sylfaen" w:cs="Sylfaen"/>
                <w:sz w:val="20"/>
                <w:szCs w:val="20"/>
              </w:rPr>
              <w:t>სტივენს</w:t>
            </w:r>
            <w:r w:rsidRPr="00A7573C">
              <w:rPr>
                <w:rFonts w:ascii="Sylfaen" w:hAnsi="Sylfaen"/>
                <w:sz w:val="20"/>
                <w:szCs w:val="20"/>
              </w:rPr>
              <w:t>-</w:t>
            </w:r>
            <w:r w:rsidRPr="00A7573C">
              <w:rPr>
                <w:rFonts w:ascii="Sylfaen" w:hAnsi="Sylfaen" w:cs="Sylfaen"/>
                <w:sz w:val="20"/>
                <w:szCs w:val="20"/>
              </w:rPr>
              <w:t>ჯონსონის</w:t>
            </w:r>
            <w:proofErr w:type="spellEnd"/>
            <w:r w:rsidRPr="00A7573C">
              <w:rPr>
                <w:rFonts w:ascii="Sylfaen" w:hAnsi="Sylfaen"/>
                <w:sz w:val="20"/>
                <w:szCs w:val="20"/>
              </w:rPr>
              <w:t xml:space="preserve"> </w:t>
            </w:r>
            <w:proofErr w:type="spellStart"/>
            <w:r w:rsidRPr="00A7573C">
              <w:rPr>
                <w:rFonts w:ascii="Sylfaen" w:hAnsi="Sylfaen" w:cs="Sylfaen"/>
                <w:sz w:val="20"/>
                <w:szCs w:val="20"/>
              </w:rPr>
              <w:t>სინდრომი</w:t>
            </w:r>
            <w:proofErr w:type="spellEnd"/>
            <w:r w:rsidRPr="00A7573C">
              <w:rPr>
                <w:rFonts w:ascii="Sylfaen" w:hAnsi="Sylfaen"/>
                <w:sz w:val="20"/>
                <w:szCs w:val="20"/>
              </w:rPr>
              <w:t xml:space="preserve">, </w:t>
            </w:r>
            <w:proofErr w:type="spellStart"/>
            <w:r w:rsidRPr="00A7573C">
              <w:rPr>
                <w:rFonts w:ascii="Sylfaen" w:hAnsi="Sylfaen" w:cs="Sylfaen"/>
                <w:sz w:val="20"/>
                <w:szCs w:val="20"/>
              </w:rPr>
              <w:t>ტოქსიკური</w:t>
            </w:r>
            <w:proofErr w:type="spellEnd"/>
            <w:r w:rsidRPr="00A7573C">
              <w:rPr>
                <w:rFonts w:ascii="Sylfaen" w:hAnsi="Sylfaen"/>
                <w:sz w:val="20"/>
                <w:szCs w:val="20"/>
              </w:rPr>
              <w:t xml:space="preserve"> </w:t>
            </w:r>
            <w:proofErr w:type="spellStart"/>
            <w:r w:rsidRPr="00A7573C">
              <w:rPr>
                <w:rFonts w:ascii="Sylfaen" w:hAnsi="Sylfaen" w:cs="Sylfaen"/>
                <w:sz w:val="20"/>
                <w:szCs w:val="20"/>
              </w:rPr>
              <w:t>ეპიდერმული</w:t>
            </w:r>
            <w:proofErr w:type="spellEnd"/>
            <w:r w:rsidRPr="00A7573C">
              <w:rPr>
                <w:rFonts w:ascii="Sylfaen" w:hAnsi="Sylfaen"/>
                <w:sz w:val="20"/>
                <w:szCs w:val="20"/>
              </w:rPr>
              <w:t xml:space="preserve"> </w:t>
            </w:r>
            <w:proofErr w:type="spellStart"/>
            <w:r w:rsidRPr="00A7573C">
              <w:rPr>
                <w:rFonts w:ascii="Sylfaen" w:hAnsi="Sylfaen" w:cs="Sylfaen"/>
                <w:sz w:val="20"/>
                <w:szCs w:val="20"/>
              </w:rPr>
              <w:t>ნეკროლიზი</w:t>
            </w:r>
            <w:proofErr w:type="spellEnd"/>
            <w:r w:rsidRPr="00A7573C">
              <w:rPr>
                <w:rFonts w:ascii="Sylfaen" w:hAnsi="Sylfaen"/>
                <w:sz w:val="20"/>
                <w:szCs w:val="20"/>
              </w:rPr>
              <w:t xml:space="preserve"> (TEN), </w:t>
            </w:r>
            <w:proofErr w:type="spellStart"/>
            <w:r w:rsidRPr="00A7573C">
              <w:rPr>
                <w:rFonts w:ascii="Sylfaen" w:hAnsi="Sylfaen" w:cs="Sylfaen"/>
                <w:sz w:val="20"/>
                <w:szCs w:val="20"/>
              </w:rPr>
              <w:t>წამლისმიერი</w:t>
            </w:r>
            <w:proofErr w:type="spellEnd"/>
            <w:r w:rsidRPr="00A7573C">
              <w:rPr>
                <w:rFonts w:ascii="Sylfaen" w:hAnsi="Sylfaen"/>
                <w:sz w:val="20"/>
                <w:szCs w:val="20"/>
              </w:rPr>
              <w:t xml:space="preserve"> </w:t>
            </w:r>
            <w:proofErr w:type="spellStart"/>
            <w:r w:rsidRPr="00A7573C">
              <w:rPr>
                <w:rFonts w:ascii="Sylfaen" w:hAnsi="Sylfaen" w:cs="Sylfaen"/>
                <w:sz w:val="20"/>
                <w:szCs w:val="20"/>
              </w:rPr>
              <w:t>რეაქცია</w:t>
            </w:r>
            <w:proofErr w:type="spellEnd"/>
            <w:r w:rsidRPr="00A7573C">
              <w:rPr>
                <w:rFonts w:ascii="Sylfaen" w:hAnsi="Sylfaen"/>
                <w:sz w:val="20"/>
                <w:szCs w:val="20"/>
              </w:rPr>
              <w:t xml:space="preserve"> </w:t>
            </w:r>
            <w:proofErr w:type="spellStart"/>
            <w:r w:rsidRPr="00A7573C">
              <w:rPr>
                <w:rFonts w:ascii="Sylfaen" w:hAnsi="Sylfaen" w:cs="Sylfaen"/>
                <w:sz w:val="20"/>
                <w:szCs w:val="20"/>
              </w:rPr>
              <w:t>ეოზინოფილიით</w:t>
            </w:r>
            <w:proofErr w:type="spellEnd"/>
            <w:r w:rsidRPr="00A7573C">
              <w:rPr>
                <w:rFonts w:ascii="Sylfaen" w:hAnsi="Sylfaen"/>
                <w:sz w:val="20"/>
                <w:szCs w:val="20"/>
              </w:rPr>
              <w:t xml:space="preserve"> </w:t>
            </w:r>
            <w:proofErr w:type="spellStart"/>
            <w:r w:rsidRPr="00A7573C">
              <w:rPr>
                <w:rFonts w:ascii="Sylfaen" w:hAnsi="Sylfaen" w:cs="Sylfaen"/>
                <w:sz w:val="20"/>
                <w:szCs w:val="20"/>
              </w:rPr>
              <w:t>და</w:t>
            </w:r>
            <w:proofErr w:type="spellEnd"/>
            <w:r w:rsidRPr="00A7573C">
              <w:rPr>
                <w:rFonts w:ascii="Sylfaen" w:hAnsi="Sylfaen"/>
                <w:sz w:val="20"/>
                <w:szCs w:val="20"/>
              </w:rPr>
              <w:t xml:space="preserve"> </w:t>
            </w:r>
            <w:proofErr w:type="spellStart"/>
            <w:r w:rsidRPr="00A7573C">
              <w:rPr>
                <w:rFonts w:ascii="Sylfaen" w:hAnsi="Sylfaen" w:cs="Sylfaen"/>
                <w:sz w:val="20"/>
                <w:szCs w:val="20"/>
              </w:rPr>
              <w:t>სისტემური</w:t>
            </w:r>
            <w:proofErr w:type="spellEnd"/>
            <w:r w:rsidRPr="00A7573C">
              <w:rPr>
                <w:rFonts w:ascii="Sylfaen" w:hAnsi="Sylfaen"/>
                <w:sz w:val="20"/>
                <w:szCs w:val="20"/>
              </w:rPr>
              <w:t xml:space="preserve"> </w:t>
            </w:r>
            <w:proofErr w:type="spellStart"/>
            <w:r w:rsidRPr="00A7573C">
              <w:rPr>
                <w:rFonts w:ascii="Sylfaen" w:hAnsi="Sylfaen" w:cs="Sylfaen"/>
                <w:sz w:val="20"/>
                <w:szCs w:val="20"/>
              </w:rPr>
              <w:t>სიმპტომებით</w:t>
            </w:r>
            <w:proofErr w:type="spellEnd"/>
            <w:r w:rsidRPr="00A7573C">
              <w:rPr>
                <w:rFonts w:ascii="Sylfaen" w:hAnsi="Sylfaen"/>
                <w:sz w:val="20"/>
                <w:szCs w:val="20"/>
              </w:rPr>
              <w:t xml:space="preserve"> (DRESS)</w:t>
            </w:r>
          </w:p>
        </w:tc>
      </w:tr>
      <w:tr w:rsidR="00F34B72" w:rsidRPr="00A7573C" w14:paraId="5DDE4A8A" w14:textId="77777777" w:rsidTr="0097649D">
        <w:trPr>
          <w:tblCellSpacing w:w="0" w:type="dxa"/>
        </w:trPr>
        <w:tc>
          <w:tcPr>
            <w:tcW w:w="0" w:type="auto"/>
            <w:vMerge/>
            <w:tcBorders>
              <w:top w:val="outset" w:sz="6" w:space="0" w:color="auto"/>
              <w:bottom w:val="outset" w:sz="6" w:space="0" w:color="auto"/>
              <w:right w:val="outset" w:sz="6" w:space="0" w:color="auto"/>
            </w:tcBorders>
          </w:tcPr>
          <w:p w14:paraId="7A889423" w14:textId="77777777" w:rsidR="00F34B72" w:rsidRPr="00A7573C" w:rsidRDefault="00F34B72" w:rsidP="00D20CD2">
            <w:pPr>
              <w:spacing w:after="0" w:line="276" w:lineRule="auto"/>
              <w:jc w:val="both"/>
              <w:rPr>
                <w:rFonts w:ascii="Sylfaen" w:hAnsi="Sylfaen"/>
                <w:sz w:val="20"/>
                <w:szCs w:val="20"/>
              </w:rPr>
            </w:pPr>
          </w:p>
        </w:tc>
        <w:tc>
          <w:tcPr>
            <w:tcW w:w="800" w:type="pct"/>
            <w:tcBorders>
              <w:top w:val="outset" w:sz="6" w:space="0" w:color="auto"/>
              <w:left w:val="outset" w:sz="6" w:space="0" w:color="auto"/>
              <w:bottom w:val="outset" w:sz="6" w:space="0" w:color="auto"/>
              <w:right w:val="outset" w:sz="6" w:space="0" w:color="auto"/>
            </w:tcBorders>
          </w:tcPr>
          <w:p w14:paraId="64A7F38E" w14:textId="77777777" w:rsidR="00F34B72" w:rsidRPr="00A7573C" w:rsidRDefault="00F34B72" w:rsidP="00D20CD2">
            <w:pPr>
              <w:spacing w:after="0" w:line="276" w:lineRule="auto"/>
              <w:jc w:val="both"/>
              <w:rPr>
                <w:rFonts w:ascii="Sylfaen" w:hAnsi="Sylfaen"/>
                <w:sz w:val="20"/>
                <w:szCs w:val="20"/>
              </w:rPr>
            </w:pPr>
            <w:proofErr w:type="spellStart"/>
            <w:r w:rsidRPr="00A7573C">
              <w:rPr>
                <w:rFonts w:ascii="Sylfaen" w:hAnsi="Sylfaen" w:cs="Sylfaen"/>
                <w:sz w:val="20"/>
                <w:szCs w:val="20"/>
              </w:rPr>
              <w:t>უცნობი</w:t>
            </w:r>
            <w:proofErr w:type="spellEnd"/>
          </w:p>
        </w:tc>
        <w:tc>
          <w:tcPr>
            <w:tcW w:w="2400" w:type="pct"/>
            <w:tcBorders>
              <w:top w:val="outset" w:sz="6" w:space="0" w:color="auto"/>
              <w:left w:val="outset" w:sz="6" w:space="0" w:color="auto"/>
              <w:bottom w:val="outset" w:sz="6" w:space="0" w:color="auto"/>
            </w:tcBorders>
          </w:tcPr>
          <w:p w14:paraId="1A377DB5" w14:textId="77777777" w:rsidR="00F34B72" w:rsidRPr="00A7573C" w:rsidRDefault="00F34B72" w:rsidP="00D20CD2">
            <w:pPr>
              <w:spacing w:after="0" w:line="276" w:lineRule="auto"/>
              <w:jc w:val="both"/>
              <w:rPr>
                <w:rFonts w:ascii="Sylfaen" w:hAnsi="Sylfaen"/>
                <w:sz w:val="20"/>
                <w:szCs w:val="20"/>
              </w:rPr>
            </w:pPr>
            <w:proofErr w:type="spellStart"/>
            <w:r w:rsidRPr="00A7573C">
              <w:rPr>
                <w:rFonts w:ascii="Sylfaen" w:hAnsi="Sylfaen" w:cs="Sylfaen"/>
                <w:sz w:val="20"/>
                <w:szCs w:val="20"/>
              </w:rPr>
              <w:t>კანის</w:t>
            </w:r>
            <w:proofErr w:type="spellEnd"/>
            <w:r w:rsidRPr="00A7573C">
              <w:rPr>
                <w:rFonts w:ascii="Sylfaen" w:hAnsi="Sylfaen"/>
                <w:sz w:val="20"/>
                <w:szCs w:val="20"/>
              </w:rPr>
              <w:t xml:space="preserve"> </w:t>
            </w:r>
            <w:proofErr w:type="spellStart"/>
            <w:r w:rsidRPr="00A7573C">
              <w:rPr>
                <w:rFonts w:ascii="Sylfaen" w:hAnsi="Sylfaen" w:cs="Sylfaen"/>
                <w:sz w:val="20"/>
                <w:szCs w:val="20"/>
              </w:rPr>
              <w:t>ქვემწვავე</w:t>
            </w:r>
            <w:proofErr w:type="spellEnd"/>
            <w:r w:rsidRPr="00A7573C">
              <w:rPr>
                <w:rFonts w:ascii="Sylfaen" w:hAnsi="Sylfaen"/>
                <w:sz w:val="20"/>
                <w:szCs w:val="20"/>
              </w:rPr>
              <w:t xml:space="preserve"> </w:t>
            </w:r>
            <w:proofErr w:type="spellStart"/>
            <w:r w:rsidRPr="00A7573C">
              <w:rPr>
                <w:rFonts w:ascii="Sylfaen" w:hAnsi="Sylfaen" w:cs="Sylfaen"/>
                <w:sz w:val="20"/>
                <w:szCs w:val="20"/>
              </w:rPr>
              <w:t>წითელი</w:t>
            </w:r>
            <w:proofErr w:type="spellEnd"/>
            <w:r w:rsidRPr="00A7573C">
              <w:rPr>
                <w:rFonts w:ascii="Sylfaen" w:hAnsi="Sylfaen"/>
                <w:sz w:val="20"/>
                <w:szCs w:val="20"/>
              </w:rPr>
              <w:t xml:space="preserve"> </w:t>
            </w:r>
            <w:proofErr w:type="spellStart"/>
            <w:r w:rsidRPr="00A7573C">
              <w:rPr>
                <w:rFonts w:ascii="Sylfaen" w:hAnsi="Sylfaen" w:cs="Sylfaen"/>
                <w:sz w:val="20"/>
                <w:szCs w:val="20"/>
              </w:rPr>
              <w:t>მგლურა</w:t>
            </w:r>
            <w:proofErr w:type="spellEnd"/>
            <w:r w:rsidRPr="00A7573C">
              <w:rPr>
                <w:rFonts w:ascii="Sylfaen" w:hAnsi="Sylfaen"/>
                <w:sz w:val="20"/>
                <w:szCs w:val="20"/>
              </w:rPr>
              <w:t xml:space="preserve"> (</w:t>
            </w:r>
            <w:proofErr w:type="spellStart"/>
            <w:r w:rsidRPr="00A7573C">
              <w:rPr>
                <w:rFonts w:ascii="Sylfaen" w:hAnsi="Sylfaen" w:cs="Sylfaen"/>
                <w:sz w:val="20"/>
                <w:szCs w:val="20"/>
              </w:rPr>
              <w:t>იხ</w:t>
            </w:r>
            <w:proofErr w:type="spellEnd"/>
            <w:r w:rsidRPr="00A7573C">
              <w:rPr>
                <w:rFonts w:ascii="Sylfaen" w:hAnsi="Sylfaen"/>
                <w:sz w:val="20"/>
                <w:szCs w:val="20"/>
              </w:rPr>
              <w:t xml:space="preserve">. </w:t>
            </w:r>
            <w:proofErr w:type="spellStart"/>
            <w:r w:rsidRPr="00A7573C">
              <w:rPr>
                <w:rFonts w:ascii="Sylfaen" w:hAnsi="Sylfaen" w:cs="Sylfaen"/>
                <w:sz w:val="20"/>
                <w:szCs w:val="20"/>
              </w:rPr>
              <w:t>ნაწილი</w:t>
            </w:r>
            <w:proofErr w:type="spellEnd"/>
            <w:r w:rsidRPr="00A7573C">
              <w:rPr>
                <w:rFonts w:ascii="Sylfaen" w:hAnsi="Sylfaen"/>
                <w:sz w:val="20"/>
                <w:szCs w:val="20"/>
              </w:rPr>
              <w:t xml:space="preserve"> 4.4)</w:t>
            </w:r>
          </w:p>
        </w:tc>
      </w:tr>
      <w:tr w:rsidR="00F34B72" w:rsidRPr="00A7573C" w14:paraId="4BDFE76B" w14:textId="77777777" w:rsidTr="0097649D">
        <w:trPr>
          <w:tblCellSpacing w:w="0" w:type="dxa"/>
        </w:trPr>
        <w:tc>
          <w:tcPr>
            <w:tcW w:w="1800" w:type="pct"/>
            <w:vMerge w:val="restart"/>
            <w:tcBorders>
              <w:top w:val="outset" w:sz="6" w:space="0" w:color="auto"/>
              <w:bottom w:val="outset" w:sz="6" w:space="0" w:color="auto"/>
              <w:right w:val="outset" w:sz="6" w:space="0" w:color="auto"/>
            </w:tcBorders>
          </w:tcPr>
          <w:p w14:paraId="33DE7C68" w14:textId="77777777" w:rsidR="00F34B72" w:rsidRPr="00A7573C" w:rsidRDefault="00F34B72" w:rsidP="00D20CD2">
            <w:pPr>
              <w:spacing w:after="0" w:line="276" w:lineRule="auto"/>
              <w:jc w:val="both"/>
              <w:rPr>
                <w:rFonts w:ascii="Sylfaen" w:hAnsi="Sylfaen"/>
                <w:sz w:val="20"/>
                <w:szCs w:val="20"/>
              </w:rPr>
            </w:pPr>
            <w:proofErr w:type="spellStart"/>
            <w:r w:rsidRPr="00A7573C">
              <w:rPr>
                <w:rFonts w:ascii="Sylfaen" w:hAnsi="Sylfaen" w:cs="Sylfaen"/>
                <w:sz w:val="20"/>
                <w:szCs w:val="20"/>
              </w:rPr>
              <w:t>კუნთოვანი</w:t>
            </w:r>
            <w:proofErr w:type="spellEnd"/>
            <w:r w:rsidRPr="00A7573C">
              <w:rPr>
                <w:rFonts w:ascii="Sylfaen" w:hAnsi="Sylfaen"/>
                <w:sz w:val="20"/>
                <w:szCs w:val="20"/>
              </w:rPr>
              <w:t xml:space="preserve"> </w:t>
            </w:r>
            <w:proofErr w:type="spellStart"/>
            <w:r w:rsidRPr="00A7573C">
              <w:rPr>
                <w:rFonts w:ascii="Sylfaen" w:hAnsi="Sylfaen" w:cs="Sylfaen"/>
                <w:sz w:val="20"/>
                <w:szCs w:val="20"/>
              </w:rPr>
              <w:t>და</w:t>
            </w:r>
            <w:proofErr w:type="spellEnd"/>
            <w:r w:rsidRPr="00A7573C">
              <w:rPr>
                <w:rFonts w:ascii="Sylfaen" w:hAnsi="Sylfaen"/>
                <w:sz w:val="20"/>
                <w:szCs w:val="20"/>
              </w:rPr>
              <w:t xml:space="preserve"> </w:t>
            </w:r>
            <w:proofErr w:type="spellStart"/>
            <w:r w:rsidRPr="00A7573C">
              <w:rPr>
                <w:rFonts w:ascii="Sylfaen" w:hAnsi="Sylfaen" w:cs="Sylfaen"/>
                <w:sz w:val="20"/>
                <w:szCs w:val="20"/>
              </w:rPr>
              <w:t>შემაერთებელი</w:t>
            </w:r>
            <w:proofErr w:type="spellEnd"/>
            <w:r w:rsidRPr="00A7573C">
              <w:rPr>
                <w:rFonts w:ascii="Sylfaen" w:hAnsi="Sylfaen"/>
                <w:sz w:val="20"/>
                <w:szCs w:val="20"/>
              </w:rPr>
              <w:t xml:space="preserve"> </w:t>
            </w:r>
            <w:proofErr w:type="spellStart"/>
            <w:r w:rsidRPr="00A7573C">
              <w:rPr>
                <w:rFonts w:ascii="Sylfaen" w:hAnsi="Sylfaen" w:cs="Sylfaen"/>
                <w:sz w:val="20"/>
                <w:szCs w:val="20"/>
              </w:rPr>
              <w:t>ქსოვილის</w:t>
            </w:r>
            <w:proofErr w:type="spellEnd"/>
            <w:r w:rsidRPr="00A7573C">
              <w:rPr>
                <w:rFonts w:ascii="Sylfaen" w:hAnsi="Sylfaen"/>
                <w:sz w:val="20"/>
                <w:szCs w:val="20"/>
              </w:rPr>
              <w:t xml:space="preserve"> </w:t>
            </w:r>
            <w:proofErr w:type="spellStart"/>
            <w:r w:rsidRPr="00A7573C">
              <w:rPr>
                <w:rFonts w:ascii="Sylfaen" w:hAnsi="Sylfaen" w:cs="Sylfaen"/>
                <w:sz w:val="20"/>
                <w:szCs w:val="20"/>
              </w:rPr>
              <w:t>დარღვევები</w:t>
            </w:r>
            <w:proofErr w:type="spellEnd"/>
          </w:p>
        </w:tc>
        <w:tc>
          <w:tcPr>
            <w:tcW w:w="800" w:type="pct"/>
            <w:tcBorders>
              <w:top w:val="outset" w:sz="6" w:space="0" w:color="auto"/>
              <w:left w:val="outset" w:sz="6" w:space="0" w:color="auto"/>
              <w:bottom w:val="outset" w:sz="6" w:space="0" w:color="auto"/>
              <w:right w:val="outset" w:sz="6" w:space="0" w:color="auto"/>
            </w:tcBorders>
          </w:tcPr>
          <w:p w14:paraId="79576750" w14:textId="77777777" w:rsidR="00F34B72" w:rsidRPr="00A7573C" w:rsidRDefault="00F34B72" w:rsidP="00D20CD2">
            <w:pPr>
              <w:spacing w:after="0" w:line="276" w:lineRule="auto"/>
              <w:jc w:val="both"/>
              <w:rPr>
                <w:rFonts w:ascii="Sylfaen" w:hAnsi="Sylfaen"/>
                <w:sz w:val="20"/>
                <w:szCs w:val="20"/>
              </w:rPr>
            </w:pPr>
            <w:proofErr w:type="spellStart"/>
            <w:r w:rsidRPr="00A7573C">
              <w:rPr>
                <w:rFonts w:ascii="Sylfaen" w:hAnsi="Sylfaen" w:cs="Sylfaen"/>
                <w:sz w:val="20"/>
                <w:szCs w:val="20"/>
              </w:rPr>
              <w:t>იშვიათი</w:t>
            </w:r>
            <w:proofErr w:type="spellEnd"/>
          </w:p>
        </w:tc>
        <w:tc>
          <w:tcPr>
            <w:tcW w:w="2400" w:type="pct"/>
            <w:tcBorders>
              <w:top w:val="outset" w:sz="6" w:space="0" w:color="auto"/>
              <w:left w:val="outset" w:sz="6" w:space="0" w:color="auto"/>
              <w:bottom w:val="outset" w:sz="6" w:space="0" w:color="auto"/>
            </w:tcBorders>
          </w:tcPr>
          <w:p w14:paraId="2923577C" w14:textId="77777777" w:rsidR="00F34B72" w:rsidRPr="00A7573C" w:rsidRDefault="00F34B72" w:rsidP="00D20CD2">
            <w:pPr>
              <w:spacing w:after="0" w:line="276" w:lineRule="auto"/>
              <w:jc w:val="both"/>
              <w:rPr>
                <w:rFonts w:ascii="Sylfaen" w:hAnsi="Sylfaen"/>
                <w:sz w:val="20"/>
                <w:szCs w:val="20"/>
              </w:rPr>
            </w:pPr>
            <w:proofErr w:type="spellStart"/>
            <w:r w:rsidRPr="00A7573C">
              <w:rPr>
                <w:rFonts w:ascii="Sylfaen" w:hAnsi="Sylfaen" w:cs="Sylfaen"/>
                <w:sz w:val="20"/>
                <w:szCs w:val="20"/>
              </w:rPr>
              <w:t>ბარძაყის</w:t>
            </w:r>
            <w:proofErr w:type="spellEnd"/>
            <w:r w:rsidRPr="00A7573C">
              <w:rPr>
                <w:rFonts w:ascii="Sylfaen" w:hAnsi="Sylfaen"/>
                <w:sz w:val="20"/>
                <w:szCs w:val="20"/>
              </w:rPr>
              <w:t xml:space="preserve">, </w:t>
            </w:r>
            <w:proofErr w:type="spellStart"/>
            <w:r w:rsidRPr="00A7573C">
              <w:rPr>
                <w:rFonts w:ascii="Sylfaen" w:hAnsi="Sylfaen" w:cs="Sylfaen"/>
                <w:sz w:val="20"/>
                <w:szCs w:val="20"/>
              </w:rPr>
              <w:t>მაჯის</w:t>
            </w:r>
            <w:proofErr w:type="spellEnd"/>
            <w:r w:rsidRPr="00A7573C">
              <w:rPr>
                <w:rFonts w:ascii="Sylfaen" w:hAnsi="Sylfaen"/>
                <w:sz w:val="20"/>
                <w:szCs w:val="20"/>
              </w:rPr>
              <w:t xml:space="preserve"> </w:t>
            </w:r>
            <w:proofErr w:type="spellStart"/>
            <w:r w:rsidRPr="00A7573C">
              <w:rPr>
                <w:rFonts w:ascii="Sylfaen" w:hAnsi="Sylfaen" w:cs="Sylfaen"/>
                <w:sz w:val="20"/>
                <w:szCs w:val="20"/>
              </w:rPr>
              <w:t>ან</w:t>
            </w:r>
            <w:proofErr w:type="spellEnd"/>
            <w:r w:rsidRPr="00A7573C">
              <w:rPr>
                <w:rFonts w:ascii="Sylfaen" w:hAnsi="Sylfaen"/>
                <w:sz w:val="20"/>
                <w:szCs w:val="20"/>
              </w:rPr>
              <w:t xml:space="preserve"> </w:t>
            </w:r>
            <w:proofErr w:type="spellStart"/>
            <w:r w:rsidRPr="00A7573C">
              <w:rPr>
                <w:rFonts w:ascii="Sylfaen" w:hAnsi="Sylfaen" w:cs="Sylfaen"/>
                <w:sz w:val="20"/>
                <w:szCs w:val="20"/>
              </w:rPr>
              <w:t>ხერხემლის</w:t>
            </w:r>
            <w:proofErr w:type="spellEnd"/>
            <w:r w:rsidRPr="00A7573C">
              <w:rPr>
                <w:rFonts w:ascii="Sylfaen" w:hAnsi="Sylfaen"/>
                <w:sz w:val="20"/>
                <w:szCs w:val="20"/>
              </w:rPr>
              <w:t xml:space="preserve"> </w:t>
            </w:r>
            <w:proofErr w:type="spellStart"/>
            <w:r w:rsidRPr="00A7573C">
              <w:rPr>
                <w:rFonts w:ascii="Sylfaen" w:hAnsi="Sylfaen" w:cs="Sylfaen"/>
                <w:sz w:val="20"/>
                <w:szCs w:val="20"/>
              </w:rPr>
              <w:t>მოტეხილობა</w:t>
            </w:r>
            <w:proofErr w:type="spellEnd"/>
            <w:r w:rsidRPr="00A7573C">
              <w:rPr>
                <w:rFonts w:ascii="Sylfaen" w:hAnsi="Sylfaen"/>
                <w:sz w:val="20"/>
                <w:szCs w:val="20"/>
              </w:rPr>
              <w:t xml:space="preserve"> (</w:t>
            </w:r>
            <w:proofErr w:type="spellStart"/>
            <w:r w:rsidRPr="00A7573C">
              <w:rPr>
                <w:rFonts w:ascii="Sylfaen" w:hAnsi="Sylfaen" w:cs="Sylfaen"/>
                <w:sz w:val="20"/>
                <w:szCs w:val="20"/>
              </w:rPr>
              <w:t>იხილეთ</w:t>
            </w:r>
            <w:proofErr w:type="spellEnd"/>
            <w:r w:rsidRPr="00A7573C">
              <w:rPr>
                <w:rFonts w:ascii="Sylfaen" w:hAnsi="Sylfaen"/>
                <w:sz w:val="20"/>
                <w:szCs w:val="20"/>
              </w:rPr>
              <w:t xml:space="preserve"> </w:t>
            </w:r>
            <w:proofErr w:type="spellStart"/>
            <w:r w:rsidRPr="00A7573C">
              <w:rPr>
                <w:rFonts w:ascii="Sylfaen" w:hAnsi="Sylfaen" w:cs="Sylfaen"/>
                <w:sz w:val="20"/>
                <w:szCs w:val="20"/>
              </w:rPr>
              <w:t>ნაწილი</w:t>
            </w:r>
            <w:proofErr w:type="spellEnd"/>
            <w:r w:rsidRPr="00A7573C">
              <w:rPr>
                <w:rFonts w:ascii="Sylfaen" w:hAnsi="Sylfaen"/>
                <w:sz w:val="20"/>
                <w:szCs w:val="20"/>
              </w:rPr>
              <w:t xml:space="preserve"> 4.4)</w:t>
            </w:r>
          </w:p>
        </w:tc>
      </w:tr>
      <w:tr w:rsidR="00F34B72" w:rsidRPr="00A7573C" w14:paraId="4313B849" w14:textId="77777777" w:rsidTr="0097649D">
        <w:trPr>
          <w:tblCellSpacing w:w="0" w:type="dxa"/>
        </w:trPr>
        <w:tc>
          <w:tcPr>
            <w:tcW w:w="0" w:type="auto"/>
            <w:vMerge/>
            <w:tcBorders>
              <w:top w:val="outset" w:sz="6" w:space="0" w:color="auto"/>
              <w:bottom w:val="outset" w:sz="6" w:space="0" w:color="auto"/>
              <w:right w:val="outset" w:sz="6" w:space="0" w:color="auto"/>
            </w:tcBorders>
          </w:tcPr>
          <w:p w14:paraId="67BDD6A0" w14:textId="77777777" w:rsidR="00F34B72" w:rsidRPr="00A7573C" w:rsidRDefault="00F34B72" w:rsidP="00D20CD2">
            <w:pPr>
              <w:spacing w:after="0" w:line="276" w:lineRule="auto"/>
              <w:jc w:val="both"/>
              <w:rPr>
                <w:rFonts w:ascii="Sylfaen" w:hAnsi="Sylfaen"/>
                <w:sz w:val="20"/>
                <w:szCs w:val="20"/>
              </w:rPr>
            </w:pPr>
          </w:p>
        </w:tc>
        <w:tc>
          <w:tcPr>
            <w:tcW w:w="800" w:type="pct"/>
            <w:tcBorders>
              <w:top w:val="outset" w:sz="6" w:space="0" w:color="auto"/>
              <w:left w:val="outset" w:sz="6" w:space="0" w:color="auto"/>
              <w:bottom w:val="outset" w:sz="6" w:space="0" w:color="auto"/>
              <w:right w:val="outset" w:sz="6" w:space="0" w:color="auto"/>
            </w:tcBorders>
          </w:tcPr>
          <w:p w14:paraId="78DFA165" w14:textId="77777777" w:rsidR="00F34B72" w:rsidRPr="00A7573C" w:rsidRDefault="00F34B72" w:rsidP="00D20CD2">
            <w:pPr>
              <w:spacing w:after="0" w:line="276" w:lineRule="auto"/>
              <w:jc w:val="both"/>
              <w:rPr>
                <w:rFonts w:ascii="Sylfaen" w:hAnsi="Sylfaen"/>
                <w:sz w:val="20"/>
                <w:szCs w:val="20"/>
              </w:rPr>
            </w:pPr>
            <w:proofErr w:type="spellStart"/>
            <w:r w:rsidRPr="00A7573C">
              <w:rPr>
                <w:rFonts w:ascii="Sylfaen" w:hAnsi="Sylfaen" w:cs="Sylfaen"/>
                <w:sz w:val="20"/>
                <w:szCs w:val="20"/>
              </w:rPr>
              <w:t>იშვიათი</w:t>
            </w:r>
            <w:proofErr w:type="spellEnd"/>
          </w:p>
        </w:tc>
        <w:tc>
          <w:tcPr>
            <w:tcW w:w="2400" w:type="pct"/>
            <w:tcBorders>
              <w:top w:val="outset" w:sz="6" w:space="0" w:color="auto"/>
              <w:left w:val="outset" w:sz="6" w:space="0" w:color="auto"/>
              <w:bottom w:val="outset" w:sz="6" w:space="0" w:color="auto"/>
            </w:tcBorders>
          </w:tcPr>
          <w:p w14:paraId="363FA7C3" w14:textId="77777777" w:rsidR="00F34B72" w:rsidRPr="00A7573C" w:rsidRDefault="00F34B72" w:rsidP="00D20CD2">
            <w:pPr>
              <w:spacing w:after="0" w:line="276" w:lineRule="auto"/>
              <w:jc w:val="both"/>
              <w:rPr>
                <w:rFonts w:ascii="Sylfaen" w:hAnsi="Sylfaen"/>
                <w:sz w:val="20"/>
                <w:szCs w:val="20"/>
              </w:rPr>
            </w:pPr>
            <w:proofErr w:type="spellStart"/>
            <w:r w:rsidRPr="00A7573C">
              <w:rPr>
                <w:rFonts w:ascii="Sylfaen" w:hAnsi="Sylfaen" w:cs="Sylfaen"/>
                <w:sz w:val="20"/>
                <w:szCs w:val="20"/>
              </w:rPr>
              <w:t>ართრალგია</w:t>
            </w:r>
            <w:proofErr w:type="spellEnd"/>
            <w:r w:rsidRPr="00A7573C">
              <w:rPr>
                <w:rFonts w:ascii="Sylfaen" w:hAnsi="Sylfaen"/>
                <w:sz w:val="20"/>
                <w:szCs w:val="20"/>
              </w:rPr>
              <w:t xml:space="preserve">, </w:t>
            </w:r>
            <w:proofErr w:type="spellStart"/>
            <w:r w:rsidRPr="00A7573C">
              <w:rPr>
                <w:rFonts w:ascii="Sylfaen" w:hAnsi="Sylfaen" w:cs="Sylfaen"/>
                <w:sz w:val="20"/>
                <w:szCs w:val="20"/>
              </w:rPr>
              <w:t>მიალგია</w:t>
            </w:r>
            <w:proofErr w:type="spellEnd"/>
          </w:p>
        </w:tc>
      </w:tr>
      <w:tr w:rsidR="00F34B72" w:rsidRPr="00A7573C" w14:paraId="5446992F" w14:textId="77777777" w:rsidTr="0097649D">
        <w:trPr>
          <w:tblCellSpacing w:w="0" w:type="dxa"/>
        </w:trPr>
        <w:tc>
          <w:tcPr>
            <w:tcW w:w="0" w:type="auto"/>
            <w:vMerge/>
            <w:tcBorders>
              <w:top w:val="outset" w:sz="6" w:space="0" w:color="auto"/>
              <w:bottom w:val="outset" w:sz="6" w:space="0" w:color="auto"/>
              <w:right w:val="outset" w:sz="6" w:space="0" w:color="auto"/>
            </w:tcBorders>
          </w:tcPr>
          <w:p w14:paraId="66919731" w14:textId="77777777" w:rsidR="00F34B72" w:rsidRPr="00A7573C" w:rsidRDefault="00F34B72" w:rsidP="00D20CD2">
            <w:pPr>
              <w:spacing w:after="0" w:line="276" w:lineRule="auto"/>
              <w:jc w:val="both"/>
              <w:rPr>
                <w:rFonts w:ascii="Sylfaen" w:hAnsi="Sylfaen"/>
                <w:sz w:val="20"/>
                <w:szCs w:val="20"/>
              </w:rPr>
            </w:pPr>
          </w:p>
        </w:tc>
        <w:tc>
          <w:tcPr>
            <w:tcW w:w="800" w:type="pct"/>
            <w:tcBorders>
              <w:top w:val="outset" w:sz="6" w:space="0" w:color="auto"/>
              <w:left w:val="outset" w:sz="6" w:space="0" w:color="auto"/>
              <w:bottom w:val="outset" w:sz="6" w:space="0" w:color="auto"/>
              <w:right w:val="outset" w:sz="6" w:space="0" w:color="auto"/>
            </w:tcBorders>
          </w:tcPr>
          <w:p w14:paraId="7A62285C" w14:textId="77777777" w:rsidR="00F34B72" w:rsidRPr="00A7573C" w:rsidRDefault="00F34B72" w:rsidP="00D20CD2">
            <w:pPr>
              <w:spacing w:after="0" w:line="276" w:lineRule="auto"/>
              <w:jc w:val="both"/>
              <w:rPr>
                <w:rFonts w:ascii="Sylfaen" w:hAnsi="Sylfaen"/>
                <w:sz w:val="20"/>
                <w:szCs w:val="20"/>
              </w:rPr>
            </w:pPr>
            <w:proofErr w:type="spellStart"/>
            <w:r w:rsidRPr="00A7573C">
              <w:rPr>
                <w:rFonts w:ascii="Sylfaen" w:hAnsi="Sylfaen" w:cs="Sylfaen"/>
                <w:sz w:val="20"/>
                <w:szCs w:val="20"/>
              </w:rPr>
              <w:t>ძალიან</w:t>
            </w:r>
            <w:proofErr w:type="spellEnd"/>
            <w:r w:rsidRPr="00A7573C">
              <w:rPr>
                <w:rFonts w:ascii="Sylfaen" w:hAnsi="Sylfaen"/>
                <w:sz w:val="20"/>
                <w:szCs w:val="20"/>
              </w:rPr>
              <w:t xml:space="preserve"> </w:t>
            </w:r>
            <w:proofErr w:type="spellStart"/>
            <w:r w:rsidRPr="00A7573C">
              <w:rPr>
                <w:rFonts w:ascii="Sylfaen" w:hAnsi="Sylfaen" w:cs="Sylfaen"/>
                <w:sz w:val="20"/>
                <w:szCs w:val="20"/>
              </w:rPr>
              <w:t>იშვიათი</w:t>
            </w:r>
            <w:proofErr w:type="spellEnd"/>
          </w:p>
        </w:tc>
        <w:tc>
          <w:tcPr>
            <w:tcW w:w="2400" w:type="pct"/>
            <w:tcBorders>
              <w:top w:val="outset" w:sz="6" w:space="0" w:color="auto"/>
              <w:left w:val="outset" w:sz="6" w:space="0" w:color="auto"/>
              <w:bottom w:val="outset" w:sz="6" w:space="0" w:color="auto"/>
            </w:tcBorders>
          </w:tcPr>
          <w:p w14:paraId="22B35167" w14:textId="77777777" w:rsidR="00F34B72" w:rsidRPr="00A7573C" w:rsidRDefault="00F34B72" w:rsidP="00D20CD2">
            <w:pPr>
              <w:spacing w:after="0" w:line="276" w:lineRule="auto"/>
              <w:jc w:val="both"/>
              <w:rPr>
                <w:rFonts w:ascii="Sylfaen" w:hAnsi="Sylfaen"/>
                <w:sz w:val="20"/>
                <w:szCs w:val="20"/>
              </w:rPr>
            </w:pPr>
            <w:proofErr w:type="spellStart"/>
            <w:r w:rsidRPr="00A7573C">
              <w:rPr>
                <w:rFonts w:ascii="Sylfaen" w:hAnsi="Sylfaen" w:cs="Sylfaen"/>
                <w:sz w:val="20"/>
                <w:szCs w:val="20"/>
              </w:rPr>
              <w:t>კუნთების</w:t>
            </w:r>
            <w:proofErr w:type="spellEnd"/>
            <w:r w:rsidRPr="00A7573C">
              <w:rPr>
                <w:rFonts w:ascii="Sylfaen" w:hAnsi="Sylfaen"/>
                <w:sz w:val="20"/>
                <w:szCs w:val="20"/>
              </w:rPr>
              <w:t xml:space="preserve"> </w:t>
            </w:r>
            <w:proofErr w:type="spellStart"/>
            <w:r w:rsidRPr="00A7573C">
              <w:rPr>
                <w:rFonts w:ascii="Sylfaen" w:hAnsi="Sylfaen" w:cs="Sylfaen"/>
                <w:sz w:val="20"/>
                <w:szCs w:val="20"/>
              </w:rPr>
              <w:t>სისუსტე</w:t>
            </w:r>
            <w:proofErr w:type="spellEnd"/>
          </w:p>
        </w:tc>
      </w:tr>
      <w:tr w:rsidR="00F34B72" w:rsidRPr="00A7573C" w14:paraId="6EDD3D68" w14:textId="77777777" w:rsidTr="0097649D">
        <w:trPr>
          <w:tblCellSpacing w:w="0" w:type="dxa"/>
        </w:trPr>
        <w:tc>
          <w:tcPr>
            <w:tcW w:w="1800" w:type="pct"/>
            <w:tcBorders>
              <w:top w:val="outset" w:sz="6" w:space="0" w:color="auto"/>
              <w:bottom w:val="outset" w:sz="6" w:space="0" w:color="auto"/>
              <w:right w:val="outset" w:sz="6" w:space="0" w:color="auto"/>
            </w:tcBorders>
          </w:tcPr>
          <w:p w14:paraId="336F85D4" w14:textId="77777777" w:rsidR="00F34B72" w:rsidRPr="00A7573C" w:rsidRDefault="00F34B72" w:rsidP="00D20CD2">
            <w:pPr>
              <w:spacing w:after="0" w:line="276" w:lineRule="auto"/>
              <w:jc w:val="both"/>
              <w:rPr>
                <w:rFonts w:ascii="Sylfaen" w:hAnsi="Sylfaen"/>
                <w:sz w:val="20"/>
                <w:szCs w:val="20"/>
              </w:rPr>
            </w:pPr>
            <w:proofErr w:type="spellStart"/>
            <w:r w:rsidRPr="00A7573C">
              <w:rPr>
                <w:rFonts w:ascii="Sylfaen" w:hAnsi="Sylfaen" w:cs="Sylfaen"/>
                <w:sz w:val="20"/>
                <w:szCs w:val="20"/>
              </w:rPr>
              <w:t>თირკმლის</w:t>
            </w:r>
            <w:proofErr w:type="spellEnd"/>
            <w:r w:rsidRPr="00A7573C">
              <w:rPr>
                <w:rFonts w:ascii="Sylfaen" w:hAnsi="Sylfaen"/>
                <w:sz w:val="20"/>
                <w:szCs w:val="20"/>
              </w:rPr>
              <w:t xml:space="preserve"> </w:t>
            </w:r>
            <w:proofErr w:type="spellStart"/>
            <w:r w:rsidRPr="00A7573C">
              <w:rPr>
                <w:rFonts w:ascii="Sylfaen" w:hAnsi="Sylfaen" w:cs="Sylfaen"/>
                <w:sz w:val="20"/>
                <w:szCs w:val="20"/>
              </w:rPr>
              <w:t>და</w:t>
            </w:r>
            <w:proofErr w:type="spellEnd"/>
            <w:r w:rsidRPr="00A7573C">
              <w:rPr>
                <w:rFonts w:ascii="Sylfaen" w:hAnsi="Sylfaen"/>
                <w:sz w:val="20"/>
                <w:szCs w:val="20"/>
              </w:rPr>
              <w:t xml:space="preserve"> </w:t>
            </w:r>
            <w:proofErr w:type="spellStart"/>
            <w:r w:rsidRPr="00A7573C">
              <w:rPr>
                <w:rFonts w:ascii="Sylfaen" w:hAnsi="Sylfaen" w:cs="Sylfaen"/>
                <w:sz w:val="20"/>
                <w:szCs w:val="20"/>
              </w:rPr>
              <w:t>შარდსასქესო</w:t>
            </w:r>
            <w:proofErr w:type="spellEnd"/>
            <w:r w:rsidRPr="00A7573C">
              <w:rPr>
                <w:rFonts w:ascii="Sylfaen" w:hAnsi="Sylfaen"/>
                <w:sz w:val="20"/>
                <w:szCs w:val="20"/>
              </w:rPr>
              <w:t xml:space="preserve"> </w:t>
            </w:r>
            <w:proofErr w:type="spellStart"/>
            <w:r w:rsidRPr="00A7573C">
              <w:rPr>
                <w:rFonts w:ascii="Sylfaen" w:hAnsi="Sylfaen" w:cs="Sylfaen"/>
                <w:sz w:val="20"/>
                <w:szCs w:val="20"/>
              </w:rPr>
              <w:t>სისტემის</w:t>
            </w:r>
            <w:proofErr w:type="spellEnd"/>
            <w:r w:rsidRPr="00A7573C">
              <w:rPr>
                <w:rFonts w:ascii="Sylfaen" w:hAnsi="Sylfaen"/>
                <w:sz w:val="20"/>
                <w:szCs w:val="20"/>
              </w:rPr>
              <w:t xml:space="preserve"> </w:t>
            </w:r>
            <w:proofErr w:type="spellStart"/>
            <w:r w:rsidRPr="00A7573C">
              <w:rPr>
                <w:rFonts w:ascii="Sylfaen" w:hAnsi="Sylfaen" w:cs="Sylfaen"/>
                <w:sz w:val="20"/>
                <w:szCs w:val="20"/>
              </w:rPr>
              <w:t>დარღვევები</w:t>
            </w:r>
            <w:proofErr w:type="spellEnd"/>
          </w:p>
        </w:tc>
        <w:tc>
          <w:tcPr>
            <w:tcW w:w="800" w:type="pct"/>
            <w:tcBorders>
              <w:top w:val="outset" w:sz="6" w:space="0" w:color="auto"/>
              <w:left w:val="outset" w:sz="6" w:space="0" w:color="auto"/>
              <w:bottom w:val="outset" w:sz="6" w:space="0" w:color="auto"/>
              <w:right w:val="outset" w:sz="6" w:space="0" w:color="auto"/>
            </w:tcBorders>
          </w:tcPr>
          <w:p w14:paraId="586DE31E" w14:textId="77777777" w:rsidR="00F34B72" w:rsidRPr="00A7573C" w:rsidRDefault="00F34B72" w:rsidP="00D20CD2">
            <w:pPr>
              <w:spacing w:after="0" w:line="276" w:lineRule="auto"/>
              <w:jc w:val="both"/>
              <w:rPr>
                <w:rFonts w:ascii="Sylfaen" w:hAnsi="Sylfaen"/>
                <w:sz w:val="20"/>
                <w:szCs w:val="20"/>
              </w:rPr>
            </w:pPr>
            <w:proofErr w:type="spellStart"/>
            <w:r w:rsidRPr="00A7573C">
              <w:rPr>
                <w:rFonts w:ascii="Sylfaen" w:hAnsi="Sylfaen" w:cs="Sylfaen"/>
                <w:sz w:val="20"/>
                <w:szCs w:val="20"/>
              </w:rPr>
              <w:t>ძალიან</w:t>
            </w:r>
            <w:proofErr w:type="spellEnd"/>
            <w:r w:rsidRPr="00A7573C">
              <w:rPr>
                <w:rFonts w:ascii="Sylfaen" w:hAnsi="Sylfaen"/>
                <w:sz w:val="20"/>
                <w:szCs w:val="20"/>
              </w:rPr>
              <w:t xml:space="preserve"> </w:t>
            </w:r>
            <w:proofErr w:type="spellStart"/>
            <w:r w:rsidRPr="00A7573C">
              <w:rPr>
                <w:rFonts w:ascii="Sylfaen" w:hAnsi="Sylfaen" w:cs="Sylfaen"/>
                <w:sz w:val="20"/>
                <w:szCs w:val="20"/>
              </w:rPr>
              <w:t>იშვიათი</w:t>
            </w:r>
            <w:proofErr w:type="spellEnd"/>
          </w:p>
        </w:tc>
        <w:tc>
          <w:tcPr>
            <w:tcW w:w="2400" w:type="pct"/>
            <w:tcBorders>
              <w:top w:val="outset" w:sz="6" w:space="0" w:color="auto"/>
              <w:left w:val="outset" w:sz="6" w:space="0" w:color="auto"/>
              <w:bottom w:val="outset" w:sz="6" w:space="0" w:color="auto"/>
            </w:tcBorders>
          </w:tcPr>
          <w:p w14:paraId="0AAECC38" w14:textId="77777777" w:rsidR="00F34B72" w:rsidRPr="00A7573C" w:rsidRDefault="00F34B72" w:rsidP="00D20CD2">
            <w:pPr>
              <w:spacing w:after="0" w:line="276" w:lineRule="auto"/>
              <w:jc w:val="both"/>
              <w:rPr>
                <w:rFonts w:ascii="Sylfaen" w:hAnsi="Sylfaen"/>
                <w:sz w:val="20"/>
                <w:szCs w:val="20"/>
              </w:rPr>
            </w:pPr>
            <w:proofErr w:type="spellStart"/>
            <w:r w:rsidRPr="00A7573C">
              <w:rPr>
                <w:rFonts w:ascii="Sylfaen" w:hAnsi="Sylfaen" w:cs="Sylfaen"/>
                <w:sz w:val="20"/>
                <w:szCs w:val="20"/>
              </w:rPr>
              <w:t>ინტერსტიციული</w:t>
            </w:r>
            <w:proofErr w:type="spellEnd"/>
            <w:r w:rsidRPr="00A7573C">
              <w:rPr>
                <w:rFonts w:ascii="Sylfaen" w:hAnsi="Sylfaen"/>
                <w:sz w:val="20"/>
                <w:szCs w:val="20"/>
              </w:rPr>
              <w:t xml:space="preserve"> </w:t>
            </w:r>
            <w:proofErr w:type="spellStart"/>
            <w:r w:rsidRPr="00A7573C">
              <w:rPr>
                <w:rFonts w:ascii="Sylfaen" w:hAnsi="Sylfaen" w:cs="Sylfaen"/>
                <w:sz w:val="20"/>
                <w:szCs w:val="20"/>
              </w:rPr>
              <w:t>ნეფრიტი</w:t>
            </w:r>
            <w:proofErr w:type="spellEnd"/>
            <w:r w:rsidRPr="00A7573C">
              <w:rPr>
                <w:rFonts w:ascii="Sylfaen" w:hAnsi="Sylfaen"/>
                <w:sz w:val="20"/>
                <w:szCs w:val="20"/>
              </w:rPr>
              <w:t xml:space="preserve">; </w:t>
            </w:r>
            <w:proofErr w:type="spellStart"/>
            <w:r w:rsidRPr="00A7573C">
              <w:rPr>
                <w:rFonts w:ascii="Sylfaen" w:hAnsi="Sylfaen" w:cs="Sylfaen"/>
                <w:sz w:val="20"/>
                <w:szCs w:val="20"/>
              </w:rPr>
              <w:t>ზოგიერთ</w:t>
            </w:r>
            <w:proofErr w:type="spellEnd"/>
            <w:r w:rsidRPr="00A7573C">
              <w:rPr>
                <w:rFonts w:ascii="Sylfaen" w:hAnsi="Sylfaen"/>
                <w:sz w:val="20"/>
                <w:szCs w:val="20"/>
              </w:rPr>
              <w:t xml:space="preserve"> </w:t>
            </w:r>
            <w:proofErr w:type="spellStart"/>
            <w:r w:rsidRPr="00A7573C">
              <w:rPr>
                <w:rFonts w:ascii="Sylfaen" w:hAnsi="Sylfaen" w:cs="Sylfaen"/>
                <w:sz w:val="20"/>
                <w:szCs w:val="20"/>
              </w:rPr>
              <w:t>პაციენტში</w:t>
            </w:r>
            <w:proofErr w:type="spellEnd"/>
            <w:r w:rsidRPr="00A7573C">
              <w:rPr>
                <w:rFonts w:ascii="Sylfaen" w:hAnsi="Sylfaen"/>
                <w:sz w:val="20"/>
                <w:szCs w:val="20"/>
              </w:rPr>
              <w:t xml:space="preserve"> </w:t>
            </w:r>
            <w:proofErr w:type="spellStart"/>
            <w:r w:rsidRPr="00A7573C">
              <w:rPr>
                <w:rFonts w:ascii="Sylfaen" w:hAnsi="Sylfaen" w:cs="Sylfaen"/>
                <w:sz w:val="20"/>
                <w:szCs w:val="20"/>
              </w:rPr>
              <w:t>ერთდროულად</w:t>
            </w:r>
            <w:proofErr w:type="spellEnd"/>
            <w:r w:rsidRPr="00A7573C">
              <w:rPr>
                <w:rFonts w:ascii="Sylfaen" w:hAnsi="Sylfaen"/>
                <w:sz w:val="20"/>
                <w:szCs w:val="20"/>
              </w:rPr>
              <w:t xml:space="preserve"> </w:t>
            </w:r>
            <w:proofErr w:type="spellStart"/>
            <w:r w:rsidRPr="00A7573C">
              <w:rPr>
                <w:rFonts w:ascii="Sylfaen" w:hAnsi="Sylfaen" w:cs="Sylfaen"/>
                <w:sz w:val="20"/>
                <w:szCs w:val="20"/>
              </w:rPr>
              <w:t>აღინიშნა</w:t>
            </w:r>
            <w:proofErr w:type="spellEnd"/>
            <w:r w:rsidRPr="00A7573C">
              <w:rPr>
                <w:rFonts w:ascii="Sylfaen" w:hAnsi="Sylfaen"/>
                <w:sz w:val="20"/>
                <w:szCs w:val="20"/>
              </w:rPr>
              <w:t xml:space="preserve"> </w:t>
            </w:r>
            <w:proofErr w:type="spellStart"/>
            <w:r w:rsidRPr="00A7573C">
              <w:rPr>
                <w:rFonts w:ascii="Sylfaen" w:hAnsi="Sylfaen" w:cs="Sylfaen"/>
                <w:sz w:val="20"/>
                <w:szCs w:val="20"/>
              </w:rPr>
              <w:t>თირკმლის</w:t>
            </w:r>
            <w:proofErr w:type="spellEnd"/>
            <w:r w:rsidRPr="00A7573C">
              <w:rPr>
                <w:rFonts w:ascii="Sylfaen" w:hAnsi="Sylfaen"/>
                <w:sz w:val="20"/>
                <w:szCs w:val="20"/>
              </w:rPr>
              <w:t xml:space="preserve"> </w:t>
            </w:r>
            <w:proofErr w:type="spellStart"/>
            <w:r w:rsidRPr="00A7573C">
              <w:rPr>
                <w:rFonts w:ascii="Sylfaen" w:hAnsi="Sylfaen" w:cs="Sylfaen"/>
                <w:sz w:val="20"/>
                <w:szCs w:val="20"/>
              </w:rPr>
              <w:t>უკმარისობა</w:t>
            </w:r>
            <w:proofErr w:type="spellEnd"/>
            <w:r w:rsidRPr="00A7573C">
              <w:rPr>
                <w:rFonts w:ascii="Sylfaen" w:hAnsi="Sylfaen"/>
                <w:sz w:val="20"/>
                <w:szCs w:val="20"/>
              </w:rPr>
              <w:t>.</w:t>
            </w:r>
          </w:p>
        </w:tc>
      </w:tr>
      <w:tr w:rsidR="00F34B72" w:rsidRPr="00A7573C" w14:paraId="62FD9E27" w14:textId="77777777" w:rsidTr="0097649D">
        <w:trPr>
          <w:tblCellSpacing w:w="0" w:type="dxa"/>
        </w:trPr>
        <w:tc>
          <w:tcPr>
            <w:tcW w:w="1800" w:type="pct"/>
            <w:tcBorders>
              <w:top w:val="outset" w:sz="6" w:space="0" w:color="auto"/>
              <w:bottom w:val="outset" w:sz="6" w:space="0" w:color="auto"/>
              <w:right w:val="outset" w:sz="6" w:space="0" w:color="auto"/>
            </w:tcBorders>
          </w:tcPr>
          <w:p w14:paraId="3889C068" w14:textId="77777777" w:rsidR="00F34B72" w:rsidRPr="00A7573C" w:rsidRDefault="00F34B72" w:rsidP="00D20CD2">
            <w:pPr>
              <w:spacing w:after="0" w:line="276" w:lineRule="auto"/>
              <w:jc w:val="both"/>
              <w:rPr>
                <w:rFonts w:ascii="Sylfaen" w:hAnsi="Sylfaen"/>
                <w:sz w:val="20"/>
                <w:szCs w:val="20"/>
              </w:rPr>
            </w:pPr>
            <w:proofErr w:type="spellStart"/>
            <w:r w:rsidRPr="00A7573C">
              <w:rPr>
                <w:rFonts w:ascii="Sylfaen" w:hAnsi="Sylfaen" w:cs="Sylfaen"/>
                <w:sz w:val="20"/>
                <w:szCs w:val="20"/>
              </w:rPr>
              <w:t>რეპროდუქციული</w:t>
            </w:r>
            <w:proofErr w:type="spellEnd"/>
            <w:r w:rsidRPr="00A7573C">
              <w:rPr>
                <w:rFonts w:ascii="Sylfaen" w:hAnsi="Sylfaen"/>
                <w:sz w:val="20"/>
                <w:szCs w:val="20"/>
              </w:rPr>
              <w:t xml:space="preserve"> </w:t>
            </w:r>
            <w:proofErr w:type="spellStart"/>
            <w:r w:rsidRPr="00A7573C">
              <w:rPr>
                <w:rFonts w:ascii="Sylfaen" w:hAnsi="Sylfaen" w:cs="Sylfaen"/>
                <w:sz w:val="20"/>
                <w:szCs w:val="20"/>
              </w:rPr>
              <w:t>სისტემის</w:t>
            </w:r>
            <w:proofErr w:type="spellEnd"/>
            <w:r w:rsidRPr="00A7573C">
              <w:rPr>
                <w:rFonts w:ascii="Sylfaen" w:hAnsi="Sylfaen"/>
                <w:sz w:val="20"/>
                <w:szCs w:val="20"/>
              </w:rPr>
              <w:t xml:space="preserve"> </w:t>
            </w:r>
            <w:proofErr w:type="spellStart"/>
            <w:r w:rsidRPr="00A7573C">
              <w:rPr>
                <w:rFonts w:ascii="Sylfaen" w:hAnsi="Sylfaen" w:cs="Sylfaen"/>
                <w:sz w:val="20"/>
                <w:szCs w:val="20"/>
              </w:rPr>
              <w:t>და</w:t>
            </w:r>
            <w:proofErr w:type="spellEnd"/>
            <w:r w:rsidRPr="00A7573C">
              <w:rPr>
                <w:rFonts w:ascii="Sylfaen" w:hAnsi="Sylfaen"/>
                <w:sz w:val="20"/>
                <w:szCs w:val="20"/>
              </w:rPr>
              <w:t xml:space="preserve"> </w:t>
            </w:r>
            <w:proofErr w:type="spellStart"/>
            <w:r w:rsidRPr="00A7573C">
              <w:rPr>
                <w:rFonts w:ascii="Sylfaen" w:hAnsi="Sylfaen" w:cs="Sylfaen"/>
                <w:sz w:val="20"/>
                <w:szCs w:val="20"/>
              </w:rPr>
              <w:t>სარძევე</w:t>
            </w:r>
            <w:proofErr w:type="spellEnd"/>
            <w:r w:rsidRPr="00A7573C">
              <w:rPr>
                <w:rFonts w:ascii="Sylfaen" w:hAnsi="Sylfaen"/>
                <w:sz w:val="20"/>
                <w:szCs w:val="20"/>
              </w:rPr>
              <w:t xml:space="preserve"> </w:t>
            </w:r>
            <w:proofErr w:type="spellStart"/>
            <w:r w:rsidRPr="00A7573C">
              <w:rPr>
                <w:rFonts w:ascii="Sylfaen" w:hAnsi="Sylfaen" w:cs="Sylfaen"/>
                <w:sz w:val="20"/>
                <w:szCs w:val="20"/>
              </w:rPr>
              <w:t>ჯირკვლის</w:t>
            </w:r>
            <w:proofErr w:type="spellEnd"/>
            <w:r w:rsidRPr="00A7573C">
              <w:rPr>
                <w:rFonts w:ascii="Sylfaen" w:hAnsi="Sylfaen"/>
                <w:sz w:val="20"/>
                <w:szCs w:val="20"/>
              </w:rPr>
              <w:t xml:space="preserve"> </w:t>
            </w:r>
            <w:proofErr w:type="spellStart"/>
            <w:r w:rsidRPr="00A7573C">
              <w:rPr>
                <w:rFonts w:ascii="Sylfaen" w:hAnsi="Sylfaen" w:cs="Sylfaen"/>
                <w:sz w:val="20"/>
                <w:szCs w:val="20"/>
              </w:rPr>
              <w:t>დარღვევები</w:t>
            </w:r>
            <w:proofErr w:type="spellEnd"/>
          </w:p>
        </w:tc>
        <w:tc>
          <w:tcPr>
            <w:tcW w:w="800" w:type="pct"/>
            <w:tcBorders>
              <w:top w:val="outset" w:sz="6" w:space="0" w:color="auto"/>
              <w:left w:val="outset" w:sz="6" w:space="0" w:color="auto"/>
              <w:bottom w:val="outset" w:sz="6" w:space="0" w:color="auto"/>
              <w:right w:val="outset" w:sz="6" w:space="0" w:color="auto"/>
            </w:tcBorders>
          </w:tcPr>
          <w:p w14:paraId="17A738EA" w14:textId="77777777" w:rsidR="00F34B72" w:rsidRPr="00A7573C" w:rsidRDefault="00F34B72" w:rsidP="00D20CD2">
            <w:pPr>
              <w:spacing w:after="0" w:line="276" w:lineRule="auto"/>
              <w:jc w:val="both"/>
              <w:rPr>
                <w:rFonts w:ascii="Sylfaen" w:hAnsi="Sylfaen"/>
                <w:sz w:val="20"/>
                <w:szCs w:val="20"/>
              </w:rPr>
            </w:pPr>
            <w:proofErr w:type="spellStart"/>
            <w:r w:rsidRPr="00A7573C">
              <w:rPr>
                <w:rFonts w:ascii="Sylfaen" w:hAnsi="Sylfaen" w:cs="Sylfaen"/>
                <w:sz w:val="20"/>
                <w:szCs w:val="20"/>
              </w:rPr>
              <w:t>ძალიან</w:t>
            </w:r>
            <w:proofErr w:type="spellEnd"/>
            <w:r w:rsidRPr="00A7573C">
              <w:rPr>
                <w:rFonts w:ascii="Sylfaen" w:hAnsi="Sylfaen"/>
                <w:sz w:val="20"/>
                <w:szCs w:val="20"/>
              </w:rPr>
              <w:t xml:space="preserve"> </w:t>
            </w:r>
            <w:proofErr w:type="spellStart"/>
            <w:r w:rsidRPr="00A7573C">
              <w:rPr>
                <w:rFonts w:ascii="Sylfaen" w:hAnsi="Sylfaen" w:cs="Sylfaen"/>
                <w:sz w:val="20"/>
                <w:szCs w:val="20"/>
              </w:rPr>
              <w:t>იშვიათი</w:t>
            </w:r>
            <w:proofErr w:type="spellEnd"/>
          </w:p>
        </w:tc>
        <w:tc>
          <w:tcPr>
            <w:tcW w:w="2400" w:type="pct"/>
            <w:tcBorders>
              <w:top w:val="outset" w:sz="6" w:space="0" w:color="auto"/>
              <w:left w:val="outset" w:sz="6" w:space="0" w:color="auto"/>
              <w:bottom w:val="outset" w:sz="6" w:space="0" w:color="auto"/>
            </w:tcBorders>
          </w:tcPr>
          <w:p w14:paraId="053F2867" w14:textId="77777777" w:rsidR="00F34B72" w:rsidRPr="00A7573C" w:rsidRDefault="00F34B72" w:rsidP="00D20CD2">
            <w:pPr>
              <w:spacing w:after="0" w:line="276" w:lineRule="auto"/>
              <w:jc w:val="both"/>
              <w:rPr>
                <w:rFonts w:ascii="Sylfaen" w:hAnsi="Sylfaen"/>
                <w:sz w:val="20"/>
                <w:szCs w:val="20"/>
              </w:rPr>
            </w:pPr>
            <w:proofErr w:type="spellStart"/>
            <w:r w:rsidRPr="00A7573C">
              <w:rPr>
                <w:rFonts w:ascii="Sylfaen" w:hAnsi="Sylfaen" w:cs="Sylfaen"/>
                <w:sz w:val="20"/>
                <w:szCs w:val="20"/>
              </w:rPr>
              <w:t>გინეკომასტია</w:t>
            </w:r>
            <w:proofErr w:type="spellEnd"/>
          </w:p>
        </w:tc>
      </w:tr>
      <w:tr w:rsidR="00F34B72" w:rsidRPr="00A7573C" w14:paraId="617FF1ED" w14:textId="77777777" w:rsidTr="0097649D">
        <w:trPr>
          <w:tblCellSpacing w:w="0" w:type="dxa"/>
        </w:trPr>
        <w:tc>
          <w:tcPr>
            <w:tcW w:w="1800" w:type="pct"/>
            <w:tcBorders>
              <w:top w:val="outset" w:sz="6" w:space="0" w:color="auto"/>
              <w:bottom w:val="outset" w:sz="6" w:space="0" w:color="auto"/>
              <w:right w:val="outset" w:sz="6" w:space="0" w:color="auto"/>
            </w:tcBorders>
          </w:tcPr>
          <w:p w14:paraId="36A93AD9" w14:textId="77777777" w:rsidR="00F34B72" w:rsidRPr="00A7573C" w:rsidRDefault="00F34B72" w:rsidP="00D20CD2">
            <w:pPr>
              <w:spacing w:after="0" w:line="276" w:lineRule="auto"/>
              <w:jc w:val="both"/>
              <w:rPr>
                <w:rFonts w:ascii="Sylfaen" w:hAnsi="Sylfaen"/>
                <w:sz w:val="20"/>
                <w:szCs w:val="20"/>
              </w:rPr>
            </w:pPr>
            <w:proofErr w:type="spellStart"/>
            <w:r w:rsidRPr="00A7573C">
              <w:rPr>
                <w:rFonts w:ascii="Sylfaen" w:hAnsi="Sylfaen" w:cs="Sylfaen"/>
                <w:sz w:val="20"/>
                <w:szCs w:val="20"/>
              </w:rPr>
              <w:t>ზოგადი</w:t>
            </w:r>
            <w:proofErr w:type="spellEnd"/>
            <w:r w:rsidRPr="00A7573C">
              <w:rPr>
                <w:rFonts w:ascii="Sylfaen" w:hAnsi="Sylfaen"/>
                <w:sz w:val="20"/>
                <w:szCs w:val="20"/>
              </w:rPr>
              <w:t xml:space="preserve"> </w:t>
            </w:r>
            <w:proofErr w:type="spellStart"/>
            <w:r w:rsidRPr="00A7573C">
              <w:rPr>
                <w:rFonts w:ascii="Sylfaen" w:hAnsi="Sylfaen" w:cs="Sylfaen"/>
                <w:sz w:val="20"/>
                <w:szCs w:val="20"/>
              </w:rPr>
              <w:t>დარღვევები</w:t>
            </w:r>
            <w:proofErr w:type="spellEnd"/>
            <w:r w:rsidRPr="00A7573C">
              <w:rPr>
                <w:rFonts w:ascii="Sylfaen" w:hAnsi="Sylfaen"/>
                <w:sz w:val="20"/>
                <w:szCs w:val="20"/>
              </w:rPr>
              <w:t xml:space="preserve"> </w:t>
            </w:r>
            <w:proofErr w:type="spellStart"/>
            <w:r w:rsidRPr="00A7573C">
              <w:rPr>
                <w:rFonts w:ascii="Sylfaen" w:hAnsi="Sylfaen" w:cs="Sylfaen"/>
                <w:sz w:val="20"/>
                <w:szCs w:val="20"/>
              </w:rPr>
              <w:t>და</w:t>
            </w:r>
            <w:proofErr w:type="spellEnd"/>
            <w:r w:rsidRPr="00A7573C">
              <w:rPr>
                <w:rFonts w:ascii="Sylfaen" w:hAnsi="Sylfaen"/>
                <w:sz w:val="20"/>
                <w:szCs w:val="20"/>
              </w:rPr>
              <w:t xml:space="preserve"> </w:t>
            </w:r>
            <w:proofErr w:type="spellStart"/>
            <w:r w:rsidRPr="00A7573C">
              <w:rPr>
                <w:rFonts w:ascii="Sylfaen" w:hAnsi="Sylfaen" w:cs="Sylfaen"/>
                <w:sz w:val="20"/>
                <w:szCs w:val="20"/>
              </w:rPr>
              <w:t>შეყვანის</w:t>
            </w:r>
            <w:proofErr w:type="spellEnd"/>
            <w:r w:rsidRPr="00A7573C">
              <w:rPr>
                <w:rFonts w:ascii="Sylfaen" w:hAnsi="Sylfaen"/>
                <w:sz w:val="20"/>
                <w:szCs w:val="20"/>
              </w:rPr>
              <w:t xml:space="preserve"> </w:t>
            </w:r>
            <w:proofErr w:type="spellStart"/>
            <w:r w:rsidRPr="00A7573C">
              <w:rPr>
                <w:rFonts w:ascii="Sylfaen" w:hAnsi="Sylfaen" w:cs="Sylfaen"/>
                <w:sz w:val="20"/>
                <w:szCs w:val="20"/>
              </w:rPr>
              <w:t>ადგილის</w:t>
            </w:r>
            <w:proofErr w:type="spellEnd"/>
            <w:r w:rsidRPr="00A7573C">
              <w:rPr>
                <w:rFonts w:ascii="Sylfaen" w:hAnsi="Sylfaen"/>
                <w:sz w:val="20"/>
                <w:szCs w:val="20"/>
              </w:rPr>
              <w:t xml:space="preserve"> </w:t>
            </w:r>
            <w:proofErr w:type="spellStart"/>
            <w:r w:rsidRPr="00A7573C">
              <w:rPr>
                <w:rFonts w:ascii="Sylfaen" w:hAnsi="Sylfaen" w:cs="Sylfaen"/>
                <w:sz w:val="20"/>
                <w:szCs w:val="20"/>
              </w:rPr>
              <w:t>მდგომარეობები</w:t>
            </w:r>
            <w:proofErr w:type="spellEnd"/>
          </w:p>
        </w:tc>
        <w:tc>
          <w:tcPr>
            <w:tcW w:w="800" w:type="pct"/>
            <w:tcBorders>
              <w:top w:val="outset" w:sz="6" w:space="0" w:color="auto"/>
              <w:left w:val="outset" w:sz="6" w:space="0" w:color="auto"/>
              <w:bottom w:val="outset" w:sz="6" w:space="0" w:color="auto"/>
              <w:right w:val="outset" w:sz="6" w:space="0" w:color="auto"/>
            </w:tcBorders>
          </w:tcPr>
          <w:p w14:paraId="15437A44" w14:textId="77777777" w:rsidR="00F34B72" w:rsidRPr="00A7573C" w:rsidRDefault="00F34B72" w:rsidP="00D20CD2">
            <w:pPr>
              <w:spacing w:after="0" w:line="276" w:lineRule="auto"/>
              <w:jc w:val="both"/>
              <w:rPr>
                <w:rFonts w:ascii="Sylfaen" w:hAnsi="Sylfaen"/>
                <w:sz w:val="20"/>
                <w:szCs w:val="20"/>
              </w:rPr>
            </w:pPr>
            <w:proofErr w:type="spellStart"/>
            <w:r w:rsidRPr="00A7573C">
              <w:rPr>
                <w:rFonts w:ascii="Sylfaen" w:hAnsi="Sylfaen" w:cs="Sylfaen"/>
                <w:sz w:val="20"/>
                <w:szCs w:val="20"/>
              </w:rPr>
              <w:t>იშვიათი</w:t>
            </w:r>
            <w:proofErr w:type="spellEnd"/>
          </w:p>
        </w:tc>
        <w:tc>
          <w:tcPr>
            <w:tcW w:w="2400" w:type="pct"/>
            <w:tcBorders>
              <w:top w:val="outset" w:sz="6" w:space="0" w:color="auto"/>
              <w:left w:val="outset" w:sz="6" w:space="0" w:color="auto"/>
              <w:bottom w:val="outset" w:sz="6" w:space="0" w:color="auto"/>
            </w:tcBorders>
          </w:tcPr>
          <w:p w14:paraId="58B6379A" w14:textId="77777777" w:rsidR="00F34B72" w:rsidRPr="00A7573C" w:rsidRDefault="00F34B72" w:rsidP="00D20CD2">
            <w:pPr>
              <w:spacing w:after="0" w:line="276" w:lineRule="auto"/>
              <w:jc w:val="both"/>
              <w:rPr>
                <w:rFonts w:ascii="Sylfaen" w:hAnsi="Sylfaen"/>
                <w:sz w:val="20"/>
                <w:szCs w:val="20"/>
              </w:rPr>
            </w:pPr>
            <w:proofErr w:type="spellStart"/>
            <w:r w:rsidRPr="00A7573C">
              <w:rPr>
                <w:rFonts w:ascii="Sylfaen" w:hAnsi="Sylfaen" w:cs="Sylfaen"/>
                <w:sz w:val="20"/>
                <w:szCs w:val="20"/>
              </w:rPr>
              <w:t>სისუსტე</w:t>
            </w:r>
            <w:proofErr w:type="spellEnd"/>
            <w:r w:rsidRPr="00A7573C">
              <w:rPr>
                <w:rFonts w:ascii="Sylfaen" w:hAnsi="Sylfaen"/>
                <w:sz w:val="20"/>
                <w:szCs w:val="20"/>
              </w:rPr>
              <w:t xml:space="preserve">, </w:t>
            </w:r>
            <w:proofErr w:type="spellStart"/>
            <w:r w:rsidRPr="00A7573C">
              <w:rPr>
                <w:rFonts w:ascii="Sylfaen" w:hAnsi="Sylfaen" w:cs="Sylfaen"/>
                <w:sz w:val="20"/>
                <w:szCs w:val="20"/>
              </w:rPr>
              <w:t>გაძლიერებული</w:t>
            </w:r>
            <w:proofErr w:type="spellEnd"/>
            <w:r w:rsidRPr="00A7573C">
              <w:rPr>
                <w:rFonts w:ascii="Sylfaen" w:hAnsi="Sylfaen"/>
                <w:sz w:val="20"/>
                <w:szCs w:val="20"/>
              </w:rPr>
              <w:t xml:space="preserve"> </w:t>
            </w:r>
            <w:proofErr w:type="spellStart"/>
            <w:r w:rsidRPr="00A7573C">
              <w:rPr>
                <w:rFonts w:ascii="Sylfaen" w:hAnsi="Sylfaen" w:cs="Sylfaen"/>
                <w:sz w:val="20"/>
                <w:szCs w:val="20"/>
              </w:rPr>
              <w:t>ოფლიანობა</w:t>
            </w:r>
            <w:proofErr w:type="spellEnd"/>
          </w:p>
        </w:tc>
      </w:tr>
    </w:tbl>
    <w:p w14:paraId="0470E8EB" w14:textId="77777777" w:rsidR="00F34B72" w:rsidRPr="00A7573C" w:rsidRDefault="00F34B72" w:rsidP="00D20CD2">
      <w:pPr>
        <w:spacing w:after="0" w:line="276" w:lineRule="auto"/>
        <w:jc w:val="both"/>
        <w:rPr>
          <w:rFonts w:ascii="Sylfaen" w:hAnsi="Sylfaen"/>
          <w:sz w:val="20"/>
          <w:szCs w:val="20"/>
          <w:lang w:val="ka-GE"/>
        </w:rPr>
      </w:pPr>
    </w:p>
    <w:p w14:paraId="7AA42E59" w14:textId="77777777" w:rsidR="00F34B72" w:rsidRPr="00A7573C" w:rsidRDefault="00F34B72" w:rsidP="00D20CD2">
      <w:pPr>
        <w:spacing w:after="0" w:line="276" w:lineRule="auto"/>
        <w:jc w:val="both"/>
        <w:rPr>
          <w:rFonts w:ascii="Sylfaen" w:hAnsi="Sylfaen"/>
          <w:sz w:val="20"/>
          <w:szCs w:val="20"/>
          <w:lang w:val="ka-GE"/>
        </w:rPr>
      </w:pPr>
      <w:r w:rsidRPr="00A7573C">
        <w:rPr>
          <w:rFonts w:ascii="Sylfaen" w:hAnsi="Sylfaen"/>
          <w:sz w:val="20"/>
          <w:szCs w:val="20"/>
          <w:lang w:val="ka-GE"/>
        </w:rPr>
        <w:t>4.9 ჭარბი დოზირება</w:t>
      </w:r>
    </w:p>
    <w:p w14:paraId="07930844" w14:textId="77777777" w:rsidR="00F34B72" w:rsidRPr="00A7573C" w:rsidRDefault="00F34B72" w:rsidP="00D20CD2">
      <w:pPr>
        <w:spacing w:after="0" w:line="276" w:lineRule="auto"/>
        <w:jc w:val="both"/>
        <w:rPr>
          <w:rFonts w:ascii="Sylfaen" w:hAnsi="Sylfaen"/>
          <w:sz w:val="20"/>
          <w:szCs w:val="20"/>
          <w:lang w:val="ka-GE"/>
        </w:rPr>
      </w:pPr>
      <w:r w:rsidRPr="00A7573C">
        <w:rPr>
          <w:rFonts w:ascii="Sylfaen" w:hAnsi="Sylfaen"/>
          <w:sz w:val="20"/>
          <w:szCs w:val="20"/>
          <w:lang w:val="ka-GE"/>
        </w:rPr>
        <w:t xml:space="preserve">დღეისათვის არსებობს ძალიან შეზღუდული გამოცდილება განზრახ ჭარბი დოზირების შესახებ. 280 </w:t>
      </w:r>
      <w:proofErr w:type="spellStart"/>
      <w:r w:rsidRPr="00A7573C">
        <w:rPr>
          <w:rFonts w:ascii="Sylfaen" w:hAnsi="Sylfaen"/>
          <w:sz w:val="20"/>
          <w:szCs w:val="20"/>
          <w:lang w:val="ka-GE"/>
        </w:rPr>
        <w:t>მგ</w:t>
      </w:r>
      <w:proofErr w:type="spellEnd"/>
      <w:r w:rsidRPr="00A7573C">
        <w:rPr>
          <w:rFonts w:ascii="Sylfaen" w:hAnsi="Sylfaen"/>
          <w:sz w:val="20"/>
          <w:szCs w:val="20"/>
          <w:lang w:val="ka-GE"/>
        </w:rPr>
        <w:t xml:space="preserve">-თან დაკავშირებით აღწერილი სიმპტომები იყო კუჭ-ნაწლავის სიმპტომები და სისუსტე. 80 </w:t>
      </w:r>
      <w:proofErr w:type="spellStart"/>
      <w:r w:rsidRPr="00A7573C">
        <w:rPr>
          <w:rFonts w:ascii="Sylfaen" w:hAnsi="Sylfaen"/>
          <w:sz w:val="20"/>
          <w:szCs w:val="20"/>
          <w:lang w:val="ka-GE"/>
        </w:rPr>
        <w:t>მგ</w:t>
      </w:r>
      <w:proofErr w:type="spellEnd"/>
      <w:r w:rsidRPr="00A7573C">
        <w:rPr>
          <w:rFonts w:ascii="Sylfaen" w:hAnsi="Sylfaen"/>
          <w:sz w:val="20"/>
          <w:szCs w:val="20"/>
          <w:lang w:val="ka-GE"/>
        </w:rPr>
        <w:t xml:space="preserve"> </w:t>
      </w:r>
      <w:proofErr w:type="spellStart"/>
      <w:r w:rsidRPr="00A7573C">
        <w:rPr>
          <w:rFonts w:ascii="Sylfaen" w:hAnsi="Sylfaen"/>
          <w:sz w:val="20"/>
          <w:szCs w:val="20"/>
          <w:lang w:val="ka-GE"/>
        </w:rPr>
        <w:t>ეზომეპრაზოლის</w:t>
      </w:r>
      <w:proofErr w:type="spellEnd"/>
      <w:r w:rsidRPr="00A7573C">
        <w:rPr>
          <w:rFonts w:ascii="Sylfaen" w:hAnsi="Sylfaen"/>
          <w:sz w:val="20"/>
          <w:szCs w:val="20"/>
          <w:lang w:val="ka-GE"/>
        </w:rPr>
        <w:t xml:space="preserve"> ერთჯერადი დოზები იყო უვნებელი. სპეციფიკური ანტიდოტი არ არის ცნობილი. </w:t>
      </w:r>
      <w:proofErr w:type="spellStart"/>
      <w:r w:rsidRPr="00A7573C">
        <w:rPr>
          <w:rFonts w:ascii="Sylfaen" w:hAnsi="Sylfaen"/>
          <w:sz w:val="20"/>
          <w:szCs w:val="20"/>
          <w:lang w:val="ka-GE"/>
        </w:rPr>
        <w:t>ეზომეპრაზოლი</w:t>
      </w:r>
      <w:proofErr w:type="spellEnd"/>
      <w:r w:rsidRPr="00A7573C">
        <w:rPr>
          <w:rFonts w:ascii="Sylfaen" w:hAnsi="Sylfaen"/>
          <w:sz w:val="20"/>
          <w:szCs w:val="20"/>
          <w:lang w:val="ka-GE"/>
        </w:rPr>
        <w:t xml:space="preserve"> </w:t>
      </w:r>
      <w:proofErr w:type="spellStart"/>
      <w:r w:rsidRPr="00A7573C">
        <w:rPr>
          <w:rFonts w:ascii="Sylfaen" w:hAnsi="Sylfaen"/>
          <w:sz w:val="20"/>
          <w:szCs w:val="20"/>
          <w:lang w:val="ka-GE"/>
        </w:rPr>
        <w:t>ექსტენსიურად</w:t>
      </w:r>
      <w:proofErr w:type="spellEnd"/>
      <w:r w:rsidRPr="00A7573C">
        <w:rPr>
          <w:rFonts w:ascii="Sylfaen" w:hAnsi="Sylfaen"/>
          <w:sz w:val="20"/>
          <w:szCs w:val="20"/>
          <w:lang w:val="ka-GE"/>
        </w:rPr>
        <w:t xml:space="preserve"> უკავშირდება პლაზმის ცილებს და შესაბამისად, ადვილად არ ექვემდებარება დიალიზს. როგორც ჭარბი დოზირების ნებისმიერ შემთხვევაში, მკურნალობა უნდა იყოს სიმპტომური და გამოყენებული უნდა იქნას ზოგადი დამხმარე ზომები.</w:t>
      </w:r>
    </w:p>
    <w:p w14:paraId="2EB0DCF7" w14:textId="77777777" w:rsidR="00F34B72" w:rsidRPr="00A7573C" w:rsidRDefault="00F34B72" w:rsidP="00D20CD2">
      <w:pPr>
        <w:spacing w:after="0" w:line="276" w:lineRule="auto"/>
        <w:jc w:val="both"/>
        <w:rPr>
          <w:rFonts w:ascii="Sylfaen" w:hAnsi="Sylfaen"/>
          <w:sz w:val="20"/>
          <w:szCs w:val="20"/>
          <w:lang w:val="ka-GE"/>
        </w:rPr>
      </w:pPr>
    </w:p>
    <w:p w14:paraId="5219B56A" w14:textId="77777777" w:rsidR="00F34B72" w:rsidRPr="00A7573C" w:rsidRDefault="00F34B72" w:rsidP="00D20CD2">
      <w:pPr>
        <w:spacing w:after="0" w:line="276" w:lineRule="auto"/>
        <w:jc w:val="both"/>
        <w:rPr>
          <w:rFonts w:ascii="Sylfaen" w:hAnsi="Sylfaen"/>
          <w:b/>
          <w:sz w:val="20"/>
          <w:szCs w:val="20"/>
          <w:lang w:val="ka-GE"/>
        </w:rPr>
      </w:pPr>
      <w:r w:rsidRPr="00A7573C">
        <w:rPr>
          <w:rFonts w:ascii="Sylfaen" w:hAnsi="Sylfaen"/>
          <w:b/>
          <w:sz w:val="20"/>
          <w:szCs w:val="20"/>
          <w:lang w:val="ka-GE"/>
        </w:rPr>
        <w:t>5. ფარმაკოლოგიური თვისებები</w:t>
      </w:r>
    </w:p>
    <w:p w14:paraId="3F517A80" w14:textId="77777777" w:rsidR="00F34B72" w:rsidRPr="00A7573C" w:rsidRDefault="00F34B72" w:rsidP="00D20CD2">
      <w:pPr>
        <w:spacing w:after="0" w:line="276" w:lineRule="auto"/>
        <w:jc w:val="both"/>
        <w:rPr>
          <w:rFonts w:ascii="Sylfaen" w:hAnsi="Sylfaen"/>
          <w:b/>
          <w:sz w:val="20"/>
          <w:szCs w:val="20"/>
          <w:lang w:val="ka-GE"/>
        </w:rPr>
      </w:pPr>
      <w:r w:rsidRPr="00A7573C">
        <w:rPr>
          <w:rFonts w:ascii="Sylfaen" w:hAnsi="Sylfaen"/>
          <w:b/>
          <w:sz w:val="20"/>
          <w:szCs w:val="20"/>
          <w:lang w:val="ka-GE"/>
        </w:rPr>
        <w:t xml:space="preserve">5.1 </w:t>
      </w:r>
      <w:proofErr w:type="spellStart"/>
      <w:r w:rsidRPr="00A7573C">
        <w:rPr>
          <w:rFonts w:ascii="Sylfaen" w:hAnsi="Sylfaen"/>
          <w:b/>
          <w:sz w:val="20"/>
          <w:szCs w:val="20"/>
          <w:lang w:val="ka-GE"/>
        </w:rPr>
        <w:t>ფარმაკოდინამიკური</w:t>
      </w:r>
      <w:proofErr w:type="spellEnd"/>
      <w:r w:rsidRPr="00A7573C">
        <w:rPr>
          <w:rFonts w:ascii="Sylfaen" w:hAnsi="Sylfaen"/>
          <w:b/>
          <w:sz w:val="20"/>
          <w:szCs w:val="20"/>
          <w:lang w:val="ka-GE"/>
        </w:rPr>
        <w:t xml:space="preserve"> თვისებები</w:t>
      </w:r>
    </w:p>
    <w:p w14:paraId="33D555EB" w14:textId="77777777" w:rsidR="00F34B72" w:rsidRPr="00A7573C" w:rsidRDefault="00F34B72" w:rsidP="00D20CD2">
      <w:pPr>
        <w:spacing w:after="0" w:line="276" w:lineRule="auto"/>
        <w:jc w:val="both"/>
        <w:rPr>
          <w:rFonts w:ascii="Sylfaen" w:hAnsi="Sylfaen"/>
          <w:sz w:val="20"/>
          <w:szCs w:val="20"/>
          <w:lang w:val="ka-GE"/>
        </w:rPr>
      </w:pPr>
      <w:proofErr w:type="spellStart"/>
      <w:r w:rsidRPr="00A7573C">
        <w:rPr>
          <w:rFonts w:ascii="Sylfaen" w:hAnsi="Sylfaen"/>
          <w:sz w:val="20"/>
          <w:szCs w:val="20"/>
          <w:lang w:val="ka-GE"/>
        </w:rPr>
        <w:t>ფარმაკოთერაპიული</w:t>
      </w:r>
      <w:proofErr w:type="spellEnd"/>
      <w:r w:rsidRPr="00A7573C">
        <w:rPr>
          <w:rFonts w:ascii="Sylfaen" w:hAnsi="Sylfaen"/>
          <w:sz w:val="20"/>
          <w:szCs w:val="20"/>
          <w:lang w:val="ka-GE"/>
        </w:rPr>
        <w:t xml:space="preserve"> ჯგუფი: </w:t>
      </w:r>
      <w:proofErr w:type="spellStart"/>
      <w:r w:rsidRPr="00A7573C">
        <w:rPr>
          <w:rFonts w:ascii="Sylfaen" w:hAnsi="Sylfaen"/>
          <w:sz w:val="20"/>
          <w:szCs w:val="20"/>
          <w:lang w:val="ka-GE"/>
        </w:rPr>
        <w:t>მჟვიანობასთან</w:t>
      </w:r>
      <w:proofErr w:type="spellEnd"/>
      <w:r w:rsidRPr="00A7573C">
        <w:rPr>
          <w:rFonts w:ascii="Sylfaen" w:hAnsi="Sylfaen"/>
          <w:sz w:val="20"/>
          <w:szCs w:val="20"/>
          <w:lang w:val="ka-GE"/>
        </w:rPr>
        <w:t xml:space="preserve"> დაკავშირებული დარღვევების სამკურნალო პრეპარატები </w:t>
      </w:r>
      <w:proofErr w:type="spellStart"/>
      <w:r w:rsidRPr="00A7573C">
        <w:rPr>
          <w:rFonts w:ascii="Sylfaen" w:hAnsi="Sylfaen"/>
          <w:sz w:val="20"/>
          <w:szCs w:val="20"/>
          <w:lang w:val="ka-GE"/>
        </w:rPr>
        <w:t>პროტონული</w:t>
      </w:r>
      <w:proofErr w:type="spellEnd"/>
      <w:r w:rsidRPr="00A7573C">
        <w:rPr>
          <w:rFonts w:ascii="Sylfaen" w:hAnsi="Sylfaen"/>
          <w:sz w:val="20"/>
          <w:szCs w:val="20"/>
          <w:lang w:val="ka-GE"/>
        </w:rPr>
        <w:t xml:space="preserve"> ტუმბოს ინჰიბიტორები</w:t>
      </w:r>
    </w:p>
    <w:p w14:paraId="1A4DF4E9" w14:textId="77777777" w:rsidR="00F34B72" w:rsidRPr="00A7573C" w:rsidRDefault="00F34B72" w:rsidP="00D20CD2">
      <w:pPr>
        <w:spacing w:after="0" w:line="276" w:lineRule="auto"/>
        <w:jc w:val="both"/>
        <w:rPr>
          <w:rFonts w:ascii="Sylfaen" w:hAnsi="Sylfaen"/>
          <w:sz w:val="20"/>
          <w:szCs w:val="20"/>
          <w:lang w:val="ka-GE"/>
        </w:rPr>
      </w:pPr>
      <w:proofErr w:type="spellStart"/>
      <w:r w:rsidRPr="00A7573C">
        <w:rPr>
          <w:rFonts w:ascii="Sylfaen" w:hAnsi="Sylfaen"/>
          <w:sz w:val="20"/>
          <w:szCs w:val="20"/>
          <w:lang w:val="ka-GE"/>
        </w:rPr>
        <w:t>ათქ</w:t>
      </w:r>
      <w:proofErr w:type="spellEnd"/>
      <w:r w:rsidRPr="00A7573C">
        <w:rPr>
          <w:rFonts w:ascii="Sylfaen" w:hAnsi="Sylfaen"/>
          <w:sz w:val="20"/>
          <w:szCs w:val="20"/>
          <w:lang w:val="ka-GE"/>
        </w:rPr>
        <w:t xml:space="preserve"> კოდი: A02B C05</w:t>
      </w:r>
    </w:p>
    <w:p w14:paraId="3BB94EA2" w14:textId="77777777" w:rsidR="00F34B72" w:rsidRPr="00A7573C" w:rsidRDefault="00F34B72" w:rsidP="00D20CD2">
      <w:pPr>
        <w:spacing w:after="0" w:line="276" w:lineRule="auto"/>
        <w:jc w:val="both"/>
        <w:rPr>
          <w:rFonts w:ascii="Sylfaen" w:hAnsi="Sylfaen"/>
          <w:sz w:val="20"/>
          <w:szCs w:val="20"/>
          <w:lang w:val="ka-GE"/>
        </w:rPr>
      </w:pPr>
      <w:proofErr w:type="spellStart"/>
      <w:r w:rsidRPr="00A7573C">
        <w:rPr>
          <w:rFonts w:ascii="Sylfaen" w:hAnsi="Sylfaen"/>
          <w:sz w:val="20"/>
          <w:szCs w:val="20"/>
          <w:lang w:val="ka-GE"/>
        </w:rPr>
        <w:t>ეზომეპრაზოლი</w:t>
      </w:r>
      <w:proofErr w:type="spellEnd"/>
      <w:r w:rsidRPr="00A7573C">
        <w:rPr>
          <w:rFonts w:ascii="Sylfaen" w:hAnsi="Sylfaen"/>
          <w:sz w:val="20"/>
          <w:szCs w:val="20"/>
          <w:lang w:val="ka-GE"/>
        </w:rPr>
        <w:t xml:space="preserve"> არის </w:t>
      </w:r>
      <w:proofErr w:type="spellStart"/>
      <w:r w:rsidRPr="00A7573C">
        <w:rPr>
          <w:rFonts w:ascii="Sylfaen" w:hAnsi="Sylfaen"/>
          <w:sz w:val="20"/>
          <w:szCs w:val="20"/>
          <w:lang w:val="ka-GE"/>
        </w:rPr>
        <w:t>ომეპრაზოლის</w:t>
      </w:r>
      <w:proofErr w:type="spellEnd"/>
      <w:r w:rsidRPr="00A7573C">
        <w:rPr>
          <w:rFonts w:ascii="Sylfaen" w:hAnsi="Sylfaen"/>
          <w:sz w:val="20"/>
          <w:szCs w:val="20"/>
          <w:lang w:val="ka-GE"/>
        </w:rPr>
        <w:t xml:space="preserve"> S-იზომერი და ამცირებს კუჭის მჟავას სეკრეციას მოქმედების სპეციფიკური მიზანმიმართული მექანიზმის მეშვეობით. ის არის პარიეტალურ უჯრედში მჟავა ტუმბოს სპეციფიკური ინჰიბიტორი. </w:t>
      </w:r>
      <w:proofErr w:type="spellStart"/>
      <w:r w:rsidRPr="00A7573C">
        <w:rPr>
          <w:rFonts w:ascii="Sylfaen" w:hAnsi="Sylfaen"/>
          <w:sz w:val="20"/>
          <w:szCs w:val="20"/>
          <w:lang w:val="ka-GE"/>
        </w:rPr>
        <w:t>ომეპრაზოლის</w:t>
      </w:r>
      <w:proofErr w:type="spellEnd"/>
      <w:r w:rsidRPr="00A7573C">
        <w:rPr>
          <w:rFonts w:ascii="Sylfaen" w:hAnsi="Sylfaen"/>
          <w:sz w:val="20"/>
          <w:szCs w:val="20"/>
          <w:lang w:val="ka-GE"/>
        </w:rPr>
        <w:t xml:space="preserve"> როგორც R-, ასევე S-</w:t>
      </w:r>
      <w:proofErr w:type="spellStart"/>
      <w:r w:rsidRPr="00A7573C">
        <w:rPr>
          <w:rFonts w:ascii="Sylfaen" w:hAnsi="Sylfaen"/>
          <w:sz w:val="20"/>
          <w:szCs w:val="20"/>
          <w:lang w:val="ka-GE"/>
        </w:rPr>
        <w:t>იზომერს</w:t>
      </w:r>
      <w:proofErr w:type="spellEnd"/>
      <w:r w:rsidRPr="00A7573C">
        <w:rPr>
          <w:rFonts w:ascii="Sylfaen" w:hAnsi="Sylfaen"/>
          <w:sz w:val="20"/>
          <w:szCs w:val="20"/>
          <w:lang w:val="ka-GE"/>
        </w:rPr>
        <w:t xml:space="preserve"> აქვს მსგავსი </w:t>
      </w:r>
      <w:proofErr w:type="spellStart"/>
      <w:r w:rsidRPr="00A7573C">
        <w:rPr>
          <w:rFonts w:ascii="Sylfaen" w:hAnsi="Sylfaen"/>
          <w:sz w:val="20"/>
          <w:szCs w:val="20"/>
          <w:lang w:val="ka-GE"/>
        </w:rPr>
        <w:t>ფარმაკოდინამიკური</w:t>
      </w:r>
      <w:proofErr w:type="spellEnd"/>
      <w:r w:rsidRPr="00A7573C">
        <w:rPr>
          <w:rFonts w:ascii="Sylfaen" w:hAnsi="Sylfaen"/>
          <w:sz w:val="20"/>
          <w:szCs w:val="20"/>
          <w:lang w:val="ka-GE"/>
        </w:rPr>
        <w:t xml:space="preserve"> აქტივობა.</w:t>
      </w:r>
    </w:p>
    <w:p w14:paraId="4F0A7B56" w14:textId="77777777" w:rsidR="00F34B72" w:rsidRPr="00A7573C" w:rsidRDefault="00F34B72" w:rsidP="00D20CD2">
      <w:pPr>
        <w:spacing w:after="0" w:line="276" w:lineRule="auto"/>
        <w:jc w:val="both"/>
        <w:rPr>
          <w:rFonts w:ascii="Sylfaen" w:hAnsi="Sylfaen"/>
          <w:b/>
          <w:sz w:val="20"/>
          <w:szCs w:val="20"/>
          <w:lang w:val="ka-GE"/>
        </w:rPr>
      </w:pPr>
      <w:r w:rsidRPr="00A7573C">
        <w:rPr>
          <w:rFonts w:ascii="Sylfaen" w:hAnsi="Sylfaen"/>
          <w:b/>
          <w:sz w:val="20"/>
          <w:szCs w:val="20"/>
          <w:lang w:val="ka-GE"/>
        </w:rPr>
        <w:t>მოქმედების მექანიზმი</w:t>
      </w:r>
    </w:p>
    <w:p w14:paraId="602A6DF4" w14:textId="77777777" w:rsidR="00F34B72" w:rsidRPr="00A7573C" w:rsidRDefault="00F34B72" w:rsidP="00D20CD2">
      <w:pPr>
        <w:spacing w:after="0" w:line="276" w:lineRule="auto"/>
        <w:jc w:val="both"/>
        <w:rPr>
          <w:rFonts w:ascii="Sylfaen" w:hAnsi="Sylfaen"/>
          <w:sz w:val="20"/>
          <w:szCs w:val="20"/>
          <w:lang w:val="ka-GE"/>
        </w:rPr>
      </w:pPr>
      <w:proofErr w:type="spellStart"/>
      <w:r w:rsidRPr="00A7573C">
        <w:rPr>
          <w:rFonts w:ascii="Sylfaen" w:hAnsi="Sylfaen"/>
          <w:sz w:val="20"/>
          <w:szCs w:val="20"/>
          <w:lang w:val="ka-GE"/>
        </w:rPr>
        <w:t>ეზომეპრაზოლი</w:t>
      </w:r>
      <w:proofErr w:type="spellEnd"/>
      <w:r w:rsidRPr="00A7573C">
        <w:rPr>
          <w:rFonts w:ascii="Sylfaen" w:hAnsi="Sylfaen"/>
          <w:sz w:val="20"/>
          <w:szCs w:val="20"/>
          <w:lang w:val="ka-GE"/>
        </w:rPr>
        <w:t xml:space="preserve"> არის სუსტი ფუძე და კონცენტრირდება და გარდაიქმნება აქტიურ ფორმად </w:t>
      </w:r>
      <w:proofErr w:type="spellStart"/>
      <w:r w:rsidRPr="00A7573C">
        <w:rPr>
          <w:rFonts w:ascii="Sylfaen" w:hAnsi="Sylfaen"/>
          <w:sz w:val="20"/>
          <w:szCs w:val="20"/>
          <w:lang w:val="ka-GE"/>
        </w:rPr>
        <w:t>პარიეტალური</w:t>
      </w:r>
      <w:proofErr w:type="spellEnd"/>
      <w:r w:rsidRPr="00A7573C">
        <w:rPr>
          <w:rFonts w:ascii="Sylfaen" w:hAnsi="Sylfaen"/>
          <w:sz w:val="20"/>
          <w:szCs w:val="20"/>
          <w:lang w:val="ka-GE"/>
        </w:rPr>
        <w:t xml:space="preserve"> უჯრედის სეკრეტორული არხების ძლიერ მჟავე არეში, სადაც ის </w:t>
      </w:r>
      <w:proofErr w:type="spellStart"/>
      <w:r w:rsidRPr="00A7573C">
        <w:rPr>
          <w:rFonts w:ascii="Sylfaen" w:hAnsi="Sylfaen"/>
          <w:sz w:val="20"/>
          <w:szCs w:val="20"/>
          <w:lang w:val="ka-GE"/>
        </w:rPr>
        <w:t>აინჰიბირებს</w:t>
      </w:r>
      <w:proofErr w:type="spellEnd"/>
      <w:r w:rsidRPr="00A7573C">
        <w:rPr>
          <w:rFonts w:ascii="Sylfaen" w:hAnsi="Sylfaen"/>
          <w:sz w:val="20"/>
          <w:szCs w:val="20"/>
          <w:lang w:val="ka-GE"/>
        </w:rPr>
        <w:t xml:space="preserve"> ფერმენტ H+K+-</w:t>
      </w:r>
      <w:proofErr w:type="spellStart"/>
      <w:r w:rsidRPr="00A7573C">
        <w:rPr>
          <w:rFonts w:ascii="Sylfaen" w:hAnsi="Sylfaen"/>
          <w:sz w:val="20"/>
          <w:szCs w:val="20"/>
          <w:lang w:val="ka-GE"/>
        </w:rPr>
        <w:t>ATPase</w:t>
      </w:r>
      <w:proofErr w:type="spellEnd"/>
      <w:r w:rsidRPr="00A7573C">
        <w:rPr>
          <w:rFonts w:ascii="Sylfaen" w:hAnsi="Sylfaen"/>
          <w:sz w:val="20"/>
          <w:szCs w:val="20"/>
          <w:lang w:val="ka-GE"/>
        </w:rPr>
        <w:t xml:space="preserve">-ს - მჟავა ტუმბოს და აფერხებს მჟავის როგორც </w:t>
      </w:r>
      <w:proofErr w:type="spellStart"/>
      <w:r w:rsidRPr="00A7573C">
        <w:rPr>
          <w:rFonts w:ascii="Sylfaen" w:hAnsi="Sylfaen"/>
          <w:sz w:val="20"/>
          <w:szCs w:val="20"/>
          <w:lang w:val="ka-GE"/>
        </w:rPr>
        <w:t>ბაზალურ</w:t>
      </w:r>
      <w:proofErr w:type="spellEnd"/>
      <w:r w:rsidRPr="00A7573C">
        <w:rPr>
          <w:rFonts w:ascii="Sylfaen" w:hAnsi="Sylfaen"/>
          <w:sz w:val="20"/>
          <w:szCs w:val="20"/>
          <w:lang w:val="ka-GE"/>
        </w:rPr>
        <w:t>, ასევე სტიმულირებულ  სეკრეციას.</w:t>
      </w:r>
    </w:p>
    <w:p w14:paraId="56C91011" w14:textId="77777777" w:rsidR="00F34B72" w:rsidRPr="00A7573C" w:rsidRDefault="00F34B72" w:rsidP="00D20CD2">
      <w:pPr>
        <w:spacing w:after="0" w:line="276" w:lineRule="auto"/>
        <w:jc w:val="both"/>
        <w:rPr>
          <w:rFonts w:ascii="Sylfaen" w:hAnsi="Sylfaen"/>
          <w:b/>
          <w:sz w:val="20"/>
          <w:szCs w:val="20"/>
          <w:lang w:val="ka-GE"/>
        </w:rPr>
      </w:pPr>
      <w:proofErr w:type="spellStart"/>
      <w:r w:rsidRPr="00A7573C">
        <w:rPr>
          <w:rFonts w:ascii="Sylfaen" w:hAnsi="Sylfaen"/>
          <w:b/>
          <w:sz w:val="20"/>
          <w:szCs w:val="20"/>
          <w:lang w:val="ka-GE"/>
        </w:rPr>
        <w:t>ფარმაკოდინამიკური</w:t>
      </w:r>
      <w:proofErr w:type="spellEnd"/>
      <w:r w:rsidRPr="00A7573C">
        <w:rPr>
          <w:rFonts w:ascii="Sylfaen" w:hAnsi="Sylfaen"/>
          <w:b/>
          <w:sz w:val="20"/>
          <w:szCs w:val="20"/>
          <w:lang w:val="ka-GE"/>
        </w:rPr>
        <w:t xml:space="preserve"> ეფექტები</w:t>
      </w:r>
    </w:p>
    <w:p w14:paraId="7A7A41A0" w14:textId="77777777" w:rsidR="00F34B72" w:rsidRPr="00A7573C" w:rsidRDefault="00F34B72" w:rsidP="00D20CD2">
      <w:pPr>
        <w:spacing w:after="0" w:line="276" w:lineRule="auto"/>
        <w:jc w:val="both"/>
        <w:rPr>
          <w:rFonts w:ascii="Sylfaen" w:hAnsi="Sylfaen"/>
          <w:sz w:val="20"/>
          <w:szCs w:val="20"/>
          <w:lang w:val="ka-GE"/>
        </w:rPr>
      </w:pPr>
      <w:proofErr w:type="spellStart"/>
      <w:r w:rsidRPr="00A7573C">
        <w:rPr>
          <w:rFonts w:ascii="Sylfaen" w:hAnsi="Sylfaen"/>
          <w:sz w:val="20"/>
          <w:szCs w:val="20"/>
          <w:lang w:val="ka-GE"/>
        </w:rPr>
        <w:t>ეზომეპრაზოლის</w:t>
      </w:r>
      <w:proofErr w:type="spellEnd"/>
      <w:r w:rsidRPr="00A7573C">
        <w:rPr>
          <w:rFonts w:ascii="Sylfaen" w:hAnsi="Sylfaen"/>
          <w:sz w:val="20"/>
          <w:szCs w:val="20"/>
          <w:lang w:val="ka-GE"/>
        </w:rPr>
        <w:t xml:space="preserve"> 20 </w:t>
      </w:r>
      <w:proofErr w:type="spellStart"/>
      <w:r w:rsidRPr="00A7573C">
        <w:rPr>
          <w:rFonts w:ascii="Sylfaen" w:hAnsi="Sylfaen"/>
          <w:sz w:val="20"/>
          <w:szCs w:val="20"/>
          <w:lang w:val="ka-GE"/>
        </w:rPr>
        <w:t>მგ</w:t>
      </w:r>
      <w:proofErr w:type="spellEnd"/>
      <w:r w:rsidRPr="00A7573C">
        <w:rPr>
          <w:rFonts w:ascii="Sylfaen" w:hAnsi="Sylfaen"/>
          <w:sz w:val="20"/>
          <w:szCs w:val="20"/>
          <w:lang w:val="ka-GE"/>
        </w:rPr>
        <w:t xml:space="preserve"> და 40 </w:t>
      </w:r>
      <w:proofErr w:type="spellStart"/>
      <w:r w:rsidRPr="00A7573C">
        <w:rPr>
          <w:rFonts w:ascii="Sylfaen" w:hAnsi="Sylfaen"/>
          <w:sz w:val="20"/>
          <w:szCs w:val="20"/>
          <w:lang w:val="ka-GE"/>
        </w:rPr>
        <w:t>მგ</w:t>
      </w:r>
      <w:proofErr w:type="spellEnd"/>
      <w:r w:rsidRPr="00A7573C">
        <w:rPr>
          <w:rFonts w:ascii="Sylfaen" w:hAnsi="Sylfaen"/>
          <w:sz w:val="20"/>
          <w:szCs w:val="20"/>
          <w:lang w:val="ka-GE"/>
        </w:rPr>
        <w:t xml:space="preserve"> </w:t>
      </w:r>
      <w:proofErr w:type="spellStart"/>
      <w:r w:rsidRPr="00A7573C">
        <w:rPr>
          <w:rFonts w:ascii="Sylfaen" w:hAnsi="Sylfaen"/>
          <w:sz w:val="20"/>
          <w:szCs w:val="20"/>
          <w:lang w:val="ka-GE"/>
        </w:rPr>
        <w:t>პერორალური</w:t>
      </w:r>
      <w:proofErr w:type="spellEnd"/>
      <w:r w:rsidRPr="00A7573C">
        <w:rPr>
          <w:rFonts w:ascii="Sylfaen" w:hAnsi="Sylfaen"/>
          <w:sz w:val="20"/>
          <w:szCs w:val="20"/>
          <w:lang w:val="ka-GE"/>
        </w:rPr>
        <w:t xml:space="preserve"> დოზირების შემდეგ ეფექტი იწყება ერთი საათის განმავლობაში. 20 </w:t>
      </w:r>
      <w:proofErr w:type="spellStart"/>
      <w:r w:rsidRPr="00A7573C">
        <w:rPr>
          <w:rFonts w:ascii="Sylfaen" w:hAnsi="Sylfaen"/>
          <w:sz w:val="20"/>
          <w:szCs w:val="20"/>
          <w:lang w:val="ka-GE"/>
        </w:rPr>
        <w:t>მგ</w:t>
      </w:r>
      <w:proofErr w:type="spellEnd"/>
      <w:r w:rsidRPr="00A7573C">
        <w:rPr>
          <w:rFonts w:ascii="Sylfaen" w:hAnsi="Sylfaen"/>
          <w:sz w:val="20"/>
          <w:szCs w:val="20"/>
          <w:lang w:val="ka-GE"/>
        </w:rPr>
        <w:t xml:space="preserve"> </w:t>
      </w:r>
      <w:proofErr w:type="spellStart"/>
      <w:r w:rsidRPr="00A7573C">
        <w:rPr>
          <w:rFonts w:ascii="Sylfaen" w:hAnsi="Sylfaen"/>
          <w:sz w:val="20"/>
          <w:szCs w:val="20"/>
          <w:lang w:val="ka-GE"/>
        </w:rPr>
        <w:t>ეზომეპრაზოლის</w:t>
      </w:r>
      <w:proofErr w:type="spellEnd"/>
      <w:r w:rsidRPr="00A7573C">
        <w:rPr>
          <w:rFonts w:ascii="Sylfaen" w:hAnsi="Sylfaen"/>
          <w:sz w:val="20"/>
          <w:szCs w:val="20"/>
          <w:lang w:val="ka-GE"/>
        </w:rPr>
        <w:t xml:space="preserve"> დღეში ერთხელ ხუთი დღის განმავლობაში განმეორებითი მიღების შემდეგ, </w:t>
      </w:r>
      <w:proofErr w:type="spellStart"/>
      <w:r w:rsidRPr="00A7573C">
        <w:rPr>
          <w:rFonts w:ascii="Sylfaen" w:hAnsi="Sylfaen"/>
          <w:sz w:val="20"/>
          <w:szCs w:val="20"/>
          <w:lang w:val="ka-GE"/>
        </w:rPr>
        <w:t>პენტაგასტრინის</w:t>
      </w:r>
      <w:proofErr w:type="spellEnd"/>
      <w:r w:rsidRPr="00A7573C">
        <w:rPr>
          <w:rFonts w:ascii="Sylfaen" w:hAnsi="Sylfaen"/>
          <w:sz w:val="20"/>
          <w:szCs w:val="20"/>
          <w:lang w:val="ka-GE"/>
        </w:rPr>
        <w:t xml:space="preserve"> სტიმულაციის შემდეგ მჟავას საშუალო პიკური გამოყოფა 90%-ით შემცირდა, როდესაც ის მეხუთე დღეს დოზირებიდან 6-7 საათის შემდეგ იზომებოდა.</w:t>
      </w:r>
    </w:p>
    <w:p w14:paraId="3F349514" w14:textId="77777777" w:rsidR="00F34B72" w:rsidRPr="00A7573C" w:rsidRDefault="00F34B72" w:rsidP="00D20CD2">
      <w:pPr>
        <w:spacing w:after="0" w:line="276" w:lineRule="auto"/>
        <w:jc w:val="both"/>
        <w:rPr>
          <w:rFonts w:ascii="Sylfaen" w:hAnsi="Sylfaen"/>
          <w:sz w:val="20"/>
          <w:szCs w:val="20"/>
          <w:lang w:val="ka-GE"/>
        </w:rPr>
      </w:pPr>
      <w:r w:rsidRPr="00A7573C">
        <w:rPr>
          <w:rFonts w:ascii="Sylfaen" w:hAnsi="Sylfaen"/>
          <w:sz w:val="20"/>
          <w:szCs w:val="20"/>
          <w:lang w:val="ka-GE"/>
        </w:rPr>
        <w:t xml:space="preserve">20 </w:t>
      </w:r>
      <w:proofErr w:type="spellStart"/>
      <w:r w:rsidRPr="00A7573C">
        <w:rPr>
          <w:rFonts w:ascii="Sylfaen" w:hAnsi="Sylfaen"/>
          <w:sz w:val="20"/>
          <w:szCs w:val="20"/>
          <w:lang w:val="ka-GE"/>
        </w:rPr>
        <w:t>მგ</w:t>
      </w:r>
      <w:proofErr w:type="spellEnd"/>
      <w:r w:rsidRPr="00A7573C">
        <w:rPr>
          <w:rFonts w:ascii="Sylfaen" w:hAnsi="Sylfaen"/>
          <w:sz w:val="20"/>
          <w:szCs w:val="20"/>
          <w:lang w:val="ka-GE"/>
        </w:rPr>
        <w:t xml:space="preserve"> და 40 </w:t>
      </w:r>
      <w:proofErr w:type="spellStart"/>
      <w:r w:rsidRPr="00A7573C">
        <w:rPr>
          <w:rFonts w:ascii="Sylfaen" w:hAnsi="Sylfaen"/>
          <w:sz w:val="20"/>
          <w:szCs w:val="20"/>
          <w:lang w:val="ka-GE"/>
        </w:rPr>
        <w:t>მგ</w:t>
      </w:r>
      <w:proofErr w:type="spellEnd"/>
      <w:r w:rsidRPr="00A7573C">
        <w:rPr>
          <w:rFonts w:ascii="Sylfaen" w:hAnsi="Sylfaen"/>
          <w:sz w:val="20"/>
          <w:szCs w:val="20"/>
          <w:lang w:val="ka-GE"/>
        </w:rPr>
        <w:t xml:space="preserve"> </w:t>
      </w:r>
      <w:proofErr w:type="spellStart"/>
      <w:r w:rsidRPr="00A7573C">
        <w:rPr>
          <w:rFonts w:ascii="Sylfaen" w:hAnsi="Sylfaen"/>
          <w:sz w:val="20"/>
          <w:szCs w:val="20"/>
          <w:lang w:val="ka-GE"/>
        </w:rPr>
        <w:t>ეზომეპრაზოლის</w:t>
      </w:r>
      <w:proofErr w:type="spellEnd"/>
      <w:r w:rsidRPr="00A7573C">
        <w:rPr>
          <w:rFonts w:ascii="Sylfaen" w:hAnsi="Sylfaen"/>
          <w:sz w:val="20"/>
          <w:szCs w:val="20"/>
          <w:lang w:val="ka-GE"/>
        </w:rPr>
        <w:t xml:space="preserve"> ხუთდღიანი </w:t>
      </w:r>
      <w:proofErr w:type="spellStart"/>
      <w:r w:rsidRPr="00A7573C">
        <w:rPr>
          <w:rFonts w:ascii="Sylfaen" w:hAnsi="Sylfaen"/>
          <w:sz w:val="20"/>
          <w:szCs w:val="20"/>
          <w:lang w:val="ka-GE"/>
        </w:rPr>
        <w:t>პერორალური</w:t>
      </w:r>
      <w:proofErr w:type="spellEnd"/>
      <w:r w:rsidRPr="00A7573C">
        <w:rPr>
          <w:rFonts w:ascii="Sylfaen" w:hAnsi="Sylfaen"/>
          <w:sz w:val="20"/>
          <w:szCs w:val="20"/>
          <w:lang w:val="ka-GE"/>
        </w:rPr>
        <w:t xml:space="preserve"> დოზირების შემდეგ, სიმპტომური </w:t>
      </w:r>
      <w:proofErr w:type="spellStart"/>
      <w:r w:rsidRPr="00A7573C">
        <w:rPr>
          <w:rFonts w:ascii="Sylfaen" w:hAnsi="Sylfaen"/>
          <w:sz w:val="20"/>
          <w:szCs w:val="20"/>
          <w:lang w:val="ka-GE"/>
        </w:rPr>
        <w:t>გასტროეზოფაგური</w:t>
      </w:r>
      <w:proofErr w:type="spellEnd"/>
      <w:r w:rsidRPr="00A7573C">
        <w:rPr>
          <w:rFonts w:ascii="Sylfaen" w:hAnsi="Sylfaen"/>
          <w:sz w:val="20"/>
          <w:szCs w:val="20"/>
          <w:lang w:val="ka-GE"/>
        </w:rPr>
        <w:t xml:space="preserve"> </w:t>
      </w:r>
      <w:proofErr w:type="spellStart"/>
      <w:r w:rsidRPr="00A7573C">
        <w:rPr>
          <w:rFonts w:ascii="Sylfaen" w:hAnsi="Sylfaen"/>
          <w:sz w:val="20"/>
          <w:szCs w:val="20"/>
          <w:lang w:val="ka-GE"/>
        </w:rPr>
        <w:t>რეფლუქსური</w:t>
      </w:r>
      <w:proofErr w:type="spellEnd"/>
      <w:r w:rsidRPr="00A7573C">
        <w:rPr>
          <w:rFonts w:ascii="Sylfaen" w:hAnsi="Sylfaen"/>
          <w:sz w:val="20"/>
          <w:szCs w:val="20"/>
          <w:lang w:val="ka-GE"/>
        </w:rPr>
        <w:t xml:space="preserve"> დაავადების მქონე პაციენტებში კუჭის </w:t>
      </w:r>
      <w:proofErr w:type="spellStart"/>
      <w:r w:rsidRPr="00A7573C">
        <w:rPr>
          <w:rFonts w:ascii="Sylfaen" w:hAnsi="Sylfaen"/>
          <w:sz w:val="20"/>
          <w:szCs w:val="20"/>
          <w:lang w:val="ka-GE"/>
        </w:rPr>
        <w:t>pH</w:t>
      </w:r>
      <w:proofErr w:type="spellEnd"/>
      <w:r w:rsidRPr="00A7573C">
        <w:rPr>
          <w:rFonts w:ascii="Sylfaen" w:hAnsi="Sylfaen"/>
          <w:sz w:val="20"/>
          <w:szCs w:val="20"/>
          <w:lang w:val="ka-GE"/>
        </w:rPr>
        <w:t xml:space="preserve"> 4-ზე მეტი შენარჩუნებული იყო საშუალოდ 13 საათის და 17 </w:t>
      </w:r>
      <w:r w:rsidRPr="00A7573C">
        <w:rPr>
          <w:rFonts w:ascii="Sylfaen" w:hAnsi="Sylfaen"/>
          <w:sz w:val="20"/>
          <w:szCs w:val="20"/>
          <w:lang w:val="ka-GE"/>
        </w:rPr>
        <w:lastRenderedPageBreak/>
        <w:t xml:space="preserve">საათის განმავლობაში, შესაბამისად, 24 საათის განმავლობაში. პაციენტების წილი, რომლებიც კუჭის </w:t>
      </w:r>
      <w:proofErr w:type="spellStart"/>
      <w:r w:rsidRPr="00A7573C">
        <w:rPr>
          <w:rFonts w:ascii="Sylfaen" w:hAnsi="Sylfaen"/>
          <w:sz w:val="20"/>
          <w:szCs w:val="20"/>
          <w:lang w:val="ka-GE"/>
        </w:rPr>
        <w:t>pH</w:t>
      </w:r>
      <w:proofErr w:type="spellEnd"/>
      <w:r w:rsidRPr="00A7573C">
        <w:rPr>
          <w:rFonts w:ascii="Sylfaen" w:hAnsi="Sylfaen"/>
          <w:sz w:val="20"/>
          <w:szCs w:val="20"/>
          <w:lang w:val="ka-GE"/>
        </w:rPr>
        <w:t xml:space="preserve"> 4-ზე მეტს ინარჩუნებდნენ მინიმუმ 8, 12 და 16 საათის განმავლობაში, შესაბამისად, იყო 76%, 54% და 24% </w:t>
      </w:r>
      <w:proofErr w:type="spellStart"/>
      <w:r w:rsidRPr="00A7573C">
        <w:rPr>
          <w:rFonts w:ascii="Sylfaen" w:hAnsi="Sylfaen"/>
          <w:sz w:val="20"/>
          <w:szCs w:val="20"/>
          <w:lang w:val="ka-GE"/>
        </w:rPr>
        <w:t>ეზომეპრაზოლის</w:t>
      </w:r>
      <w:proofErr w:type="spellEnd"/>
      <w:r w:rsidRPr="00A7573C">
        <w:rPr>
          <w:rFonts w:ascii="Sylfaen" w:hAnsi="Sylfaen"/>
          <w:sz w:val="20"/>
          <w:szCs w:val="20"/>
          <w:lang w:val="ka-GE"/>
        </w:rPr>
        <w:t xml:space="preserve"> 20 </w:t>
      </w:r>
      <w:proofErr w:type="spellStart"/>
      <w:r w:rsidRPr="00A7573C">
        <w:rPr>
          <w:rFonts w:ascii="Sylfaen" w:hAnsi="Sylfaen"/>
          <w:sz w:val="20"/>
          <w:szCs w:val="20"/>
          <w:lang w:val="ka-GE"/>
        </w:rPr>
        <w:t>მგ</w:t>
      </w:r>
      <w:proofErr w:type="spellEnd"/>
      <w:r w:rsidRPr="00A7573C">
        <w:rPr>
          <w:rFonts w:ascii="Sylfaen" w:hAnsi="Sylfaen"/>
          <w:sz w:val="20"/>
          <w:szCs w:val="20"/>
          <w:lang w:val="ka-GE"/>
        </w:rPr>
        <w:t xml:space="preserve"> მიღების შემთხვევაში. შესაბამისი პროპორციები </w:t>
      </w:r>
      <w:proofErr w:type="spellStart"/>
      <w:r w:rsidRPr="00A7573C">
        <w:rPr>
          <w:rFonts w:ascii="Sylfaen" w:hAnsi="Sylfaen"/>
          <w:sz w:val="20"/>
          <w:szCs w:val="20"/>
          <w:lang w:val="ka-GE"/>
        </w:rPr>
        <w:t>ეზომეპრაზოლის</w:t>
      </w:r>
      <w:proofErr w:type="spellEnd"/>
      <w:r w:rsidRPr="00A7573C">
        <w:rPr>
          <w:rFonts w:ascii="Sylfaen" w:hAnsi="Sylfaen"/>
          <w:sz w:val="20"/>
          <w:szCs w:val="20"/>
          <w:lang w:val="ka-GE"/>
        </w:rPr>
        <w:t xml:space="preserve"> 40 </w:t>
      </w:r>
      <w:proofErr w:type="spellStart"/>
      <w:r w:rsidRPr="00A7573C">
        <w:rPr>
          <w:rFonts w:ascii="Sylfaen" w:hAnsi="Sylfaen"/>
          <w:sz w:val="20"/>
          <w:szCs w:val="20"/>
          <w:lang w:val="ka-GE"/>
        </w:rPr>
        <w:t>მგ</w:t>
      </w:r>
      <w:proofErr w:type="spellEnd"/>
      <w:r w:rsidRPr="00A7573C">
        <w:rPr>
          <w:rFonts w:ascii="Sylfaen" w:hAnsi="Sylfaen"/>
          <w:sz w:val="20"/>
          <w:szCs w:val="20"/>
          <w:lang w:val="ka-GE"/>
        </w:rPr>
        <w:t xml:space="preserve"> მიღების შემთხვევაში იყო 97%, 92% და 56%. პლაზმური კონცენტრაციის სუროგატ პარამეტრად AUC-ის გამოყენებით, ნაჩვენებია კავშირი მჟავას სეკრეციის </w:t>
      </w:r>
      <w:proofErr w:type="spellStart"/>
      <w:r w:rsidRPr="00A7573C">
        <w:rPr>
          <w:rFonts w:ascii="Sylfaen" w:hAnsi="Sylfaen"/>
          <w:sz w:val="20"/>
          <w:szCs w:val="20"/>
          <w:lang w:val="ka-GE"/>
        </w:rPr>
        <w:t>ინჰიბირებასა</w:t>
      </w:r>
      <w:proofErr w:type="spellEnd"/>
      <w:r w:rsidRPr="00A7573C">
        <w:rPr>
          <w:rFonts w:ascii="Sylfaen" w:hAnsi="Sylfaen"/>
          <w:sz w:val="20"/>
          <w:szCs w:val="20"/>
          <w:lang w:val="ka-GE"/>
        </w:rPr>
        <w:t xml:space="preserve"> და ზემოქმედებას შორის. </w:t>
      </w:r>
      <w:proofErr w:type="spellStart"/>
      <w:r w:rsidRPr="00A7573C">
        <w:rPr>
          <w:rFonts w:ascii="Sylfaen" w:hAnsi="Sylfaen"/>
          <w:sz w:val="20"/>
          <w:szCs w:val="20"/>
          <w:lang w:val="ka-GE"/>
        </w:rPr>
        <w:t>რეფლუქს-ეზოფაგიტის</w:t>
      </w:r>
      <w:proofErr w:type="spellEnd"/>
      <w:r w:rsidRPr="00A7573C">
        <w:rPr>
          <w:rFonts w:ascii="Sylfaen" w:hAnsi="Sylfaen"/>
          <w:sz w:val="20"/>
          <w:szCs w:val="20"/>
          <w:lang w:val="ka-GE"/>
        </w:rPr>
        <w:t xml:space="preserve"> შეხორცება </w:t>
      </w:r>
      <w:proofErr w:type="spellStart"/>
      <w:r w:rsidRPr="00A7573C">
        <w:rPr>
          <w:rFonts w:ascii="Sylfaen" w:hAnsi="Sylfaen"/>
          <w:sz w:val="20"/>
          <w:szCs w:val="20"/>
          <w:lang w:val="ka-GE"/>
        </w:rPr>
        <w:t>ეზომეპრაზოლის</w:t>
      </w:r>
      <w:proofErr w:type="spellEnd"/>
      <w:r w:rsidRPr="00A7573C">
        <w:rPr>
          <w:rFonts w:ascii="Sylfaen" w:hAnsi="Sylfaen"/>
          <w:sz w:val="20"/>
          <w:szCs w:val="20"/>
          <w:lang w:val="ka-GE"/>
        </w:rPr>
        <w:t xml:space="preserve"> 40 </w:t>
      </w:r>
      <w:proofErr w:type="spellStart"/>
      <w:r w:rsidRPr="00A7573C">
        <w:rPr>
          <w:rFonts w:ascii="Sylfaen" w:hAnsi="Sylfaen"/>
          <w:sz w:val="20"/>
          <w:szCs w:val="20"/>
          <w:lang w:val="ka-GE"/>
        </w:rPr>
        <w:t>მგ</w:t>
      </w:r>
      <w:proofErr w:type="spellEnd"/>
      <w:r w:rsidRPr="00A7573C">
        <w:rPr>
          <w:rFonts w:ascii="Sylfaen" w:hAnsi="Sylfaen"/>
          <w:sz w:val="20"/>
          <w:szCs w:val="20"/>
          <w:lang w:val="ka-GE"/>
        </w:rPr>
        <w:t xml:space="preserve"> დოზით პაციენტების დაახლოებით 78%-ში ხდება ოთხი კვირის შემდეგ, ხოლო 93%-ში რვა კვირის შემდეგ.</w:t>
      </w:r>
    </w:p>
    <w:p w14:paraId="5F480724" w14:textId="77777777" w:rsidR="00F34B72" w:rsidRPr="00A7573C" w:rsidRDefault="00F34B72" w:rsidP="00D20CD2">
      <w:pPr>
        <w:spacing w:after="0" w:line="276" w:lineRule="auto"/>
        <w:jc w:val="both"/>
        <w:rPr>
          <w:rFonts w:ascii="Sylfaen" w:hAnsi="Sylfaen"/>
          <w:sz w:val="20"/>
          <w:szCs w:val="20"/>
          <w:lang w:val="ka-GE"/>
        </w:rPr>
      </w:pPr>
      <w:proofErr w:type="spellStart"/>
      <w:r w:rsidRPr="00A7573C">
        <w:rPr>
          <w:rFonts w:ascii="Sylfaen" w:hAnsi="Sylfaen"/>
          <w:sz w:val="20"/>
          <w:szCs w:val="20"/>
          <w:lang w:val="ka-GE"/>
        </w:rPr>
        <w:t>ეზომეპრაზოლის</w:t>
      </w:r>
      <w:proofErr w:type="spellEnd"/>
      <w:r w:rsidRPr="00A7573C">
        <w:rPr>
          <w:rFonts w:ascii="Sylfaen" w:hAnsi="Sylfaen"/>
          <w:sz w:val="20"/>
          <w:szCs w:val="20"/>
          <w:lang w:val="ka-GE"/>
        </w:rPr>
        <w:t xml:space="preserve"> 20 </w:t>
      </w:r>
      <w:proofErr w:type="spellStart"/>
      <w:r w:rsidRPr="00A7573C">
        <w:rPr>
          <w:rFonts w:ascii="Sylfaen" w:hAnsi="Sylfaen"/>
          <w:sz w:val="20"/>
          <w:szCs w:val="20"/>
          <w:lang w:val="ka-GE"/>
        </w:rPr>
        <w:t>მგ</w:t>
      </w:r>
      <w:proofErr w:type="spellEnd"/>
      <w:r w:rsidRPr="00A7573C">
        <w:rPr>
          <w:rFonts w:ascii="Sylfaen" w:hAnsi="Sylfaen"/>
          <w:sz w:val="20"/>
          <w:szCs w:val="20"/>
          <w:lang w:val="ka-GE"/>
        </w:rPr>
        <w:t xml:space="preserve"> დოზით დღეში ორჯერ და შესაბამისი ანტიბიოტიკებით ერთკვირიანი მკურნალობა პაციენტების დაახლოებით 90%-ში წარმატებით </w:t>
      </w:r>
      <w:proofErr w:type="spellStart"/>
      <w:r w:rsidRPr="00A7573C">
        <w:rPr>
          <w:rFonts w:ascii="Sylfaen" w:hAnsi="Sylfaen"/>
          <w:sz w:val="20"/>
          <w:szCs w:val="20"/>
          <w:lang w:val="ka-GE"/>
        </w:rPr>
        <w:t>ერადიკაციას</w:t>
      </w:r>
      <w:proofErr w:type="spellEnd"/>
      <w:r w:rsidRPr="00A7573C">
        <w:rPr>
          <w:rFonts w:ascii="Sylfaen" w:hAnsi="Sylfaen"/>
          <w:sz w:val="20"/>
          <w:szCs w:val="20"/>
          <w:lang w:val="ka-GE"/>
        </w:rPr>
        <w:t xml:space="preserve"> იწვევს.</w:t>
      </w:r>
    </w:p>
    <w:p w14:paraId="6946D8FA" w14:textId="77777777" w:rsidR="00F34B72" w:rsidRPr="00A7573C" w:rsidRDefault="00F34B72" w:rsidP="00D20CD2">
      <w:pPr>
        <w:spacing w:after="0" w:line="276" w:lineRule="auto"/>
        <w:jc w:val="both"/>
        <w:rPr>
          <w:rFonts w:ascii="Sylfaen" w:hAnsi="Sylfaen"/>
          <w:sz w:val="20"/>
          <w:szCs w:val="20"/>
          <w:lang w:val="ka-GE"/>
        </w:rPr>
      </w:pPr>
      <w:r w:rsidRPr="00A7573C">
        <w:rPr>
          <w:rFonts w:ascii="Sylfaen" w:hAnsi="Sylfaen"/>
          <w:sz w:val="20"/>
          <w:szCs w:val="20"/>
          <w:lang w:val="ka-GE"/>
        </w:rPr>
        <w:t xml:space="preserve">ერთკვირიანი </w:t>
      </w:r>
      <w:proofErr w:type="spellStart"/>
      <w:r w:rsidRPr="00A7573C">
        <w:rPr>
          <w:rFonts w:ascii="Sylfaen" w:hAnsi="Sylfaen"/>
          <w:sz w:val="20"/>
          <w:szCs w:val="20"/>
          <w:lang w:val="ka-GE"/>
        </w:rPr>
        <w:t>ერადიკაციული</w:t>
      </w:r>
      <w:proofErr w:type="spellEnd"/>
      <w:r w:rsidRPr="00A7573C">
        <w:rPr>
          <w:rFonts w:ascii="Sylfaen" w:hAnsi="Sylfaen"/>
          <w:sz w:val="20"/>
          <w:szCs w:val="20"/>
          <w:lang w:val="ka-GE"/>
        </w:rPr>
        <w:t xml:space="preserve"> მკურნალობის შემდეგ, წყლულის ეფექტური </w:t>
      </w:r>
      <w:proofErr w:type="spellStart"/>
      <w:r w:rsidRPr="00A7573C">
        <w:rPr>
          <w:rFonts w:ascii="Sylfaen" w:hAnsi="Sylfaen"/>
          <w:sz w:val="20"/>
          <w:szCs w:val="20"/>
          <w:lang w:val="ka-GE"/>
        </w:rPr>
        <w:t>შეხორცებისა</w:t>
      </w:r>
      <w:proofErr w:type="spellEnd"/>
      <w:r w:rsidRPr="00A7573C">
        <w:rPr>
          <w:rFonts w:ascii="Sylfaen" w:hAnsi="Sylfaen"/>
          <w:sz w:val="20"/>
          <w:szCs w:val="20"/>
          <w:lang w:val="ka-GE"/>
        </w:rPr>
        <w:t xml:space="preserve"> და სიმპტომების გაქრობისთვის თორმეტგოჯა ნაწლავის გაურთულებელი წყლულის დროს </w:t>
      </w:r>
      <w:proofErr w:type="spellStart"/>
      <w:r w:rsidRPr="00A7573C">
        <w:rPr>
          <w:rFonts w:ascii="Sylfaen" w:hAnsi="Sylfaen"/>
          <w:sz w:val="20"/>
          <w:szCs w:val="20"/>
          <w:lang w:val="ka-GE"/>
        </w:rPr>
        <w:t>ანტისეკრეტორული</w:t>
      </w:r>
      <w:proofErr w:type="spellEnd"/>
      <w:r w:rsidRPr="00A7573C">
        <w:rPr>
          <w:rFonts w:ascii="Sylfaen" w:hAnsi="Sylfaen"/>
          <w:sz w:val="20"/>
          <w:szCs w:val="20"/>
          <w:lang w:val="ka-GE"/>
        </w:rPr>
        <w:t xml:space="preserve"> პრეპარატებით შემდგომი მონოთერაპია საჭირო არ არის.</w:t>
      </w:r>
    </w:p>
    <w:p w14:paraId="5DFED40C" w14:textId="77777777" w:rsidR="00F34B72" w:rsidRPr="00A7573C" w:rsidRDefault="00F34B72" w:rsidP="00D20CD2">
      <w:pPr>
        <w:spacing w:after="0" w:line="276" w:lineRule="auto"/>
        <w:jc w:val="both"/>
        <w:rPr>
          <w:rFonts w:ascii="Sylfaen" w:hAnsi="Sylfaen"/>
          <w:sz w:val="20"/>
          <w:szCs w:val="20"/>
          <w:lang w:val="ka-GE"/>
        </w:rPr>
      </w:pPr>
    </w:p>
    <w:p w14:paraId="1419B969" w14:textId="77777777" w:rsidR="00F34B72" w:rsidRPr="00A7573C" w:rsidRDefault="00F34B72" w:rsidP="00D20CD2">
      <w:pPr>
        <w:spacing w:after="0" w:line="276" w:lineRule="auto"/>
        <w:jc w:val="both"/>
        <w:rPr>
          <w:rFonts w:ascii="Sylfaen" w:hAnsi="Sylfaen"/>
          <w:sz w:val="20"/>
          <w:szCs w:val="20"/>
          <w:lang w:val="ka-GE"/>
        </w:rPr>
      </w:pPr>
      <w:proofErr w:type="spellStart"/>
      <w:r w:rsidRPr="00A7573C">
        <w:rPr>
          <w:rFonts w:ascii="Sylfaen" w:hAnsi="Sylfaen"/>
          <w:sz w:val="20"/>
          <w:szCs w:val="20"/>
          <w:lang w:val="ka-GE"/>
        </w:rPr>
        <w:t>რანდომიზებულ</w:t>
      </w:r>
      <w:proofErr w:type="spellEnd"/>
      <w:r w:rsidRPr="00A7573C">
        <w:rPr>
          <w:rFonts w:ascii="Sylfaen" w:hAnsi="Sylfaen"/>
          <w:sz w:val="20"/>
          <w:szCs w:val="20"/>
          <w:lang w:val="ka-GE"/>
        </w:rPr>
        <w:t xml:space="preserve">, ორმაგად ბრმა, პლაცებო-კონტროლირებად კლინიკურ კვლევაში, პაციენტები ენდოსკოპიურად დადასტურებული </w:t>
      </w:r>
      <w:proofErr w:type="spellStart"/>
      <w:r w:rsidRPr="00A7573C">
        <w:rPr>
          <w:rFonts w:ascii="Sylfaen" w:hAnsi="Sylfaen"/>
          <w:sz w:val="20"/>
          <w:szCs w:val="20"/>
          <w:lang w:val="ka-GE"/>
        </w:rPr>
        <w:t>პეპტიური</w:t>
      </w:r>
      <w:proofErr w:type="spellEnd"/>
      <w:r w:rsidRPr="00A7573C">
        <w:rPr>
          <w:rFonts w:ascii="Sylfaen" w:hAnsi="Sylfaen"/>
          <w:sz w:val="20"/>
          <w:szCs w:val="20"/>
          <w:lang w:val="ka-GE"/>
        </w:rPr>
        <w:t xml:space="preserve"> წყლულოვანი სისხლდენით, რომელიც ხასიათდება როგორც </w:t>
      </w:r>
      <w:proofErr w:type="spellStart"/>
      <w:r w:rsidRPr="00A7573C">
        <w:rPr>
          <w:rFonts w:ascii="Sylfaen" w:hAnsi="Sylfaen"/>
          <w:sz w:val="20"/>
          <w:szCs w:val="20"/>
          <w:lang w:val="ka-GE"/>
        </w:rPr>
        <w:t>Forrest</w:t>
      </w:r>
      <w:proofErr w:type="spellEnd"/>
      <w:r w:rsidRPr="00A7573C">
        <w:rPr>
          <w:rFonts w:ascii="Sylfaen" w:hAnsi="Sylfaen"/>
          <w:sz w:val="20"/>
          <w:szCs w:val="20"/>
          <w:lang w:val="ka-GE"/>
        </w:rPr>
        <w:t xml:space="preserve"> </w:t>
      </w:r>
      <w:proofErr w:type="spellStart"/>
      <w:r w:rsidRPr="00A7573C">
        <w:rPr>
          <w:rFonts w:ascii="Sylfaen" w:hAnsi="Sylfaen"/>
          <w:sz w:val="20"/>
          <w:szCs w:val="20"/>
          <w:lang w:val="ka-GE"/>
        </w:rPr>
        <w:t>Ia</w:t>
      </w:r>
      <w:proofErr w:type="spellEnd"/>
      <w:r w:rsidRPr="00A7573C">
        <w:rPr>
          <w:rFonts w:ascii="Sylfaen" w:hAnsi="Sylfaen"/>
          <w:sz w:val="20"/>
          <w:szCs w:val="20"/>
          <w:lang w:val="ka-GE"/>
        </w:rPr>
        <w:t xml:space="preserve">, </w:t>
      </w:r>
      <w:proofErr w:type="spellStart"/>
      <w:r w:rsidRPr="00A7573C">
        <w:rPr>
          <w:rFonts w:ascii="Sylfaen" w:hAnsi="Sylfaen"/>
          <w:sz w:val="20"/>
          <w:szCs w:val="20"/>
          <w:lang w:val="ka-GE"/>
        </w:rPr>
        <w:t>Ib</w:t>
      </w:r>
      <w:proofErr w:type="spellEnd"/>
      <w:r w:rsidRPr="00A7573C">
        <w:rPr>
          <w:rFonts w:ascii="Sylfaen" w:hAnsi="Sylfaen"/>
          <w:sz w:val="20"/>
          <w:szCs w:val="20"/>
          <w:lang w:val="ka-GE"/>
        </w:rPr>
        <w:t xml:space="preserve">, </w:t>
      </w:r>
      <w:proofErr w:type="spellStart"/>
      <w:r w:rsidRPr="00A7573C">
        <w:rPr>
          <w:rFonts w:ascii="Sylfaen" w:hAnsi="Sylfaen"/>
          <w:sz w:val="20"/>
          <w:szCs w:val="20"/>
          <w:lang w:val="ka-GE"/>
        </w:rPr>
        <w:t>IIa</w:t>
      </w:r>
      <w:proofErr w:type="spellEnd"/>
      <w:r w:rsidRPr="00A7573C">
        <w:rPr>
          <w:rFonts w:ascii="Sylfaen" w:hAnsi="Sylfaen"/>
          <w:sz w:val="20"/>
          <w:szCs w:val="20"/>
          <w:lang w:val="ka-GE"/>
        </w:rPr>
        <w:t xml:space="preserve"> ან </w:t>
      </w:r>
      <w:proofErr w:type="spellStart"/>
      <w:r w:rsidRPr="00A7573C">
        <w:rPr>
          <w:rFonts w:ascii="Sylfaen" w:hAnsi="Sylfaen"/>
          <w:sz w:val="20"/>
          <w:szCs w:val="20"/>
          <w:lang w:val="ka-GE"/>
        </w:rPr>
        <w:t>IIb</w:t>
      </w:r>
      <w:proofErr w:type="spellEnd"/>
      <w:r w:rsidRPr="00A7573C">
        <w:rPr>
          <w:rFonts w:ascii="Sylfaen" w:hAnsi="Sylfaen"/>
          <w:sz w:val="20"/>
          <w:szCs w:val="20"/>
          <w:lang w:val="ka-GE"/>
        </w:rPr>
        <w:t xml:space="preserve"> (შესაბამისად 9%, 43%, 38% და 10%) </w:t>
      </w:r>
      <w:proofErr w:type="spellStart"/>
      <w:r w:rsidRPr="00A7573C">
        <w:rPr>
          <w:rFonts w:ascii="Sylfaen" w:hAnsi="Sylfaen"/>
          <w:sz w:val="20"/>
          <w:szCs w:val="20"/>
          <w:lang w:val="ka-GE"/>
        </w:rPr>
        <w:t>რანდომიზებულად</w:t>
      </w:r>
      <w:proofErr w:type="spellEnd"/>
      <w:r w:rsidRPr="00A7573C">
        <w:rPr>
          <w:rFonts w:ascii="Sylfaen" w:hAnsi="Sylfaen"/>
          <w:sz w:val="20"/>
          <w:szCs w:val="20"/>
          <w:lang w:val="ka-GE"/>
        </w:rPr>
        <w:t xml:space="preserve"> შეირჩნენ </w:t>
      </w:r>
      <w:r>
        <w:rPr>
          <w:rFonts w:ascii="Sylfaen" w:hAnsi="Sylfaen"/>
          <w:sz w:val="20"/>
          <w:szCs w:val="20"/>
          <w:lang w:val="ka-GE"/>
        </w:rPr>
        <w:t>ეზომეპრაზოლი-</w:t>
      </w:r>
      <w:r w:rsidRPr="00A7573C">
        <w:rPr>
          <w:rFonts w:ascii="Sylfaen" w:hAnsi="Sylfaen"/>
          <w:sz w:val="20"/>
          <w:szCs w:val="20"/>
          <w:lang w:val="ka-GE"/>
        </w:rPr>
        <w:t xml:space="preserve">20 </w:t>
      </w:r>
      <w:proofErr w:type="spellStart"/>
      <w:r w:rsidRPr="00A7573C">
        <w:rPr>
          <w:rFonts w:ascii="Sylfaen" w:hAnsi="Sylfaen"/>
          <w:sz w:val="20"/>
          <w:szCs w:val="20"/>
          <w:lang w:val="ka-GE"/>
        </w:rPr>
        <w:t>საინფუზიო</w:t>
      </w:r>
      <w:proofErr w:type="spellEnd"/>
      <w:r w:rsidRPr="00A7573C">
        <w:rPr>
          <w:rFonts w:ascii="Sylfaen" w:hAnsi="Sylfaen"/>
          <w:sz w:val="20"/>
          <w:szCs w:val="20"/>
          <w:lang w:val="ka-GE"/>
        </w:rPr>
        <w:t xml:space="preserve"> ხსნარის (n=375) ან პლაცებოს (n=389) მისაღებად. ენდოსკოპიური ჰემოსტაზის შემდეგ, პაციენტებმა მიიღეს 80 </w:t>
      </w:r>
      <w:proofErr w:type="spellStart"/>
      <w:r w:rsidRPr="00A7573C">
        <w:rPr>
          <w:rFonts w:ascii="Sylfaen" w:hAnsi="Sylfaen"/>
          <w:sz w:val="20"/>
          <w:szCs w:val="20"/>
          <w:lang w:val="ka-GE"/>
        </w:rPr>
        <w:t>მგ</w:t>
      </w:r>
      <w:proofErr w:type="spellEnd"/>
      <w:r w:rsidRPr="00A7573C">
        <w:rPr>
          <w:rFonts w:ascii="Sylfaen" w:hAnsi="Sylfaen"/>
          <w:sz w:val="20"/>
          <w:szCs w:val="20"/>
          <w:lang w:val="ka-GE"/>
        </w:rPr>
        <w:t xml:space="preserve"> </w:t>
      </w:r>
      <w:proofErr w:type="spellStart"/>
      <w:r w:rsidRPr="00A7573C">
        <w:rPr>
          <w:rFonts w:ascii="Sylfaen" w:hAnsi="Sylfaen"/>
          <w:sz w:val="20"/>
          <w:szCs w:val="20"/>
          <w:lang w:val="ka-GE"/>
        </w:rPr>
        <w:t>ეზომეპრაზოლი</w:t>
      </w:r>
      <w:proofErr w:type="spellEnd"/>
      <w:r w:rsidRPr="00A7573C">
        <w:rPr>
          <w:rFonts w:ascii="Sylfaen" w:hAnsi="Sylfaen"/>
          <w:sz w:val="20"/>
          <w:szCs w:val="20"/>
          <w:lang w:val="ka-GE"/>
        </w:rPr>
        <w:t xml:space="preserve"> ინტრავენური </w:t>
      </w:r>
      <w:proofErr w:type="spellStart"/>
      <w:r w:rsidRPr="00A7573C">
        <w:rPr>
          <w:rFonts w:ascii="Sylfaen" w:hAnsi="Sylfaen"/>
          <w:sz w:val="20"/>
          <w:szCs w:val="20"/>
          <w:lang w:val="ka-GE"/>
        </w:rPr>
        <w:t>ინფუზიის</w:t>
      </w:r>
      <w:proofErr w:type="spellEnd"/>
      <w:r w:rsidRPr="00A7573C">
        <w:rPr>
          <w:rFonts w:ascii="Sylfaen" w:hAnsi="Sylfaen"/>
          <w:sz w:val="20"/>
          <w:szCs w:val="20"/>
          <w:lang w:val="ka-GE"/>
        </w:rPr>
        <w:t xml:space="preserve"> სახით 30 წუთის განმავლობაში, რასაც მოჰყვა 8 </w:t>
      </w:r>
      <w:proofErr w:type="spellStart"/>
      <w:r w:rsidRPr="00A7573C">
        <w:rPr>
          <w:rFonts w:ascii="Sylfaen" w:hAnsi="Sylfaen"/>
          <w:sz w:val="20"/>
          <w:szCs w:val="20"/>
          <w:lang w:val="ka-GE"/>
        </w:rPr>
        <w:t>მგ</w:t>
      </w:r>
      <w:proofErr w:type="spellEnd"/>
      <w:r w:rsidRPr="00A7573C">
        <w:rPr>
          <w:rFonts w:ascii="Sylfaen" w:hAnsi="Sylfaen"/>
          <w:sz w:val="20"/>
          <w:szCs w:val="20"/>
          <w:lang w:val="ka-GE"/>
        </w:rPr>
        <w:t xml:space="preserve"> უწყვეტი </w:t>
      </w:r>
      <w:proofErr w:type="spellStart"/>
      <w:r w:rsidRPr="00A7573C">
        <w:rPr>
          <w:rFonts w:ascii="Sylfaen" w:hAnsi="Sylfaen"/>
          <w:sz w:val="20"/>
          <w:szCs w:val="20"/>
          <w:lang w:val="ka-GE"/>
        </w:rPr>
        <w:t>ინფუზია</w:t>
      </w:r>
      <w:proofErr w:type="spellEnd"/>
      <w:r w:rsidRPr="00A7573C">
        <w:rPr>
          <w:rFonts w:ascii="Sylfaen" w:hAnsi="Sylfaen"/>
          <w:sz w:val="20"/>
          <w:szCs w:val="20"/>
          <w:lang w:val="ka-GE"/>
        </w:rPr>
        <w:t xml:space="preserve"> საათში, ან პლაცებო 72 საათის განმავლობაში. საწყისი 72-საათიანი პერიოდის შემდეგ, ყველა პაციენტმა მიიღო ღია ეტიკეტის 40 </w:t>
      </w:r>
      <w:proofErr w:type="spellStart"/>
      <w:r w:rsidRPr="00A7573C">
        <w:rPr>
          <w:rFonts w:ascii="Sylfaen" w:hAnsi="Sylfaen"/>
          <w:sz w:val="20"/>
          <w:szCs w:val="20"/>
          <w:lang w:val="ka-GE"/>
        </w:rPr>
        <w:t>მგ</w:t>
      </w:r>
      <w:proofErr w:type="spellEnd"/>
      <w:r w:rsidRPr="00A7573C">
        <w:rPr>
          <w:rFonts w:ascii="Sylfaen" w:hAnsi="Sylfaen"/>
          <w:sz w:val="20"/>
          <w:szCs w:val="20"/>
          <w:lang w:val="ka-GE"/>
        </w:rPr>
        <w:t xml:space="preserve"> </w:t>
      </w:r>
      <w:proofErr w:type="spellStart"/>
      <w:r w:rsidRPr="00A7573C">
        <w:rPr>
          <w:rFonts w:ascii="Sylfaen" w:hAnsi="Sylfaen"/>
          <w:sz w:val="20"/>
          <w:szCs w:val="20"/>
          <w:lang w:val="ka-GE"/>
        </w:rPr>
        <w:t>პერორალური</w:t>
      </w:r>
      <w:proofErr w:type="spellEnd"/>
      <w:r w:rsidRPr="00A7573C">
        <w:rPr>
          <w:rFonts w:ascii="Sylfaen" w:hAnsi="Sylfaen"/>
          <w:sz w:val="20"/>
          <w:szCs w:val="20"/>
          <w:lang w:val="ka-GE"/>
        </w:rPr>
        <w:t xml:space="preserve"> </w:t>
      </w:r>
      <w:r>
        <w:rPr>
          <w:rFonts w:ascii="Sylfaen" w:hAnsi="Sylfaen"/>
          <w:sz w:val="20"/>
          <w:szCs w:val="20"/>
          <w:lang w:val="ka-GE"/>
        </w:rPr>
        <w:t>ეზომეპრაზოლი-</w:t>
      </w:r>
      <w:r w:rsidRPr="00A7573C">
        <w:rPr>
          <w:rFonts w:ascii="Sylfaen" w:hAnsi="Sylfaen"/>
          <w:sz w:val="20"/>
          <w:szCs w:val="20"/>
          <w:lang w:val="ka-GE"/>
        </w:rPr>
        <w:t xml:space="preserve">20 27 დღის განმავლობაში მჟავას სეკრეციის დათრგუნვის მიზნით. 3 დღის განმავლობაში სისხლდენის ხელახალი შემთხვევები </w:t>
      </w:r>
      <w:r>
        <w:rPr>
          <w:rFonts w:ascii="Sylfaen" w:hAnsi="Sylfaen"/>
          <w:sz w:val="20"/>
          <w:szCs w:val="20"/>
          <w:lang w:val="ka-GE"/>
        </w:rPr>
        <w:t>ეზომეპრაზოლი-</w:t>
      </w:r>
      <w:r w:rsidRPr="00A7573C">
        <w:rPr>
          <w:rFonts w:ascii="Sylfaen" w:hAnsi="Sylfaen"/>
          <w:sz w:val="20"/>
          <w:szCs w:val="20"/>
          <w:lang w:val="ka-GE"/>
        </w:rPr>
        <w:t xml:space="preserve">20-ით ნამკურნალებ ჯგუფში იყო 5.9%, პლაცებოს ჯგუფში კი - 10.3%. მკურნალობიდან 30 დღის შემდეგ, </w:t>
      </w:r>
      <w:r>
        <w:rPr>
          <w:rFonts w:ascii="Sylfaen" w:hAnsi="Sylfaen"/>
          <w:sz w:val="20"/>
          <w:szCs w:val="20"/>
          <w:lang w:val="ka-GE"/>
        </w:rPr>
        <w:t>ეზომეპრაზოლი-</w:t>
      </w:r>
      <w:r w:rsidRPr="00A7573C">
        <w:rPr>
          <w:rFonts w:ascii="Sylfaen" w:hAnsi="Sylfaen"/>
          <w:sz w:val="20"/>
          <w:szCs w:val="20"/>
          <w:lang w:val="ka-GE"/>
        </w:rPr>
        <w:t xml:space="preserve">20-ით ნამკურნალებ ჯგუფში, </w:t>
      </w:r>
      <w:proofErr w:type="spellStart"/>
      <w:r w:rsidRPr="00A7573C">
        <w:rPr>
          <w:rFonts w:ascii="Sylfaen" w:hAnsi="Sylfaen"/>
          <w:sz w:val="20"/>
          <w:szCs w:val="20"/>
          <w:lang w:val="ka-GE"/>
        </w:rPr>
        <w:t>პლაცებოთი</w:t>
      </w:r>
      <w:proofErr w:type="spellEnd"/>
      <w:r w:rsidRPr="00A7573C">
        <w:rPr>
          <w:rFonts w:ascii="Sylfaen" w:hAnsi="Sylfaen"/>
          <w:sz w:val="20"/>
          <w:szCs w:val="20"/>
          <w:lang w:val="ka-GE"/>
        </w:rPr>
        <w:t xml:space="preserve"> ნამკურნალებ ჯგუფში, 7.7% იყო 13.6%-ის წინააღმდეგ. </w:t>
      </w:r>
      <w:proofErr w:type="spellStart"/>
      <w:r w:rsidRPr="00A7573C">
        <w:rPr>
          <w:rFonts w:ascii="Sylfaen" w:hAnsi="Sylfaen"/>
          <w:sz w:val="20"/>
          <w:szCs w:val="20"/>
          <w:lang w:val="ka-GE"/>
        </w:rPr>
        <w:t>ანტისეკრეტორული</w:t>
      </w:r>
      <w:proofErr w:type="spellEnd"/>
      <w:r w:rsidRPr="00A7573C">
        <w:rPr>
          <w:rFonts w:ascii="Sylfaen" w:hAnsi="Sylfaen"/>
          <w:sz w:val="20"/>
          <w:szCs w:val="20"/>
          <w:lang w:val="ka-GE"/>
        </w:rPr>
        <w:t xml:space="preserve"> სამკურნალო საშუალებებით მკურნალობის დროს, შრატის </w:t>
      </w:r>
      <w:proofErr w:type="spellStart"/>
      <w:r w:rsidRPr="00A7573C">
        <w:rPr>
          <w:rFonts w:ascii="Sylfaen" w:hAnsi="Sylfaen"/>
          <w:sz w:val="20"/>
          <w:szCs w:val="20"/>
          <w:lang w:val="ka-GE"/>
        </w:rPr>
        <w:t>გასტრინი</w:t>
      </w:r>
      <w:proofErr w:type="spellEnd"/>
      <w:r w:rsidRPr="00A7573C">
        <w:rPr>
          <w:rFonts w:ascii="Sylfaen" w:hAnsi="Sylfaen"/>
          <w:sz w:val="20"/>
          <w:szCs w:val="20"/>
          <w:lang w:val="ka-GE"/>
        </w:rPr>
        <w:t xml:space="preserve"> იზრდება მჟავა სეკრეციის შემცირების საპასუხოდ. ასევე, </w:t>
      </w:r>
      <w:proofErr w:type="spellStart"/>
      <w:r w:rsidRPr="00A7573C">
        <w:rPr>
          <w:rFonts w:ascii="Sylfaen" w:hAnsi="Sylfaen"/>
          <w:sz w:val="20"/>
          <w:szCs w:val="20"/>
          <w:lang w:val="ka-GE"/>
        </w:rPr>
        <w:t>CgA</w:t>
      </w:r>
      <w:proofErr w:type="spellEnd"/>
      <w:r w:rsidRPr="00A7573C">
        <w:rPr>
          <w:rFonts w:ascii="Sylfaen" w:hAnsi="Sylfaen"/>
          <w:sz w:val="20"/>
          <w:szCs w:val="20"/>
          <w:lang w:val="ka-GE"/>
        </w:rPr>
        <w:t xml:space="preserve"> იზრდება კუჭის მჟავიანობის შემცირების გამო. </w:t>
      </w:r>
      <w:proofErr w:type="spellStart"/>
      <w:r w:rsidRPr="00A7573C">
        <w:rPr>
          <w:rFonts w:ascii="Sylfaen" w:hAnsi="Sylfaen"/>
          <w:sz w:val="20"/>
          <w:szCs w:val="20"/>
          <w:lang w:val="ka-GE"/>
        </w:rPr>
        <w:t>CgA</w:t>
      </w:r>
      <w:proofErr w:type="spellEnd"/>
      <w:r w:rsidRPr="00A7573C">
        <w:rPr>
          <w:rFonts w:ascii="Sylfaen" w:hAnsi="Sylfaen"/>
          <w:sz w:val="20"/>
          <w:szCs w:val="20"/>
          <w:lang w:val="ka-GE"/>
        </w:rPr>
        <w:t xml:space="preserve"> დონის მომატებამ შეიძლება ხელი შეუშალოს </w:t>
      </w:r>
      <w:proofErr w:type="spellStart"/>
      <w:r w:rsidRPr="00A7573C">
        <w:rPr>
          <w:rFonts w:ascii="Sylfaen" w:hAnsi="Sylfaen"/>
          <w:sz w:val="20"/>
          <w:szCs w:val="20"/>
          <w:lang w:val="ka-GE"/>
        </w:rPr>
        <w:t>ნეიროენდოკრინული</w:t>
      </w:r>
      <w:proofErr w:type="spellEnd"/>
      <w:r w:rsidRPr="00A7573C">
        <w:rPr>
          <w:rFonts w:ascii="Sylfaen" w:hAnsi="Sylfaen"/>
          <w:sz w:val="20"/>
          <w:szCs w:val="20"/>
          <w:lang w:val="ka-GE"/>
        </w:rPr>
        <w:t xml:space="preserve"> სიმსივნეების გამოკვლევას. არსებული გამოქვეყნებული მტკიცებულებები მიუთითებს, რომ </w:t>
      </w:r>
      <w:proofErr w:type="spellStart"/>
      <w:r w:rsidRPr="00A7573C">
        <w:rPr>
          <w:rFonts w:ascii="Sylfaen" w:hAnsi="Sylfaen"/>
          <w:sz w:val="20"/>
          <w:szCs w:val="20"/>
          <w:lang w:val="ka-GE"/>
        </w:rPr>
        <w:t>პროტონული</w:t>
      </w:r>
      <w:proofErr w:type="spellEnd"/>
      <w:r w:rsidRPr="00A7573C">
        <w:rPr>
          <w:rFonts w:ascii="Sylfaen" w:hAnsi="Sylfaen"/>
          <w:sz w:val="20"/>
          <w:szCs w:val="20"/>
          <w:lang w:val="ka-GE"/>
        </w:rPr>
        <w:t xml:space="preserve"> ტუმბოს ინჰიბიტორების მიღება უნდა შეწყდეს </w:t>
      </w:r>
      <w:proofErr w:type="spellStart"/>
      <w:r w:rsidRPr="00A7573C">
        <w:rPr>
          <w:rFonts w:ascii="Sylfaen" w:hAnsi="Sylfaen"/>
          <w:sz w:val="20"/>
          <w:szCs w:val="20"/>
          <w:lang w:val="ka-GE"/>
        </w:rPr>
        <w:t>CgA</w:t>
      </w:r>
      <w:proofErr w:type="spellEnd"/>
      <w:r w:rsidRPr="00A7573C">
        <w:rPr>
          <w:rFonts w:ascii="Sylfaen" w:hAnsi="Sylfaen"/>
          <w:sz w:val="20"/>
          <w:szCs w:val="20"/>
          <w:lang w:val="ka-GE"/>
        </w:rPr>
        <w:t xml:space="preserve">-ს გაზომვამდე 5 დღიდან 2 კვირამდე პერიოდში. ეს კეთდება იმისათვის, რომ </w:t>
      </w:r>
      <w:proofErr w:type="spellStart"/>
      <w:r w:rsidRPr="00A7573C">
        <w:rPr>
          <w:rFonts w:ascii="Sylfaen" w:hAnsi="Sylfaen"/>
          <w:sz w:val="20"/>
          <w:szCs w:val="20"/>
          <w:lang w:val="ka-GE"/>
        </w:rPr>
        <w:t>CgA</w:t>
      </w:r>
      <w:proofErr w:type="spellEnd"/>
      <w:r w:rsidRPr="00A7573C">
        <w:rPr>
          <w:rFonts w:ascii="Sylfaen" w:hAnsi="Sylfaen"/>
          <w:sz w:val="20"/>
          <w:szCs w:val="20"/>
          <w:lang w:val="ka-GE"/>
        </w:rPr>
        <w:t xml:space="preserve">-ს დონე, რომელიც შესაძლოა </w:t>
      </w:r>
      <w:proofErr w:type="spellStart"/>
      <w:r w:rsidRPr="00A7573C">
        <w:rPr>
          <w:rFonts w:ascii="Sylfaen" w:hAnsi="Sylfaen"/>
          <w:sz w:val="20"/>
          <w:szCs w:val="20"/>
          <w:lang w:val="ka-GE"/>
        </w:rPr>
        <w:t>ფალსიკურად</w:t>
      </w:r>
      <w:proofErr w:type="spellEnd"/>
      <w:r w:rsidRPr="00A7573C">
        <w:rPr>
          <w:rFonts w:ascii="Sylfaen" w:hAnsi="Sylfaen"/>
          <w:sz w:val="20"/>
          <w:szCs w:val="20"/>
          <w:lang w:val="ka-GE"/>
        </w:rPr>
        <w:t xml:space="preserve"> მომატებული იყოს </w:t>
      </w:r>
      <w:proofErr w:type="spellStart"/>
      <w:r w:rsidRPr="00A7573C">
        <w:rPr>
          <w:rFonts w:ascii="Sylfaen" w:hAnsi="Sylfaen"/>
          <w:sz w:val="20"/>
          <w:szCs w:val="20"/>
          <w:lang w:val="ka-GE"/>
        </w:rPr>
        <w:t>პროტონული</w:t>
      </w:r>
      <w:proofErr w:type="spellEnd"/>
      <w:r w:rsidRPr="00A7573C">
        <w:rPr>
          <w:rFonts w:ascii="Sylfaen" w:hAnsi="Sylfaen"/>
          <w:sz w:val="20"/>
          <w:szCs w:val="20"/>
          <w:lang w:val="ka-GE"/>
        </w:rPr>
        <w:t xml:space="preserve"> ტუმბოს </w:t>
      </w:r>
      <w:proofErr w:type="spellStart"/>
      <w:r w:rsidRPr="00A7573C">
        <w:rPr>
          <w:rFonts w:ascii="Sylfaen" w:hAnsi="Sylfaen"/>
          <w:sz w:val="20"/>
          <w:szCs w:val="20"/>
          <w:lang w:val="ka-GE"/>
        </w:rPr>
        <w:t>ინჰიბიტორებით</w:t>
      </w:r>
      <w:proofErr w:type="spellEnd"/>
      <w:r w:rsidRPr="00A7573C">
        <w:rPr>
          <w:rFonts w:ascii="Sylfaen" w:hAnsi="Sylfaen"/>
          <w:sz w:val="20"/>
          <w:szCs w:val="20"/>
          <w:lang w:val="ka-GE"/>
        </w:rPr>
        <w:t xml:space="preserve"> მკურნალობის შემდეგ, დაუბრუნდეს საორიენტაციო დიაპაზონს.</w:t>
      </w:r>
    </w:p>
    <w:p w14:paraId="39EABDF2" w14:textId="77777777" w:rsidR="00F34B72" w:rsidRPr="00A7573C" w:rsidRDefault="00F34B72" w:rsidP="00D20CD2">
      <w:pPr>
        <w:spacing w:after="0" w:line="276" w:lineRule="auto"/>
        <w:jc w:val="both"/>
        <w:rPr>
          <w:rFonts w:ascii="Sylfaen" w:hAnsi="Sylfaen"/>
          <w:sz w:val="20"/>
          <w:szCs w:val="20"/>
          <w:lang w:val="ka-GE"/>
        </w:rPr>
      </w:pPr>
      <w:proofErr w:type="spellStart"/>
      <w:r w:rsidRPr="00A7573C">
        <w:rPr>
          <w:rFonts w:ascii="Sylfaen" w:hAnsi="Sylfaen"/>
          <w:sz w:val="20"/>
          <w:szCs w:val="20"/>
          <w:lang w:val="ka-GE"/>
        </w:rPr>
        <w:t>ეზომეპრაზოლით</w:t>
      </w:r>
      <w:proofErr w:type="spellEnd"/>
      <w:r w:rsidRPr="00A7573C">
        <w:rPr>
          <w:rFonts w:ascii="Sylfaen" w:hAnsi="Sylfaen"/>
          <w:sz w:val="20"/>
          <w:szCs w:val="20"/>
          <w:lang w:val="ka-GE"/>
        </w:rPr>
        <w:t xml:space="preserve"> ხანგრძლივი მკურნალობის დროს, როგორც ბავშვებში, ასევე მოზრდილებში დაფიქსირდა ECL უჯრედების რაოდენობის ზრდა, რაც შესაძლოა დაკავშირებული იყოს შრატის </w:t>
      </w:r>
      <w:proofErr w:type="spellStart"/>
      <w:r w:rsidRPr="00A7573C">
        <w:rPr>
          <w:rFonts w:ascii="Sylfaen" w:hAnsi="Sylfaen"/>
          <w:sz w:val="20"/>
          <w:szCs w:val="20"/>
          <w:lang w:val="ka-GE"/>
        </w:rPr>
        <w:t>გასტრინის</w:t>
      </w:r>
      <w:proofErr w:type="spellEnd"/>
      <w:r w:rsidRPr="00A7573C">
        <w:rPr>
          <w:rFonts w:ascii="Sylfaen" w:hAnsi="Sylfaen"/>
          <w:sz w:val="20"/>
          <w:szCs w:val="20"/>
          <w:lang w:val="ka-GE"/>
        </w:rPr>
        <w:t xml:space="preserve"> დონის მატებასთან. ამ მონაცემებს კლინიკური მნიშვნელობა არ აქვს.</w:t>
      </w:r>
    </w:p>
    <w:p w14:paraId="7D85CDB8" w14:textId="77777777" w:rsidR="00F34B72" w:rsidRPr="00A7573C" w:rsidRDefault="00F34B72" w:rsidP="00D20CD2">
      <w:pPr>
        <w:spacing w:after="0" w:line="276" w:lineRule="auto"/>
        <w:jc w:val="both"/>
        <w:rPr>
          <w:rFonts w:ascii="Sylfaen" w:hAnsi="Sylfaen"/>
          <w:sz w:val="20"/>
          <w:szCs w:val="20"/>
          <w:lang w:val="ka-GE"/>
        </w:rPr>
      </w:pPr>
      <w:proofErr w:type="spellStart"/>
      <w:r w:rsidRPr="00A7573C">
        <w:rPr>
          <w:rFonts w:ascii="Sylfaen" w:hAnsi="Sylfaen"/>
          <w:sz w:val="20"/>
          <w:szCs w:val="20"/>
          <w:lang w:val="ka-GE"/>
        </w:rPr>
        <w:t>ანტისეკრეტორული</w:t>
      </w:r>
      <w:proofErr w:type="spellEnd"/>
      <w:r w:rsidRPr="00A7573C">
        <w:rPr>
          <w:rFonts w:ascii="Sylfaen" w:hAnsi="Sylfaen"/>
          <w:sz w:val="20"/>
          <w:szCs w:val="20"/>
          <w:lang w:val="ka-GE"/>
        </w:rPr>
        <w:t xml:space="preserve"> პრეპარატებით ხანგრძლივი მკურნალობის დროს, კუჭის ჯირკვლოვანი კისტების განვითარების სიხშირე გარკვეულწილად გაიზარდა. ეს ცვლილებები მჟავას სეკრეციის გამოხატული </w:t>
      </w:r>
      <w:proofErr w:type="spellStart"/>
      <w:r w:rsidRPr="00A7573C">
        <w:rPr>
          <w:rFonts w:ascii="Sylfaen" w:hAnsi="Sylfaen"/>
          <w:sz w:val="20"/>
          <w:szCs w:val="20"/>
          <w:lang w:val="ka-GE"/>
        </w:rPr>
        <w:t>ინჰიბირების</w:t>
      </w:r>
      <w:proofErr w:type="spellEnd"/>
      <w:r w:rsidRPr="00A7573C">
        <w:rPr>
          <w:rFonts w:ascii="Sylfaen" w:hAnsi="Sylfaen"/>
          <w:sz w:val="20"/>
          <w:szCs w:val="20"/>
          <w:lang w:val="ka-GE"/>
        </w:rPr>
        <w:t xml:space="preserve"> ფიზიოლოგიური შედეგია, კეთილთვისებიანია და შექცევადი ჩანს.</w:t>
      </w:r>
    </w:p>
    <w:p w14:paraId="1131FFC3" w14:textId="77777777" w:rsidR="00F34B72" w:rsidRPr="00A7573C" w:rsidRDefault="00F34B72" w:rsidP="00D20CD2">
      <w:pPr>
        <w:spacing w:after="0" w:line="276" w:lineRule="auto"/>
        <w:jc w:val="both"/>
        <w:rPr>
          <w:rFonts w:ascii="Sylfaen" w:hAnsi="Sylfaen"/>
          <w:sz w:val="20"/>
          <w:szCs w:val="20"/>
          <w:lang w:val="ka-GE"/>
        </w:rPr>
      </w:pPr>
      <w:r w:rsidRPr="00A7573C">
        <w:rPr>
          <w:rFonts w:ascii="Sylfaen" w:hAnsi="Sylfaen"/>
          <w:sz w:val="20"/>
          <w:szCs w:val="20"/>
          <w:lang w:val="ka-GE"/>
        </w:rPr>
        <w:t xml:space="preserve">კუჭის მჟავიანობის შემცირება, რომელიც გამოწვეულია ნებისმიერი საშუალებით, მათ შორის </w:t>
      </w:r>
      <w:proofErr w:type="spellStart"/>
      <w:r w:rsidRPr="00A7573C">
        <w:rPr>
          <w:rFonts w:ascii="Sylfaen" w:hAnsi="Sylfaen"/>
          <w:sz w:val="20"/>
          <w:szCs w:val="20"/>
          <w:lang w:val="ka-GE"/>
        </w:rPr>
        <w:t>პროტონული</w:t>
      </w:r>
      <w:proofErr w:type="spellEnd"/>
      <w:r w:rsidRPr="00A7573C">
        <w:rPr>
          <w:rFonts w:ascii="Sylfaen" w:hAnsi="Sylfaen"/>
          <w:sz w:val="20"/>
          <w:szCs w:val="20"/>
          <w:lang w:val="ka-GE"/>
        </w:rPr>
        <w:t xml:space="preserve"> ტუმბოს </w:t>
      </w:r>
      <w:proofErr w:type="spellStart"/>
      <w:r w:rsidRPr="00A7573C">
        <w:rPr>
          <w:rFonts w:ascii="Sylfaen" w:hAnsi="Sylfaen"/>
          <w:sz w:val="20"/>
          <w:szCs w:val="20"/>
          <w:lang w:val="ka-GE"/>
        </w:rPr>
        <w:t>ინჰიბიტორებით</w:t>
      </w:r>
      <w:proofErr w:type="spellEnd"/>
      <w:r w:rsidRPr="00A7573C">
        <w:rPr>
          <w:rFonts w:ascii="Sylfaen" w:hAnsi="Sylfaen"/>
          <w:sz w:val="20"/>
          <w:szCs w:val="20"/>
          <w:lang w:val="ka-GE"/>
        </w:rPr>
        <w:t xml:space="preserve">, ზრდის კუჭში ნორმალური ბაქტერიების რაოდენობას, რომლებიც კუჭში არსებობს. </w:t>
      </w:r>
      <w:proofErr w:type="spellStart"/>
      <w:r w:rsidRPr="00A7573C">
        <w:rPr>
          <w:rFonts w:ascii="Sylfaen" w:hAnsi="Sylfaen"/>
          <w:sz w:val="20"/>
          <w:szCs w:val="20"/>
          <w:lang w:val="ka-GE"/>
        </w:rPr>
        <w:t>პროტონული</w:t>
      </w:r>
      <w:proofErr w:type="spellEnd"/>
      <w:r w:rsidRPr="00A7573C">
        <w:rPr>
          <w:rFonts w:ascii="Sylfaen" w:hAnsi="Sylfaen"/>
          <w:sz w:val="20"/>
          <w:szCs w:val="20"/>
          <w:lang w:val="ka-GE"/>
        </w:rPr>
        <w:t xml:space="preserve"> ტუმბოს </w:t>
      </w:r>
      <w:proofErr w:type="spellStart"/>
      <w:r w:rsidRPr="00A7573C">
        <w:rPr>
          <w:rFonts w:ascii="Sylfaen" w:hAnsi="Sylfaen"/>
          <w:sz w:val="20"/>
          <w:szCs w:val="20"/>
          <w:lang w:val="ka-GE"/>
        </w:rPr>
        <w:t>ინჰიბიტორებით</w:t>
      </w:r>
      <w:proofErr w:type="spellEnd"/>
      <w:r w:rsidRPr="00A7573C">
        <w:rPr>
          <w:rFonts w:ascii="Sylfaen" w:hAnsi="Sylfaen"/>
          <w:sz w:val="20"/>
          <w:szCs w:val="20"/>
          <w:lang w:val="ka-GE"/>
        </w:rPr>
        <w:t xml:space="preserve"> მკურნალობამ შეიძლება გამოიწვიოს კუჭ-ნაწლავის ინფექციების, როგორიცაა </w:t>
      </w:r>
      <w:proofErr w:type="spellStart"/>
      <w:r w:rsidRPr="00A7573C">
        <w:rPr>
          <w:rFonts w:ascii="Sylfaen" w:hAnsi="Sylfaen"/>
          <w:sz w:val="20"/>
          <w:szCs w:val="20"/>
          <w:lang w:val="ka-GE"/>
        </w:rPr>
        <w:t>Salmonella</w:t>
      </w:r>
      <w:proofErr w:type="spellEnd"/>
      <w:r w:rsidRPr="00A7573C">
        <w:rPr>
          <w:rFonts w:ascii="Sylfaen" w:hAnsi="Sylfaen"/>
          <w:sz w:val="20"/>
          <w:szCs w:val="20"/>
          <w:lang w:val="ka-GE"/>
        </w:rPr>
        <w:t xml:space="preserve"> და </w:t>
      </w:r>
      <w:proofErr w:type="spellStart"/>
      <w:r w:rsidRPr="00A7573C">
        <w:rPr>
          <w:rFonts w:ascii="Sylfaen" w:hAnsi="Sylfaen"/>
          <w:sz w:val="20"/>
          <w:szCs w:val="20"/>
          <w:lang w:val="ka-GE"/>
        </w:rPr>
        <w:t>Campylobacter</w:t>
      </w:r>
      <w:proofErr w:type="spellEnd"/>
      <w:r w:rsidRPr="00A7573C">
        <w:rPr>
          <w:rFonts w:ascii="Sylfaen" w:hAnsi="Sylfaen"/>
          <w:sz w:val="20"/>
          <w:szCs w:val="20"/>
          <w:lang w:val="ka-GE"/>
        </w:rPr>
        <w:t xml:space="preserve">, და, ჰოსპიტალიზებული პაციენტებში, შესაძლოა, ასევე </w:t>
      </w:r>
      <w:proofErr w:type="spellStart"/>
      <w:r w:rsidRPr="00A7573C">
        <w:rPr>
          <w:rFonts w:ascii="Sylfaen" w:hAnsi="Sylfaen"/>
          <w:sz w:val="20"/>
          <w:szCs w:val="20"/>
          <w:lang w:val="ka-GE"/>
        </w:rPr>
        <w:t>Clostridium</w:t>
      </w:r>
      <w:proofErr w:type="spellEnd"/>
      <w:r w:rsidRPr="00A7573C">
        <w:rPr>
          <w:rFonts w:ascii="Sylfaen" w:hAnsi="Sylfaen"/>
          <w:sz w:val="20"/>
          <w:szCs w:val="20"/>
          <w:lang w:val="ka-GE"/>
        </w:rPr>
        <w:t xml:space="preserve"> </w:t>
      </w:r>
      <w:proofErr w:type="spellStart"/>
      <w:r w:rsidRPr="00A7573C">
        <w:rPr>
          <w:rFonts w:ascii="Sylfaen" w:hAnsi="Sylfaen"/>
          <w:sz w:val="20"/>
          <w:szCs w:val="20"/>
          <w:lang w:val="ka-GE"/>
        </w:rPr>
        <w:t>difficile</w:t>
      </w:r>
      <w:proofErr w:type="spellEnd"/>
      <w:r w:rsidRPr="00A7573C">
        <w:rPr>
          <w:rFonts w:ascii="Sylfaen" w:hAnsi="Sylfaen"/>
          <w:sz w:val="20"/>
          <w:szCs w:val="20"/>
          <w:lang w:val="ka-GE"/>
        </w:rPr>
        <w:t>-ს, რისკის უმნიშვნელო ზრდა.</w:t>
      </w:r>
    </w:p>
    <w:p w14:paraId="462D8F51" w14:textId="77777777" w:rsidR="00F34B72" w:rsidRPr="00A7573C" w:rsidRDefault="00F34B72" w:rsidP="00D20CD2">
      <w:pPr>
        <w:spacing w:after="0" w:line="276" w:lineRule="auto"/>
        <w:jc w:val="both"/>
        <w:rPr>
          <w:rFonts w:ascii="Sylfaen" w:hAnsi="Sylfaen"/>
          <w:b/>
          <w:sz w:val="20"/>
          <w:szCs w:val="20"/>
          <w:lang w:val="ka-GE"/>
        </w:rPr>
      </w:pPr>
      <w:r w:rsidRPr="00A7573C">
        <w:rPr>
          <w:rFonts w:ascii="Sylfaen" w:hAnsi="Sylfaen"/>
          <w:b/>
          <w:sz w:val="20"/>
          <w:szCs w:val="20"/>
          <w:lang w:val="ka-GE"/>
        </w:rPr>
        <w:t>კლინიკური ეფექტურობა</w:t>
      </w:r>
    </w:p>
    <w:p w14:paraId="5CDFE819" w14:textId="77777777" w:rsidR="00F34B72" w:rsidRPr="00A7573C" w:rsidRDefault="00F34B72" w:rsidP="00D20CD2">
      <w:pPr>
        <w:tabs>
          <w:tab w:val="left" w:pos="1065"/>
        </w:tabs>
        <w:spacing w:after="0" w:line="276" w:lineRule="auto"/>
        <w:jc w:val="both"/>
        <w:rPr>
          <w:rFonts w:ascii="Sylfaen" w:hAnsi="Sylfaen"/>
          <w:sz w:val="20"/>
          <w:szCs w:val="20"/>
          <w:lang w:val="ka-GE"/>
        </w:rPr>
      </w:pPr>
      <w:r w:rsidRPr="00A7573C">
        <w:rPr>
          <w:rFonts w:ascii="Sylfaen" w:hAnsi="Sylfaen"/>
          <w:sz w:val="20"/>
          <w:szCs w:val="20"/>
          <w:lang w:val="ka-GE"/>
        </w:rPr>
        <w:t xml:space="preserve">ორ კვლევაში, სადაც </w:t>
      </w:r>
      <w:proofErr w:type="spellStart"/>
      <w:r w:rsidRPr="00A7573C">
        <w:rPr>
          <w:rFonts w:ascii="Sylfaen" w:hAnsi="Sylfaen"/>
          <w:sz w:val="20"/>
          <w:szCs w:val="20"/>
          <w:lang w:val="ka-GE"/>
        </w:rPr>
        <w:t>რანიტიდინი</w:t>
      </w:r>
      <w:proofErr w:type="spellEnd"/>
      <w:r w:rsidRPr="00A7573C">
        <w:rPr>
          <w:rFonts w:ascii="Sylfaen" w:hAnsi="Sylfaen"/>
          <w:sz w:val="20"/>
          <w:szCs w:val="20"/>
          <w:lang w:val="ka-GE"/>
        </w:rPr>
        <w:t xml:space="preserve"> აქტიური შედარების საშუალება იყო, </w:t>
      </w:r>
      <w:r>
        <w:rPr>
          <w:rFonts w:ascii="Sylfaen" w:hAnsi="Sylfaen"/>
          <w:sz w:val="20"/>
          <w:szCs w:val="20"/>
          <w:lang w:val="ka-GE"/>
        </w:rPr>
        <w:t>ეზომეპრაზოლი-</w:t>
      </w:r>
      <w:r w:rsidRPr="00A7573C">
        <w:rPr>
          <w:rFonts w:ascii="Sylfaen" w:hAnsi="Sylfaen"/>
          <w:sz w:val="20"/>
          <w:szCs w:val="20"/>
          <w:lang w:val="ka-GE"/>
        </w:rPr>
        <w:t xml:space="preserve">20-მა აჩვენა უკეთესი ეფექტი კუჭის წყლულის </w:t>
      </w:r>
      <w:proofErr w:type="spellStart"/>
      <w:r w:rsidRPr="00A7573C">
        <w:rPr>
          <w:rFonts w:ascii="Sylfaen" w:hAnsi="Sylfaen"/>
          <w:sz w:val="20"/>
          <w:szCs w:val="20"/>
          <w:lang w:val="ka-GE"/>
        </w:rPr>
        <w:t>შეხორცებაზე</w:t>
      </w:r>
      <w:proofErr w:type="spellEnd"/>
      <w:r w:rsidRPr="00A7573C">
        <w:rPr>
          <w:rFonts w:ascii="Sylfaen" w:hAnsi="Sylfaen"/>
          <w:sz w:val="20"/>
          <w:szCs w:val="20"/>
          <w:lang w:val="ka-GE"/>
        </w:rPr>
        <w:t xml:space="preserve"> </w:t>
      </w:r>
      <w:proofErr w:type="spellStart"/>
      <w:r w:rsidRPr="00A7573C">
        <w:rPr>
          <w:rFonts w:ascii="Sylfaen" w:hAnsi="Sylfaen"/>
          <w:sz w:val="20"/>
          <w:szCs w:val="20"/>
          <w:lang w:val="ka-GE"/>
        </w:rPr>
        <w:t>არასტეროიდული</w:t>
      </w:r>
      <w:proofErr w:type="spellEnd"/>
      <w:r w:rsidRPr="00A7573C">
        <w:rPr>
          <w:rFonts w:ascii="Sylfaen" w:hAnsi="Sylfaen"/>
          <w:sz w:val="20"/>
          <w:szCs w:val="20"/>
          <w:lang w:val="ka-GE"/>
        </w:rPr>
        <w:t xml:space="preserve"> ანთების საწინააღმდეგო საშუალებების, მათ შორის COX-2 სელექციური </w:t>
      </w:r>
      <w:proofErr w:type="spellStart"/>
      <w:r w:rsidRPr="00A7573C">
        <w:rPr>
          <w:rFonts w:ascii="Sylfaen" w:hAnsi="Sylfaen"/>
          <w:sz w:val="20"/>
          <w:szCs w:val="20"/>
          <w:lang w:val="ka-GE"/>
        </w:rPr>
        <w:t>არასტეროიდული</w:t>
      </w:r>
      <w:proofErr w:type="spellEnd"/>
      <w:r w:rsidRPr="00A7573C">
        <w:rPr>
          <w:rFonts w:ascii="Sylfaen" w:hAnsi="Sylfaen"/>
          <w:sz w:val="20"/>
          <w:szCs w:val="20"/>
          <w:lang w:val="ka-GE"/>
        </w:rPr>
        <w:t xml:space="preserve"> ანთების საწინააღმდეგო საშუალებების გამოყენებით.</w:t>
      </w:r>
    </w:p>
    <w:p w14:paraId="14D7E079" w14:textId="77777777" w:rsidR="00F34B72" w:rsidRPr="00A7573C" w:rsidRDefault="00F34B72" w:rsidP="00D20CD2">
      <w:pPr>
        <w:tabs>
          <w:tab w:val="left" w:pos="1065"/>
        </w:tabs>
        <w:spacing w:after="0" w:line="276" w:lineRule="auto"/>
        <w:jc w:val="both"/>
        <w:rPr>
          <w:rFonts w:ascii="Sylfaen" w:hAnsi="Sylfaen"/>
          <w:sz w:val="20"/>
          <w:szCs w:val="20"/>
          <w:lang w:val="ka-GE"/>
        </w:rPr>
      </w:pPr>
      <w:r w:rsidRPr="00A7573C">
        <w:rPr>
          <w:rFonts w:ascii="Sylfaen" w:hAnsi="Sylfaen"/>
          <w:sz w:val="20"/>
          <w:szCs w:val="20"/>
          <w:lang w:val="ka-GE"/>
        </w:rPr>
        <w:t xml:space="preserve">ორ კვლევაში, სადაც პლაცებო შედარების საშუალება იყო, </w:t>
      </w:r>
      <w:r>
        <w:rPr>
          <w:rFonts w:ascii="Sylfaen" w:hAnsi="Sylfaen"/>
          <w:sz w:val="20"/>
          <w:szCs w:val="20"/>
          <w:lang w:val="ka-GE"/>
        </w:rPr>
        <w:t>ეზომეპრაზოლი-</w:t>
      </w:r>
      <w:r w:rsidRPr="00A7573C">
        <w:rPr>
          <w:rFonts w:ascii="Sylfaen" w:hAnsi="Sylfaen"/>
          <w:sz w:val="20"/>
          <w:szCs w:val="20"/>
          <w:lang w:val="ka-GE"/>
        </w:rPr>
        <w:t xml:space="preserve">20-მა აჩვენა უკეთესი ეფექტი კუჭისა და თორმეტგოჯა ნაწლავის წყლულის პრევენციაზე </w:t>
      </w:r>
      <w:proofErr w:type="spellStart"/>
      <w:r w:rsidRPr="00A7573C">
        <w:rPr>
          <w:rFonts w:ascii="Sylfaen" w:hAnsi="Sylfaen"/>
          <w:sz w:val="20"/>
          <w:szCs w:val="20"/>
          <w:lang w:val="ka-GE"/>
        </w:rPr>
        <w:t>არასტეროიდული</w:t>
      </w:r>
      <w:proofErr w:type="spellEnd"/>
      <w:r w:rsidRPr="00A7573C">
        <w:rPr>
          <w:rFonts w:ascii="Sylfaen" w:hAnsi="Sylfaen"/>
          <w:sz w:val="20"/>
          <w:szCs w:val="20"/>
          <w:lang w:val="ka-GE"/>
        </w:rPr>
        <w:t xml:space="preserve"> ანთების საწინააღმდეგო საშუალებების გამოყენებით პაციენტებში (60 წელზე მეტი ასაკის და/ან ადრე გადატანილი წყლულით), მათ შორის COX-2 სელექციური </w:t>
      </w:r>
      <w:proofErr w:type="spellStart"/>
      <w:r w:rsidRPr="00A7573C">
        <w:rPr>
          <w:rFonts w:ascii="Sylfaen" w:hAnsi="Sylfaen"/>
          <w:sz w:val="20"/>
          <w:szCs w:val="20"/>
          <w:lang w:val="ka-GE"/>
        </w:rPr>
        <w:t>არასტეროიდული</w:t>
      </w:r>
      <w:proofErr w:type="spellEnd"/>
      <w:r w:rsidRPr="00A7573C">
        <w:rPr>
          <w:rFonts w:ascii="Sylfaen" w:hAnsi="Sylfaen"/>
          <w:sz w:val="20"/>
          <w:szCs w:val="20"/>
          <w:lang w:val="ka-GE"/>
        </w:rPr>
        <w:t xml:space="preserve"> ანთების საწინააღმდეგო საშუალებებით.</w:t>
      </w:r>
    </w:p>
    <w:p w14:paraId="38CB502F" w14:textId="77777777" w:rsidR="00F34B72" w:rsidRPr="00A7573C" w:rsidRDefault="00F34B72" w:rsidP="00D20CD2">
      <w:pPr>
        <w:tabs>
          <w:tab w:val="left" w:pos="1065"/>
        </w:tabs>
        <w:spacing w:after="0" w:line="276" w:lineRule="auto"/>
        <w:jc w:val="both"/>
        <w:rPr>
          <w:rFonts w:ascii="Sylfaen" w:hAnsi="Sylfaen"/>
          <w:b/>
          <w:sz w:val="20"/>
          <w:szCs w:val="20"/>
          <w:lang w:val="ka-GE"/>
        </w:rPr>
      </w:pPr>
      <w:r w:rsidRPr="00A7573C">
        <w:rPr>
          <w:rFonts w:ascii="Sylfaen" w:hAnsi="Sylfaen"/>
          <w:b/>
          <w:sz w:val="20"/>
          <w:szCs w:val="20"/>
          <w:lang w:val="ka-GE"/>
        </w:rPr>
        <w:t>პედიატრიული პოპულაცია</w:t>
      </w:r>
    </w:p>
    <w:p w14:paraId="6ACFE6D3" w14:textId="77777777" w:rsidR="00F34B72" w:rsidRPr="00A7573C" w:rsidRDefault="00F34B72" w:rsidP="00D20CD2">
      <w:pPr>
        <w:tabs>
          <w:tab w:val="left" w:pos="1065"/>
        </w:tabs>
        <w:spacing w:after="0" w:line="276" w:lineRule="auto"/>
        <w:jc w:val="both"/>
        <w:rPr>
          <w:rFonts w:ascii="Sylfaen" w:hAnsi="Sylfaen"/>
          <w:sz w:val="20"/>
          <w:szCs w:val="20"/>
          <w:lang w:val="ka-GE"/>
        </w:rPr>
      </w:pPr>
      <w:proofErr w:type="spellStart"/>
      <w:r w:rsidRPr="00A7573C">
        <w:rPr>
          <w:rFonts w:ascii="Sylfaen" w:hAnsi="Sylfaen"/>
          <w:sz w:val="20"/>
          <w:szCs w:val="20"/>
          <w:lang w:val="ka-GE"/>
        </w:rPr>
        <w:t>გასტროეზოფაგური</w:t>
      </w:r>
      <w:proofErr w:type="spellEnd"/>
      <w:r w:rsidRPr="00A7573C">
        <w:rPr>
          <w:rFonts w:ascii="Sylfaen" w:hAnsi="Sylfaen"/>
          <w:sz w:val="20"/>
          <w:szCs w:val="20"/>
          <w:lang w:val="ka-GE"/>
        </w:rPr>
        <w:t xml:space="preserve"> </w:t>
      </w:r>
      <w:proofErr w:type="spellStart"/>
      <w:r w:rsidRPr="00A7573C">
        <w:rPr>
          <w:rFonts w:ascii="Sylfaen" w:hAnsi="Sylfaen"/>
          <w:sz w:val="20"/>
          <w:szCs w:val="20"/>
          <w:lang w:val="ka-GE"/>
        </w:rPr>
        <w:t>რეფლუქსური</w:t>
      </w:r>
      <w:proofErr w:type="spellEnd"/>
      <w:r w:rsidRPr="00A7573C">
        <w:rPr>
          <w:rFonts w:ascii="Sylfaen" w:hAnsi="Sylfaen"/>
          <w:sz w:val="20"/>
          <w:szCs w:val="20"/>
          <w:lang w:val="ka-GE"/>
        </w:rPr>
        <w:t xml:space="preserve"> დაავადების მქონე პედიატრიულ პაციენტებში (1-დან 17 წლამდე ასაკის), რომლებიც ხანგრძლივად იღებდნენ </w:t>
      </w:r>
      <w:proofErr w:type="spellStart"/>
      <w:r w:rsidRPr="00A7573C">
        <w:rPr>
          <w:rFonts w:ascii="Sylfaen" w:hAnsi="Sylfaen"/>
          <w:sz w:val="20"/>
          <w:szCs w:val="20"/>
          <w:lang w:val="ka-GE"/>
        </w:rPr>
        <w:t>პროტონული</w:t>
      </w:r>
      <w:proofErr w:type="spellEnd"/>
      <w:r w:rsidRPr="00A7573C">
        <w:rPr>
          <w:rFonts w:ascii="Sylfaen" w:hAnsi="Sylfaen"/>
          <w:sz w:val="20"/>
          <w:szCs w:val="20"/>
          <w:lang w:val="ka-GE"/>
        </w:rPr>
        <w:t xml:space="preserve"> ტუმბოს </w:t>
      </w:r>
      <w:proofErr w:type="spellStart"/>
      <w:r w:rsidRPr="00A7573C">
        <w:rPr>
          <w:rFonts w:ascii="Sylfaen" w:hAnsi="Sylfaen"/>
          <w:sz w:val="20"/>
          <w:szCs w:val="20"/>
          <w:lang w:val="ka-GE"/>
        </w:rPr>
        <w:t>ინჰიბიტორებით</w:t>
      </w:r>
      <w:proofErr w:type="spellEnd"/>
      <w:r w:rsidRPr="00A7573C">
        <w:rPr>
          <w:rFonts w:ascii="Sylfaen" w:hAnsi="Sylfaen"/>
          <w:sz w:val="20"/>
          <w:szCs w:val="20"/>
          <w:lang w:val="ka-GE"/>
        </w:rPr>
        <w:t xml:space="preserve"> მკურნალობას, ბავშვების 61%-ს განუვითარდა ECL </w:t>
      </w:r>
      <w:r w:rsidRPr="00A7573C">
        <w:rPr>
          <w:rFonts w:ascii="Sylfaen" w:hAnsi="Sylfaen"/>
          <w:sz w:val="20"/>
          <w:szCs w:val="20"/>
          <w:lang w:val="ka-GE"/>
        </w:rPr>
        <w:lastRenderedPageBreak/>
        <w:t xml:space="preserve">უჯრედების მცირე ხარისხის ჰიპერპლაზია ცნობილი კლინიკური მნიშვნელობის გარეშე და </w:t>
      </w:r>
      <w:proofErr w:type="spellStart"/>
      <w:r w:rsidRPr="00A7573C">
        <w:rPr>
          <w:rFonts w:ascii="Sylfaen" w:hAnsi="Sylfaen"/>
          <w:sz w:val="20"/>
          <w:szCs w:val="20"/>
          <w:lang w:val="ka-GE"/>
        </w:rPr>
        <w:t>ატროფიული</w:t>
      </w:r>
      <w:proofErr w:type="spellEnd"/>
      <w:r w:rsidRPr="00A7573C">
        <w:rPr>
          <w:rFonts w:ascii="Sylfaen" w:hAnsi="Sylfaen"/>
          <w:sz w:val="20"/>
          <w:szCs w:val="20"/>
          <w:lang w:val="ka-GE"/>
        </w:rPr>
        <w:t xml:space="preserve"> გასტრიტის ან </w:t>
      </w:r>
      <w:proofErr w:type="spellStart"/>
      <w:r w:rsidRPr="00A7573C">
        <w:rPr>
          <w:rFonts w:ascii="Sylfaen" w:hAnsi="Sylfaen"/>
          <w:sz w:val="20"/>
          <w:szCs w:val="20"/>
          <w:lang w:val="ka-GE"/>
        </w:rPr>
        <w:t>კარცინოიდული</w:t>
      </w:r>
      <w:proofErr w:type="spellEnd"/>
      <w:r w:rsidRPr="00A7573C">
        <w:rPr>
          <w:rFonts w:ascii="Sylfaen" w:hAnsi="Sylfaen"/>
          <w:sz w:val="20"/>
          <w:szCs w:val="20"/>
          <w:lang w:val="ka-GE"/>
        </w:rPr>
        <w:t xml:space="preserve"> სიმსივნეების განვითარების გარეშე.</w:t>
      </w:r>
    </w:p>
    <w:p w14:paraId="44D71EFE" w14:textId="77777777" w:rsidR="00F34B72" w:rsidRPr="00A7573C" w:rsidRDefault="00F34B72" w:rsidP="00D20CD2">
      <w:pPr>
        <w:tabs>
          <w:tab w:val="left" w:pos="1065"/>
        </w:tabs>
        <w:spacing w:after="0" w:line="276" w:lineRule="auto"/>
        <w:jc w:val="both"/>
        <w:rPr>
          <w:rFonts w:ascii="Sylfaen" w:hAnsi="Sylfaen"/>
          <w:b/>
          <w:sz w:val="20"/>
          <w:szCs w:val="20"/>
          <w:lang w:val="ka-GE"/>
        </w:rPr>
      </w:pPr>
      <w:r w:rsidRPr="00A7573C">
        <w:rPr>
          <w:rFonts w:ascii="Sylfaen" w:hAnsi="Sylfaen"/>
          <w:b/>
          <w:sz w:val="20"/>
          <w:szCs w:val="20"/>
          <w:lang w:val="ka-GE"/>
        </w:rPr>
        <w:t xml:space="preserve">5.2 </w:t>
      </w:r>
      <w:proofErr w:type="spellStart"/>
      <w:r w:rsidRPr="00A7573C">
        <w:rPr>
          <w:rFonts w:ascii="Sylfaen" w:hAnsi="Sylfaen"/>
          <w:b/>
          <w:sz w:val="20"/>
          <w:szCs w:val="20"/>
          <w:lang w:val="ka-GE"/>
        </w:rPr>
        <w:t>ფარმაკოკინეტიკური</w:t>
      </w:r>
      <w:proofErr w:type="spellEnd"/>
      <w:r w:rsidRPr="00A7573C">
        <w:rPr>
          <w:rFonts w:ascii="Sylfaen" w:hAnsi="Sylfaen"/>
          <w:b/>
          <w:sz w:val="20"/>
          <w:szCs w:val="20"/>
          <w:lang w:val="ka-GE"/>
        </w:rPr>
        <w:t xml:space="preserve"> თვისებები</w:t>
      </w:r>
    </w:p>
    <w:p w14:paraId="0BCCD74F" w14:textId="77777777" w:rsidR="00F34B72" w:rsidRPr="00A7573C" w:rsidRDefault="00F34B72" w:rsidP="00D20CD2">
      <w:pPr>
        <w:tabs>
          <w:tab w:val="left" w:pos="1065"/>
        </w:tabs>
        <w:spacing w:after="0" w:line="276" w:lineRule="auto"/>
        <w:jc w:val="both"/>
        <w:rPr>
          <w:rFonts w:ascii="Sylfaen" w:hAnsi="Sylfaen"/>
          <w:b/>
          <w:sz w:val="20"/>
          <w:szCs w:val="20"/>
          <w:lang w:val="ka-GE"/>
        </w:rPr>
      </w:pPr>
      <w:r w:rsidRPr="00A7573C">
        <w:rPr>
          <w:rFonts w:ascii="Sylfaen" w:hAnsi="Sylfaen"/>
          <w:b/>
          <w:sz w:val="20"/>
          <w:szCs w:val="20"/>
          <w:lang w:val="ka-GE"/>
        </w:rPr>
        <w:t>შეწოვა</w:t>
      </w:r>
    </w:p>
    <w:p w14:paraId="4C6CADCB" w14:textId="77777777" w:rsidR="00F34B72" w:rsidRPr="00A7573C" w:rsidRDefault="00F34B72" w:rsidP="00D20CD2">
      <w:pPr>
        <w:tabs>
          <w:tab w:val="left" w:pos="1065"/>
        </w:tabs>
        <w:spacing w:after="0" w:line="276" w:lineRule="auto"/>
        <w:jc w:val="both"/>
        <w:rPr>
          <w:rFonts w:ascii="Sylfaen" w:hAnsi="Sylfaen"/>
          <w:sz w:val="20"/>
          <w:szCs w:val="20"/>
          <w:lang w:val="ka-GE"/>
        </w:rPr>
      </w:pPr>
      <w:proofErr w:type="spellStart"/>
      <w:r w:rsidRPr="00A7573C">
        <w:rPr>
          <w:rFonts w:ascii="Sylfaen" w:hAnsi="Sylfaen"/>
          <w:sz w:val="20"/>
          <w:szCs w:val="20"/>
          <w:lang w:val="ka-GE"/>
        </w:rPr>
        <w:t>ეზომეპრაზოლი</w:t>
      </w:r>
      <w:proofErr w:type="spellEnd"/>
      <w:r w:rsidRPr="00A7573C">
        <w:rPr>
          <w:rFonts w:ascii="Sylfaen" w:hAnsi="Sylfaen"/>
          <w:sz w:val="20"/>
          <w:szCs w:val="20"/>
          <w:lang w:val="ka-GE"/>
        </w:rPr>
        <w:t xml:space="preserve"> </w:t>
      </w:r>
      <w:proofErr w:type="spellStart"/>
      <w:r w:rsidRPr="00A7573C">
        <w:rPr>
          <w:rFonts w:ascii="Sylfaen" w:hAnsi="Sylfaen"/>
          <w:sz w:val="20"/>
          <w:szCs w:val="20"/>
          <w:lang w:val="ka-GE"/>
        </w:rPr>
        <w:t>მჟავასთან</w:t>
      </w:r>
      <w:proofErr w:type="spellEnd"/>
      <w:r w:rsidRPr="00A7573C">
        <w:rPr>
          <w:rFonts w:ascii="Sylfaen" w:hAnsi="Sylfaen"/>
          <w:sz w:val="20"/>
          <w:szCs w:val="20"/>
          <w:lang w:val="ka-GE"/>
        </w:rPr>
        <w:t xml:space="preserve"> ლაბილურია და მიიღება </w:t>
      </w:r>
      <w:proofErr w:type="spellStart"/>
      <w:r w:rsidRPr="00A7573C">
        <w:rPr>
          <w:rFonts w:ascii="Sylfaen" w:hAnsi="Sylfaen"/>
          <w:sz w:val="20"/>
          <w:szCs w:val="20"/>
          <w:lang w:val="ka-GE"/>
        </w:rPr>
        <w:t>პერორალურად</w:t>
      </w:r>
      <w:proofErr w:type="spellEnd"/>
      <w:r w:rsidRPr="00A7573C">
        <w:rPr>
          <w:rFonts w:ascii="Sylfaen" w:hAnsi="Sylfaen"/>
          <w:sz w:val="20"/>
          <w:szCs w:val="20"/>
          <w:lang w:val="ka-GE"/>
        </w:rPr>
        <w:t xml:space="preserve"> ნაწლავში ხსნადი გარსით დაფარული გრანულების სახით. </w:t>
      </w:r>
      <w:proofErr w:type="spellStart"/>
      <w:r w:rsidRPr="00A7573C">
        <w:rPr>
          <w:rFonts w:ascii="Sylfaen" w:hAnsi="Sylfaen"/>
          <w:sz w:val="20"/>
          <w:szCs w:val="20"/>
          <w:lang w:val="ka-GE"/>
        </w:rPr>
        <w:t>in</w:t>
      </w:r>
      <w:proofErr w:type="spellEnd"/>
      <w:r w:rsidRPr="00A7573C">
        <w:rPr>
          <w:rFonts w:ascii="Sylfaen" w:hAnsi="Sylfaen"/>
          <w:sz w:val="20"/>
          <w:szCs w:val="20"/>
          <w:lang w:val="ka-GE"/>
        </w:rPr>
        <w:t xml:space="preserve"> </w:t>
      </w:r>
      <w:proofErr w:type="spellStart"/>
      <w:r w:rsidRPr="00A7573C">
        <w:rPr>
          <w:rFonts w:ascii="Sylfaen" w:hAnsi="Sylfaen"/>
          <w:sz w:val="20"/>
          <w:szCs w:val="20"/>
          <w:lang w:val="ka-GE"/>
        </w:rPr>
        <w:t>vivo</w:t>
      </w:r>
      <w:proofErr w:type="spellEnd"/>
      <w:r w:rsidRPr="00A7573C">
        <w:rPr>
          <w:rFonts w:ascii="Sylfaen" w:hAnsi="Sylfaen"/>
          <w:sz w:val="20"/>
          <w:szCs w:val="20"/>
          <w:lang w:val="ka-GE"/>
        </w:rPr>
        <w:t xml:space="preserve"> R-</w:t>
      </w:r>
      <w:proofErr w:type="spellStart"/>
      <w:r w:rsidRPr="00A7573C">
        <w:rPr>
          <w:rFonts w:ascii="Sylfaen" w:hAnsi="Sylfaen"/>
          <w:sz w:val="20"/>
          <w:szCs w:val="20"/>
          <w:lang w:val="ka-GE"/>
        </w:rPr>
        <w:t>იზომერად</w:t>
      </w:r>
      <w:proofErr w:type="spellEnd"/>
      <w:r w:rsidRPr="00A7573C">
        <w:rPr>
          <w:rFonts w:ascii="Sylfaen" w:hAnsi="Sylfaen"/>
          <w:sz w:val="20"/>
          <w:szCs w:val="20"/>
          <w:lang w:val="ka-GE"/>
        </w:rPr>
        <w:t xml:space="preserve"> გარდაქმნა უმნიშვნელოა. </w:t>
      </w:r>
      <w:proofErr w:type="spellStart"/>
      <w:r w:rsidRPr="00A7573C">
        <w:rPr>
          <w:rFonts w:ascii="Sylfaen" w:hAnsi="Sylfaen"/>
          <w:sz w:val="20"/>
          <w:szCs w:val="20"/>
          <w:lang w:val="ka-GE"/>
        </w:rPr>
        <w:t>ეზომეპრაზოლის</w:t>
      </w:r>
      <w:proofErr w:type="spellEnd"/>
      <w:r w:rsidRPr="00A7573C">
        <w:rPr>
          <w:rFonts w:ascii="Sylfaen" w:hAnsi="Sylfaen"/>
          <w:sz w:val="20"/>
          <w:szCs w:val="20"/>
          <w:lang w:val="ka-GE"/>
        </w:rPr>
        <w:t xml:space="preserve"> შეწოვა სწრაფია, პიკური პლაზმური დონეები მიიღწევა დოზირებიდან დაახლოებით 1-2 საათის შემდეგ. აბსოლუტური </w:t>
      </w:r>
      <w:proofErr w:type="spellStart"/>
      <w:r w:rsidRPr="00A7573C">
        <w:rPr>
          <w:rFonts w:ascii="Sylfaen" w:hAnsi="Sylfaen"/>
          <w:sz w:val="20"/>
          <w:szCs w:val="20"/>
          <w:lang w:val="ka-GE"/>
        </w:rPr>
        <w:t>ბიოშეღწევადობა</w:t>
      </w:r>
      <w:proofErr w:type="spellEnd"/>
      <w:r w:rsidRPr="00A7573C">
        <w:rPr>
          <w:rFonts w:ascii="Sylfaen" w:hAnsi="Sylfaen"/>
          <w:sz w:val="20"/>
          <w:szCs w:val="20"/>
          <w:lang w:val="ka-GE"/>
        </w:rPr>
        <w:t xml:space="preserve"> 40 </w:t>
      </w:r>
      <w:proofErr w:type="spellStart"/>
      <w:r w:rsidRPr="00A7573C">
        <w:rPr>
          <w:rFonts w:ascii="Sylfaen" w:hAnsi="Sylfaen"/>
          <w:sz w:val="20"/>
          <w:szCs w:val="20"/>
          <w:lang w:val="ka-GE"/>
        </w:rPr>
        <w:t>მგ</w:t>
      </w:r>
      <w:proofErr w:type="spellEnd"/>
      <w:r w:rsidRPr="00A7573C">
        <w:rPr>
          <w:rFonts w:ascii="Sylfaen" w:hAnsi="Sylfaen"/>
          <w:sz w:val="20"/>
          <w:szCs w:val="20"/>
          <w:lang w:val="ka-GE"/>
        </w:rPr>
        <w:t xml:space="preserve"> ერთჯერადი დოზის შემდეგ 64%-ია და დღეში ერთხელ განმეორებითი მიღების შემდეგ 89%-მდე იზრდება. 20 </w:t>
      </w:r>
      <w:proofErr w:type="spellStart"/>
      <w:r w:rsidRPr="00A7573C">
        <w:rPr>
          <w:rFonts w:ascii="Sylfaen" w:hAnsi="Sylfaen"/>
          <w:sz w:val="20"/>
          <w:szCs w:val="20"/>
          <w:lang w:val="ka-GE"/>
        </w:rPr>
        <w:t>მგ</w:t>
      </w:r>
      <w:proofErr w:type="spellEnd"/>
      <w:r w:rsidRPr="00A7573C">
        <w:rPr>
          <w:rFonts w:ascii="Sylfaen" w:hAnsi="Sylfaen"/>
          <w:sz w:val="20"/>
          <w:szCs w:val="20"/>
          <w:lang w:val="ka-GE"/>
        </w:rPr>
        <w:t xml:space="preserve"> </w:t>
      </w:r>
      <w:proofErr w:type="spellStart"/>
      <w:r w:rsidRPr="00A7573C">
        <w:rPr>
          <w:rFonts w:ascii="Sylfaen" w:hAnsi="Sylfaen"/>
          <w:sz w:val="20"/>
          <w:szCs w:val="20"/>
          <w:lang w:val="ka-GE"/>
        </w:rPr>
        <w:t>ეზომეპრაზოლის</w:t>
      </w:r>
      <w:proofErr w:type="spellEnd"/>
      <w:r w:rsidRPr="00A7573C">
        <w:rPr>
          <w:rFonts w:ascii="Sylfaen" w:hAnsi="Sylfaen"/>
          <w:sz w:val="20"/>
          <w:szCs w:val="20"/>
          <w:lang w:val="ka-GE"/>
        </w:rPr>
        <w:t xml:space="preserve"> შესაბამისი მაჩვენებლები შესაბამისად 50% და 68%-ია.</w:t>
      </w:r>
    </w:p>
    <w:p w14:paraId="00541227" w14:textId="77777777" w:rsidR="00F34B72" w:rsidRPr="00A7573C" w:rsidRDefault="00F34B72" w:rsidP="00D20CD2">
      <w:pPr>
        <w:tabs>
          <w:tab w:val="left" w:pos="1065"/>
        </w:tabs>
        <w:spacing w:after="0" w:line="276" w:lineRule="auto"/>
        <w:jc w:val="both"/>
        <w:rPr>
          <w:rFonts w:ascii="Sylfaen" w:hAnsi="Sylfaen"/>
          <w:sz w:val="20"/>
          <w:szCs w:val="20"/>
          <w:lang w:val="ka-GE"/>
        </w:rPr>
      </w:pPr>
      <w:r w:rsidRPr="00A7573C">
        <w:rPr>
          <w:rFonts w:ascii="Sylfaen" w:hAnsi="Sylfaen"/>
          <w:sz w:val="20"/>
          <w:szCs w:val="20"/>
          <w:lang w:val="ka-GE"/>
        </w:rPr>
        <w:t xml:space="preserve">საკვების მიღება როგორც აფერხებს, ასევე ამცირებს </w:t>
      </w:r>
      <w:proofErr w:type="spellStart"/>
      <w:r w:rsidRPr="00A7573C">
        <w:rPr>
          <w:rFonts w:ascii="Sylfaen" w:hAnsi="Sylfaen"/>
          <w:sz w:val="20"/>
          <w:szCs w:val="20"/>
          <w:lang w:val="ka-GE"/>
        </w:rPr>
        <w:t>ეზომეპრაზოლის</w:t>
      </w:r>
      <w:proofErr w:type="spellEnd"/>
      <w:r w:rsidRPr="00A7573C">
        <w:rPr>
          <w:rFonts w:ascii="Sylfaen" w:hAnsi="Sylfaen"/>
          <w:sz w:val="20"/>
          <w:szCs w:val="20"/>
          <w:lang w:val="ka-GE"/>
        </w:rPr>
        <w:t xml:space="preserve"> შეწოვას, თუმცა ამას მნიშვნელოვანი გავლენა არ აქვს </w:t>
      </w:r>
      <w:proofErr w:type="spellStart"/>
      <w:r w:rsidRPr="00A7573C">
        <w:rPr>
          <w:rFonts w:ascii="Sylfaen" w:hAnsi="Sylfaen"/>
          <w:sz w:val="20"/>
          <w:szCs w:val="20"/>
          <w:lang w:val="ka-GE"/>
        </w:rPr>
        <w:t>ეზომეპრაზოლის</w:t>
      </w:r>
      <w:proofErr w:type="spellEnd"/>
      <w:r w:rsidRPr="00A7573C">
        <w:rPr>
          <w:rFonts w:ascii="Sylfaen" w:hAnsi="Sylfaen"/>
          <w:sz w:val="20"/>
          <w:szCs w:val="20"/>
          <w:lang w:val="ka-GE"/>
        </w:rPr>
        <w:t xml:space="preserve"> კუჭის მჟავიანობაზე ზემოქმედებაზე.</w:t>
      </w:r>
    </w:p>
    <w:p w14:paraId="344907A2" w14:textId="77777777" w:rsidR="00F34B72" w:rsidRPr="00A7573C" w:rsidRDefault="00F34B72" w:rsidP="00D20CD2">
      <w:pPr>
        <w:tabs>
          <w:tab w:val="left" w:pos="1065"/>
        </w:tabs>
        <w:spacing w:after="0" w:line="276" w:lineRule="auto"/>
        <w:jc w:val="both"/>
        <w:rPr>
          <w:rFonts w:ascii="Sylfaen" w:hAnsi="Sylfaen"/>
          <w:b/>
          <w:sz w:val="20"/>
          <w:szCs w:val="20"/>
          <w:lang w:val="ka-GE"/>
        </w:rPr>
      </w:pPr>
      <w:r w:rsidRPr="00A7573C">
        <w:rPr>
          <w:rFonts w:ascii="Sylfaen" w:hAnsi="Sylfaen"/>
          <w:b/>
          <w:sz w:val="20"/>
          <w:szCs w:val="20"/>
          <w:lang w:val="ka-GE"/>
        </w:rPr>
        <w:t>განაწილება</w:t>
      </w:r>
    </w:p>
    <w:p w14:paraId="70B6A4CC" w14:textId="77777777" w:rsidR="00F34B72" w:rsidRPr="00A7573C" w:rsidRDefault="00F34B72" w:rsidP="00D20CD2">
      <w:pPr>
        <w:tabs>
          <w:tab w:val="left" w:pos="1065"/>
        </w:tabs>
        <w:spacing w:after="0" w:line="276" w:lineRule="auto"/>
        <w:jc w:val="both"/>
        <w:rPr>
          <w:rFonts w:ascii="Sylfaen" w:hAnsi="Sylfaen"/>
          <w:sz w:val="20"/>
          <w:szCs w:val="20"/>
          <w:lang w:val="ka-GE"/>
        </w:rPr>
      </w:pPr>
      <w:r w:rsidRPr="00A7573C">
        <w:rPr>
          <w:rFonts w:ascii="Sylfaen" w:hAnsi="Sylfaen"/>
          <w:sz w:val="20"/>
          <w:szCs w:val="20"/>
          <w:lang w:val="ka-GE"/>
        </w:rPr>
        <w:t>ჯანმრთელ</w:t>
      </w:r>
      <w:r w:rsidRPr="00A7573C">
        <w:rPr>
          <w:rFonts w:ascii="Sylfaen" w:hAnsi="Sylfaen"/>
          <w:sz w:val="20"/>
          <w:szCs w:val="20"/>
          <w:lang w:val="ka-GE"/>
        </w:rPr>
        <w:tab/>
        <w:t xml:space="preserve">სუბიექტებში სტაბილურ მდგომარეობაში განაწილების აშკარა მოცულობა არის დაახლოებით 0.22 ლ/კგ. </w:t>
      </w:r>
      <w:proofErr w:type="spellStart"/>
      <w:r w:rsidRPr="00A7573C">
        <w:rPr>
          <w:rFonts w:ascii="Sylfaen" w:hAnsi="Sylfaen"/>
          <w:sz w:val="20"/>
          <w:szCs w:val="20"/>
          <w:lang w:val="ka-GE"/>
        </w:rPr>
        <w:t>ეზომეპრაზოლი</w:t>
      </w:r>
      <w:proofErr w:type="spellEnd"/>
      <w:r w:rsidRPr="00A7573C">
        <w:rPr>
          <w:rFonts w:ascii="Sylfaen" w:hAnsi="Sylfaen"/>
          <w:sz w:val="20"/>
          <w:szCs w:val="20"/>
          <w:lang w:val="ka-GE"/>
        </w:rPr>
        <w:t xml:space="preserve"> 97%-ით უკავშირდება პლაზმის ცილებს.</w:t>
      </w:r>
    </w:p>
    <w:p w14:paraId="29DD1142" w14:textId="77777777" w:rsidR="00F34B72" w:rsidRPr="00A7573C" w:rsidRDefault="00F34B72" w:rsidP="00D20CD2">
      <w:pPr>
        <w:tabs>
          <w:tab w:val="left" w:pos="1065"/>
        </w:tabs>
        <w:spacing w:after="0" w:line="276" w:lineRule="auto"/>
        <w:jc w:val="both"/>
        <w:rPr>
          <w:rFonts w:ascii="Sylfaen" w:hAnsi="Sylfaen"/>
          <w:b/>
          <w:sz w:val="20"/>
          <w:szCs w:val="20"/>
          <w:lang w:val="ka-GE"/>
        </w:rPr>
      </w:pPr>
      <w:proofErr w:type="spellStart"/>
      <w:r w:rsidRPr="00A7573C">
        <w:rPr>
          <w:rFonts w:ascii="Sylfaen" w:hAnsi="Sylfaen"/>
          <w:b/>
          <w:sz w:val="20"/>
          <w:szCs w:val="20"/>
          <w:lang w:val="ka-GE"/>
        </w:rPr>
        <w:t>ბიოტრანსფორმაცია</w:t>
      </w:r>
      <w:proofErr w:type="spellEnd"/>
    </w:p>
    <w:p w14:paraId="20EBE13A" w14:textId="77777777" w:rsidR="00F34B72" w:rsidRPr="00A7573C" w:rsidRDefault="00F34B72" w:rsidP="00D20CD2">
      <w:pPr>
        <w:tabs>
          <w:tab w:val="left" w:pos="1065"/>
        </w:tabs>
        <w:spacing w:after="0" w:line="276" w:lineRule="auto"/>
        <w:jc w:val="both"/>
        <w:rPr>
          <w:rFonts w:ascii="Sylfaen" w:hAnsi="Sylfaen"/>
          <w:sz w:val="20"/>
          <w:szCs w:val="20"/>
          <w:lang w:val="ka-GE"/>
        </w:rPr>
      </w:pPr>
      <w:proofErr w:type="spellStart"/>
      <w:r w:rsidRPr="00A7573C">
        <w:rPr>
          <w:rFonts w:ascii="Sylfaen" w:hAnsi="Sylfaen"/>
          <w:sz w:val="20"/>
          <w:szCs w:val="20"/>
          <w:lang w:val="ka-GE"/>
        </w:rPr>
        <w:t>ეზომეპრაზოლი</w:t>
      </w:r>
      <w:proofErr w:type="spellEnd"/>
      <w:r w:rsidRPr="00A7573C">
        <w:rPr>
          <w:rFonts w:ascii="Sylfaen" w:hAnsi="Sylfaen"/>
          <w:sz w:val="20"/>
          <w:szCs w:val="20"/>
          <w:lang w:val="ka-GE"/>
        </w:rPr>
        <w:t xml:space="preserve"> სრულად </w:t>
      </w:r>
      <w:proofErr w:type="spellStart"/>
      <w:r w:rsidRPr="00A7573C">
        <w:rPr>
          <w:rFonts w:ascii="Sylfaen" w:hAnsi="Sylfaen"/>
          <w:sz w:val="20"/>
          <w:szCs w:val="20"/>
          <w:lang w:val="ka-GE"/>
        </w:rPr>
        <w:t>მეტაბოლიზდება</w:t>
      </w:r>
      <w:proofErr w:type="spellEnd"/>
      <w:r w:rsidRPr="00A7573C">
        <w:rPr>
          <w:rFonts w:ascii="Sylfaen" w:hAnsi="Sylfaen"/>
          <w:sz w:val="20"/>
          <w:szCs w:val="20"/>
          <w:lang w:val="ka-GE"/>
        </w:rPr>
        <w:t xml:space="preserve"> </w:t>
      </w:r>
      <w:proofErr w:type="spellStart"/>
      <w:r w:rsidRPr="00A7573C">
        <w:rPr>
          <w:rFonts w:ascii="Sylfaen" w:hAnsi="Sylfaen"/>
          <w:sz w:val="20"/>
          <w:szCs w:val="20"/>
          <w:lang w:val="ka-GE"/>
        </w:rPr>
        <w:t>ციტოქრომ</w:t>
      </w:r>
      <w:proofErr w:type="spellEnd"/>
      <w:r w:rsidRPr="00A7573C">
        <w:rPr>
          <w:rFonts w:ascii="Sylfaen" w:hAnsi="Sylfaen"/>
          <w:sz w:val="20"/>
          <w:szCs w:val="20"/>
          <w:lang w:val="ka-GE"/>
        </w:rPr>
        <w:t xml:space="preserve"> P450 სისტემის (CYP) მეშვეობით. </w:t>
      </w:r>
      <w:proofErr w:type="spellStart"/>
      <w:r w:rsidRPr="00A7573C">
        <w:rPr>
          <w:rFonts w:ascii="Sylfaen" w:hAnsi="Sylfaen"/>
          <w:sz w:val="20"/>
          <w:szCs w:val="20"/>
          <w:lang w:val="ka-GE"/>
        </w:rPr>
        <w:t>ეზომეპრაზოლის</w:t>
      </w:r>
      <w:proofErr w:type="spellEnd"/>
      <w:r w:rsidRPr="00A7573C">
        <w:rPr>
          <w:rFonts w:ascii="Sylfaen" w:hAnsi="Sylfaen"/>
          <w:sz w:val="20"/>
          <w:szCs w:val="20"/>
          <w:lang w:val="ka-GE"/>
        </w:rPr>
        <w:t xml:space="preserve"> მეტაბოლიზმის ძირითადი ნაწილი დამოკიდებულია </w:t>
      </w:r>
      <w:proofErr w:type="spellStart"/>
      <w:r w:rsidRPr="00A7573C">
        <w:rPr>
          <w:rFonts w:ascii="Sylfaen" w:hAnsi="Sylfaen"/>
          <w:sz w:val="20"/>
          <w:szCs w:val="20"/>
          <w:lang w:val="ka-GE"/>
        </w:rPr>
        <w:t>პოლიმორფულ</w:t>
      </w:r>
      <w:proofErr w:type="spellEnd"/>
      <w:r w:rsidRPr="00A7573C">
        <w:rPr>
          <w:rFonts w:ascii="Sylfaen" w:hAnsi="Sylfaen"/>
          <w:sz w:val="20"/>
          <w:szCs w:val="20"/>
          <w:lang w:val="ka-GE"/>
        </w:rPr>
        <w:t xml:space="preserve"> CYP2C19-ზე, რომელიც პასუხისმგებელია </w:t>
      </w:r>
      <w:proofErr w:type="spellStart"/>
      <w:r w:rsidRPr="00A7573C">
        <w:rPr>
          <w:rFonts w:ascii="Sylfaen" w:hAnsi="Sylfaen"/>
          <w:sz w:val="20"/>
          <w:szCs w:val="20"/>
          <w:lang w:val="ka-GE"/>
        </w:rPr>
        <w:t>ეზომეპრაზოლის</w:t>
      </w:r>
      <w:proofErr w:type="spellEnd"/>
      <w:r w:rsidRPr="00A7573C">
        <w:rPr>
          <w:rFonts w:ascii="Sylfaen" w:hAnsi="Sylfaen"/>
          <w:sz w:val="20"/>
          <w:szCs w:val="20"/>
          <w:lang w:val="ka-GE"/>
        </w:rPr>
        <w:t xml:space="preserve"> </w:t>
      </w:r>
      <w:proofErr w:type="spellStart"/>
      <w:r w:rsidRPr="00A7573C">
        <w:rPr>
          <w:rFonts w:ascii="Sylfaen" w:hAnsi="Sylfaen"/>
          <w:sz w:val="20"/>
          <w:szCs w:val="20"/>
          <w:lang w:val="ka-GE"/>
        </w:rPr>
        <w:t>ჰიდროქსი</w:t>
      </w:r>
      <w:proofErr w:type="spellEnd"/>
      <w:r w:rsidRPr="00A7573C">
        <w:rPr>
          <w:rFonts w:ascii="Sylfaen" w:hAnsi="Sylfaen"/>
          <w:sz w:val="20"/>
          <w:szCs w:val="20"/>
          <w:lang w:val="ka-GE"/>
        </w:rPr>
        <w:t xml:space="preserve">- და </w:t>
      </w:r>
      <w:proofErr w:type="spellStart"/>
      <w:r w:rsidRPr="00A7573C">
        <w:rPr>
          <w:rFonts w:ascii="Sylfaen" w:hAnsi="Sylfaen"/>
          <w:sz w:val="20"/>
          <w:szCs w:val="20"/>
          <w:lang w:val="ka-GE"/>
        </w:rPr>
        <w:t>დესმეთილის</w:t>
      </w:r>
      <w:proofErr w:type="spellEnd"/>
      <w:r w:rsidRPr="00A7573C">
        <w:rPr>
          <w:rFonts w:ascii="Sylfaen" w:hAnsi="Sylfaen"/>
          <w:sz w:val="20"/>
          <w:szCs w:val="20"/>
          <w:lang w:val="ka-GE"/>
        </w:rPr>
        <w:t xml:space="preserve"> მეტაბოლიტების წარმოქმნაზე. დარჩენილი ნაწილი დამოკიდებულია სხვა სპეციფიკურ </w:t>
      </w:r>
      <w:proofErr w:type="spellStart"/>
      <w:r w:rsidRPr="00A7573C">
        <w:rPr>
          <w:rFonts w:ascii="Sylfaen" w:hAnsi="Sylfaen"/>
          <w:sz w:val="20"/>
          <w:szCs w:val="20"/>
          <w:lang w:val="ka-GE"/>
        </w:rPr>
        <w:t>იზოფორმზე</w:t>
      </w:r>
      <w:proofErr w:type="spellEnd"/>
      <w:r w:rsidRPr="00A7573C">
        <w:rPr>
          <w:rFonts w:ascii="Sylfaen" w:hAnsi="Sylfaen"/>
          <w:sz w:val="20"/>
          <w:szCs w:val="20"/>
          <w:lang w:val="ka-GE"/>
        </w:rPr>
        <w:t xml:space="preserve">, CYP3A4-ზე, რომელიც პასუხისმგებელია </w:t>
      </w:r>
      <w:proofErr w:type="spellStart"/>
      <w:r w:rsidRPr="00A7573C">
        <w:rPr>
          <w:rFonts w:ascii="Sylfaen" w:hAnsi="Sylfaen"/>
          <w:sz w:val="20"/>
          <w:szCs w:val="20"/>
          <w:lang w:val="ka-GE"/>
        </w:rPr>
        <w:t>ეზომეპრაზოლის</w:t>
      </w:r>
      <w:proofErr w:type="spellEnd"/>
      <w:r w:rsidRPr="00A7573C">
        <w:rPr>
          <w:rFonts w:ascii="Sylfaen" w:hAnsi="Sylfaen"/>
          <w:sz w:val="20"/>
          <w:szCs w:val="20"/>
          <w:lang w:val="ka-GE"/>
        </w:rPr>
        <w:t xml:space="preserve"> </w:t>
      </w:r>
      <w:proofErr w:type="spellStart"/>
      <w:r w:rsidRPr="00A7573C">
        <w:rPr>
          <w:rFonts w:ascii="Sylfaen" w:hAnsi="Sylfaen"/>
          <w:sz w:val="20"/>
          <w:szCs w:val="20"/>
          <w:lang w:val="ka-GE"/>
        </w:rPr>
        <w:t>სულფონის</w:t>
      </w:r>
      <w:proofErr w:type="spellEnd"/>
      <w:r w:rsidRPr="00A7573C">
        <w:rPr>
          <w:rFonts w:ascii="Sylfaen" w:hAnsi="Sylfaen"/>
          <w:sz w:val="20"/>
          <w:szCs w:val="20"/>
          <w:lang w:val="ka-GE"/>
        </w:rPr>
        <w:t xml:space="preserve">, პლაზმაში მთავარი </w:t>
      </w:r>
      <w:proofErr w:type="spellStart"/>
      <w:r w:rsidRPr="00A7573C">
        <w:rPr>
          <w:rFonts w:ascii="Sylfaen" w:hAnsi="Sylfaen"/>
          <w:sz w:val="20"/>
          <w:szCs w:val="20"/>
          <w:lang w:val="ka-GE"/>
        </w:rPr>
        <w:t>მეტაბოლიტის</w:t>
      </w:r>
      <w:proofErr w:type="spellEnd"/>
      <w:r w:rsidRPr="00A7573C">
        <w:rPr>
          <w:rFonts w:ascii="Sylfaen" w:hAnsi="Sylfaen"/>
          <w:sz w:val="20"/>
          <w:szCs w:val="20"/>
          <w:lang w:val="ka-GE"/>
        </w:rPr>
        <w:t xml:space="preserve"> წარმოქმნაზე.</w:t>
      </w:r>
    </w:p>
    <w:p w14:paraId="142C3628" w14:textId="77777777" w:rsidR="00F34B72" w:rsidRPr="00A7573C" w:rsidRDefault="00F34B72" w:rsidP="00D20CD2">
      <w:pPr>
        <w:tabs>
          <w:tab w:val="left" w:pos="1065"/>
        </w:tabs>
        <w:spacing w:after="0" w:line="276" w:lineRule="auto"/>
        <w:jc w:val="both"/>
        <w:rPr>
          <w:rFonts w:ascii="Sylfaen" w:hAnsi="Sylfaen"/>
          <w:b/>
          <w:sz w:val="20"/>
          <w:szCs w:val="20"/>
          <w:lang w:val="ka-GE"/>
        </w:rPr>
      </w:pPr>
      <w:r w:rsidRPr="00A7573C">
        <w:rPr>
          <w:rFonts w:ascii="Sylfaen" w:hAnsi="Sylfaen"/>
          <w:b/>
          <w:sz w:val="20"/>
          <w:szCs w:val="20"/>
          <w:lang w:val="ka-GE"/>
        </w:rPr>
        <w:t>ელიმინაცია</w:t>
      </w:r>
    </w:p>
    <w:p w14:paraId="7F2645F7" w14:textId="77777777" w:rsidR="00F34B72" w:rsidRPr="00A7573C" w:rsidRDefault="00F34B72" w:rsidP="00D20CD2">
      <w:pPr>
        <w:tabs>
          <w:tab w:val="left" w:pos="1065"/>
        </w:tabs>
        <w:spacing w:after="0" w:line="276" w:lineRule="auto"/>
        <w:jc w:val="both"/>
        <w:rPr>
          <w:rFonts w:ascii="Sylfaen" w:hAnsi="Sylfaen"/>
          <w:sz w:val="20"/>
          <w:szCs w:val="20"/>
          <w:lang w:val="ka-GE"/>
        </w:rPr>
      </w:pPr>
      <w:r w:rsidRPr="00A7573C">
        <w:rPr>
          <w:rFonts w:ascii="Sylfaen" w:hAnsi="Sylfaen"/>
          <w:sz w:val="20"/>
          <w:szCs w:val="20"/>
          <w:lang w:val="ka-GE"/>
        </w:rPr>
        <w:t xml:space="preserve">ქვემოთ მოცემული პარამეტრები ძირითადად ასახავს </w:t>
      </w:r>
      <w:proofErr w:type="spellStart"/>
      <w:r w:rsidRPr="00A7573C">
        <w:rPr>
          <w:rFonts w:ascii="Sylfaen" w:hAnsi="Sylfaen"/>
          <w:sz w:val="20"/>
          <w:szCs w:val="20"/>
          <w:lang w:val="ka-GE"/>
        </w:rPr>
        <w:t>ფარმაკოკინეტიკას</w:t>
      </w:r>
      <w:proofErr w:type="spellEnd"/>
      <w:r w:rsidRPr="00A7573C">
        <w:rPr>
          <w:rFonts w:ascii="Sylfaen" w:hAnsi="Sylfaen"/>
          <w:sz w:val="20"/>
          <w:szCs w:val="20"/>
          <w:lang w:val="ka-GE"/>
        </w:rPr>
        <w:t xml:space="preserve"> იმ პირებში, რომლებსაც აქვთ ფუნქციური CYP2C19 ფერმენტი, ინტენსიური </w:t>
      </w:r>
      <w:proofErr w:type="spellStart"/>
      <w:r w:rsidRPr="00A7573C">
        <w:rPr>
          <w:rFonts w:ascii="Sylfaen" w:hAnsi="Sylfaen"/>
          <w:sz w:val="20"/>
          <w:szCs w:val="20"/>
          <w:lang w:val="ka-GE"/>
        </w:rPr>
        <w:t>მეტაბოლიზატორები</w:t>
      </w:r>
      <w:proofErr w:type="spellEnd"/>
      <w:r w:rsidRPr="00A7573C">
        <w:rPr>
          <w:rFonts w:ascii="Sylfaen" w:hAnsi="Sylfaen"/>
          <w:sz w:val="20"/>
          <w:szCs w:val="20"/>
          <w:lang w:val="ka-GE"/>
        </w:rPr>
        <w:t>.</w:t>
      </w:r>
    </w:p>
    <w:p w14:paraId="7A56FFBA" w14:textId="77777777" w:rsidR="00F34B72" w:rsidRPr="00A7573C" w:rsidRDefault="00F34B72" w:rsidP="00D20CD2">
      <w:pPr>
        <w:tabs>
          <w:tab w:val="left" w:pos="1065"/>
        </w:tabs>
        <w:spacing w:after="0" w:line="276" w:lineRule="auto"/>
        <w:jc w:val="both"/>
        <w:rPr>
          <w:rFonts w:ascii="Sylfaen" w:hAnsi="Sylfaen"/>
          <w:sz w:val="20"/>
          <w:szCs w:val="20"/>
          <w:lang w:val="ka-GE"/>
        </w:rPr>
      </w:pPr>
      <w:r w:rsidRPr="00A7573C">
        <w:rPr>
          <w:rFonts w:ascii="Sylfaen" w:hAnsi="Sylfaen"/>
          <w:sz w:val="20"/>
          <w:szCs w:val="20"/>
          <w:lang w:val="ka-GE"/>
        </w:rPr>
        <w:t xml:space="preserve">პლაზმური კლირენსი შეადგენს დაახლოებით 17 ლ/სთ-ს ერთჯერადი დოზის მიღების შემდეგ და დაახლოებით 9 ლ/სთ-ს განმეორებითი მიღების შემდეგ. პლაზმური </w:t>
      </w:r>
      <w:proofErr w:type="spellStart"/>
      <w:r w:rsidRPr="00A7573C">
        <w:rPr>
          <w:rFonts w:ascii="Sylfaen" w:hAnsi="Sylfaen"/>
          <w:sz w:val="20"/>
          <w:szCs w:val="20"/>
          <w:lang w:val="ka-GE"/>
        </w:rPr>
        <w:t>ნახევარგამოყოფის</w:t>
      </w:r>
      <w:proofErr w:type="spellEnd"/>
      <w:r w:rsidRPr="00A7573C">
        <w:rPr>
          <w:rFonts w:ascii="Sylfaen" w:hAnsi="Sylfaen"/>
          <w:sz w:val="20"/>
          <w:szCs w:val="20"/>
          <w:lang w:val="ka-GE"/>
        </w:rPr>
        <w:t xml:space="preserve"> პერიოდი შეადგენს დაახლოებით 1.3 საათს განმეორებითი ერთჯერადი დოზირების შემდეგ. </w:t>
      </w:r>
      <w:proofErr w:type="spellStart"/>
      <w:r w:rsidRPr="00A7573C">
        <w:rPr>
          <w:rFonts w:ascii="Sylfaen" w:hAnsi="Sylfaen"/>
          <w:sz w:val="20"/>
          <w:szCs w:val="20"/>
          <w:lang w:val="ka-GE"/>
        </w:rPr>
        <w:t>ეზომეპრაზოლი</w:t>
      </w:r>
      <w:proofErr w:type="spellEnd"/>
      <w:r w:rsidRPr="00A7573C">
        <w:rPr>
          <w:rFonts w:ascii="Sylfaen" w:hAnsi="Sylfaen"/>
          <w:sz w:val="20"/>
          <w:szCs w:val="20"/>
          <w:lang w:val="ka-GE"/>
        </w:rPr>
        <w:t xml:space="preserve"> მთლიანად გამოიყოფა </w:t>
      </w:r>
      <w:proofErr w:type="spellStart"/>
      <w:r w:rsidRPr="00A7573C">
        <w:rPr>
          <w:rFonts w:ascii="Sylfaen" w:hAnsi="Sylfaen"/>
          <w:sz w:val="20"/>
          <w:szCs w:val="20"/>
          <w:lang w:val="ka-GE"/>
        </w:rPr>
        <w:t>პლაზმიდან</w:t>
      </w:r>
      <w:proofErr w:type="spellEnd"/>
      <w:r w:rsidRPr="00A7573C">
        <w:rPr>
          <w:rFonts w:ascii="Sylfaen" w:hAnsi="Sylfaen"/>
          <w:sz w:val="20"/>
          <w:szCs w:val="20"/>
          <w:lang w:val="ka-GE"/>
        </w:rPr>
        <w:t xml:space="preserve"> დოზებს შორის, დღეში ერთხელ მიღების დროს დაგროვების ტენდენციის გარეშე.</w:t>
      </w:r>
    </w:p>
    <w:p w14:paraId="769D6B18" w14:textId="77777777" w:rsidR="00F34B72" w:rsidRPr="00A7573C" w:rsidRDefault="00F34B72" w:rsidP="00D20CD2">
      <w:pPr>
        <w:tabs>
          <w:tab w:val="left" w:pos="1065"/>
        </w:tabs>
        <w:spacing w:after="0" w:line="276" w:lineRule="auto"/>
        <w:jc w:val="both"/>
        <w:rPr>
          <w:rFonts w:ascii="Sylfaen" w:hAnsi="Sylfaen"/>
          <w:sz w:val="20"/>
          <w:szCs w:val="20"/>
          <w:lang w:val="ka-GE"/>
        </w:rPr>
      </w:pPr>
      <w:proofErr w:type="spellStart"/>
      <w:r w:rsidRPr="00A7573C">
        <w:rPr>
          <w:rFonts w:ascii="Sylfaen" w:hAnsi="Sylfaen"/>
          <w:sz w:val="20"/>
          <w:szCs w:val="20"/>
          <w:lang w:val="ka-GE"/>
        </w:rPr>
        <w:t>ეზომეპრაზოლის</w:t>
      </w:r>
      <w:proofErr w:type="spellEnd"/>
      <w:r w:rsidRPr="00A7573C">
        <w:rPr>
          <w:rFonts w:ascii="Sylfaen" w:hAnsi="Sylfaen"/>
          <w:sz w:val="20"/>
          <w:szCs w:val="20"/>
          <w:lang w:val="ka-GE"/>
        </w:rPr>
        <w:t xml:space="preserve"> ძირითადი </w:t>
      </w:r>
      <w:proofErr w:type="spellStart"/>
      <w:r w:rsidRPr="00A7573C">
        <w:rPr>
          <w:rFonts w:ascii="Sylfaen" w:hAnsi="Sylfaen"/>
          <w:sz w:val="20"/>
          <w:szCs w:val="20"/>
          <w:lang w:val="ka-GE"/>
        </w:rPr>
        <w:t>მეტაბოლიტები</w:t>
      </w:r>
      <w:proofErr w:type="spellEnd"/>
      <w:r w:rsidRPr="00A7573C">
        <w:rPr>
          <w:rFonts w:ascii="Sylfaen" w:hAnsi="Sylfaen"/>
          <w:sz w:val="20"/>
          <w:szCs w:val="20"/>
          <w:lang w:val="ka-GE"/>
        </w:rPr>
        <w:t xml:space="preserve"> გავლენას არ ახდენენ კუჭის მჟავას სეკრეციაზე. </w:t>
      </w:r>
      <w:proofErr w:type="spellStart"/>
      <w:r w:rsidRPr="00A7573C">
        <w:rPr>
          <w:rFonts w:ascii="Sylfaen" w:hAnsi="Sylfaen"/>
          <w:sz w:val="20"/>
          <w:szCs w:val="20"/>
          <w:lang w:val="ka-GE"/>
        </w:rPr>
        <w:t>ეზომეპრაზოლის</w:t>
      </w:r>
      <w:proofErr w:type="spellEnd"/>
      <w:r w:rsidRPr="00A7573C">
        <w:rPr>
          <w:rFonts w:ascii="Sylfaen" w:hAnsi="Sylfaen"/>
          <w:sz w:val="20"/>
          <w:szCs w:val="20"/>
          <w:lang w:val="ka-GE"/>
        </w:rPr>
        <w:t xml:space="preserve"> </w:t>
      </w:r>
      <w:proofErr w:type="spellStart"/>
      <w:r w:rsidRPr="00A7573C">
        <w:rPr>
          <w:rFonts w:ascii="Sylfaen" w:hAnsi="Sylfaen"/>
          <w:sz w:val="20"/>
          <w:szCs w:val="20"/>
          <w:lang w:val="ka-GE"/>
        </w:rPr>
        <w:t>პერორალური</w:t>
      </w:r>
      <w:proofErr w:type="spellEnd"/>
      <w:r w:rsidRPr="00A7573C">
        <w:rPr>
          <w:rFonts w:ascii="Sylfaen" w:hAnsi="Sylfaen"/>
          <w:sz w:val="20"/>
          <w:szCs w:val="20"/>
          <w:lang w:val="ka-GE"/>
        </w:rPr>
        <w:t xml:space="preserve"> დოზის თითქმის 80% გამოიყოფა მეტაბოლიტების სახით შარდში, დანარჩენი კი განავალში. შარდში გვხვდება საწყისი პრეპარატის 1%-ზე ნაკლები.</w:t>
      </w:r>
    </w:p>
    <w:p w14:paraId="1022608C" w14:textId="77777777" w:rsidR="00F34B72" w:rsidRPr="00A7573C" w:rsidRDefault="00F34B72" w:rsidP="00D20CD2">
      <w:pPr>
        <w:tabs>
          <w:tab w:val="left" w:pos="1065"/>
        </w:tabs>
        <w:spacing w:after="0" w:line="276" w:lineRule="auto"/>
        <w:jc w:val="both"/>
        <w:rPr>
          <w:rFonts w:ascii="Sylfaen" w:hAnsi="Sylfaen"/>
          <w:b/>
          <w:sz w:val="20"/>
          <w:szCs w:val="20"/>
          <w:lang w:val="ka-GE"/>
        </w:rPr>
      </w:pPr>
      <w:proofErr w:type="spellStart"/>
      <w:r w:rsidRPr="00A7573C">
        <w:rPr>
          <w:rFonts w:ascii="Sylfaen" w:hAnsi="Sylfaen"/>
          <w:b/>
          <w:sz w:val="20"/>
          <w:szCs w:val="20"/>
          <w:lang w:val="ka-GE"/>
        </w:rPr>
        <w:t>ხაზოვანება</w:t>
      </w:r>
      <w:proofErr w:type="spellEnd"/>
      <w:r w:rsidRPr="00A7573C">
        <w:rPr>
          <w:rFonts w:ascii="Sylfaen" w:hAnsi="Sylfaen"/>
          <w:b/>
          <w:sz w:val="20"/>
          <w:szCs w:val="20"/>
          <w:lang w:val="ka-GE"/>
        </w:rPr>
        <w:t>/</w:t>
      </w:r>
      <w:proofErr w:type="spellStart"/>
      <w:r w:rsidRPr="00A7573C">
        <w:rPr>
          <w:rFonts w:ascii="Sylfaen" w:hAnsi="Sylfaen"/>
          <w:b/>
          <w:sz w:val="20"/>
          <w:szCs w:val="20"/>
          <w:lang w:val="ka-GE"/>
        </w:rPr>
        <w:t>არახაზოვანება</w:t>
      </w:r>
      <w:proofErr w:type="spellEnd"/>
    </w:p>
    <w:p w14:paraId="11DE92D5" w14:textId="77777777" w:rsidR="00F34B72" w:rsidRPr="00A7573C" w:rsidRDefault="00F34B72" w:rsidP="00D20CD2">
      <w:pPr>
        <w:tabs>
          <w:tab w:val="left" w:pos="1065"/>
        </w:tabs>
        <w:spacing w:after="0" w:line="276" w:lineRule="auto"/>
        <w:jc w:val="both"/>
        <w:rPr>
          <w:rFonts w:ascii="Sylfaen" w:hAnsi="Sylfaen"/>
          <w:sz w:val="20"/>
          <w:szCs w:val="20"/>
          <w:lang w:val="ka-GE"/>
        </w:rPr>
      </w:pPr>
      <w:proofErr w:type="spellStart"/>
      <w:r w:rsidRPr="00A7573C">
        <w:rPr>
          <w:rFonts w:ascii="Sylfaen" w:hAnsi="Sylfaen"/>
          <w:sz w:val="20"/>
          <w:szCs w:val="20"/>
          <w:lang w:val="ka-GE"/>
        </w:rPr>
        <w:t>ეზომეპრაზოლის</w:t>
      </w:r>
      <w:proofErr w:type="spellEnd"/>
      <w:r w:rsidRPr="00A7573C">
        <w:rPr>
          <w:rFonts w:ascii="Sylfaen" w:hAnsi="Sylfaen"/>
          <w:sz w:val="20"/>
          <w:szCs w:val="20"/>
          <w:lang w:val="ka-GE"/>
        </w:rPr>
        <w:t xml:space="preserve"> </w:t>
      </w:r>
      <w:proofErr w:type="spellStart"/>
      <w:r w:rsidRPr="00A7573C">
        <w:rPr>
          <w:rFonts w:ascii="Sylfaen" w:hAnsi="Sylfaen"/>
          <w:sz w:val="20"/>
          <w:szCs w:val="20"/>
          <w:lang w:val="ka-GE"/>
        </w:rPr>
        <w:t>ფარმაკოკინეტიკა</w:t>
      </w:r>
      <w:proofErr w:type="spellEnd"/>
      <w:r w:rsidRPr="00A7573C">
        <w:rPr>
          <w:rFonts w:ascii="Sylfaen" w:hAnsi="Sylfaen"/>
          <w:sz w:val="20"/>
          <w:szCs w:val="20"/>
          <w:lang w:val="ka-GE"/>
        </w:rPr>
        <w:t xml:space="preserve"> შესწავლილია 40 </w:t>
      </w:r>
      <w:proofErr w:type="spellStart"/>
      <w:r w:rsidRPr="00A7573C">
        <w:rPr>
          <w:rFonts w:ascii="Sylfaen" w:hAnsi="Sylfaen"/>
          <w:sz w:val="20"/>
          <w:szCs w:val="20"/>
          <w:lang w:val="ka-GE"/>
        </w:rPr>
        <w:t>მგ</w:t>
      </w:r>
      <w:proofErr w:type="spellEnd"/>
      <w:r w:rsidRPr="00A7573C">
        <w:rPr>
          <w:rFonts w:ascii="Sylfaen" w:hAnsi="Sylfaen"/>
          <w:sz w:val="20"/>
          <w:szCs w:val="20"/>
          <w:lang w:val="ka-GE"/>
        </w:rPr>
        <w:t xml:space="preserve">-მდე დოზით დღეში ორჯერ. პლაზმური კონცენტრაცია-დროის მრუდის ქვეშ ფართობი იზრდება </w:t>
      </w:r>
      <w:proofErr w:type="spellStart"/>
      <w:r w:rsidRPr="00A7573C">
        <w:rPr>
          <w:rFonts w:ascii="Sylfaen" w:hAnsi="Sylfaen"/>
          <w:sz w:val="20"/>
          <w:szCs w:val="20"/>
          <w:lang w:val="ka-GE"/>
        </w:rPr>
        <w:t>ეზომეპრაზოლის</w:t>
      </w:r>
      <w:proofErr w:type="spellEnd"/>
      <w:r w:rsidRPr="00A7573C">
        <w:rPr>
          <w:rFonts w:ascii="Sylfaen" w:hAnsi="Sylfaen"/>
          <w:sz w:val="20"/>
          <w:szCs w:val="20"/>
          <w:lang w:val="ka-GE"/>
        </w:rPr>
        <w:t xml:space="preserve"> განმეორებითი მიღებისას. ეს ზრდა დოზაზეა დამოკიდებული და იწვევს AUC-ის დოზა-</w:t>
      </w:r>
      <w:proofErr w:type="spellStart"/>
      <w:r w:rsidRPr="00A7573C">
        <w:rPr>
          <w:rFonts w:ascii="Sylfaen" w:hAnsi="Sylfaen"/>
          <w:sz w:val="20"/>
          <w:szCs w:val="20"/>
          <w:lang w:val="ka-GE"/>
        </w:rPr>
        <w:t>პროპორციულზე</w:t>
      </w:r>
      <w:proofErr w:type="spellEnd"/>
      <w:r w:rsidRPr="00A7573C">
        <w:rPr>
          <w:rFonts w:ascii="Sylfaen" w:hAnsi="Sylfaen"/>
          <w:sz w:val="20"/>
          <w:szCs w:val="20"/>
          <w:lang w:val="ka-GE"/>
        </w:rPr>
        <w:t xml:space="preserve"> მეტ ზრდას განმეორებითი მიღების შემდეგ. ეს დროითი და </w:t>
      </w:r>
      <w:proofErr w:type="spellStart"/>
      <w:r w:rsidRPr="00A7573C">
        <w:rPr>
          <w:rFonts w:ascii="Sylfaen" w:hAnsi="Sylfaen"/>
          <w:sz w:val="20"/>
          <w:szCs w:val="20"/>
          <w:lang w:val="ka-GE"/>
        </w:rPr>
        <w:t>დოზადამოკიდებულება</w:t>
      </w:r>
      <w:proofErr w:type="spellEnd"/>
      <w:r w:rsidRPr="00A7573C">
        <w:rPr>
          <w:rFonts w:ascii="Sylfaen" w:hAnsi="Sylfaen"/>
          <w:sz w:val="20"/>
          <w:szCs w:val="20"/>
          <w:lang w:val="ka-GE"/>
        </w:rPr>
        <w:t xml:space="preserve"> განპირობებულია პირველი გავლის </w:t>
      </w:r>
      <w:proofErr w:type="spellStart"/>
      <w:r w:rsidRPr="00A7573C">
        <w:rPr>
          <w:rFonts w:ascii="Sylfaen" w:hAnsi="Sylfaen"/>
          <w:sz w:val="20"/>
          <w:szCs w:val="20"/>
          <w:lang w:val="ka-GE"/>
        </w:rPr>
        <w:t>მეტაბოლიზმისა</w:t>
      </w:r>
      <w:proofErr w:type="spellEnd"/>
      <w:r w:rsidRPr="00A7573C">
        <w:rPr>
          <w:rFonts w:ascii="Sylfaen" w:hAnsi="Sylfaen"/>
          <w:sz w:val="20"/>
          <w:szCs w:val="20"/>
          <w:lang w:val="ka-GE"/>
        </w:rPr>
        <w:t xml:space="preserve"> და სისტემური კლირენსის შემცირებით, რაც სავარაუდოდ გამოწვეულია CYP2C19 ფერმენტის </w:t>
      </w:r>
      <w:proofErr w:type="spellStart"/>
      <w:r w:rsidRPr="00A7573C">
        <w:rPr>
          <w:rFonts w:ascii="Sylfaen" w:hAnsi="Sylfaen"/>
          <w:sz w:val="20"/>
          <w:szCs w:val="20"/>
          <w:lang w:val="ka-GE"/>
        </w:rPr>
        <w:t>ეზომეპრაზოლის</w:t>
      </w:r>
      <w:proofErr w:type="spellEnd"/>
      <w:r w:rsidRPr="00A7573C">
        <w:rPr>
          <w:rFonts w:ascii="Sylfaen" w:hAnsi="Sylfaen"/>
          <w:sz w:val="20"/>
          <w:szCs w:val="20"/>
          <w:lang w:val="ka-GE"/>
        </w:rPr>
        <w:t xml:space="preserve"> და/ან მისი </w:t>
      </w:r>
      <w:proofErr w:type="spellStart"/>
      <w:r w:rsidRPr="00A7573C">
        <w:rPr>
          <w:rFonts w:ascii="Sylfaen" w:hAnsi="Sylfaen"/>
          <w:sz w:val="20"/>
          <w:szCs w:val="20"/>
          <w:lang w:val="ka-GE"/>
        </w:rPr>
        <w:t>სულფონური</w:t>
      </w:r>
      <w:proofErr w:type="spellEnd"/>
      <w:r w:rsidRPr="00A7573C">
        <w:rPr>
          <w:rFonts w:ascii="Sylfaen" w:hAnsi="Sylfaen"/>
          <w:sz w:val="20"/>
          <w:szCs w:val="20"/>
          <w:lang w:val="ka-GE"/>
        </w:rPr>
        <w:t xml:space="preserve"> </w:t>
      </w:r>
      <w:proofErr w:type="spellStart"/>
      <w:r w:rsidRPr="00A7573C">
        <w:rPr>
          <w:rFonts w:ascii="Sylfaen" w:hAnsi="Sylfaen"/>
          <w:sz w:val="20"/>
          <w:szCs w:val="20"/>
          <w:lang w:val="ka-GE"/>
        </w:rPr>
        <w:t>მეტაბოლიტის</w:t>
      </w:r>
      <w:proofErr w:type="spellEnd"/>
      <w:r w:rsidRPr="00A7573C">
        <w:rPr>
          <w:rFonts w:ascii="Sylfaen" w:hAnsi="Sylfaen"/>
          <w:sz w:val="20"/>
          <w:szCs w:val="20"/>
          <w:lang w:val="ka-GE"/>
        </w:rPr>
        <w:t xml:space="preserve"> მიერ </w:t>
      </w:r>
      <w:proofErr w:type="spellStart"/>
      <w:r w:rsidRPr="00A7573C">
        <w:rPr>
          <w:rFonts w:ascii="Sylfaen" w:hAnsi="Sylfaen"/>
          <w:sz w:val="20"/>
          <w:szCs w:val="20"/>
          <w:lang w:val="ka-GE"/>
        </w:rPr>
        <w:t>ინჰიბირებით</w:t>
      </w:r>
      <w:proofErr w:type="spellEnd"/>
      <w:r w:rsidRPr="00A7573C">
        <w:rPr>
          <w:rFonts w:ascii="Sylfaen" w:hAnsi="Sylfaen"/>
          <w:sz w:val="20"/>
          <w:szCs w:val="20"/>
          <w:lang w:val="ka-GE"/>
        </w:rPr>
        <w:t>.</w:t>
      </w:r>
    </w:p>
    <w:p w14:paraId="22B3C328" w14:textId="77777777" w:rsidR="00F34B72" w:rsidRPr="00A7573C" w:rsidRDefault="00F34B72" w:rsidP="00D20CD2">
      <w:pPr>
        <w:tabs>
          <w:tab w:val="left" w:pos="1065"/>
        </w:tabs>
        <w:spacing w:after="0" w:line="276" w:lineRule="auto"/>
        <w:jc w:val="both"/>
        <w:rPr>
          <w:rFonts w:ascii="Sylfaen" w:hAnsi="Sylfaen"/>
          <w:b/>
          <w:sz w:val="20"/>
          <w:szCs w:val="20"/>
          <w:lang w:val="ka-GE"/>
        </w:rPr>
      </w:pPr>
      <w:r w:rsidRPr="00A7573C">
        <w:rPr>
          <w:rFonts w:ascii="Sylfaen" w:hAnsi="Sylfaen"/>
          <w:b/>
          <w:sz w:val="20"/>
          <w:szCs w:val="20"/>
          <w:lang w:val="ka-GE"/>
        </w:rPr>
        <w:t>პაციენტთა სპეციალური პოპულაციები</w:t>
      </w:r>
    </w:p>
    <w:p w14:paraId="65529DD6" w14:textId="77777777" w:rsidR="00F34B72" w:rsidRPr="00A7573C" w:rsidRDefault="00F34B72" w:rsidP="00D20CD2">
      <w:pPr>
        <w:tabs>
          <w:tab w:val="left" w:pos="1065"/>
        </w:tabs>
        <w:spacing w:after="0" w:line="276" w:lineRule="auto"/>
        <w:jc w:val="both"/>
        <w:rPr>
          <w:rFonts w:ascii="Sylfaen" w:hAnsi="Sylfaen"/>
          <w:b/>
          <w:sz w:val="20"/>
          <w:szCs w:val="20"/>
          <w:lang w:val="ka-GE"/>
        </w:rPr>
      </w:pPr>
      <w:r w:rsidRPr="00A7573C">
        <w:rPr>
          <w:rFonts w:ascii="Sylfaen" w:hAnsi="Sylfaen"/>
          <w:b/>
          <w:sz w:val="20"/>
          <w:szCs w:val="20"/>
          <w:lang w:val="ka-GE"/>
        </w:rPr>
        <w:t xml:space="preserve">სუსტი </w:t>
      </w:r>
      <w:proofErr w:type="spellStart"/>
      <w:r w:rsidRPr="00A7573C">
        <w:rPr>
          <w:rFonts w:ascii="Sylfaen" w:hAnsi="Sylfaen"/>
          <w:b/>
          <w:sz w:val="20"/>
          <w:szCs w:val="20"/>
          <w:lang w:val="ka-GE"/>
        </w:rPr>
        <w:t>მეტაბოლიზატორები</w:t>
      </w:r>
      <w:proofErr w:type="spellEnd"/>
    </w:p>
    <w:p w14:paraId="2D7DFF73" w14:textId="77777777" w:rsidR="00F34B72" w:rsidRPr="00A7573C" w:rsidRDefault="00F34B72" w:rsidP="00D20CD2">
      <w:pPr>
        <w:tabs>
          <w:tab w:val="left" w:pos="1065"/>
        </w:tabs>
        <w:spacing w:after="0" w:line="276" w:lineRule="auto"/>
        <w:jc w:val="both"/>
        <w:rPr>
          <w:rFonts w:ascii="Sylfaen" w:hAnsi="Sylfaen"/>
          <w:sz w:val="20"/>
          <w:szCs w:val="20"/>
          <w:lang w:val="ka-GE"/>
        </w:rPr>
      </w:pPr>
      <w:r w:rsidRPr="00A7573C">
        <w:rPr>
          <w:rFonts w:ascii="Sylfaen" w:hAnsi="Sylfaen"/>
          <w:sz w:val="20"/>
          <w:szCs w:val="20"/>
          <w:lang w:val="ka-GE"/>
        </w:rPr>
        <w:t xml:space="preserve">პოპულაციის დაახლოებით 2.9 ± 1.5%-ს არ აქვს ფუნქციური CYP2C19 ფერმენტი და მათ ცუდი </w:t>
      </w:r>
      <w:proofErr w:type="spellStart"/>
      <w:r w:rsidRPr="00A7573C">
        <w:rPr>
          <w:rFonts w:ascii="Sylfaen" w:hAnsi="Sylfaen"/>
          <w:sz w:val="20"/>
          <w:szCs w:val="20"/>
          <w:lang w:val="ka-GE"/>
        </w:rPr>
        <w:t>მეტაბოლიზატორები</w:t>
      </w:r>
      <w:proofErr w:type="spellEnd"/>
      <w:r w:rsidRPr="00A7573C">
        <w:rPr>
          <w:rFonts w:ascii="Sylfaen" w:hAnsi="Sylfaen"/>
          <w:sz w:val="20"/>
          <w:szCs w:val="20"/>
          <w:lang w:val="ka-GE"/>
        </w:rPr>
        <w:t xml:space="preserve"> ეწოდებათ. ამ პირებში </w:t>
      </w:r>
      <w:proofErr w:type="spellStart"/>
      <w:r w:rsidRPr="00A7573C">
        <w:rPr>
          <w:rFonts w:ascii="Sylfaen" w:hAnsi="Sylfaen"/>
          <w:sz w:val="20"/>
          <w:szCs w:val="20"/>
          <w:lang w:val="ka-GE"/>
        </w:rPr>
        <w:t>ეზომეპრაზოლის</w:t>
      </w:r>
      <w:proofErr w:type="spellEnd"/>
      <w:r w:rsidRPr="00A7573C">
        <w:rPr>
          <w:rFonts w:ascii="Sylfaen" w:hAnsi="Sylfaen"/>
          <w:sz w:val="20"/>
          <w:szCs w:val="20"/>
          <w:lang w:val="ka-GE"/>
        </w:rPr>
        <w:t xml:space="preserve"> მეტაბოლიზმი, სავარაუდოდ, ძირითადად CYP3A4-ით </w:t>
      </w:r>
      <w:proofErr w:type="spellStart"/>
      <w:r w:rsidRPr="00A7573C">
        <w:rPr>
          <w:rFonts w:ascii="Sylfaen" w:hAnsi="Sylfaen"/>
          <w:sz w:val="20"/>
          <w:szCs w:val="20"/>
          <w:lang w:val="ka-GE"/>
        </w:rPr>
        <w:t>კატალიზდება</w:t>
      </w:r>
      <w:proofErr w:type="spellEnd"/>
      <w:r w:rsidRPr="00A7573C">
        <w:rPr>
          <w:rFonts w:ascii="Sylfaen" w:hAnsi="Sylfaen"/>
          <w:sz w:val="20"/>
          <w:szCs w:val="20"/>
          <w:lang w:val="ka-GE"/>
        </w:rPr>
        <w:t xml:space="preserve">. 40 </w:t>
      </w:r>
      <w:proofErr w:type="spellStart"/>
      <w:r w:rsidRPr="00A7573C">
        <w:rPr>
          <w:rFonts w:ascii="Sylfaen" w:hAnsi="Sylfaen"/>
          <w:sz w:val="20"/>
          <w:szCs w:val="20"/>
          <w:lang w:val="ka-GE"/>
        </w:rPr>
        <w:t>მგ</w:t>
      </w:r>
      <w:proofErr w:type="spellEnd"/>
      <w:r w:rsidRPr="00A7573C">
        <w:rPr>
          <w:rFonts w:ascii="Sylfaen" w:hAnsi="Sylfaen"/>
          <w:sz w:val="20"/>
          <w:szCs w:val="20"/>
          <w:lang w:val="ka-GE"/>
        </w:rPr>
        <w:t xml:space="preserve"> </w:t>
      </w:r>
      <w:proofErr w:type="spellStart"/>
      <w:r w:rsidRPr="00A7573C">
        <w:rPr>
          <w:rFonts w:ascii="Sylfaen" w:hAnsi="Sylfaen"/>
          <w:sz w:val="20"/>
          <w:szCs w:val="20"/>
          <w:lang w:val="ka-GE"/>
        </w:rPr>
        <w:t>ეზომეპრაზოლის</w:t>
      </w:r>
      <w:proofErr w:type="spellEnd"/>
      <w:r w:rsidRPr="00A7573C">
        <w:rPr>
          <w:rFonts w:ascii="Sylfaen" w:hAnsi="Sylfaen"/>
          <w:sz w:val="20"/>
          <w:szCs w:val="20"/>
          <w:lang w:val="ka-GE"/>
        </w:rPr>
        <w:t xml:space="preserve"> დღეში ერთხელ განმეორებითი მიღების შემდეგ, პლაზმური კონცენტრაცია-დროის მრუდის ქვეშ საშუალო ფართობი დაახლოებით 100%-ით მაღალი იყო ცუდი </w:t>
      </w:r>
      <w:proofErr w:type="spellStart"/>
      <w:r w:rsidRPr="00A7573C">
        <w:rPr>
          <w:rFonts w:ascii="Sylfaen" w:hAnsi="Sylfaen"/>
          <w:sz w:val="20"/>
          <w:szCs w:val="20"/>
          <w:lang w:val="ka-GE"/>
        </w:rPr>
        <w:t>მეტაბოლიზატორების</w:t>
      </w:r>
      <w:proofErr w:type="spellEnd"/>
      <w:r w:rsidRPr="00A7573C">
        <w:rPr>
          <w:rFonts w:ascii="Sylfaen" w:hAnsi="Sylfaen"/>
          <w:sz w:val="20"/>
          <w:szCs w:val="20"/>
          <w:lang w:val="ka-GE"/>
        </w:rPr>
        <w:t xml:space="preserve"> მქონე პირებში, ვიდრე ფუნქციური CYP2C19 ფერმენტის მქონე პირებში (ფართო </w:t>
      </w:r>
      <w:proofErr w:type="spellStart"/>
      <w:r w:rsidRPr="00A7573C">
        <w:rPr>
          <w:rFonts w:ascii="Sylfaen" w:hAnsi="Sylfaen"/>
          <w:sz w:val="20"/>
          <w:szCs w:val="20"/>
          <w:lang w:val="ka-GE"/>
        </w:rPr>
        <w:t>მეტაბოლიზატორები</w:t>
      </w:r>
      <w:proofErr w:type="spellEnd"/>
      <w:r w:rsidRPr="00A7573C">
        <w:rPr>
          <w:rFonts w:ascii="Sylfaen" w:hAnsi="Sylfaen"/>
          <w:sz w:val="20"/>
          <w:szCs w:val="20"/>
          <w:lang w:val="ka-GE"/>
        </w:rPr>
        <w:t xml:space="preserve">). პლაზმური საშუალო პიკური კონცენტრაციები დაახლოებით 60%-ით გაიზარდა. ამ მონაცემებს არანაირი გავლენა არ აქვს </w:t>
      </w:r>
      <w:proofErr w:type="spellStart"/>
      <w:r w:rsidRPr="00A7573C">
        <w:rPr>
          <w:rFonts w:ascii="Sylfaen" w:hAnsi="Sylfaen"/>
          <w:sz w:val="20"/>
          <w:szCs w:val="20"/>
          <w:lang w:val="ka-GE"/>
        </w:rPr>
        <w:t>ეზომეპრაზოლის</w:t>
      </w:r>
      <w:proofErr w:type="spellEnd"/>
      <w:r w:rsidRPr="00A7573C">
        <w:rPr>
          <w:rFonts w:ascii="Sylfaen" w:hAnsi="Sylfaen"/>
          <w:sz w:val="20"/>
          <w:szCs w:val="20"/>
          <w:lang w:val="ka-GE"/>
        </w:rPr>
        <w:t xml:space="preserve"> დოზირებაზე.</w:t>
      </w:r>
    </w:p>
    <w:p w14:paraId="55BD970C" w14:textId="77777777" w:rsidR="00F34B72" w:rsidRPr="00A7573C" w:rsidRDefault="00F34B72" w:rsidP="00D20CD2">
      <w:pPr>
        <w:tabs>
          <w:tab w:val="left" w:pos="1065"/>
        </w:tabs>
        <w:spacing w:after="0" w:line="276" w:lineRule="auto"/>
        <w:jc w:val="both"/>
        <w:rPr>
          <w:rFonts w:ascii="Sylfaen" w:hAnsi="Sylfaen"/>
          <w:b/>
          <w:sz w:val="20"/>
          <w:szCs w:val="20"/>
          <w:lang w:val="ka-GE"/>
        </w:rPr>
      </w:pPr>
      <w:r w:rsidRPr="00A7573C">
        <w:rPr>
          <w:rFonts w:ascii="Sylfaen" w:hAnsi="Sylfaen"/>
          <w:b/>
          <w:sz w:val="20"/>
          <w:szCs w:val="20"/>
          <w:lang w:val="ka-GE"/>
        </w:rPr>
        <w:t>სქესი</w:t>
      </w:r>
    </w:p>
    <w:p w14:paraId="65589102" w14:textId="77777777" w:rsidR="00F34B72" w:rsidRPr="00A7573C" w:rsidRDefault="00F34B72" w:rsidP="00D20CD2">
      <w:pPr>
        <w:tabs>
          <w:tab w:val="left" w:pos="1065"/>
        </w:tabs>
        <w:spacing w:after="0" w:line="276" w:lineRule="auto"/>
        <w:jc w:val="both"/>
        <w:rPr>
          <w:rFonts w:ascii="Sylfaen" w:hAnsi="Sylfaen"/>
          <w:sz w:val="20"/>
          <w:szCs w:val="20"/>
          <w:lang w:val="ka-GE"/>
        </w:rPr>
      </w:pPr>
      <w:r w:rsidRPr="00A7573C">
        <w:rPr>
          <w:rFonts w:ascii="Sylfaen" w:hAnsi="Sylfaen"/>
          <w:sz w:val="20"/>
          <w:szCs w:val="20"/>
          <w:lang w:val="ka-GE"/>
        </w:rPr>
        <w:t xml:space="preserve">40 </w:t>
      </w:r>
      <w:proofErr w:type="spellStart"/>
      <w:r w:rsidRPr="00A7573C">
        <w:rPr>
          <w:rFonts w:ascii="Sylfaen" w:hAnsi="Sylfaen"/>
          <w:sz w:val="20"/>
          <w:szCs w:val="20"/>
          <w:lang w:val="ka-GE"/>
        </w:rPr>
        <w:t>მგ</w:t>
      </w:r>
      <w:proofErr w:type="spellEnd"/>
      <w:r w:rsidRPr="00A7573C">
        <w:rPr>
          <w:rFonts w:ascii="Sylfaen" w:hAnsi="Sylfaen"/>
          <w:sz w:val="20"/>
          <w:szCs w:val="20"/>
          <w:lang w:val="ka-GE"/>
        </w:rPr>
        <w:t xml:space="preserve"> </w:t>
      </w:r>
      <w:proofErr w:type="spellStart"/>
      <w:r w:rsidRPr="00A7573C">
        <w:rPr>
          <w:rFonts w:ascii="Sylfaen" w:hAnsi="Sylfaen"/>
          <w:sz w:val="20"/>
          <w:szCs w:val="20"/>
          <w:lang w:val="ka-GE"/>
        </w:rPr>
        <w:t>ეზომეპრაზოლის</w:t>
      </w:r>
      <w:proofErr w:type="spellEnd"/>
      <w:r w:rsidRPr="00A7573C">
        <w:rPr>
          <w:rFonts w:ascii="Sylfaen" w:hAnsi="Sylfaen"/>
          <w:sz w:val="20"/>
          <w:szCs w:val="20"/>
          <w:lang w:val="ka-GE"/>
        </w:rPr>
        <w:t xml:space="preserve"> ერთჯერადი დოზის მიღების შემდეგ, პლაზმური კონცენტრაცია-დროის </w:t>
      </w:r>
      <w:proofErr w:type="spellStart"/>
      <w:r w:rsidRPr="00A7573C">
        <w:rPr>
          <w:rFonts w:ascii="Sylfaen" w:hAnsi="Sylfaen"/>
          <w:sz w:val="20"/>
          <w:szCs w:val="20"/>
          <w:lang w:val="ka-GE"/>
        </w:rPr>
        <w:t>მრუდქვეშ</w:t>
      </w:r>
      <w:proofErr w:type="spellEnd"/>
      <w:r w:rsidRPr="00A7573C">
        <w:rPr>
          <w:rFonts w:ascii="Sylfaen" w:hAnsi="Sylfaen"/>
          <w:sz w:val="20"/>
          <w:szCs w:val="20"/>
          <w:lang w:val="ka-GE"/>
        </w:rPr>
        <w:t xml:space="preserve"> არსებული საშუალო ფართობი ქალებში დაახლოებით 30%-ით მეტია, ვიდრე მამაკაცებში. დღეში ერთხელ განმეორებითი მიღების შემდეგ სქესობრივ განსხვავებას ვერ ვხედავთ. ეს მონაცემები გავლენას არ ახდენს </w:t>
      </w:r>
      <w:proofErr w:type="spellStart"/>
      <w:r w:rsidRPr="00A7573C">
        <w:rPr>
          <w:rFonts w:ascii="Sylfaen" w:hAnsi="Sylfaen"/>
          <w:sz w:val="20"/>
          <w:szCs w:val="20"/>
          <w:lang w:val="ka-GE"/>
        </w:rPr>
        <w:t>ეზომეპრაზოლის</w:t>
      </w:r>
      <w:proofErr w:type="spellEnd"/>
      <w:r w:rsidRPr="00A7573C">
        <w:rPr>
          <w:rFonts w:ascii="Sylfaen" w:hAnsi="Sylfaen"/>
          <w:sz w:val="20"/>
          <w:szCs w:val="20"/>
          <w:lang w:val="ka-GE"/>
        </w:rPr>
        <w:t xml:space="preserve"> დოზირებაზე.</w:t>
      </w:r>
    </w:p>
    <w:p w14:paraId="11BFD7EA" w14:textId="77777777" w:rsidR="00F34B72" w:rsidRPr="00A7573C" w:rsidRDefault="00F34B72" w:rsidP="00D20CD2">
      <w:pPr>
        <w:tabs>
          <w:tab w:val="left" w:pos="1065"/>
        </w:tabs>
        <w:spacing w:after="0" w:line="276" w:lineRule="auto"/>
        <w:jc w:val="both"/>
        <w:rPr>
          <w:rFonts w:ascii="Sylfaen" w:hAnsi="Sylfaen"/>
          <w:b/>
          <w:sz w:val="20"/>
          <w:szCs w:val="20"/>
          <w:lang w:val="ka-GE"/>
        </w:rPr>
      </w:pPr>
      <w:r w:rsidRPr="00A7573C">
        <w:rPr>
          <w:rFonts w:ascii="Sylfaen" w:hAnsi="Sylfaen"/>
          <w:b/>
          <w:sz w:val="20"/>
          <w:szCs w:val="20"/>
          <w:lang w:val="ka-GE"/>
        </w:rPr>
        <w:lastRenderedPageBreak/>
        <w:t>ღვიძლის უკმარისობა</w:t>
      </w:r>
    </w:p>
    <w:p w14:paraId="07CAEBDA" w14:textId="77777777" w:rsidR="00F34B72" w:rsidRPr="00A7573C" w:rsidRDefault="00F34B72" w:rsidP="00D20CD2">
      <w:pPr>
        <w:tabs>
          <w:tab w:val="left" w:pos="1065"/>
        </w:tabs>
        <w:spacing w:after="0" w:line="276" w:lineRule="auto"/>
        <w:jc w:val="both"/>
        <w:rPr>
          <w:rFonts w:ascii="Sylfaen" w:hAnsi="Sylfaen"/>
          <w:sz w:val="20"/>
          <w:szCs w:val="20"/>
          <w:lang w:val="ka-GE"/>
        </w:rPr>
      </w:pPr>
      <w:proofErr w:type="spellStart"/>
      <w:r w:rsidRPr="00A7573C">
        <w:rPr>
          <w:rFonts w:ascii="Sylfaen" w:hAnsi="Sylfaen"/>
          <w:sz w:val="20"/>
          <w:szCs w:val="20"/>
          <w:lang w:val="ka-GE"/>
        </w:rPr>
        <w:t>ეზომეპრაზოლის</w:t>
      </w:r>
      <w:proofErr w:type="spellEnd"/>
      <w:r w:rsidRPr="00A7573C">
        <w:rPr>
          <w:rFonts w:ascii="Sylfaen" w:hAnsi="Sylfaen"/>
          <w:sz w:val="20"/>
          <w:szCs w:val="20"/>
          <w:lang w:val="ka-GE"/>
        </w:rPr>
        <w:t xml:space="preserve"> მეტაბოლიზმი ღვიძლის მსუბუქი და საშუალო სიმძიმის დისფუნქციის მქონე პაციენტებში შეიძლება დაქვეითებული იყოს. </w:t>
      </w:r>
      <w:proofErr w:type="spellStart"/>
      <w:r w:rsidRPr="00A7573C">
        <w:rPr>
          <w:rFonts w:ascii="Sylfaen" w:hAnsi="Sylfaen"/>
          <w:sz w:val="20"/>
          <w:szCs w:val="20"/>
          <w:lang w:val="ka-GE"/>
        </w:rPr>
        <w:t>მეტაბოლური</w:t>
      </w:r>
      <w:proofErr w:type="spellEnd"/>
      <w:r w:rsidRPr="00A7573C">
        <w:rPr>
          <w:rFonts w:ascii="Sylfaen" w:hAnsi="Sylfaen"/>
          <w:sz w:val="20"/>
          <w:szCs w:val="20"/>
          <w:lang w:val="ka-GE"/>
        </w:rPr>
        <w:t xml:space="preserve"> სიჩქარე შემცირებულია ღვიძლის მძიმე დისფუნქციის მქონე პაციენტებში, რაც იწვევს </w:t>
      </w:r>
      <w:proofErr w:type="spellStart"/>
      <w:r w:rsidRPr="00A7573C">
        <w:rPr>
          <w:rFonts w:ascii="Sylfaen" w:hAnsi="Sylfaen"/>
          <w:sz w:val="20"/>
          <w:szCs w:val="20"/>
          <w:lang w:val="ka-GE"/>
        </w:rPr>
        <w:t>ეზომეპრაზოლის</w:t>
      </w:r>
      <w:proofErr w:type="spellEnd"/>
      <w:r w:rsidRPr="00A7573C">
        <w:rPr>
          <w:rFonts w:ascii="Sylfaen" w:hAnsi="Sylfaen"/>
          <w:sz w:val="20"/>
          <w:szCs w:val="20"/>
          <w:lang w:val="ka-GE"/>
        </w:rPr>
        <w:t xml:space="preserve"> პლაზმური კონცენტრაცია-დროის მრუდის ქვეშ არსებული ფართობის გაორმაგებას. ამიტომ, მძიმე დისფუნქციის მქონე პაციენტებში მაქსიმალური დოზა არ უნდა აღემატებოდეს 20 </w:t>
      </w:r>
      <w:proofErr w:type="spellStart"/>
      <w:r w:rsidRPr="00A7573C">
        <w:rPr>
          <w:rFonts w:ascii="Sylfaen" w:hAnsi="Sylfaen"/>
          <w:sz w:val="20"/>
          <w:szCs w:val="20"/>
          <w:lang w:val="ka-GE"/>
        </w:rPr>
        <w:t>მგ</w:t>
      </w:r>
      <w:proofErr w:type="spellEnd"/>
      <w:r w:rsidRPr="00A7573C">
        <w:rPr>
          <w:rFonts w:ascii="Sylfaen" w:hAnsi="Sylfaen"/>
          <w:sz w:val="20"/>
          <w:szCs w:val="20"/>
          <w:lang w:val="ka-GE"/>
        </w:rPr>
        <w:t xml:space="preserve">-ს. </w:t>
      </w:r>
      <w:proofErr w:type="spellStart"/>
      <w:r w:rsidRPr="00A7573C">
        <w:rPr>
          <w:rFonts w:ascii="Sylfaen" w:hAnsi="Sylfaen"/>
          <w:sz w:val="20"/>
          <w:szCs w:val="20"/>
          <w:lang w:val="ka-GE"/>
        </w:rPr>
        <w:t>ეზომეპრაზოლი</w:t>
      </w:r>
      <w:proofErr w:type="spellEnd"/>
      <w:r w:rsidRPr="00A7573C">
        <w:rPr>
          <w:rFonts w:ascii="Sylfaen" w:hAnsi="Sylfaen"/>
          <w:sz w:val="20"/>
          <w:szCs w:val="20"/>
          <w:lang w:val="ka-GE"/>
        </w:rPr>
        <w:t xml:space="preserve"> ან მისი ძირითადი </w:t>
      </w:r>
      <w:proofErr w:type="spellStart"/>
      <w:r w:rsidRPr="00A7573C">
        <w:rPr>
          <w:rFonts w:ascii="Sylfaen" w:hAnsi="Sylfaen"/>
          <w:sz w:val="20"/>
          <w:szCs w:val="20"/>
          <w:lang w:val="ka-GE"/>
        </w:rPr>
        <w:t>მეტაბოლიტები</w:t>
      </w:r>
      <w:proofErr w:type="spellEnd"/>
      <w:r w:rsidRPr="00A7573C">
        <w:rPr>
          <w:rFonts w:ascii="Sylfaen" w:hAnsi="Sylfaen"/>
          <w:sz w:val="20"/>
          <w:szCs w:val="20"/>
          <w:lang w:val="ka-GE"/>
        </w:rPr>
        <w:t xml:space="preserve"> არ ავლენენ დაგროვების ტენდენციას დღეში ერთხელ მიღებისას.</w:t>
      </w:r>
    </w:p>
    <w:p w14:paraId="0EC6B462" w14:textId="77777777" w:rsidR="00F34B72" w:rsidRPr="00A7573C" w:rsidRDefault="00F34B72" w:rsidP="00D20CD2">
      <w:pPr>
        <w:tabs>
          <w:tab w:val="left" w:pos="1065"/>
        </w:tabs>
        <w:spacing w:after="0" w:line="276" w:lineRule="auto"/>
        <w:jc w:val="both"/>
        <w:rPr>
          <w:rFonts w:ascii="Sylfaen" w:hAnsi="Sylfaen"/>
          <w:b/>
          <w:sz w:val="20"/>
          <w:szCs w:val="20"/>
          <w:lang w:val="ka-GE"/>
        </w:rPr>
      </w:pPr>
      <w:r w:rsidRPr="00A7573C">
        <w:rPr>
          <w:rFonts w:ascii="Sylfaen" w:hAnsi="Sylfaen"/>
          <w:b/>
          <w:sz w:val="20"/>
          <w:szCs w:val="20"/>
          <w:lang w:val="ka-GE"/>
        </w:rPr>
        <w:t>თირკმლის უკმარისობა</w:t>
      </w:r>
    </w:p>
    <w:p w14:paraId="7802D131" w14:textId="77777777" w:rsidR="00F34B72" w:rsidRPr="00A7573C" w:rsidRDefault="00F34B72" w:rsidP="00D20CD2">
      <w:pPr>
        <w:tabs>
          <w:tab w:val="left" w:pos="1065"/>
        </w:tabs>
        <w:spacing w:after="0" w:line="276" w:lineRule="auto"/>
        <w:jc w:val="both"/>
        <w:rPr>
          <w:rFonts w:ascii="Sylfaen" w:hAnsi="Sylfaen"/>
          <w:sz w:val="20"/>
          <w:szCs w:val="20"/>
          <w:lang w:val="ka-GE"/>
        </w:rPr>
      </w:pPr>
      <w:r w:rsidRPr="00A7573C">
        <w:rPr>
          <w:rFonts w:ascii="Sylfaen" w:hAnsi="Sylfaen"/>
          <w:sz w:val="20"/>
          <w:szCs w:val="20"/>
          <w:lang w:val="ka-GE"/>
        </w:rPr>
        <w:t xml:space="preserve">თირკმლის ფუნქციის დაქვეითების მქონე პაციენტებში კვლევები არ ჩატარებულა. ვინაიდან თირკმელი პასუხისმგებელია </w:t>
      </w:r>
      <w:proofErr w:type="spellStart"/>
      <w:r w:rsidRPr="00A7573C">
        <w:rPr>
          <w:rFonts w:ascii="Sylfaen" w:hAnsi="Sylfaen"/>
          <w:sz w:val="20"/>
          <w:szCs w:val="20"/>
          <w:lang w:val="ka-GE"/>
        </w:rPr>
        <w:t>ეზომეპრაზოლის</w:t>
      </w:r>
      <w:proofErr w:type="spellEnd"/>
      <w:r w:rsidRPr="00A7573C">
        <w:rPr>
          <w:rFonts w:ascii="Sylfaen" w:hAnsi="Sylfaen"/>
          <w:sz w:val="20"/>
          <w:szCs w:val="20"/>
          <w:lang w:val="ka-GE"/>
        </w:rPr>
        <w:t xml:space="preserve"> მეტაბოლიტების გამოყოფაზე, მაგრამ არა საწყისი ნაერთის გამოყოფაზე, </w:t>
      </w:r>
      <w:proofErr w:type="spellStart"/>
      <w:r w:rsidRPr="00A7573C">
        <w:rPr>
          <w:rFonts w:ascii="Sylfaen" w:hAnsi="Sylfaen"/>
          <w:sz w:val="20"/>
          <w:szCs w:val="20"/>
          <w:lang w:val="ka-GE"/>
        </w:rPr>
        <w:t>ეზომეპრაზოლის</w:t>
      </w:r>
      <w:proofErr w:type="spellEnd"/>
      <w:r w:rsidRPr="00A7573C">
        <w:rPr>
          <w:rFonts w:ascii="Sylfaen" w:hAnsi="Sylfaen"/>
          <w:sz w:val="20"/>
          <w:szCs w:val="20"/>
          <w:lang w:val="ka-GE"/>
        </w:rPr>
        <w:t xml:space="preserve"> მეტაბოლიზმის ცვლილება არ არის მოსალოდნელი თირკმლის ფუნქციის დარღვევის მქონე პაციენტებში. </w:t>
      </w:r>
    </w:p>
    <w:p w14:paraId="1F202A7B" w14:textId="77777777" w:rsidR="00F34B72" w:rsidRPr="00A7573C" w:rsidRDefault="00F34B72" w:rsidP="00D20CD2">
      <w:pPr>
        <w:tabs>
          <w:tab w:val="left" w:pos="1065"/>
        </w:tabs>
        <w:spacing w:after="0" w:line="276" w:lineRule="auto"/>
        <w:jc w:val="both"/>
        <w:rPr>
          <w:rFonts w:ascii="Sylfaen" w:hAnsi="Sylfaen"/>
          <w:b/>
          <w:sz w:val="20"/>
          <w:szCs w:val="20"/>
          <w:lang w:val="ka-GE"/>
        </w:rPr>
      </w:pPr>
      <w:r w:rsidRPr="00A7573C">
        <w:rPr>
          <w:rFonts w:ascii="Sylfaen" w:hAnsi="Sylfaen"/>
          <w:b/>
          <w:sz w:val="20"/>
          <w:szCs w:val="20"/>
          <w:lang w:val="ka-GE"/>
        </w:rPr>
        <w:t>ხანდაზმულები</w:t>
      </w:r>
    </w:p>
    <w:p w14:paraId="300A76E5" w14:textId="77777777" w:rsidR="00F34B72" w:rsidRPr="00A7573C" w:rsidRDefault="00F34B72" w:rsidP="00D20CD2">
      <w:pPr>
        <w:tabs>
          <w:tab w:val="left" w:pos="1065"/>
        </w:tabs>
        <w:spacing w:after="0" w:line="276" w:lineRule="auto"/>
        <w:jc w:val="both"/>
        <w:rPr>
          <w:rFonts w:ascii="Sylfaen" w:hAnsi="Sylfaen"/>
          <w:sz w:val="20"/>
          <w:szCs w:val="20"/>
          <w:lang w:val="ka-GE"/>
        </w:rPr>
      </w:pPr>
      <w:proofErr w:type="spellStart"/>
      <w:r w:rsidRPr="00A7573C">
        <w:rPr>
          <w:rFonts w:ascii="Sylfaen" w:hAnsi="Sylfaen"/>
          <w:sz w:val="20"/>
          <w:szCs w:val="20"/>
          <w:lang w:val="ka-GE"/>
        </w:rPr>
        <w:t>ეზომეპრაზოლის</w:t>
      </w:r>
      <w:proofErr w:type="spellEnd"/>
      <w:r w:rsidRPr="00A7573C">
        <w:rPr>
          <w:rFonts w:ascii="Sylfaen" w:hAnsi="Sylfaen"/>
          <w:sz w:val="20"/>
          <w:szCs w:val="20"/>
          <w:lang w:val="ka-GE"/>
        </w:rPr>
        <w:t xml:space="preserve"> მეტაბოლიზმი ხანდაზმულ პირებში (71-80 წლის) მნიშვნელოვნად არ იცვლება.</w:t>
      </w:r>
    </w:p>
    <w:p w14:paraId="1C7FEA3D" w14:textId="77777777" w:rsidR="00F34B72" w:rsidRPr="00A7573C" w:rsidRDefault="00F34B72" w:rsidP="00D20CD2">
      <w:pPr>
        <w:tabs>
          <w:tab w:val="left" w:pos="1065"/>
        </w:tabs>
        <w:spacing w:after="0" w:line="276" w:lineRule="auto"/>
        <w:jc w:val="both"/>
        <w:rPr>
          <w:rFonts w:ascii="Sylfaen" w:hAnsi="Sylfaen"/>
          <w:b/>
          <w:sz w:val="20"/>
          <w:szCs w:val="20"/>
          <w:lang w:val="ka-GE"/>
        </w:rPr>
      </w:pPr>
      <w:r w:rsidRPr="00A7573C">
        <w:rPr>
          <w:rFonts w:ascii="Sylfaen" w:hAnsi="Sylfaen"/>
          <w:b/>
          <w:sz w:val="20"/>
          <w:szCs w:val="20"/>
          <w:lang w:val="ka-GE"/>
        </w:rPr>
        <w:t>პედიატრიული პოპულაცია</w:t>
      </w:r>
    </w:p>
    <w:p w14:paraId="7249DEBA" w14:textId="77777777" w:rsidR="00F34B72" w:rsidRPr="00A7573C" w:rsidRDefault="00F34B72" w:rsidP="00D20CD2">
      <w:pPr>
        <w:tabs>
          <w:tab w:val="left" w:pos="1065"/>
        </w:tabs>
        <w:spacing w:after="0" w:line="276" w:lineRule="auto"/>
        <w:jc w:val="both"/>
        <w:rPr>
          <w:rFonts w:ascii="Sylfaen" w:hAnsi="Sylfaen"/>
          <w:sz w:val="20"/>
          <w:szCs w:val="20"/>
          <w:lang w:val="ka-GE"/>
        </w:rPr>
      </w:pPr>
      <w:r w:rsidRPr="00A7573C">
        <w:rPr>
          <w:rFonts w:ascii="Sylfaen" w:hAnsi="Sylfaen"/>
          <w:sz w:val="20"/>
          <w:szCs w:val="20"/>
          <w:lang w:val="ka-GE"/>
        </w:rPr>
        <w:t>12-18 წლის მოზარდები:</w:t>
      </w:r>
    </w:p>
    <w:p w14:paraId="16F28B18" w14:textId="77777777" w:rsidR="00F34B72" w:rsidRPr="00A7573C" w:rsidRDefault="00F34B72" w:rsidP="00D20CD2">
      <w:pPr>
        <w:tabs>
          <w:tab w:val="left" w:pos="1065"/>
        </w:tabs>
        <w:spacing w:after="0" w:line="276" w:lineRule="auto"/>
        <w:jc w:val="both"/>
        <w:rPr>
          <w:rFonts w:ascii="Sylfaen" w:hAnsi="Sylfaen"/>
          <w:sz w:val="20"/>
          <w:szCs w:val="20"/>
          <w:lang w:val="ka-GE"/>
        </w:rPr>
      </w:pPr>
      <w:r w:rsidRPr="00A7573C">
        <w:rPr>
          <w:rFonts w:ascii="Sylfaen" w:hAnsi="Sylfaen"/>
          <w:sz w:val="20"/>
          <w:szCs w:val="20"/>
          <w:lang w:val="ka-GE"/>
        </w:rPr>
        <w:t xml:space="preserve">20 </w:t>
      </w:r>
      <w:proofErr w:type="spellStart"/>
      <w:r w:rsidRPr="00A7573C">
        <w:rPr>
          <w:rFonts w:ascii="Sylfaen" w:hAnsi="Sylfaen"/>
          <w:sz w:val="20"/>
          <w:szCs w:val="20"/>
          <w:lang w:val="ka-GE"/>
        </w:rPr>
        <w:t>მგ</w:t>
      </w:r>
      <w:proofErr w:type="spellEnd"/>
      <w:r w:rsidRPr="00A7573C">
        <w:rPr>
          <w:rFonts w:ascii="Sylfaen" w:hAnsi="Sylfaen"/>
          <w:sz w:val="20"/>
          <w:szCs w:val="20"/>
          <w:lang w:val="ka-GE"/>
        </w:rPr>
        <w:t xml:space="preserve"> და 40 </w:t>
      </w:r>
      <w:proofErr w:type="spellStart"/>
      <w:r w:rsidRPr="00A7573C">
        <w:rPr>
          <w:rFonts w:ascii="Sylfaen" w:hAnsi="Sylfaen"/>
          <w:sz w:val="20"/>
          <w:szCs w:val="20"/>
          <w:lang w:val="ka-GE"/>
        </w:rPr>
        <w:t>მგ</w:t>
      </w:r>
      <w:proofErr w:type="spellEnd"/>
      <w:r w:rsidRPr="00A7573C">
        <w:rPr>
          <w:rFonts w:ascii="Sylfaen" w:hAnsi="Sylfaen"/>
          <w:sz w:val="20"/>
          <w:szCs w:val="20"/>
          <w:lang w:val="ka-GE"/>
        </w:rPr>
        <w:t xml:space="preserve"> </w:t>
      </w:r>
      <w:proofErr w:type="spellStart"/>
      <w:r w:rsidRPr="00A7573C">
        <w:rPr>
          <w:rFonts w:ascii="Sylfaen" w:hAnsi="Sylfaen"/>
          <w:sz w:val="20"/>
          <w:szCs w:val="20"/>
          <w:lang w:val="ka-GE"/>
        </w:rPr>
        <w:t>ეზომეპრაზოლის</w:t>
      </w:r>
      <w:proofErr w:type="spellEnd"/>
      <w:r w:rsidRPr="00A7573C">
        <w:rPr>
          <w:rFonts w:ascii="Sylfaen" w:hAnsi="Sylfaen"/>
          <w:sz w:val="20"/>
          <w:szCs w:val="20"/>
          <w:lang w:val="ka-GE"/>
        </w:rPr>
        <w:t xml:space="preserve"> განმეორებითი დოზის მიღების შემდეგ, 12-დან 18 წლამდე ასაკის ბავშვებში საერთო ექსპოზიცია (AUC) და მაქსიმალური პლაზმური კონცენტრაციის მიღწევის დრო (</w:t>
      </w:r>
      <w:proofErr w:type="spellStart"/>
      <w:r w:rsidRPr="00A7573C">
        <w:rPr>
          <w:rFonts w:ascii="Sylfaen" w:hAnsi="Sylfaen"/>
          <w:sz w:val="20"/>
          <w:szCs w:val="20"/>
          <w:lang w:val="ka-GE"/>
        </w:rPr>
        <w:t>tmax</w:t>
      </w:r>
      <w:proofErr w:type="spellEnd"/>
      <w:r w:rsidRPr="00A7573C">
        <w:rPr>
          <w:rFonts w:ascii="Sylfaen" w:hAnsi="Sylfaen"/>
          <w:sz w:val="20"/>
          <w:szCs w:val="20"/>
          <w:lang w:val="ka-GE"/>
        </w:rPr>
        <w:t xml:space="preserve">) მსგავსი იყო მოზრდილებში </w:t>
      </w:r>
      <w:proofErr w:type="spellStart"/>
      <w:r w:rsidRPr="00A7573C">
        <w:rPr>
          <w:rFonts w:ascii="Sylfaen" w:hAnsi="Sylfaen"/>
          <w:sz w:val="20"/>
          <w:szCs w:val="20"/>
          <w:lang w:val="ka-GE"/>
        </w:rPr>
        <w:t>ეზომეპრაზოლის</w:t>
      </w:r>
      <w:proofErr w:type="spellEnd"/>
      <w:r w:rsidRPr="00A7573C">
        <w:rPr>
          <w:rFonts w:ascii="Sylfaen" w:hAnsi="Sylfaen"/>
          <w:sz w:val="20"/>
          <w:szCs w:val="20"/>
          <w:lang w:val="ka-GE"/>
        </w:rPr>
        <w:t xml:space="preserve"> ორივე დოზის მიღებისას.</w:t>
      </w:r>
    </w:p>
    <w:p w14:paraId="71CEE591" w14:textId="77777777" w:rsidR="00F34B72" w:rsidRPr="00A7573C" w:rsidRDefault="00F34B72" w:rsidP="00D20CD2">
      <w:pPr>
        <w:tabs>
          <w:tab w:val="left" w:pos="1065"/>
        </w:tabs>
        <w:spacing w:after="0" w:line="276" w:lineRule="auto"/>
        <w:jc w:val="both"/>
        <w:rPr>
          <w:rFonts w:ascii="Sylfaen" w:hAnsi="Sylfaen"/>
          <w:b/>
          <w:sz w:val="20"/>
          <w:szCs w:val="20"/>
          <w:lang w:val="ka-GE"/>
        </w:rPr>
      </w:pPr>
      <w:r w:rsidRPr="00A7573C">
        <w:rPr>
          <w:rFonts w:ascii="Sylfaen" w:hAnsi="Sylfaen"/>
          <w:b/>
          <w:sz w:val="20"/>
          <w:szCs w:val="20"/>
          <w:lang w:val="ka-GE"/>
        </w:rPr>
        <w:t xml:space="preserve">5.3 </w:t>
      </w:r>
      <w:proofErr w:type="spellStart"/>
      <w:r w:rsidRPr="00A7573C">
        <w:rPr>
          <w:rFonts w:ascii="Sylfaen" w:hAnsi="Sylfaen"/>
          <w:b/>
          <w:sz w:val="20"/>
          <w:szCs w:val="20"/>
          <w:lang w:val="ka-GE"/>
        </w:rPr>
        <w:t>პრეკლინიკური</w:t>
      </w:r>
      <w:proofErr w:type="spellEnd"/>
      <w:r w:rsidRPr="00A7573C">
        <w:rPr>
          <w:rFonts w:ascii="Sylfaen" w:hAnsi="Sylfaen"/>
          <w:b/>
          <w:sz w:val="20"/>
          <w:szCs w:val="20"/>
          <w:lang w:val="ka-GE"/>
        </w:rPr>
        <w:t xml:space="preserve"> უსაფრთხოების მონაცემები</w:t>
      </w:r>
    </w:p>
    <w:p w14:paraId="2949E151" w14:textId="77777777" w:rsidR="00F34B72" w:rsidRPr="00A7573C" w:rsidRDefault="00F34B72" w:rsidP="00D20CD2">
      <w:pPr>
        <w:tabs>
          <w:tab w:val="left" w:pos="1065"/>
        </w:tabs>
        <w:spacing w:after="0" w:line="276" w:lineRule="auto"/>
        <w:jc w:val="both"/>
        <w:rPr>
          <w:rFonts w:ascii="Sylfaen" w:hAnsi="Sylfaen"/>
          <w:sz w:val="20"/>
          <w:szCs w:val="20"/>
          <w:lang w:val="ka-GE"/>
        </w:rPr>
      </w:pPr>
      <w:proofErr w:type="spellStart"/>
      <w:r w:rsidRPr="00A7573C">
        <w:rPr>
          <w:rFonts w:ascii="Sylfaen" w:hAnsi="Sylfaen"/>
          <w:sz w:val="20"/>
          <w:szCs w:val="20"/>
          <w:lang w:val="ka-GE"/>
        </w:rPr>
        <w:t>არაკლინიკური</w:t>
      </w:r>
      <w:proofErr w:type="spellEnd"/>
      <w:r w:rsidRPr="00A7573C">
        <w:rPr>
          <w:rFonts w:ascii="Sylfaen" w:hAnsi="Sylfaen"/>
          <w:sz w:val="20"/>
          <w:szCs w:val="20"/>
          <w:lang w:val="ka-GE"/>
        </w:rPr>
        <w:t xml:space="preserve"> მონაცემები არ ავლენს განსაკუთრებულ საფრთხეს ადამიანისთვის უსაფრთხოების ფარმაკოლოგიის, განმეორებითი დოზის ტოქსიკურობის, </w:t>
      </w:r>
      <w:proofErr w:type="spellStart"/>
      <w:r w:rsidRPr="00A7573C">
        <w:rPr>
          <w:rFonts w:ascii="Sylfaen" w:hAnsi="Sylfaen"/>
          <w:sz w:val="20"/>
          <w:szCs w:val="20"/>
          <w:lang w:val="ka-GE"/>
        </w:rPr>
        <w:t>გენოტოქსიკურობის</w:t>
      </w:r>
      <w:proofErr w:type="spellEnd"/>
      <w:r w:rsidRPr="00A7573C">
        <w:rPr>
          <w:rFonts w:ascii="Sylfaen" w:hAnsi="Sylfaen"/>
          <w:sz w:val="20"/>
          <w:szCs w:val="20"/>
          <w:lang w:val="ka-GE"/>
        </w:rPr>
        <w:t xml:space="preserve">, კანცეროგენული პოტენციალის, რეპროდუქციისა და განვითარების ტოქსიკურობის ტრადიციული კვლევების საფუძველზე. გვერდითი რეაქციები, რომლებიც არ </w:t>
      </w:r>
      <w:proofErr w:type="spellStart"/>
      <w:r w:rsidRPr="00A7573C">
        <w:rPr>
          <w:rFonts w:ascii="Sylfaen" w:hAnsi="Sylfaen"/>
          <w:sz w:val="20"/>
          <w:szCs w:val="20"/>
          <w:lang w:val="ka-GE"/>
        </w:rPr>
        <w:t>დაფიქსირებულა</w:t>
      </w:r>
      <w:proofErr w:type="spellEnd"/>
      <w:r w:rsidRPr="00A7573C">
        <w:rPr>
          <w:rFonts w:ascii="Sylfaen" w:hAnsi="Sylfaen"/>
          <w:sz w:val="20"/>
          <w:szCs w:val="20"/>
          <w:lang w:val="ka-GE"/>
        </w:rPr>
        <w:t xml:space="preserve"> კლინიკურ კვლევებში, მაგრამ დაფიქსირდა ცხოველებში კლინიკური ექსპოზიციის დონის მსგავსი ზემოქმედების დროს და შესაძლო კავშირში იყო კლინიკურ გამოყენებასთან, იყო შემდეგი:</w:t>
      </w:r>
    </w:p>
    <w:p w14:paraId="12559ACC" w14:textId="77777777" w:rsidR="00F34B72" w:rsidRPr="00A7573C" w:rsidRDefault="00F34B72" w:rsidP="00D20CD2">
      <w:pPr>
        <w:tabs>
          <w:tab w:val="left" w:pos="1065"/>
        </w:tabs>
        <w:spacing w:after="0" w:line="276" w:lineRule="auto"/>
        <w:jc w:val="both"/>
        <w:rPr>
          <w:rFonts w:ascii="Sylfaen" w:hAnsi="Sylfaen"/>
          <w:sz w:val="20"/>
          <w:szCs w:val="20"/>
          <w:lang w:val="ka-GE"/>
        </w:rPr>
      </w:pPr>
      <w:proofErr w:type="spellStart"/>
      <w:r w:rsidRPr="00A7573C">
        <w:rPr>
          <w:rFonts w:ascii="Sylfaen" w:hAnsi="Sylfaen"/>
          <w:sz w:val="20"/>
          <w:szCs w:val="20"/>
          <w:lang w:val="ka-GE"/>
        </w:rPr>
        <w:t>რაცემიული</w:t>
      </w:r>
      <w:proofErr w:type="spellEnd"/>
      <w:r w:rsidRPr="00A7573C">
        <w:rPr>
          <w:rFonts w:ascii="Sylfaen" w:hAnsi="Sylfaen"/>
          <w:sz w:val="20"/>
          <w:szCs w:val="20"/>
          <w:lang w:val="ka-GE"/>
        </w:rPr>
        <w:t xml:space="preserve"> ნარევით ვირთაგვებში ჩატარებულმა </w:t>
      </w:r>
      <w:proofErr w:type="spellStart"/>
      <w:r w:rsidRPr="00A7573C">
        <w:rPr>
          <w:rFonts w:ascii="Sylfaen" w:hAnsi="Sylfaen"/>
          <w:sz w:val="20"/>
          <w:szCs w:val="20"/>
          <w:lang w:val="ka-GE"/>
        </w:rPr>
        <w:t>კანცეროგენულობის</w:t>
      </w:r>
      <w:proofErr w:type="spellEnd"/>
      <w:r w:rsidRPr="00A7573C">
        <w:rPr>
          <w:rFonts w:ascii="Sylfaen" w:hAnsi="Sylfaen"/>
          <w:sz w:val="20"/>
          <w:szCs w:val="20"/>
          <w:lang w:val="ka-GE"/>
        </w:rPr>
        <w:t xml:space="preserve"> კვლევებმა აჩვენა კუჭის ECL-უჯრედების ჰიპერპლაზია და </w:t>
      </w:r>
      <w:proofErr w:type="spellStart"/>
      <w:r w:rsidRPr="00A7573C">
        <w:rPr>
          <w:rFonts w:ascii="Sylfaen" w:hAnsi="Sylfaen"/>
          <w:sz w:val="20"/>
          <w:szCs w:val="20"/>
          <w:lang w:val="ka-GE"/>
        </w:rPr>
        <w:t>კარცინოიდები</w:t>
      </w:r>
      <w:proofErr w:type="spellEnd"/>
      <w:r w:rsidRPr="00A7573C">
        <w:rPr>
          <w:rFonts w:ascii="Sylfaen" w:hAnsi="Sylfaen"/>
          <w:sz w:val="20"/>
          <w:szCs w:val="20"/>
          <w:lang w:val="ka-GE"/>
        </w:rPr>
        <w:t xml:space="preserve">. ვირთაგვებში  კუჭის ეს ეფექტები არის კუჭის მჟავას წარმოების შემცირების შედეგად გამოწვეული მდგრადი, გამოხატული </w:t>
      </w:r>
      <w:proofErr w:type="spellStart"/>
      <w:r w:rsidRPr="00A7573C">
        <w:rPr>
          <w:rFonts w:ascii="Sylfaen" w:hAnsi="Sylfaen"/>
          <w:sz w:val="20"/>
          <w:szCs w:val="20"/>
          <w:lang w:val="ka-GE"/>
        </w:rPr>
        <w:t>ჰიპერგასტრინემიის</w:t>
      </w:r>
      <w:proofErr w:type="spellEnd"/>
      <w:r w:rsidRPr="00A7573C">
        <w:rPr>
          <w:rFonts w:ascii="Sylfaen" w:hAnsi="Sylfaen"/>
          <w:sz w:val="20"/>
          <w:szCs w:val="20"/>
          <w:lang w:val="ka-GE"/>
        </w:rPr>
        <w:t xml:space="preserve"> შედეგი და შეინიშნება ვირთაგვებში კუჭის მჟავას სეკრეციის </w:t>
      </w:r>
      <w:proofErr w:type="spellStart"/>
      <w:r w:rsidRPr="00A7573C">
        <w:rPr>
          <w:rFonts w:ascii="Sylfaen" w:hAnsi="Sylfaen"/>
          <w:sz w:val="20"/>
          <w:szCs w:val="20"/>
          <w:lang w:val="ka-GE"/>
        </w:rPr>
        <w:t>ინჰიბიტორებით</w:t>
      </w:r>
      <w:proofErr w:type="spellEnd"/>
      <w:r w:rsidRPr="00A7573C">
        <w:rPr>
          <w:rFonts w:ascii="Sylfaen" w:hAnsi="Sylfaen"/>
          <w:sz w:val="20"/>
          <w:szCs w:val="20"/>
          <w:lang w:val="ka-GE"/>
        </w:rPr>
        <w:t xml:space="preserve"> ხანგრძლივი მკურნალობის შემდეგ. </w:t>
      </w:r>
    </w:p>
    <w:p w14:paraId="79204AB0" w14:textId="77777777" w:rsidR="00F34B72" w:rsidRPr="00A7573C" w:rsidRDefault="00F34B72" w:rsidP="00D20CD2">
      <w:pPr>
        <w:tabs>
          <w:tab w:val="left" w:pos="1065"/>
        </w:tabs>
        <w:spacing w:after="0" w:line="276" w:lineRule="auto"/>
        <w:jc w:val="both"/>
        <w:rPr>
          <w:rFonts w:ascii="Sylfaen" w:hAnsi="Sylfaen"/>
          <w:b/>
          <w:sz w:val="20"/>
          <w:szCs w:val="20"/>
          <w:lang w:val="ka-GE"/>
        </w:rPr>
      </w:pPr>
      <w:r w:rsidRPr="00A7573C">
        <w:rPr>
          <w:rFonts w:ascii="Sylfaen" w:hAnsi="Sylfaen"/>
          <w:b/>
          <w:sz w:val="20"/>
          <w:szCs w:val="20"/>
          <w:lang w:val="ka-GE"/>
        </w:rPr>
        <w:t>6. ფარმაცევტული მახასიათებლები</w:t>
      </w:r>
    </w:p>
    <w:p w14:paraId="66DE462F" w14:textId="77777777" w:rsidR="00F34B72" w:rsidRPr="00A7573C" w:rsidRDefault="00F34B72" w:rsidP="00D20CD2">
      <w:pPr>
        <w:tabs>
          <w:tab w:val="left" w:pos="1065"/>
        </w:tabs>
        <w:spacing w:after="0" w:line="276" w:lineRule="auto"/>
        <w:jc w:val="both"/>
        <w:rPr>
          <w:rFonts w:ascii="Sylfaen" w:hAnsi="Sylfaen"/>
          <w:b/>
          <w:sz w:val="20"/>
          <w:szCs w:val="20"/>
          <w:lang w:val="ka-GE"/>
        </w:rPr>
      </w:pPr>
      <w:r w:rsidRPr="00A7573C">
        <w:rPr>
          <w:rFonts w:ascii="Sylfaen" w:hAnsi="Sylfaen"/>
          <w:b/>
          <w:sz w:val="20"/>
          <w:szCs w:val="20"/>
          <w:lang w:val="ka-GE"/>
        </w:rPr>
        <w:t>6.1 დამხმარე ნივთიერებების სია</w:t>
      </w:r>
    </w:p>
    <w:p w14:paraId="783769D7" w14:textId="77777777" w:rsidR="00F34B72" w:rsidRPr="00A7573C" w:rsidRDefault="00F34B72" w:rsidP="00D20CD2">
      <w:pPr>
        <w:tabs>
          <w:tab w:val="left" w:pos="1065"/>
        </w:tabs>
        <w:spacing w:after="0" w:line="276" w:lineRule="auto"/>
        <w:jc w:val="both"/>
        <w:rPr>
          <w:rFonts w:ascii="Sylfaen" w:hAnsi="Sylfaen"/>
          <w:sz w:val="20"/>
          <w:szCs w:val="20"/>
          <w:lang w:val="ka-GE"/>
        </w:rPr>
      </w:pPr>
      <w:r w:rsidRPr="00A7573C">
        <w:rPr>
          <w:rFonts w:ascii="Sylfaen" w:hAnsi="Sylfaen"/>
          <w:sz w:val="20"/>
          <w:szCs w:val="20"/>
          <w:lang w:val="ka-GE"/>
        </w:rPr>
        <w:t xml:space="preserve">მომზადებული გრანულები (ლაქტოზის </w:t>
      </w:r>
      <w:proofErr w:type="spellStart"/>
      <w:r w:rsidRPr="00A7573C">
        <w:rPr>
          <w:rFonts w:ascii="Sylfaen" w:hAnsi="Sylfaen"/>
          <w:sz w:val="20"/>
          <w:szCs w:val="20"/>
          <w:lang w:val="ka-GE"/>
        </w:rPr>
        <w:t>მონოჰიდრატისა</w:t>
      </w:r>
      <w:proofErr w:type="spellEnd"/>
      <w:r w:rsidRPr="00A7573C">
        <w:rPr>
          <w:rFonts w:ascii="Sylfaen" w:hAnsi="Sylfaen"/>
          <w:sz w:val="20"/>
          <w:szCs w:val="20"/>
          <w:lang w:val="ka-GE"/>
        </w:rPr>
        <w:t xml:space="preserve"> და </w:t>
      </w:r>
      <w:proofErr w:type="spellStart"/>
      <w:r w:rsidRPr="00A7573C">
        <w:rPr>
          <w:rFonts w:ascii="Sylfaen" w:hAnsi="Sylfaen"/>
          <w:sz w:val="20"/>
          <w:szCs w:val="20"/>
          <w:lang w:val="ka-GE"/>
        </w:rPr>
        <w:t>პოვიდონის</w:t>
      </w:r>
      <w:proofErr w:type="spellEnd"/>
      <w:r w:rsidRPr="00A7573C">
        <w:rPr>
          <w:rFonts w:ascii="Sylfaen" w:hAnsi="Sylfaen"/>
          <w:sz w:val="20"/>
          <w:szCs w:val="20"/>
          <w:lang w:val="ka-GE"/>
        </w:rPr>
        <w:t xml:space="preserve"> K-30 = 96.612% და 3.388% კომბინაცია),</w:t>
      </w:r>
    </w:p>
    <w:p w14:paraId="00E4451C" w14:textId="77777777" w:rsidR="00F34B72" w:rsidRPr="00A7573C" w:rsidRDefault="00F34B72" w:rsidP="00D20CD2">
      <w:pPr>
        <w:tabs>
          <w:tab w:val="left" w:pos="1065"/>
        </w:tabs>
        <w:spacing w:after="0" w:line="276" w:lineRule="auto"/>
        <w:jc w:val="both"/>
        <w:rPr>
          <w:rFonts w:ascii="Sylfaen" w:hAnsi="Sylfaen"/>
          <w:sz w:val="20"/>
          <w:szCs w:val="20"/>
          <w:lang w:val="ka-GE"/>
        </w:rPr>
      </w:pPr>
      <w:r w:rsidRPr="00A7573C">
        <w:rPr>
          <w:rFonts w:ascii="Sylfaen" w:hAnsi="Sylfaen"/>
          <w:sz w:val="20"/>
          <w:szCs w:val="20"/>
          <w:lang w:val="ka-GE"/>
        </w:rPr>
        <w:t>მიკროკრისტალური ცელულოზა,</w:t>
      </w:r>
    </w:p>
    <w:p w14:paraId="503BFB25" w14:textId="77777777" w:rsidR="00F34B72" w:rsidRPr="00A7573C" w:rsidRDefault="00F34B72" w:rsidP="00D20CD2">
      <w:pPr>
        <w:tabs>
          <w:tab w:val="left" w:pos="1065"/>
        </w:tabs>
        <w:spacing w:after="0" w:line="276" w:lineRule="auto"/>
        <w:jc w:val="both"/>
        <w:rPr>
          <w:rFonts w:ascii="Sylfaen" w:hAnsi="Sylfaen"/>
          <w:sz w:val="20"/>
          <w:szCs w:val="20"/>
          <w:lang w:val="ka-GE"/>
        </w:rPr>
      </w:pPr>
      <w:r w:rsidRPr="00A7573C">
        <w:rPr>
          <w:rFonts w:ascii="Sylfaen" w:hAnsi="Sylfaen"/>
          <w:sz w:val="20"/>
          <w:szCs w:val="20"/>
          <w:lang w:val="ka-GE"/>
        </w:rPr>
        <w:t xml:space="preserve">კალციუმის </w:t>
      </w:r>
      <w:proofErr w:type="spellStart"/>
      <w:r w:rsidRPr="00A7573C">
        <w:rPr>
          <w:rFonts w:ascii="Sylfaen" w:hAnsi="Sylfaen"/>
          <w:sz w:val="20"/>
          <w:szCs w:val="20"/>
          <w:lang w:val="ka-GE"/>
        </w:rPr>
        <w:t>კარბონატი</w:t>
      </w:r>
      <w:proofErr w:type="spellEnd"/>
      <w:r w:rsidRPr="00A7573C">
        <w:rPr>
          <w:rFonts w:ascii="Sylfaen" w:hAnsi="Sylfaen"/>
          <w:sz w:val="20"/>
          <w:szCs w:val="20"/>
          <w:lang w:val="ka-GE"/>
        </w:rPr>
        <w:t>,</w:t>
      </w:r>
    </w:p>
    <w:p w14:paraId="281E8838" w14:textId="77777777" w:rsidR="00F34B72" w:rsidRPr="00A7573C" w:rsidRDefault="00F34B72" w:rsidP="00D20CD2">
      <w:pPr>
        <w:tabs>
          <w:tab w:val="left" w:pos="1065"/>
        </w:tabs>
        <w:spacing w:after="0" w:line="276" w:lineRule="auto"/>
        <w:jc w:val="both"/>
        <w:rPr>
          <w:rFonts w:ascii="Sylfaen" w:hAnsi="Sylfaen"/>
          <w:sz w:val="20"/>
          <w:szCs w:val="20"/>
          <w:lang w:val="ka-GE"/>
        </w:rPr>
      </w:pPr>
      <w:r w:rsidRPr="00A7573C">
        <w:rPr>
          <w:rFonts w:ascii="Sylfaen" w:hAnsi="Sylfaen"/>
          <w:sz w:val="20"/>
          <w:szCs w:val="20"/>
          <w:lang w:val="ka-GE"/>
        </w:rPr>
        <w:t xml:space="preserve">მაგნიუმის </w:t>
      </w:r>
      <w:proofErr w:type="spellStart"/>
      <w:r w:rsidRPr="00A7573C">
        <w:rPr>
          <w:rFonts w:ascii="Sylfaen" w:hAnsi="Sylfaen"/>
          <w:sz w:val="20"/>
          <w:szCs w:val="20"/>
          <w:lang w:val="ka-GE"/>
        </w:rPr>
        <w:t>სტეარატი</w:t>
      </w:r>
      <w:proofErr w:type="spellEnd"/>
      <w:r w:rsidRPr="00A7573C">
        <w:rPr>
          <w:rFonts w:ascii="Sylfaen" w:hAnsi="Sylfaen"/>
          <w:sz w:val="20"/>
          <w:szCs w:val="20"/>
          <w:lang w:val="ka-GE"/>
        </w:rPr>
        <w:t>,</w:t>
      </w:r>
    </w:p>
    <w:p w14:paraId="365CA01D" w14:textId="77777777" w:rsidR="00F34B72" w:rsidRPr="00A7573C" w:rsidRDefault="00F34B72" w:rsidP="00D20CD2">
      <w:pPr>
        <w:tabs>
          <w:tab w:val="left" w:pos="1065"/>
        </w:tabs>
        <w:spacing w:after="0" w:line="276" w:lineRule="auto"/>
        <w:jc w:val="both"/>
        <w:rPr>
          <w:rFonts w:ascii="Sylfaen" w:hAnsi="Sylfaen"/>
          <w:sz w:val="20"/>
          <w:szCs w:val="20"/>
          <w:lang w:val="ka-GE"/>
        </w:rPr>
      </w:pPr>
      <w:r w:rsidRPr="00A7573C">
        <w:rPr>
          <w:rFonts w:ascii="Sylfaen" w:hAnsi="Sylfaen"/>
          <w:sz w:val="20"/>
          <w:szCs w:val="20"/>
          <w:lang w:val="ka-GE"/>
        </w:rPr>
        <w:t>გასუფთავებული ტალკი,</w:t>
      </w:r>
    </w:p>
    <w:p w14:paraId="1A775539" w14:textId="77777777" w:rsidR="00F34B72" w:rsidRPr="00A7573C" w:rsidRDefault="00F34B72" w:rsidP="00D20CD2">
      <w:pPr>
        <w:tabs>
          <w:tab w:val="left" w:pos="1065"/>
        </w:tabs>
        <w:spacing w:after="0" w:line="276" w:lineRule="auto"/>
        <w:jc w:val="both"/>
        <w:rPr>
          <w:rFonts w:ascii="Sylfaen" w:hAnsi="Sylfaen"/>
          <w:sz w:val="20"/>
          <w:szCs w:val="20"/>
          <w:lang w:val="ka-GE"/>
        </w:rPr>
      </w:pPr>
      <w:proofErr w:type="spellStart"/>
      <w:r w:rsidRPr="00A7573C">
        <w:rPr>
          <w:rFonts w:ascii="Sylfaen" w:hAnsi="Sylfaen"/>
          <w:sz w:val="20"/>
          <w:szCs w:val="20"/>
          <w:lang w:val="ka-GE"/>
        </w:rPr>
        <w:t>კოპოვიდონი</w:t>
      </w:r>
      <w:proofErr w:type="spellEnd"/>
      <w:r w:rsidRPr="00A7573C">
        <w:rPr>
          <w:rFonts w:ascii="Sylfaen" w:hAnsi="Sylfaen"/>
          <w:sz w:val="20"/>
          <w:szCs w:val="20"/>
          <w:lang w:val="ka-GE"/>
        </w:rPr>
        <w:t xml:space="preserve"> (</w:t>
      </w:r>
      <w:proofErr w:type="spellStart"/>
      <w:r w:rsidRPr="00A7573C">
        <w:rPr>
          <w:rFonts w:ascii="Sylfaen" w:hAnsi="Sylfaen"/>
          <w:sz w:val="20"/>
          <w:szCs w:val="20"/>
          <w:lang w:val="ka-GE"/>
        </w:rPr>
        <w:t>კოლიდონი</w:t>
      </w:r>
      <w:proofErr w:type="spellEnd"/>
      <w:r w:rsidRPr="00A7573C">
        <w:rPr>
          <w:rFonts w:ascii="Sylfaen" w:hAnsi="Sylfaen"/>
          <w:sz w:val="20"/>
          <w:szCs w:val="20"/>
          <w:lang w:val="ka-GE"/>
        </w:rPr>
        <w:t xml:space="preserve"> VA 64),</w:t>
      </w:r>
    </w:p>
    <w:p w14:paraId="6F0D39A1" w14:textId="77777777" w:rsidR="00F34B72" w:rsidRPr="00A7573C" w:rsidRDefault="00F34B72" w:rsidP="00D20CD2">
      <w:pPr>
        <w:tabs>
          <w:tab w:val="left" w:pos="1065"/>
        </w:tabs>
        <w:spacing w:after="0" w:line="276" w:lineRule="auto"/>
        <w:jc w:val="both"/>
        <w:rPr>
          <w:rFonts w:ascii="Sylfaen" w:hAnsi="Sylfaen"/>
          <w:sz w:val="20"/>
          <w:szCs w:val="20"/>
          <w:lang w:val="ka-GE"/>
        </w:rPr>
      </w:pPr>
      <w:proofErr w:type="spellStart"/>
      <w:r w:rsidRPr="00A7573C">
        <w:rPr>
          <w:rFonts w:ascii="Sylfaen" w:hAnsi="Sylfaen"/>
          <w:sz w:val="20"/>
          <w:szCs w:val="20"/>
          <w:lang w:val="ka-GE"/>
        </w:rPr>
        <w:t>კროსპოვიდონი</w:t>
      </w:r>
      <w:proofErr w:type="spellEnd"/>
      <w:r w:rsidRPr="00A7573C">
        <w:rPr>
          <w:rFonts w:ascii="Sylfaen" w:hAnsi="Sylfaen"/>
          <w:sz w:val="20"/>
          <w:szCs w:val="20"/>
          <w:lang w:val="ka-GE"/>
        </w:rPr>
        <w:t>,</w:t>
      </w:r>
    </w:p>
    <w:p w14:paraId="6968D218" w14:textId="77777777" w:rsidR="00F34B72" w:rsidRPr="00A7573C" w:rsidRDefault="00F34B72" w:rsidP="00D20CD2">
      <w:pPr>
        <w:tabs>
          <w:tab w:val="left" w:pos="1065"/>
        </w:tabs>
        <w:spacing w:after="0" w:line="276" w:lineRule="auto"/>
        <w:jc w:val="both"/>
        <w:rPr>
          <w:rFonts w:ascii="Sylfaen" w:hAnsi="Sylfaen"/>
          <w:sz w:val="20"/>
          <w:szCs w:val="20"/>
          <w:lang w:val="ka-GE"/>
        </w:rPr>
      </w:pPr>
      <w:r w:rsidRPr="00A7573C">
        <w:rPr>
          <w:rFonts w:ascii="Sylfaen" w:hAnsi="Sylfaen"/>
          <w:sz w:val="20"/>
          <w:szCs w:val="20"/>
          <w:lang w:val="ka-GE"/>
        </w:rPr>
        <w:t xml:space="preserve">ნატრიუმის </w:t>
      </w:r>
      <w:proofErr w:type="spellStart"/>
      <w:r w:rsidRPr="00A7573C">
        <w:rPr>
          <w:rFonts w:ascii="Sylfaen" w:hAnsi="Sylfaen"/>
          <w:sz w:val="20"/>
          <w:szCs w:val="20"/>
          <w:lang w:val="ka-GE"/>
        </w:rPr>
        <w:t>ლაურილ</w:t>
      </w:r>
      <w:proofErr w:type="spellEnd"/>
      <w:r w:rsidRPr="00A7573C">
        <w:rPr>
          <w:rFonts w:ascii="Sylfaen" w:hAnsi="Sylfaen"/>
          <w:sz w:val="20"/>
          <w:szCs w:val="20"/>
          <w:lang w:val="ka-GE"/>
        </w:rPr>
        <w:t xml:space="preserve"> სულფატი.</w:t>
      </w:r>
    </w:p>
    <w:p w14:paraId="7550BF41" w14:textId="77777777" w:rsidR="00F34B72" w:rsidRPr="00A7573C" w:rsidRDefault="00F34B72" w:rsidP="00D20CD2">
      <w:pPr>
        <w:tabs>
          <w:tab w:val="left" w:pos="1065"/>
        </w:tabs>
        <w:spacing w:after="0" w:line="276" w:lineRule="auto"/>
        <w:jc w:val="both"/>
        <w:rPr>
          <w:rFonts w:ascii="Sylfaen" w:hAnsi="Sylfaen"/>
          <w:sz w:val="20"/>
          <w:szCs w:val="20"/>
          <w:lang w:val="ka-GE"/>
        </w:rPr>
      </w:pPr>
      <w:r w:rsidRPr="00A7573C">
        <w:rPr>
          <w:rFonts w:ascii="Sylfaen" w:hAnsi="Sylfaen"/>
          <w:sz w:val="20"/>
          <w:szCs w:val="20"/>
          <w:lang w:val="ka-GE"/>
        </w:rPr>
        <w:t>გარსის მასალები:</w:t>
      </w:r>
    </w:p>
    <w:p w14:paraId="35C606F7" w14:textId="77777777" w:rsidR="00F34B72" w:rsidRPr="00A7573C" w:rsidRDefault="00F34B72" w:rsidP="00D20CD2">
      <w:pPr>
        <w:tabs>
          <w:tab w:val="left" w:pos="1065"/>
        </w:tabs>
        <w:spacing w:after="0" w:line="276" w:lineRule="auto"/>
        <w:jc w:val="both"/>
        <w:rPr>
          <w:rFonts w:ascii="Sylfaen" w:hAnsi="Sylfaen"/>
          <w:sz w:val="20"/>
          <w:szCs w:val="20"/>
          <w:lang w:val="ka-GE"/>
        </w:rPr>
      </w:pPr>
      <w:proofErr w:type="spellStart"/>
      <w:r w:rsidRPr="00A7573C">
        <w:rPr>
          <w:rFonts w:ascii="Sylfaen" w:hAnsi="Sylfaen"/>
          <w:sz w:val="20"/>
          <w:szCs w:val="20"/>
          <w:lang w:val="ka-GE"/>
        </w:rPr>
        <w:t>კოპოვიდონი</w:t>
      </w:r>
      <w:proofErr w:type="spellEnd"/>
      <w:r w:rsidRPr="00A7573C">
        <w:rPr>
          <w:rFonts w:ascii="Sylfaen" w:hAnsi="Sylfaen"/>
          <w:sz w:val="20"/>
          <w:szCs w:val="20"/>
          <w:lang w:val="ka-GE"/>
        </w:rPr>
        <w:t xml:space="preserve"> (</w:t>
      </w:r>
      <w:proofErr w:type="spellStart"/>
      <w:r w:rsidRPr="00A7573C">
        <w:rPr>
          <w:rFonts w:ascii="Sylfaen" w:hAnsi="Sylfaen"/>
          <w:sz w:val="20"/>
          <w:szCs w:val="20"/>
          <w:lang w:val="ka-GE"/>
        </w:rPr>
        <w:t>კოლიდონი</w:t>
      </w:r>
      <w:proofErr w:type="spellEnd"/>
      <w:r w:rsidRPr="00A7573C">
        <w:rPr>
          <w:rFonts w:ascii="Sylfaen" w:hAnsi="Sylfaen"/>
          <w:sz w:val="20"/>
          <w:szCs w:val="20"/>
          <w:lang w:val="ka-GE"/>
        </w:rPr>
        <w:t xml:space="preserve"> VA-64),</w:t>
      </w:r>
    </w:p>
    <w:p w14:paraId="0906105E" w14:textId="77777777" w:rsidR="00F34B72" w:rsidRPr="00A7573C" w:rsidRDefault="00F34B72" w:rsidP="00D20CD2">
      <w:pPr>
        <w:tabs>
          <w:tab w:val="left" w:pos="1065"/>
        </w:tabs>
        <w:spacing w:after="0" w:line="276" w:lineRule="auto"/>
        <w:jc w:val="both"/>
        <w:rPr>
          <w:rFonts w:ascii="Sylfaen" w:hAnsi="Sylfaen"/>
          <w:sz w:val="20"/>
          <w:szCs w:val="20"/>
          <w:lang w:val="ka-GE"/>
        </w:rPr>
      </w:pPr>
      <w:proofErr w:type="spellStart"/>
      <w:r w:rsidRPr="00A7573C">
        <w:rPr>
          <w:rFonts w:ascii="Sylfaen" w:hAnsi="Sylfaen"/>
          <w:sz w:val="20"/>
          <w:szCs w:val="20"/>
          <w:lang w:val="ka-GE"/>
        </w:rPr>
        <w:t>იზოპროპილის</w:t>
      </w:r>
      <w:proofErr w:type="spellEnd"/>
      <w:r w:rsidRPr="00A7573C">
        <w:rPr>
          <w:rFonts w:ascii="Sylfaen" w:hAnsi="Sylfaen"/>
          <w:sz w:val="20"/>
          <w:szCs w:val="20"/>
          <w:lang w:val="ka-GE"/>
        </w:rPr>
        <w:t xml:space="preserve"> სპირტი,</w:t>
      </w:r>
    </w:p>
    <w:p w14:paraId="48AEA96F" w14:textId="77777777" w:rsidR="00F34B72" w:rsidRPr="00A7573C" w:rsidRDefault="00F34B72" w:rsidP="00D20CD2">
      <w:pPr>
        <w:tabs>
          <w:tab w:val="left" w:pos="1065"/>
        </w:tabs>
        <w:spacing w:after="0" w:line="276" w:lineRule="auto"/>
        <w:jc w:val="both"/>
        <w:rPr>
          <w:rFonts w:ascii="Sylfaen" w:hAnsi="Sylfaen"/>
          <w:sz w:val="20"/>
          <w:szCs w:val="20"/>
          <w:lang w:val="ka-GE"/>
        </w:rPr>
      </w:pPr>
      <w:proofErr w:type="spellStart"/>
      <w:r w:rsidRPr="00A7573C">
        <w:rPr>
          <w:rFonts w:ascii="Times New Roman" w:hAnsi="Times New Roman"/>
          <w:kern w:val="0"/>
          <w:sz w:val="20"/>
          <w:szCs w:val="20"/>
          <w:lang w:val="ka-GE"/>
        </w:rPr>
        <w:t>Opadry</w:t>
      </w:r>
      <w:proofErr w:type="spellEnd"/>
      <w:r w:rsidRPr="00A7573C">
        <w:rPr>
          <w:rFonts w:ascii="Times New Roman" w:hAnsi="Times New Roman"/>
          <w:kern w:val="0"/>
          <w:sz w:val="20"/>
          <w:szCs w:val="20"/>
          <w:lang w:val="ka-GE"/>
        </w:rPr>
        <w:t xml:space="preserve"> </w:t>
      </w:r>
      <w:proofErr w:type="spellStart"/>
      <w:r w:rsidRPr="00A7573C">
        <w:rPr>
          <w:rFonts w:ascii="Times New Roman" w:hAnsi="Times New Roman"/>
          <w:kern w:val="0"/>
          <w:sz w:val="20"/>
          <w:szCs w:val="20"/>
          <w:lang w:val="ka-GE"/>
        </w:rPr>
        <w:t>Enteric</w:t>
      </w:r>
      <w:proofErr w:type="spellEnd"/>
      <w:r w:rsidRPr="00A7573C">
        <w:rPr>
          <w:rFonts w:ascii="Times New Roman" w:hAnsi="Times New Roman"/>
          <w:kern w:val="0"/>
          <w:sz w:val="20"/>
          <w:szCs w:val="20"/>
          <w:lang w:val="ka-GE"/>
        </w:rPr>
        <w:t xml:space="preserve"> </w:t>
      </w:r>
      <w:proofErr w:type="spellStart"/>
      <w:r w:rsidRPr="00A7573C">
        <w:rPr>
          <w:rFonts w:ascii="Times New Roman" w:hAnsi="Times New Roman"/>
          <w:kern w:val="0"/>
          <w:sz w:val="20"/>
          <w:szCs w:val="20"/>
          <w:lang w:val="ka-GE"/>
        </w:rPr>
        <w:t>White</w:t>
      </w:r>
      <w:proofErr w:type="spellEnd"/>
      <w:r w:rsidRPr="00A7573C">
        <w:rPr>
          <w:rFonts w:ascii="Sylfaen" w:hAnsi="Sylfaen"/>
          <w:sz w:val="20"/>
          <w:szCs w:val="20"/>
          <w:lang w:val="ka-GE"/>
        </w:rPr>
        <w:t>,</w:t>
      </w:r>
    </w:p>
    <w:p w14:paraId="6FA6E582" w14:textId="77777777" w:rsidR="00F34B72" w:rsidRPr="00A7573C" w:rsidRDefault="00F34B72" w:rsidP="00D20CD2">
      <w:pPr>
        <w:tabs>
          <w:tab w:val="left" w:pos="1065"/>
        </w:tabs>
        <w:spacing w:after="0" w:line="276" w:lineRule="auto"/>
        <w:jc w:val="both"/>
        <w:rPr>
          <w:rFonts w:ascii="Sylfaen" w:hAnsi="Sylfaen"/>
          <w:sz w:val="20"/>
          <w:szCs w:val="20"/>
          <w:lang w:val="ka-GE"/>
        </w:rPr>
      </w:pPr>
      <w:r w:rsidRPr="00A7573C">
        <w:rPr>
          <w:rFonts w:ascii="Sylfaen" w:hAnsi="Sylfaen"/>
          <w:sz w:val="20"/>
          <w:szCs w:val="20"/>
          <w:lang w:val="ka-GE"/>
        </w:rPr>
        <w:t>FD და C ლურჯი საღებავი,</w:t>
      </w:r>
    </w:p>
    <w:p w14:paraId="70BF926D" w14:textId="77777777" w:rsidR="00F34B72" w:rsidRPr="00A7573C" w:rsidRDefault="00F34B72" w:rsidP="00D20CD2">
      <w:pPr>
        <w:tabs>
          <w:tab w:val="left" w:pos="1065"/>
        </w:tabs>
        <w:spacing w:after="0" w:line="276" w:lineRule="auto"/>
        <w:jc w:val="both"/>
        <w:rPr>
          <w:rFonts w:ascii="Sylfaen" w:hAnsi="Sylfaen"/>
          <w:sz w:val="20"/>
          <w:szCs w:val="20"/>
          <w:lang w:val="ka-GE"/>
        </w:rPr>
      </w:pPr>
      <w:proofErr w:type="spellStart"/>
      <w:r w:rsidRPr="00A7573C">
        <w:rPr>
          <w:rFonts w:ascii="Sylfaen" w:hAnsi="Sylfaen"/>
          <w:sz w:val="20"/>
          <w:szCs w:val="20"/>
          <w:lang w:val="ka-GE"/>
        </w:rPr>
        <w:t>მეთილენქლორიდი</w:t>
      </w:r>
      <w:proofErr w:type="spellEnd"/>
    </w:p>
    <w:p w14:paraId="00615683" w14:textId="77777777" w:rsidR="00F34B72" w:rsidRPr="00A7573C" w:rsidRDefault="00F34B72" w:rsidP="00D20CD2">
      <w:pPr>
        <w:tabs>
          <w:tab w:val="left" w:pos="1065"/>
        </w:tabs>
        <w:spacing w:after="0" w:line="276" w:lineRule="auto"/>
        <w:jc w:val="both"/>
        <w:rPr>
          <w:rFonts w:ascii="Sylfaen" w:hAnsi="Sylfaen"/>
          <w:b/>
          <w:sz w:val="20"/>
          <w:szCs w:val="20"/>
          <w:lang w:val="ka-GE"/>
        </w:rPr>
      </w:pPr>
      <w:r w:rsidRPr="00A7573C">
        <w:rPr>
          <w:rFonts w:ascii="Sylfaen" w:hAnsi="Sylfaen"/>
          <w:b/>
          <w:sz w:val="20"/>
          <w:szCs w:val="20"/>
          <w:lang w:val="ka-GE"/>
        </w:rPr>
        <w:t>6.2 შეუთავსებლობა</w:t>
      </w:r>
    </w:p>
    <w:p w14:paraId="31409D42" w14:textId="77777777" w:rsidR="00F34B72" w:rsidRPr="00A7573C" w:rsidRDefault="00F34B72" w:rsidP="00D20CD2">
      <w:pPr>
        <w:tabs>
          <w:tab w:val="left" w:pos="1065"/>
        </w:tabs>
        <w:spacing w:after="0" w:line="276" w:lineRule="auto"/>
        <w:jc w:val="both"/>
        <w:rPr>
          <w:rFonts w:ascii="Sylfaen" w:hAnsi="Sylfaen"/>
          <w:sz w:val="20"/>
          <w:szCs w:val="20"/>
          <w:lang w:val="ka-GE"/>
        </w:rPr>
      </w:pPr>
      <w:r w:rsidRPr="00A7573C">
        <w:rPr>
          <w:rFonts w:ascii="Sylfaen" w:hAnsi="Sylfaen"/>
          <w:sz w:val="20"/>
          <w:szCs w:val="20"/>
          <w:lang w:val="ka-GE"/>
        </w:rPr>
        <w:t>არ არის წარმოდგენილი</w:t>
      </w:r>
    </w:p>
    <w:p w14:paraId="16DDB343" w14:textId="77777777" w:rsidR="00F34B72" w:rsidRPr="00A7573C" w:rsidRDefault="00F34B72" w:rsidP="00D20CD2">
      <w:pPr>
        <w:tabs>
          <w:tab w:val="left" w:pos="1065"/>
        </w:tabs>
        <w:spacing w:after="0" w:line="276" w:lineRule="auto"/>
        <w:jc w:val="both"/>
        <w:rPr>
          <w:rFonts w:ascii="Sylfaen" w:hAnsi="Sylfaen"/>
          <w:b/>
          <w:sz w:val="20"/>
          <w:szCs w:val="20"/>
          <w:lang w:val="ka-GE"/>
        </w:rPr>
      </w:pPr>
      <w:r w:rsidRPr="00A7573C">
        <w:rPr>
          <w:rFonts w:ascii="Sylfaen" w:hAnsi="Sylfaen"/>
          <w:b/>
          <w:sz w:val="20"/>
          <w:szCs w:val="20"/>
          <w:lang w:val="ka-GE"/>
        </w:rPr>
        <w:t>6.3 ვარგისიანობის ვადა</w:t>
      </w:r>
    </w:p>
    <w:p w14:paraId="5232E1BD" w14:textId="77777777" w:rsidR="00F34B72" w:rsidRPr="00A7573C" w:rsidRDefault="00F34B72" w:rsidP="00D20CD2">
      <w:pPr>
        <w:tabs>
          <w:tab w:val="left" w:pos="1065"/>
        </w:tabs>
        <w:spacing w:after="0" w:line="276" w:lineRule="auto"/>
        <w:jc w:val="both"/>
        <w:rPr>
          <w:rFonts w:ascii="Sylfaen" w:hAnsi="Sylfaen"/>
          <w:sz w:val="20"/>
          <w:szCs w:val="20"/>
          <w:lang w:val="ka-GE"/>
        </w:rPr>
      </w:pPr>
      <w:r>
        <w:rPr>
          <w:rFonts w:ascii="Sylfaen" w:hAnsi="Sylfaen"/>
          <w:sz w:val="20"/>
          <w:szCs w:val="20"/>
          <w:lang w:val="ka-GE"/>
        </w:rPr>
        <w:t>3</w:t>
      </w:r>
      <w:r w:rsidRPr="00A7573C">
        <w:rPr>
          <w:rFonts w:ascii="Sylfaen" w:hAnsi="Sylfaen"/>
          <w:sz w:val="20"/>
          <w:szCs w:val="20"/>
          <w:lang w:val="ka-GE"/>
        </w:rPr>
        <w:t xml:space="preserve"> წელი.</w:t>
      </w:r>
    </w:p>
    <w:p w14:paraId="050AE5AF" w14:textId="77777777" w:rsidR="00F34B72" w:rsidRPr="00A7573C" w:rsidRDefault="00F34B72" w:rsidP="00D20CD2">
      <w:pPr>
        <w:tabs>
          <w:tab w:val="left" w:pos="1065"/>
        </w:tabs>
        <w:spacing w:after="0" w:line="276" w:lineRule="auto"/>
        <w:jc w:val="both"/>
        <w:rPr>
          <w:rFonts w:ascii="Sylfaen" w:hAnsi="Sylfaen"/>
          <w:b/>
          <w:sz w:val="20"/>
          <w:szCs w:val="20"/>
          <w:lang w:val="ka-GE"/>
        </w:rPr>
      </w:pPr>
      <w:r w:rsidRPr="00A7573C">
        <w:rPr>
          <w:rFonts w:ascii="Sylfaen" w:hAnsi="Sylfaen"/>
          <w:b/>
          <w:sz w:val="20"/>
          <w:szCs w:val="20"/>
          <w:lang w:val="ka-GE"/>
        </w:rPr>
        <w:t>6.4 შენახვის განსაკუთრებული ზომები</w:t>
      </w:r>
    </w:p>
    <w:p w14:paraId="0E1A0BC5" w14:textId="77777777" w:rsidR="00F34B72" w:rsidRPr="00A7573C" w:rsidRDefault="00F34B72" w:rsidP="00D20CD2">
      <w:pPr>
        <w:tabs>
          <w:tab w:val="left" w:pos="1065"/>
        </w:tabs>
        <w:spacing w:after="0" w:line="276" w:lineRule="auto"/>
        <w:jc w:val="both"/>
        <w:rPr>
          <w:rFonts w:ascii="Sylfaen" w:hAnsi="Sylfaen"/>
          <w:sz w:val="20"/>
          <w:szCs w:val="20"/>
          <w:lang w:val="ka-GE"/>
        </w:rPr>
      </w:pPr>
      <w:r w:rsidRPr="00A7573C">
        <w:rPr>
          <w:rFonts w:ascii="Sylfaen" w:hAnsi="Sylfaen"/>
          <w:sz w:val="20"/>
          <w:szCs w:val="20"/>
          <w:lang w:val="ka-GE"/>
        </w:rPr>
        <w:lastRenderedPageBreak/>
        <w:t xml:space="preserve">შეინახეთ 30°C-ზე დაბალ ტემპერატურაზე. დაიცავით სინათლისა და ტენიანობისგან. შეინახეთ წამალი ბავშვებისთვის მიუწვდომელ ადგილას. </w:t>
      </w:r>
    </w:p>
    <w:p w14:paraId="184249F4" w14:textId="77777777" w:rsidR="00F34B72" w:rsidRPr="00A7573C" w:rsidRDefault="00F34B72" w:rsidP="00D20CD2">
      <w:pPr>
        <w:tabs>
          <w:tab w:val="left" w:pos="1065"/>
        </w:tabs>
        <w:spacing w:after="0" w:line="276" w:lineRule="auto"/>
        <w:jc w:val="both"/>
        <w:rPr>
          <w:rFonts w:ascii="Sylfaen" w:hAnsi="Sylfaen"/>
          <w:sz w:val="20"/>
          <w:szCs w:val="20"/>
          <w:lang w:val="ka-GE"/>
        </w:rPr>
      </w:pPr>
      <w:r w:rsidRPr="00A7573C">
        <w:rPr>
          <w:rFonts w:ascii="Sylfaen" w:hAnsi="Sylfaen"/>
          <w:sz w:val="20"/>
          <w:szCs w:val="20"/>
          <w:lang w:val="ka-GE"/>
        </w:rPr>
        <w:t>6.5 კონტეინერის ბუნება და შემცველობა</w:t>
      </w:r>
    </w:p>
    <w:p w14:paraId="421BD0C2" w14:textId="77777777" w:rsidR="00F34B72" w:rsidRPr="00A7573C" w:rsidRDefault="00F34B72" w:rsidP="00D20CD2">
      <w:pPr>
        <w:tabs>
          <w:tab w:val="left" w:pos="1065"/>
        </w:tabs>
        <w:spacing w:after="0" w:line="276" w:lineRule="auto"/>
        <w:jc w:val="both"/>
        <w:rPr>
          <w:rFonts w:ascii="Sylfaen" w:hAnsi="Sylfaen"/>
          <w:sz w:val="20"/>
          <w:szCs w:val="20"/>
          <w:lang w:val="ka-GE"/>
        </w:rPr>
      </w:pPr>
      <w:r w:rsidRPr="00A7573C">
        <w:rPr>
          <w:rFonts w:ascii="Sylfaen" w:hAnsi="Sylfaen"/>
          <w:sz w:val="20"/>
          <w:szCs w:val="20"/>
          <w:lang w:val="ka-GE"/>
        </w:rPr>
        <w:t xml:space="preserve">ნაწლავში ხსნადი გარსით დაფარული 20 </w:t>
      </w:r>
      <w:proofErr w:type="spellStart"/>
      <w:r w:rsidRPr="00A7573C">
        <w:rPr>
          <w:rFonts w:ascii="Sylfaen" w:hAnsi="Sylfaen"/>
          <w:sz w:val="20"/>
          <w:szCs w:val="20"/>
          <w:lang w:val="ka-GE"/>
        </w:rPr>
        <w:t>მგ</w:t>
      </w:r>
      <w:proofErr w:type="spellEnd"/>
      <w:r w:rsidRPr="00A7573C">
        <w:rPr>
          <w:rFonts w:ascii="Sylfaen" w:hAnsi="Sylfaen"/>
          <w:sz w:val="20"/>
          <w:szCs w:val="20"/>
          <w:lang w:val="ka-GE"/>
        </w:rPr>
        <w:t>-იანი 14 ტაბლეტი ალუ-ალუ ბლისტერში, 2 ბლისტერი მუყაოს კოლოფში პაციენტის საინფორმაციო ჩანართთან ერთად.</w:t>
      </w:r>
      <w:r w:rsidRPr="00A7573C">
        <w:rPr>
          <w:rFonts w:ascii="Sylfaen" w:hAnsi="Sylfaen"/>
          <w:sz w:val="20"/>
          <w:szCs w:val="20"/>
          <w:lang w:val="ka-GE"/>
        </w:rPr>
        <w:tab/>
      </w:r>
    </w:p>
    <w:p w14:paraId="40248861" w14:textId="77777777" w:rsidR="00F34B72" w:rsidRPr="00A7573C" w:rsidRDefault="00F34B72" w:rsidP="00D20CD2">
      <w:pPr>
        <w:spacing w:after="0" w:line="276" w:lineRule="auto"/>
        <w:jc w:val="both"/>
        <w:rPr>
          <w:rFonts w:ascii="Sylfaen" w:hAnsi="Sylfaen"/>
          <w:sz w:val="20"/>
          <w:szCs w:val="20"/>
          <w:lang w:val="ka-GE"/>
        </w:rPr>
      </w:pPr>
      <w:r w:rsidRPr="00A7573C">
        <w:rPr>
          <w:rFonts w:ascii="Sylfaen" w:hAnsi="Sylfaen"/>
          <w:sz w:val="20"/>
          <w:szCs w:val="20"/>
          <w:lang w:val="ka-GE"/>
        </w:rPr>
        <w:t>6.6 განსაკუთრებული სიფრთხილის ზომები განადგურებისთვის  და სხვა მართვისთვის</w:t>
      </w:r>
    </w:p>
    <w:p w14:paraId="5490CC46" w14:textId="77777777" w:rsidR="00F34B72" w:rsidRPr="00A7573C" w:rsidRDefault="00F34B72" w:rsidP="00D20CD2">
      <w:pPr>
        <w:spacing w:after="0" w:line="276" w:lineRule="auto"/>
        <w:jc w:val="both"/>
        <w:rPr>
          <w:rFonts w:ascii="Sylfaen" w:hAnsi="Sylfaen"/>
          <w:sz w:val="20"/>
          <w:szCs w:val="20"/>
          <w:lang w:val="ka-GE"/>
        </w:rPr>
      </w:pPr>
      <w:r w:rsidRPr="00A7573C">
        <w:rPr>
          <w:rFonts w:ascii="Sylfaen" w:hAnsi="Sylfaen"/>
          <w:sz w:val="20"/>
          <w:szCs w:val="20"/>
          <w:lang w:val="ka-GE"/>
        </w:rPr>
        <w:t xml:space="preserve">განადგურებასთან დაკავშირებით განსაკუთრებული მოთხოვნები არ არსებობს. </w:t>
      </w:r>
    </w:p>
    <w:p w14:paraId="40B1CB51" w14:textId="7FA15B31" w:rsidR="00D20CD2" w:rsidRPr="009F67BE" w:rsidRDefault="00D20CD2" w:rsidP="00D20CD2">
      <w:pPr>
        <w:autoSpaceDE w:val="0"/>
        <w:autoSpaceDN w:val="0"/>
        <w:adjustRightInd w:val="0"/>
        <w:jc w:val="both"/>
        <w:rPr>
          <w:rFonts w:ascii="Sylfaen" w:hAnsi="Sylfaen" w:cs="Sylfaen"/>
          <w:b/>
          <w:noProof/>
          <w:lang w:val="ka-GE"/>
        </w:rPr>
      </w:pPr>
      <w:bookmarkStart w:id="0" w:name="_Hlk226463365"/>
      <w:r w:rsidRPr="00D20CD2">
        <w:rPr>
          <w:rFonts w:ascii="Sylfaen" w:eastAsia="SimSun" w:hAnsi="Sylfaen"/>
          <w:b/>
          <w:lang w:val="ka-GE"/>
        </w:rPr>
        <w:t>გაცემის წესი</w:t>
      </w:r>
      <w:r>
        <w:rPr>
          <w:rFonts w:ascii="Sylfaen" w:eastAsia="SimSun" w:hAnsi="Sylfaen"/>
          <w:bCs/>
          <w:lang w:val="ka-GE"/>
        </w:rPr>
        <w:t xml:space="preserve"> - </w:t>
      </w:r>
      <w:r w:rsidRPr="00D90755">
        <w:rPr>
          <w:rFonts w:ascii="Sylfaen" w:eastAsia="SimSun" w:hAnsi="Sylfaen"/>
          <w:bCs/>
          <w:lang w:val="ka-GE"/>
        </w:rPr>
        <w:t>ფ</w:t>
      </w:r>
      <w:r w:rsidRPr="00187B7A">
        <w:rPr>
          <w:rFonts w:ascii="Sylfaen" w:eastAsia="SimSun" w:hAnsi="Sylfaen" w:cs="Sylfaen"/>
          <w:bCs/>
          <w:lang w:val="ka-GE"/>
        </w:rPr>
        <w:t>არმაცევტული</w:t>
      </w:r>
      <w:r w:rsidRPr="00187B7A">
        <w:rPr>
          <w:rFonts w:ascii="AcadNusx" w:eastAsia="SimSun" w:hAnsi="AcadNusx"/>
          <w:bCs/>
          <w:lang w:val="ka-GE"/>
        </w:rPr>
        <w:t xml:space="preserve"> </w:t>
      </w:r>
      <w:r w:rsidRPr="00187B7A">
        <w:rPr>
          <w:rFonts w:ascii="Sylfaen" w:eastAsia="SimSun" w:hAnsi="Sylfaen" w:cs="Sylfaen"/>
          <w:bCs/>
          <w:lang w:val="ka-GE"/>
        </w:rPr>
        <w:t>პროდუქტის</w:t>
      </w:r>
      <w:r w:rsidRPr="00187B7A">
        <w:rPr>
          <w:rFonts w:ascii="AcadNusx" w:eastAsia="SimSun" w:hAnsi="AcadNusx"/>
          <w:bCs/>
          <w:lang w:val="ka-GE"/>
        </w:rPr>
        <w:t xml:space="preserve"> </w:t>
      </w:r>
      <w:r w:rsidRPr="00187B7A">
        <w:rPr>
          <w:rFonts w:ascii="Sylfaen" w:eastAsia="SimSun" w:hAnsi="Sylfaen" w:cs="Sylfaen"/>
          <w:bCs/>
          <w:lang w:val="ka-GE"/>
        </w:rPr>
        <w:t>ჯგუფი</w:t>
      </w:r>
      <w:r w:rsidRPr="00187B7A">
        <w:rPr>
          <w:rFonts w:ascii="AcadNusx" w:eastAsia="SimSun" w:hAnsi="AcadNusx"/>
          <w:bCs/>
          <w:lang w:val="ka-GE"/>
        </w:rPr>
        <w:t xml:space="preserve"> I</w:t>
      </w:r>
      <w:r w:rsidRPr="00187B7A">
        <w:rPr>
          <w:rFonts w:ascii="Sylfaen" w:eastAsia="SimSun" w:hAnsi="Sylfaen"/>
          <w:bCs/>
          <w:lang w:val="ka-GE"/>
        </w:rPr>
        <w:t>I</w:t>
      </w:r>
      <w:r w:rsidRPr="00187B7A">
        <w:rPr>
          <w:rFonts w:ascii="AcadNusx" w:eastAsia="SimSun" w:hAnsi="AcadNusx"/>
          <w:bCs/>
          <w:lang w:val="ka-GE"/>
        </w:rPr>
        <w:t>I</w:t>
      </w:r>
      <w:r w:rsidRPr="00D90755">
        <w:rPr>
          <w:rFonts w:ascii="Sylfaen" w:eastAsia="SimSun" w:hAnsi="Sylfaen"/>
          <w:bCs/>
          <w:lang w:val="ka-GE"/>
        </w:rPr>
        <w:t xml:space="preserve">, გაიცემა </w:t>
      </w:r>
      <w:r>
        <w:rPr>
          <w:rFonts w:ascii="Sylfaen" w:eastAsia="SimSun" w:hAnsi="Sylfaen"/>
          <w:bCs/>
          <w:lang w:val="ka-GE"/>
        </w:rPr>
        <w:t>რეცეპტის გარეშე</w:t>
      </w:r>
      <w:bookmarkEnd w:id="0"/>
    </w:p>
    <w:p w14:paraId="51F98DDE" w14:textId="77777777" w:rsidR="00F34B72" w:rsidRPr="00A7573C" w:rsidRDefault="00F34B72" w:rsidP="00D20CD2">
      <w:pPr>
        <w:spacing w:after="0" w:line="276" w:lineRule="auto"/>
        <w:jc w:val="both"/>
        <w:rPr>
          <w:rFonts w:ascii="Sylfaen" w:hAnsi="Sylfaen"/>
          <w:sz w:val="20"/>
          <w:szCs w:val="20"/>
          <w:lang w:val="ka-GE"/>
        </w:rPr>
      </w:pPr>
    </w:p>
    <w:p w14:paraId="6DC461D3" w14:textId="77777777" w:rsidR="00F34B72" w:rsidRPr="00A7573C" w:rsidRDefault="00F34B72" w:rsidP="00D20CD2">
      <w:pPr>
        <w:spacing w:after="0" w:line="276" w:lineRule="auto"/>
        <w:jc w:val="both"/>
        <w:rPr>
          <w:rFonts w:ascii="Sylfaen" w:hAnsi="Sylfaen"/>
          <w:b/>
          <w:sz w:val="20"/>
          <w:szCs w:val="20"/>
          <w:lang w:val="ka-GE"/>
        </w:rPr>
      </w:pPr>
      <w:r w:rsidRPr="00A7573C">
        <w:rPr>
          <w:rFonts w:ascii="Sylfaen" w:hAnsi="Sylfaen"/>
          <w:b/>
          <w:sz w:val="20"/>
          <w:szCs w:val="20"/>
          <w:lang w:val="ka-GE"/>
        </w:rPr>
        <w:t>7. სავაჭრო ლიცენზიის მფლობელი და მწარმოებელი</w:t>
      </w:r>
    </w:p>
    <w:p w14:paraId="21E9D63D" w14:textId="77777777" w:rsidR="00F34B72" w:rsidRPr="00A7573C" w:rsidRDefault="00F34B72" w:rsidP="00D20CD2">
      <w:pPr>
        <w:shd w:val="clear" w:color="auto" w:fill="FFFFFF"/>
        <w:spacing w:after="0" w:line="276" w:lineRule="auto"/>
        <w:jc w:val="both"/>
        <w:rPr>
          <w:rFonts w:ascii="Times New Roman" w:hAnsi="Times New Roman"/>
          <w:kern w:val="0"/>
          <w:sz w:val="20"/>
          <w:szCs w:val="20"/>
          <w:lang w:val="ka-GE"/>
        </w:rPr>
      </w:pPr>
      <w:r w:rsidRPr="00A7573C">
        <w:rPr>
          <w:rFonts w:ascii="Times New Roman" w:hAnsi="Times New Roman"/>
          <w:kern w:val="0"/>
          <w:sz w:val="20"/>
          <w:szCs w:val="20"/>
          <w:lang w:val="ka-GE"/>
        </w:rPr>
        <w:t xml:space="preserve">“DRUG INTERNATIONAL LIMITED”, </w:t>
      </w:r>
    </w:p>
    <w:p w14:paraId="22CC9BEF" w14:textId="77777777" w:rsidR="00F34B72" w:rsidRPr="00A7573C" w:rsidRDefault="00F34B72" w:rsidP="00D20CD2">
      <w:pPr>
        <w:spacing w:after="0" w:line="276" w:lineRule="auto"/>
        <w:jc w:val="both"/>
        <w:rPr>
          <w:rFonts w:ascii="Sylfaen" w:hAnsi="Sylfaen"/>
          <w:sz w:val="20"/>
          <w:szCs w:val="20"/>
          <w:lang w:val="ka-GE"/>
        </w:rPr>
      </w:pPr>
      <w:proofErr w:type="spellStart"/>
      <w:r w:rsidRPr="00A7573C">
        <w:rPr>
          <w:rFonts w:ascii="Times New Roman" w:hAnsi="Times New Roman"/>
          <w:kern w:val="0"/>
          <w:sz w:val="20"/>
          <w:szCs w:val="20"/>
          <w:lang w:val="ka-GE"/>
        </w:rPr>
        <w:t>Bangladesh</w:t>
      </w:r>
      <w:proofErr w:type="spellEnd"/>
      <w:r w:rsidRPr="00A7573C">
        <w:rPr>
          <w:rFonts w:ascii="Sylfaen" w:hAnsi="Sylfaen"/>
          <w:sz w:val="20"/>
          <w:szCs w:val="20"/>
          <w:lang w:val="ka-GE"/>
        </w:rPr>
        <w:t xml:space="preserve"> </w:t>
      </w:r>
    </w:p>
    <w:p w14:paraId="1E86D507" w14:textId="77777777" w:rsidR="00F34B72" w:rsidRPr="00A7573C" w:rsidRDefault="00F34B72" w:rsidP="00D20CD2">
      <w:pPr>
        <w:spacing w:after="0" w:line="276" w:lineRule="auto"/>
        <w:jc w:val="both"/>
        <w:rPr>
          <w:rFonts w:ascii="Sylfaen" w:hAnsi="Sylfaen"/>
          <w:sz w:val="20"/>
          <w:szCs w:val="20"/>
          <w:lang w:val="ka-GE"/>
        </w:rPr>
      </w:pPr>
      <w:r w:rsidRPr="00A7573C">
        <w:rPr>
          <w:rFonts w:ascii="Sylfaen" w:hAnsi="Sylfaen"/>
          <w:sz w:val="20"/>
          <w:szCs w:val="20"/>
          <w:lang w:val="ka-GE"/>
        </w:rPr>
        <w:t>8. მწარმოებელი</w:t>
      </w:r>
    </w:p>
    <w:p w14:paraId="35A71FAC" w14:textId="77777777" w:rsidR="00F34B72" w:rsidRPr="00A7573C" w:rsidRDefault="00F34B72" w:rsidP="00D20CD2">
      <w:pPr>
        <w:shd w:val="clear" w:color="auto" w:fill="FFFFFF"/>
        <w:spacing w:after="0" w:line="276" w:lineRule="auto"/>
        <w:jc w:val="both"/>
        <w:rPr>
          <w:rFonts w:ascii="Times New Roman" w:hAnsi="Times New Roman"/>
          <w:kern w:val="0"/>
          <w:sz w:val="20"/>
          <w:szCs w:val="20"/>
          <w:lang w:val="ka-GE"/>
        </w:rPr>
      </w:pPr>
      <w:r w:rsidRPr="00A7573C">
        <w:rPr>
          <w:rFonts w:ascii="Times New Roman" w:hAnsi="Times New Roman"/>
          <w:kern w:val="0"/>
          <w:sz w:val="20"/>
          <w:szCs w:val="20"/>
          <w:lang w:val="ka-GE"/>
        </w:rPr>
        <w:t xml:space="preserve">“DRUG INTERNATIONAL LIMITED”, </w:t>
      </w:r>
    </w:p>
    <w:p w14:paraId="6776D0D0" w14:textId="77777777" w:rsidR="00F34B72" w:rsidRPr="00A7573C" w:rsidRDefault="00F34B72" w:rsidP="00D20CD2">
      <w:pPr>
        <w:spacing w:after="0" w:line="276" w:lineRule="auto"/>
        <w:jc w:val="both"/>
        <w:rPr>
          <w:rFonts w:ascii="Sylfaen" w:hAnsi="Sylfaen"/>
          <w:sz w:val="20"/>
          <w:szCs w:val="20"/>
          <w:lang w:val="ka-GE"/>
        </w:rPr>
      </w:pPr>
      <w:proofErr w:type="spellStart"/>
      <w:r w:rsidRPr="00A7573C">
        <w:rPr>
          <w:rFonts w:ascii="Times New Roman" w:hAnsi="Times New Roman"/>
          <w:kern w:val="0"/>
          <w:sz w:val="20"/>
          <w:szCs w:val="20"/>
          <w:lang w:val="ka-GE"/>
        </w:rPr>
        <w:t>Bangladesh</w:t>
      </w:r>
      <w:proofErr w:type="spellEnd"/>
    </w:p>
    <w:p w14:paraId="5435B8C4" w14:textId="77777777" w:rsidR="00F34B72" w:rsidRPr="00A7573C" w:rsidRDefault="00F34B72" w:rsidP="00D20CD2">
      <w:pPr>
        <w:spacing w:after="0" w:line="276" w:lineRule="auto"/>
        <w:jc w:val="both"/>
        <w:rPr>
          <w:rFonts w:ascii="Sylfaen" w:hAnsi="Sylfaen"/>
          <w:sz w:val="20"/>
          <w:szCs w:val="20"/>
          <w:lang w:val="ka-GE"/>
        </w:rPr>
      </w:pPr>
      <w:r w:rsidRPr="00A7573C">
        <w:rPr>
          <w:rFonts w:ascii="Sylfaen" w:hAnsi="Sylfaen"/>
          <w:sz w:val="20"/>
          <w:szCs w:val="20"/>
          <w:lang w:val="ka-GE"/>
        </w:rPr>
        <w:t>9. პირველი რეგისტრაციის/ხელახალი რეგისტრაციის თარიღი</w:t>
      </w:r>
    </w:p>
    <w:p w14:paraId="2BFE250D" w14:textId="77777777" w:rsidR="00F34B72" w:rsidRPr="00A7573C" w:rsidRDefault="00F34B72" w:rsidP="00D20CD2">
      <w:pPr>
        <w:spacing w:after="0" w:line="276" w:lineRule="auto"/>
        <w:jc w:val="both"/>
        <w:rPr>
          <w:rFonts w:ascii="Sylfaen" w:hAnsi="Sylfaen"/>
          <w:sz w:val="20"/>
          <w:szCs w:val="20"/>
          <w:lang w:val="ka-GE"/>
        </w:rPr>
      </w:pPr>
    </w:p>
    <w:p w14:paraId="4FE02223" w14:textId="77777777" w:rsidR="00F34B72" w:rsidRPr="00A7573C" w:rsidRDefault="00F34B72" w:rsidP="00D20CD2">
      <w:pPr>
        <w:spacing w:after="0" w:line="276" w:lineRule="auto"/>
        <w:jc w:val="both"/>
        <w:rPr>
          <w:rFonts w:ascii="Sylfaen" w:hAnsi="Sylfaen"/>
          <w:sz w:val="20"/>
          <w:szCs w:val="20"/>
          <w:lang w:val="ka-GE"/>
        </w:rPr>
      </w:pPr>
      <w:r w:rsidRPr="00A7573C">
        <w:rPr>
          <w:rFonts w:ascii="Sylfaen" w:hAnsi="Sylfaen"/>
          <w:sz w:val="20"/>
          <w:szCs w:val="20"/>
          <w:lang w:val="ka-GE"/>
        </w:rPr>
        <w:t>10. ტექსტის გადახედვის თარიღი</w:t>
      </w:r>
    </w:p>
    <w:p w14:paraId="648A7E51" w14:textId="77777777" w:rsidR="00F34B72" w:rsidRPr="00A7573C" w:rsidRDefault="00F34B72" w:rsidP="00D20CD2">
      <w:pPr>
        <w:spacing w:after="0" w:line="276" w:lineRule="auto"/>
        <w:jc w:val="both"/>
        <w:rPr>
          <w:rFonts w:ascii="Sylfaen" w:hAnsi="Sylfaen"/>
          <w:sz w:val="20"/>
          <w:szCs w:val="20"/>
          <w:lang w:val="ka-GE"/>
        </w:rPr>
      </w:pPr>
    </w:p>
    <w:p w14:paraId="301CCEF4" w14:textId="77777777" w:rsidR="00F34B72" w:rsidRPr="00A7573C" w:rsidRDefault="00F34B72" w:rsidP="00D20CD2">
      <w:pPr>
        <w:spacing w:after="0" w:line="276" w:lineRule="auto"/>
        <w:jc w:val="both"/>
        <w:rPr>
          <w:rFonts w:ascii="Sylfaen" w:hAnsi="Sylfaen"/>
          <w:sz w:val="20"/>
          <w:szCs w:val="20"/>
          <w:lang w:val="ka-GE"/>
        </w:rPr>
      </w:pPr>
    </w:p>
    <w:sectPr w:rsidR="00F34B72" w:rsidRPr="00A7573C" w:rsidSect="001F6BA8">
      <w:pgSz w:w="12240" w:h="15840"/>
      <w:pgMar w:top="284" w:right="616" w:bottom="540" w:left="56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Franklin Gothic Medium">
    <w:panose1 w:val="020B0603020102020204"/>
    <w:charset w:val="00"/>
    <w:family w:val="swiss"/>
    <w:pitch w:val="variable"/>
    <w:sig w:usb0="00000287" w:usb1="00000000" w:usb2="00000000" w:usb3="00000000" w:csb0="0000009F" w:csb1="00000000"/>
  </w:font>
  <w:font w:name="Impact">
    <w:panose1 w:val="020B0806030902050204"/>
    <w:charset w:val="00"/>
    <w:family w:val="swiss"/>
    <w:pitch w:val="variable"/>
    <w:sig w:usb0="00000287" w:usb1="00000000" w:usb2="00000000" w:usb3="00000000" w:csb0="0000009F" w:csb1="00000000"/>
  </w:font>
  <w:font w:name="Aptos Narrow">
    <w:altName w:val="Aptos Narrow"/>
    <w:panose1 w:val="00000000000000000000"/>
    <w:charset w:val="00"/>
    <w:family w:val="swiss"/>
    <w:notTrueType/>
    <w:pitch w:val="variable"/>
    <w:sig w:usb0="00000003" w:usb1="00000000" w:usb2="00000000" w:usb3="00000000" w:csb0="00000001" w:csb1="00000000"/>
  </w:font>
  <w:font w:name="Times">
    <w:altName w:val="Times"/>
    <w:panose1 w:val="02020603050405020304"/>
    <w:charset w:val="00"/>
    <w:family w:val="roman"/>
    <w:pitch w:val="variable"/>
    <w:sig w:usb0="E0002EFF" w:usb1="C000785B" w:usb2="00000009" w:usb3="00000000" w:csb0="000001FF" w:csb1="00000000"/>
  </w:font>
  <w:font w:name="Batang">
    <w:altName w:val="바탕"/>
    <w:panose1 w:val="02030600000101010101"/>
    <w:charset w:val="81"/>
    <w:family w:val="auto"/>
    <w:notTrueType/>
    <w:pitch w:val="fixed"/>
    <w:sig w:usb0="00000001" w:usb1="09060000" w:usb2="00000010" w:usb3="00000000" w:csb0="00080000" w:csb1="00000000"/>
  </w:font>
  <w:font w:name="Sylfaen">
    <w:panose1 w:val="010A0502050306030303"/>
    <w:charset w:val="00"/>
    <w:family w:val="roman"/>
    <w:pitch w:val="variable"/>
    <w:sig w:usb0="04000687" w:usb1="00000000" w:usb2="00000000" w:usb3="00000000" w:csb0="0000009F" w:csb1="00000000"/>
  </w:font>
  <w:font w:name="SimSun">
    <w:altName w:val="宋体"/>
    <w:panose1 w:val="02010600030101010101"/>
    <w:charset w:val="86"/>
    <w:family w:val="auto"/>
    <w:pitch w:val="variable"/>
    <w:sig w:usb0="00000203" w:usb1="288F0000" w:usb2="00000016" w:usb3="00000000" w:csb0="00040001" w:csb1="00000000"/>
  </w:font>
  <w:font w:name="AcadNusx">
    <w:panose1 w:val="00000000000000000000"/>
    <w:charset w:val="00"/>
    <w:family w:val="auto"/>
    <w:pitch w:val="variable"/>
    <w:sig w:usb0="00000087" w:usb1="00000000" w:usb2="00000000" w:usb3="00000000" w:csb0="0000001B"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2D0FDC"/>
    <w:multiLevelType w:val="hybridMultilevel"/>
    <w:tmpl w:val="5218EE9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35E68FE"/>
    <w:multiLevelType w:val="multilevel"/>
    <w:tmpl w:val="5C327F3A"/>
    <w:lvl w:ilvl="0">
      <w:start w:val="1"/>
      <w:numFmt w:val="decimal"/>
      <w:lvlText w:val="%1."/>
      <w:lvlJc w:val="left"/>
      <w:pPr>
        <w:tabs>
          <w:tab w:val="num" w:pos="720"/>
        </w:tabs>
        <w:ind w:left="720" w:hanging="360"/>
      </w:pPr>
      <w:rPr>
        <w:rFonts w:cs="Times New Roman"/>
      </w:rPr>
    </w:lvl>
    <w:lvl w:ilvl="1" w:tentative="1">
      <w:start w:val="1"/>
      <w:numFmt w:val="decimal"/>
      <w:lvlText w:val="%2."/>
      <w:lvlJc w:val="left"/>
      <w:pPr>
        <w:tabs>
          <w:tab w:val="num" w:pos="1440"/>
        </w:tabs>
        <w:ind w:left="1440" w:hanging="360"/>
      </w:pPr>
      <w:rPr>
        <w:rFonts w:cs="Times New Roman"/>
      </w:rPr>
    </w:lvl>
    <w:lvl w:ilvl="2" w:tentative="1">
      <w:start w:val="1"/>
      <w:numFmt w:val="decimal"/>
      <w:lvlText w:val="%3."/>
      <w:lvlJc w:val="left"/>
      <w:pPr>
        <w:tabs>
          <w:tab w:val="num" w:pos="2160"/>
        </w:tabs>
        <w:ind w:left="2160" w:hanging="360"/>
      </w:pPr>
      <w:rPr>
        <w:rFonts w:cs="Times New Roman"/>
      </w:rPr>
    </w:lvl>
    <w:lvl w:ilvl="3" w:tentative="1">
      <w:start w:val="1"/>
      <w:numFmt w:val="decimal"/>
      <w:lvlText w:val="%4."/>
      <w:lvlJc w:val="left"/>
      <w:pPr>
        <w:tabs>
          <w:tab w:val="num" w:pos="2880"/>
        </w:tabs>
        <w:ind w:left="2880" w:hanging="360"/>
      </w:pPr>
      <w:rPr>
        <w:rFonts w:cs="Times New Roman"/>
      </w:rPr>
    </w:lvl>
    <w:lvl w:ilvl="4" w:tentative="1">
      <w:start w:val="1"/>
      <w:numFmt w:val="decimal"/>
      <w:lvlText w:val="%5."/>
      <w:lvlJc w:val="left"/>
      <w:pPr>
        <w:tabs>
          <w:tab w:val="num" w:pos="3600"/>
        </w:tabs>
        <w:ind w:left="3600" w:hanging="360"/>
      </w:pPr>
      <w:rPr>
        <w:rFonts w:cs="Times New Roman"/>
      </w:rPr>
    </w:lvl>
    <w:lvl w:ilvl="5" w:tentative="1">
      <w:start w:val="1"/>
      <w:numFmt w:val="decimal"/>
      <w:lvlText w:val="%6."/>
      <w:lvlJc w:val="left"/>
      <w:pPr>
        <w:tabs>
          <w:tab w:val="num" w:pos="4320"/>
        </w:tabs>
        <w:ind w:left="4320" w:hanging="360"/>
      </w:pPr>
      <w:rPr>
        <w:rFonts w:cs="Times New Roman"/>
      </w:rPr>
    </w:lvl>
    <w:lvl w:ilvl="6" w:tentative="1">
      <w:start w:val="1"/>
      <w:numFmt w:val="decimal"/>
      <w:lvlText w:val="%7."/>
      <w:lvlJc w:val="left"/>
      <w:pPr>
        <w:tabs>
          <w:tab w:val="num" w:pos="5040"/>
        </w:tabs>
        <w:ind w:left="5040" w:hanging="360"/>
      </w:pPr>
      <w:rPr>
        <w:rFonts w:cs="Times New Roman"/>
      </w:rPr>
    </w:lvl>
    <w:lvl w:ilvl="7" w:tentative="1">
      <w:start w:val="1"/>
      <w:numFmt w:val="decimal"/>
      <w:lvlText w:val="%8."/>
      <w:lvlJc w:val="left"/>
      <w:pPr>
        <w:tabs>
          <w:tab w:val="num" w:pos="5760"/>
        </w:tabs>
        <w:ind w:left="5760" w:hanging="360"/>
      </w:pPr>
      <w:rPr>
        <w:rFonts w:cs="Times New Roman"/>
      </w:rPr>
    </w:lvl>
    <w:lvl w:ilvl="8" w:tentative="1">
      <w:start w:val="1"/>
      <w:numFmt w:val="decimal"/>
      <w:lvlText w:val="%9."/>
      <w:lvlJc w:val="left"/>
      <w:pPr>
        <w:tabs>
          <w:tab w:val="num" w:pos="6480"/>
        </w:tabs>
        <w:ind w:left="6480" w:hanging="360"/>
      </w:pPr>
      <w:rPr>
        <w:rFonts w:cs="Times New Roman"/>
      </w:rPr>
    </w:lvl>
  </w:abstractNum>
  <w:abstractNum w:abstractNumId="2" w15:restartNumberingAfterBreak="0">
    <w:nsid w:val="0F450305"/>
    <w:multiLevelType w:val="hybridMultilevel"/>
    <w:tmpl w:val="206A0CB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902169C"/>
    <w:multiLevelType w:val="hybridMultilevel"/>
    <w:tmpl w:val="7E16A68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E623E64"/>
    <w:multiLevelType w:val="hybridMultilevel"/>
    <w:tmpl w:val="D93C4F1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F2A401B"/>
    <w:multiLevelType w:val="hybridMultilevel"/>
    <w:tmpl w:val="2990E9F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22DB5BB8"/>
    <w:multiLevelType w:val="multilevel"/>
    <w:tmpl w:val="D7F8FE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3AB85844"/>
    <w:multiLevelType w:val="hybridMultilevel"/>
    <w:tmpl w:val="795669A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47287E5C"/>
    <w:multiLevelType w:val="hybridMultilevel"/>
    <w:tmpl w:val="276E146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47984E37"/>
    <w:multiLevelType w:val="hybridMultilevel"/>
    <w:tmpl w:val="B0229E7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499B7AD0"/>
    <w:multiLevelType w:val="hybridMultilevel"/>
    <w:tmpl w:val="B1F0EF2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49DA61C3"/>
    <w:multiLevelType w:val="hybridMultilevel"/>
    <w:tmpl w:val="EE4A186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49EB0C60"/>
    <w:multiLevelType w:val="hybridMultilevel"/>
    <w:tmpl w:val="04DCBAC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3" w15:restartNumberingAfterBreak="0">
    <w:nsid w:val="4A1847DC"/>
    <w:multiLevelType w:val="hybridMultilevel"/>
    <w:tmpl w:val="0236365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4B5B288C"/>
    <w:multiLevelType w:val="hybridMultilevel"/>
    <w:tmpl w:val="72545C4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4BC337BF"/>
    <w:multiLevelType w:val="hybridMultilevel"/>
    <w:tmpl w:val="039A9BB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4E8164CC"/>
    <w:multiLevelType w:val="hybridMultilevel"/>
    <w:tmpl w:val="8710F62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7" w15:restartNumberingAfterBreak="0">
    <w:nsid w:val="5D444D48"/>
    <w:multiLevelType w:val="hybridMultilevel"/>
    <w:tmpl w:val="C6E4C7F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62180960"/>
    <w:multiLevelType w:val="hybridMultilevel"/>
    <w:tmpl w:val="C080778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70A53D47"/>
    <w:multiLevelType w:val="hybridMultilevel"/>
    <w:tmpl w:val="6FF0E7E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7C604E82"/>
    <w:multiLevelType w:val="hybridMultilevel"/>
    <w:tmpl w:val="1D06D13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310089539">
    <w:abstractNumId w:val="19"/>
  </w:num>
  <w:num w:numId="2" w16cid:durableId="1430850725">
    <w:abstractNumId w:val="8"/>
  </w:num>
  <w:num w:numId="3" w16cid:durableId="502865124">
    <w:abstractNumId w:val="9"/>
  </w:num>
  <w:num w:numId="4" w16cid:durableId="252789599">
    <w:abstractNumId w:val="13"/>
  </w:num>
  <w:num w:numId="5" w16cid:durableId="1294093503">
    <w:abstractNumId w:val="20"/>
  </w:num>
  <w:num w:numId="6" w16cid:durableId="1082675786">
    <w:abstractNumId w:val="17"/>
  </w:num>
  <w:num w:numId="7" w16cid:durableId="2125688752">
    <w:abstractNumId w:val="3"/>
  </w:num>
  <w:num w:numId="8" w16cid:durableId="1290937974">
    <w:abstractNumId w:val="11"/>
  </w:num>
  <w:num w:numId="9" w16cid:durableId="1251239072">
    <w:abstractNumId w:val="4"/>
  </w:num>
  <w:num w:numId="10" w16cid:durableId="1155990368">
    <w:abstractNumId w:val="2"/>
  </w:num>
  <w:num w:numId="11" w16cid:durableId="1049761856">
    <w:abstractNumId w:val="14"/>
  </w:num>
  <w:num w:numId="12" w16cid:durableId="745882551">
    <w:abstractNumId w:val="0"/>
  </w:num>
  <w:num w:numId="13" w16cid:durableId="1340542393">
    <w:abstractNumId w:val="15"/>
  </w:num>
  <w:num w:numId="14" w16cid:durableId="1218972859">
    <w:abstractNumId w:val="7"/>
  </w:num>
  <w:num w:numId="15" w16cid:durableId="1496146449">
    <w:abstractNumId w:val="1"/>
  </w:num>
  <w:num w:numId="16" w16cid:durableId="766191182">
    <w:abstractNumId w:val="6"/>
  </w:num>
  <w:num w:numId="17" w16cid:durableId="58018713">
    <w:abstractNumId w:val="10"/>
  </w:num>
  <w:num w:numId="18" w16cid:durableId="1835955222">
    <w:abstractNumId w:val="5"/>
  </w:num>
  <w:num w:numId="19" w16cid:durableId="724134898">
    <w:abstractNumId w:val="18"/>
  </w:num>
  <w:num w:numId="20" w16cid:durableId="3410359">
    <w:abstractNumId w:val="12"/>
  </w:num>
  <w:num w:numId="21" w16cid:durableId="1311442517">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grammar="clean"/>
  <w:doNotTrackMoves/>
  <w:defaultTabStop w:val="720"/>
  <w:hyphenationZone w:val="141"/>
  <w:characterSpacingControl w:val="doNotCompress"/>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2F4587"/>
    <w:rsid w:val="00003E8B"/>
    <w:rsid w:val="00013D19"/>
    <w:rsid w:val="000236C7"/>
    <w:rsid w:val="000D3A02"/>
    <w:rsid w:val="00176EB5"/>
    <w:rsid w:val="0017778E"/>
    <w:rsid w:val="001A01C6"/>
    <w:rsid w:val="001B0395"/>
    <w:rsid w:val="001B6E3B"/>
    <w:rsid w:val="001C7D82"/>
    <w:rsid w:val="001D35FA"/>
    <w:rsid w:val="001F6BA8"/>
    <w:rsid w:val="00265CFF"/>
    <w:rsid w:val="00277091"/>
    <w:rsid w:val="002E042A"/>
    <w:rsid w:val="002E612E"/>
    <w:rsid w:val="002F4587"/>
    <w:rsid w:val="003018B4"/>
    <w:rsid w:val="00303D33"/>
    <w:rsid w:val="0030573F"/>
    <w:rsid w:val="00355BDE"/>
    <w:rsid w:val="00357F1A"/>
    <w:rsid w:val="003F4751"/>
    <w:rsid w:val="00433003"/>
    <w:rsid w:val="0044322E"/>
    <w:rsid w:val="00445C19"/>
    <w:rsid w:val="004C6204"/>
    <w:rsid w:val="004D4B42"/>
    <w:rsid w:val="004E1902"/>
    <w:rsid w:val="004E6725"/>
    <w:rsid w:val="00514DED"/>
    <w:rsid w:val="0055246C"/>
    <w:rsid w:val="005C221D"/>
    <w:rsid w:val="005E3461"/>
    <w:rsid w:val="005E56A9"/>
    <w:rsid w:val="005F1923"/>
    <w:rsid w:val="00605781"/>
    <w:rsid w:val="00612217"/>
    <w:rsid w:val="00643921"/>
    <w:rsid w:val="006467B5"/>
    <w:rsid w:val="006675BF"/>
    <w:rsid w:val="00670D9D"/>
    <w:rsid w:val="00671566"/>
    <w:rsid w:val="006921B5"/>
    <w:rsid w:val="006929A8"/>
    <w:rsid w:val="006930FD"/>
    <w:rsid w:val="006C0CB6"/>
    <w:rsid w:val="006D1883"/>
    <w:rsid w:val="006F3504"/>
    <w:rsid w:val="00700784"/>
    <w:rsid w:val="00701DA9"/>
    <w:rsid w:val="0073119D"/>
    <w:rsid w:val="007443C9"/>
    <w:rsid w:val="00747953"/>
    <w:rsid w:val="00784DFB"/>
    <w:rsid w:val="00792621"/>
    <w:rsid w:val="007B7016"/>
    <w:rsid w:val="007E325F"/>
    <w:rsid w:val="00815F85"/>
    <w:rsid w:val="0082140E"/>
    <w:rsid w:val="008720EF"/>
    <w:rsid w:val="00897363"/>
    <w:rsid w:val="008A6A43"/>
    <w:rsid w:val="008C0C9C"/>
    <w:rsid w:val="008C0DF0"/>
    <w:rsid w:val="008E68F4"/>
    <w:rsid w:val="009037C2"/>
    <w:rsid w:val="00932F78"/>
    <w:rsid w:val="009550E0"/>
    <w:rsid w:val="00972C23"/>
    <w:rsid w:val="0097649D"/>
    <w:rsid w:val="00995725"/>
    <w:rsid w:val="009962C7"/>
    <w:rsid w:val="009A1AD0"/>
    <w:rsid w:val="009A1AFE"/>
    <w:rsid w:val="009D160E"/>
    <w:rsid w:val="009F1545"/>
    <w:rsid w:val="009F7F89"/>
    <w:rsid w:val="00A02080"/>
    <w:rsid w:val="00A20328"/>
    <w:rsid w:val="00A50270"/>
    <w:rsid w:val="00A7573C"/>
    <w:rsid w:val="00AD5F58"/>
    <w:rsid w:val="00AF4A75"/>
    <w:rsid w:val="00B24772"/>
    <w:rsid w:val="00B34859"/>
    <w:rsid w:val="00B43A53"/>
    <w:rsid w:val="00B44C2F"/>
    <w:rsid w:val="00B560F3"/>
    <w:rsid w:val="00B74BBD"/>
    <w:rsid w:val="00B77417"/>
    <w:rsid w:val="00B836FA"/>
    <w:rsid w:val="00B93A7A"/>
    <w:rsid w:val="00BB4E74"/>
    <w:rsid w:val="00BC0B05"/>
    <w:rsid w:val="00BD5DD7"/>
    <w:rsid w:val="00BE0342"/>
    <w:rsid w:val="00BE5A03"/>
    <w:rsid w:val="00C04F72"/>
    <w:rsid w:val="00C35810"/>
    <w:rsid w:val="00C43CB1"/>
    <w:rsid w:val="00C51677"/>
    <w:rsid w:val="00C644C1"/>
    <w:rsid w:val="00C723D5"/>
    <w:rsid w:val="00C954E8"/>
    <w:rsid w:val="00CB53E4"/>
    <w:rsid w:val="00CB622A"/>
    <w:rsid w:val="00CB67DF"/>
    <w:rsid w:val="00CD7FEB"/>
    <w:rsid w:val="00CE3F41"/>
    <w:rsid w:val="00CE7ADD"/>
    <w:rsid w:val="00D024B3"/>
    <w:rsid w:val="00D0385F"/>
    <w:rsid w:val="00D20CD2"/>
    <w:rsid w:val="00D2547E"/>
    <w:rsid w:val="00D736FA"/>
    <w:rsid w:val="00DD2896"/>
    <w:rsid w:val="00DD30DB"/>
    <w:rsid w:val="00DD5029"/>
    <w:rsid w:val="00E00A37"/>
    <w:rsid w:val="00E06A18"/>
    <w:rsid w:val="00E44D34"/>
    <w:rsid w:val="00E50A35"/>
    <w:rsid w:val="00E53117"/>
    <w:rsid w:val="00E71959"/>
    <w:rsid w:val="00EC0349"/>
    <w:rsid w:val="00ED29D1"/>
    <w:rsid w:val="00EE4346"/>
    <w:rsid w:val="00F01937"/>
    <w:rsid w:val="00F34B72"/>
    <w:rsid w:val="00F528E6"/>
    <w:rsid w:val="00F94A3A"/>
    <w:rsid w:val="00F96D34"/>
    <w:rsid w:val="00FB4A3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21EB705D"/>
  <w15:docId w15:val="{8905DA54-A535-4086-8F4D-FA6EE27F1C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lang w:val="ka-GE" w:eastAsia="ka-GE" w:bidi="ar-SA"/>
      </w:rPr>
    </w:rPrDefault>
    <w:pPrDefault/>
  </w:docDefaults>
  <w:latentStyles w:defLockedState="0" w:defUIPriority="99" w:defSemiHidden="0" w:defUnhideWhenUsed="0" w:defQFormat="0" w:count="376">
    <w:lsdException w:name="Normal" w:locked="1" w:uiPriority="0" w:qFormat="1"/>
    <w:lsdException w:name="heading 1" w:locked="1" w:uiPriority="9" w:qFormat="1"/>
    <w:lsdException w:name="heading 2" w:locked="1" w:uiPriority="9" w:qFormat="1"/>
    <w:lsdException w:name="heading 3" w:locked="1" w:uiPriority="9" w:qFormat="1"/>
    <w:lsdException w:name="heading 4" w:locked="1" w:uiPriority="9" w:qFormat="1"/>
    <w:lsdException w:name="heading 5" w:locked="1" w:uiPriority="9" w:qFormat="1"/>
    <w:lsdException w:name="heading 6" w:locked="1" w:uiPriority="9" w:qFormat="1"/>
    <w:lsdException w:name="heading 7" w:locked="1" w:uiPriority="9" w:qFormat="1"/>
    <w:lsdException w:name="heading 8" w:locked="1" w:uiPriority="9" w:qFormat="1"/>
    <w:lsdException w:name="heading 9" w:locked="1" w:uiPriority="9" w:qFormat="1"/>
    <w:lsdException w:name="index 1" w:locked="1" w:semiHidden="1" w:unhideWhenUsed="1"/>
    <w:lsdException w:name="index 2" w:locked="1" w:semiHidden="1" w:unhideWhenUsed="1"/>
    <w:lsdException w:name="index 3" w:locked="1" w:semiHidden="1" w:unhideWhenUsed="1"/>
    <w:lsdException w:name="index 4" w:locked="1" w:semiHidden="1" w:unhideWhenUsed="1"/>
    <w:lsdException w:name="index 5" w:locked="1" w:semiHidden="1" w:unhideWhenUsed="1"/>
    <w:lsdException w:name="index 6" w:locked="1" w:semiHidden="1" w:unhideWhenUsed="1"/>
    <w:lsdException w:name="index 7" w:locked="1" w:semiHidden="1" w:unhideWhenUsed="1"/>
    <w:lsdException w:name="index 8" w:locked="1" w:semiHidden="1" w:unhideWhenUsed="1"/>
    <w:lsdException w:name="index 9" w:locked="1" w:semiHidden="1" w:unhideWhenUsed="1"/>
    <w:lsdException w:name="toc 1" w:locked="1" w:semiHidden="1" w:uiPriority="39" w:unhideWhenUsed="1"/>
    <w:lsdException w:name="toc 2" w:locked="1" w:semiHidden="1" w:uiPriority="39" w:unhideWhenUsed="1"/>
    <w:lsdException w:name="toc 3" w:locked="1" w:semiHidden="1" w:uiPriority="39" w:unhideWhenUsed="1"/>
    <w:lsdException w:name="toc 4" w:locked="1" w:semiHidden="1" w:uiPriority="39" w:unhideWhenUsed="1"/>
    <w:lsdException w:name="toc 5" w:locked="1" w:semiHidden="1" w:uiPriority="39" w:unhideWhenUsed="1"/>
    <w:lsdException w:name="toc 6" w:locked="1" w:semiHidden="1" w:uiPriority="39" w:unhideWhenUsed="1"/>
    <w:lsdException w:name="toc 7" w:locked="1" w:semiHidden="1" w:uiPriority="39" w:unhideWhenUsed="1"/>
    <w:lsdException w:name="toc 8" w:locked="1" w:semiHidden="1" w:uiPriority="39" w:unhideWhenUsed="1"/>
    <w:lsdException w:name="toc 9" w:locked="1" w:semiHidden="1" w:uiPriority="39" w:unhideWhenUsed="1"/>
    <w:lsdException w:name="Normal Indent" w:locked="1" w:semiHidden="1" w:unhideWhenUsed="1"/>
    <w:lsdException w:name="footnote text" w:locked="1" w:semiHidden="1" w:unhideWhenUsed="1"/>
    <w:lsdException w:name="annotation text" w:locked="1" w:semiHidden="1" w:unhideWhenUsed="1"/>
    <w:lsdException w:name="header" w:locked="1" w:semiHidden="1" w:unhideWhenUsed="1"/>
    <w:lsdException w:name="footer" w:locked="1" w:semiHidden="1" w:unhideWhenUsed="1"/>
    <w:lsdException w:name="index heading" w:locked="1" w:semiHidden="1" w:unhideWhenUsed="1"/>
    <w:lsdException w:name="caption" w:locked="1" w:semiHidden="1" w:uiPriority="35" w:unhideWhenUsed="1" w:qFormat="1"/>
    <w:lsdException w:name="table of figures" w:locked="1" w:semiHidden="1" w:unhideWhenUsed="1"/>
    <w:lsdException w:name="envelope address" w:locked="1" w:semiHidden="1" w:unhideWhenUsed="1"/>
    <w:lsdException w:name="envelope return" w:locked="1" w:semiHidden="1" w:unhideWhenUsed="1"/>
    <w:lsdException w:name="footnote reference" w:locked="1" w:semiHidden="1" w:unhideWhenUsed="1"/>
    <w:lsdException w:name="annotation reference" w:locked="1" w:semiHidden="1" w:unhideWhenUsed="1"/>
    <w:lsdException w:name="line number" w:locked="1" w:semiHidden="1" w:unhideWhenUsed="1"/>
    <w:lsdException w:name="page number" w:locked="1" w:semiHidden="1" w:unhideWhenUsed="1"/>
    <w:lsdException w:name="endnote reference" w:locked="1" w:semiHidden="1" w:unhideWhenUsed="1"/>
    <w:lsdException w:name="endnote text" w:locked="1" w:semiHidden="1" w:unhideWhenUsed="1"/>
    <w:lsdException w:name="table of authorities" w:locked="1" w:semiHidden="1" w:unhideWhenUsed="1"/>
    <w:lsdException w:name="macro" w:locked="1" w:semiHidden="1" w:unhideWhenUsed="1"/>
    <w:lsdException w:name="toa heading" w:locked="1" w:semiHidden="1" w:unhideWhenUsed="1"/>
    <w:lsdException w:name="List" w:locked="1" w:semiHidden="1" w:unhideWhenUsed="1"/>
    <w:lsdException w:name="List Bullet" w:locked="1" w:semiHidden="1" w:unhideWhenUsed="1"/>
    <w:lsdException w:name="List Number" w:locked="1" w:semiHidden="1" w:unhideWhenUsed="1"/>
    <w:lsdException w:name="List 2" w:locked="1" w:semiHidden="1" w:unhideWhenUsed="1"/>
    <w:lsdException w:name="List 3" w:locked="1" w:semiHidden="1" w:unhideWhenUsed="1"/>
    <w:lsdException w:name="List 4" w:locked="1" w:semiHidden="1" w:unhideWhenUsed="1"/>
    <w:lsdException w:name="List 5" w:locked="1" w:semiHidden="1" w:unhideWhenUsed="1"/>
    <w:lsdException w:name="List Bullet 2" w:locked="1" w:semiHidden="1" w:unhideWhenUsed="1"/>
    <w:lsdException w:name="List Bullet 3" w:locked="1" w:semiHidden="1" w:unhideWhenUsed="1"/>
    <w:lsdException w:name="List Bullet 4" w:locked="1" w:semiHidden="1" w:unhideWhenUsed="1"/>
    <w:lsdException w:name="List Bullet 5" w:locked="1" w:semiHidden="1" w:unhideWhenUsed="1"/>
    <w:lsdException w:name="List Number 2" w:locked="1" w:semiHidden="1" w:unhideWhenUsed="1"/>
    <w:lsdException w:name="List Number 3" w:locked="1" w:semiHidden="1" w:unhideWhenUsed="1"/>
    <w:lsdException w:name="List Number 4" w:locked="1" w:semiHidden="1" w:unhideWhenUsed="1"/>
    <w:lsdException w:name="List Number 5" w:locked="1" w:semiHidden="1" w:unhideWhenUsed="1"/>
    <w:lsdException w:name="Title" w:locked="1" w:uiPriority="10" w:qFormat="1"/>
    <w:lsdException w:name="Closing" w:locked="1" w:semiHidden="1" w:unhideWhenUsed="1"/>
    <w:lsdException w:name="Signature" w:locked="1" w:semiHidden="1" w:unhideWhenUsed="1"/>
    <w:lsdException w:name="Default Paragraph Font" w:locked="1" w:semiHidden="1" w:uiPriority="1" w:unhideWhenUsed="1"/>
    <w:lsdException w:name="Body Text" w:locked="1" w:semiHidden="1" w:unhideWhenUsed="1"/>
    <w:lsdException w:name="Body Text Indent" w:locked="1" w:semiHidden="1" w:unhideWhenUsed="1"/>
    <w:lsdException w:name="List Continue" w:locked="1" w:semiHidden="1" w:unhideWhenUsed="1"/>
    <w:lsdException w:name="List Continue 2" w:locked="1" w:semiHidden="1" w:unhideWhenUsed="1"/>
    <w:lsdException w:name="List Continue 3" w:locked="1" w:semiHidden="1" w:unhideWhenUsed="1"/>
    <w:lsdException w:name="List Continue 4" w:locked="1" w:semiHidden="1" w:unhideWhenUsed="1"/>
    <w:lsdException w:name="List Continue 5" w:locked="1" w:semiHidden="1" w:unhideWhenUsed="1"/>
    <w:lsdException w:name="Message Header" w:locked="1" w:semiHidden="1" w:unhideWhenUsed="1"/>
    <w:lsdException w:name="Subtitle" w:locked="1" w:uiPriority="11" w:qFormat="1"/>
    <w:lsdException w:name="Salutation" w:locked="1" w:semiHidden="1" w:unhideWhenUsed="1"/>
    <w:lsdException w:name="Date" w:locked="1" w:semiHidden="1" w:unhideWhenUsed="1"/>
    <w:lsdException w:name="Body Text First Indent" w:locked="1" w:semiHidden="1" w:unhideWhenUsed="1"/>
    <w:lsdException w:name="Body Text First Indent 2" w:locked="1" w:semiHidden="1" w:unhideWhenUsed="1"/>
    <w:lsdException w:name="Note Heading" w:locked="1" w:semiHidden="1" w:unhideWhenUsed="1"/>
    <w:lsdException w:name="Body Text 2" w:locked="1" w:semiHidden="1" w:unhideWhenUsed="1"/>
    <w:lsdException w:name="Body Text 3" w:locked="1" w:semiHidden="1" w:unhideWhenUsed="1"/>
    <w:lsdException w:name="Body Text Indent 2" w:locked="1" w:semiHidden="1" w:unhideWhenUsed="1"/>
    <w:lsdException w:name="Body Text Indent 3" w:locked="1" w:semiHidden="1" w:unhideWhenUsed="1"/>
    <w:lsdException w:name="Block Text" w:locked="1" w:semiHidden="1" w:unhideWhenUsed="1"/>
    <w:lsdException w:name="Hyperlink" w:locked="1" w:semiHidden="1" w:unhideWhenUsed="1"/>
    <w:lsdException w:name="FollowedHyperlink" w:locked="1" w:semiHidden="1" w:unhideWhenUsed="1"/>
    <w:lsdException w:name="Strong" w:locked="1" w:uiPriority="22" w:qFormat="1"/>
    <w:lsdException w:name="Emphasis" w:locked="1" w:uiPriority="20" w:qFormat="1"/>
    <w:lsdException w:name="Document Map" w:locked="1" w:semiHidden="1" w:unhideWhenUsed="1"/>
    <w:lsdException w:name="Plain Text" w:locked="1" w:semiHidden="1" w:unhideWhenUsed="1"/>
    <w:lsdException w:name="E-mail Signature" w:locked="1" w:semiHidden="1" w:unhideWhenUsed="1"/>
    <w:lsdException w:name="HTML Top of Form" w:locked="1" w:semiHidden="1" w:unhideWhenUsed="1"/>
    <w:lsdException w:name="HTML Bottom of Form" w:locked="1" w:semiHidden="1" w:unhideWhenUsed="1"/>
    <w:lsdException w:name="Normal (Web)" w:locked="1" w:semiHidden="1" w:unhideWhenUsed="1"/>
    <w:lsdException w:name="HTML Acronym" w:locked="1" w:semiHidden="1" w:unhideWhenUsed="1"/>
    <w:lsdException w:name="HTML Address" w:locked="1" w:semiHidden="1" w:unhideWhenUsed="1"/>
    <w:lsdException w:name="HTML Cite" w:locked="1" w:semiHidden="1" w:unhideWhenUsed="1"/>
    <w:lsdException w:name="HTML Code" w:locked="1" w:semiHidden="1" w:unhideWhenUsed="1"/>
    <w:lsdException w:name="HTML Definition" w:locked="1" w:semiHidden="1" w:unhideWhenUsed="1"/>
    <w:lsdException w:name="HTML Keyboard" w:locked="1" w:semiHidden="1" w:unhideWhenUsed="1"/>
    <w:lsdException w:name="HTML Preformatted" w:locked="1" w:semiHidden="1" w:unhideWhenUsed="1"/>
    <w:lsdException w:name="HTML Sample" w:locked="1" w:semiHidden="1" w:unhideWhenUsed="1"/>
    <w:lsdException w:name="HTML Typewriter" w:locked="1" w:semiHidden="1" w:unhideWhenUsed="1"/>
    <w:lsdException w:name="HTML Variable" w:locked="1" w:semiHidden="1" w:unhideWhenUsed="1"/>
    <w:lsdException w:name="Normal Table" w:locked="1" w:semiHidden="1" w:unhideWhenUsed="1"/>
    <w:lsdException w:name="annotation subject" w:locked="1" w:semiHidden="1" w:unhideWhenUsed="1"/>
    <w:lsdException w:name="No List" w:locked="1" w:semiHidden="1" w:unhideWhenUsed="1"/>
    <w:lsdException w:name="Outline List 1" w:locked="1" w:semiHidden="1" w:unhideWhenUsed="1"/>
    <w:lsdException w:name="Outline List 2" w:locked="1" w:semiHidden="1" w:unhideWhenUsed="1"/>
    <w:lsdException w:name="Outline List 3" w:locked="1" w:semiHidden="1" w:unhideWhenUsed="1"/>
    <w:lsdException w:name="Table Simple 1" w:locked="1" w:semiHidden="1" w:unhideWhenUsed="1"/>
    <w:lsdException w:name="Table Simple 2" w:locked="1" w:semiHidden="1" w:unhideWhenUsed="1"/>
    <w:lsdException w:name="Table Simple 3" w:locked="1" w:semiHidden="1" w:unhideWhenUsed="1"/>
    <w:lsdException w:name="Table Classic 1" w:locked="1" w:semiHidden="1" w:unhideWhenUsed="1"/>
    <w:lsdException w:name="Table Classic 2" w:locked="1" w:semiHidden="1" w:unhideWhenUsed="1"/>
    <w:lsdException w:name="Table Classic 3" w:locked="1" w:semiHidden="1" w:unhideWhenUsed="1"/>
    <w:lsdException w:name="Table Classic 4" w:locked="1" w:semiHidden="1" w:unhideWhenUsed="1"/>
    <w:lsdException w:name="Table Colorful 1" w:locked="1" w:semiHidden="1" w:unhideWhenUsed="1"/>
    <w:lsdException w:name="Table Colorful 2" w:locked="1" w:semiHidden="1" w:unhideWhenUsed="1"/>
    <w:lsdException w:name="Table Colorful 3" w:locked="1" w:semiHidden="1" w:unhideWhenUsed="1"/>
    <w:lsdException w:name="Table Columns 1" w:locked="1" w:semiHidden="1" w:unhideWhenUsed="1"/>
    <w:lsdException w:name="Table Columns 2" w:locked="1" w:semiHidden="1" w:unhideWhenUsed="1"/>
    <w:lsdException w:name="Table Columns 3" w:locked="1" w:semiHidden="1" w:unhideWhenUsed="1"/>
    <w:lsdException w:name="Table Columns 4" w:locked="1" w:semiHidden="1" w:unhideWhenUsed="1"/>
    <w:lsdException w:name="Table Columns 5" w:locked="1" w:semiHidden="1" w:unhideWhenUsed="1"/>
    <w:lsdException w:name="Table Grid 1" w:locked="1" w:semiHidden="1" w:unhideWhenUsed="1"/>
    <w:lsdException w:name="Table Grid 2" w:locked="1" w:semiHidden="1" w:unhideWhenUsed="1"/>
    <w:lsdException w:name="Table Grid 3" w:locked="1" w:semiHidden="1" w:unhideWhenUsed="1"/>
    <w:lsdException w:name="Table Grid 4" w:locked="1" w:semiHidden="1" w:unhideWhenUsed="1"/>
    <w:lsdException w:name="Table Grid 5" w:locked="1" w:semiHidden="1" w:unhideWhenUsed="1"/>
    <w:lsdException w:name="Table Grid 6" w:locked="1" w:semiHidden="1" w:unhideWhenUsed="1"/>
    <w:lsdException w:name="Table Grid 7" w:locked="1" w:semiHidden="1" w:unhideWhenUsed="1"/>
    <w:lsdException w:name="Table Grid 8" w:locked="1" w:semiHidden="1" w:unhideWhenUsed="1"/>
    <w:lsdException w:name="Table List 1" w:locked="1" w:semiHidden="1" w:unhideWhenUsed="1"/>
    <w:lsdException w:name="Table List 2" w:locked="1" w:semiHidden="1" w:unhideWhenUsed="1"/>
    <w:lsdException w:name="Table List 3" w:locked="1" w:semiHidden="1" w:unhideWhenUsed="1"/>
    <w:lsdException w:name="Table List 4" w:locked="1" w:semiHidden="1" w:unhideWhenUsed="1"/>
    <w:lsdException w:name="Table List 5" w:locked="1" w:semiHidden="1" w:unhideWhenUsed="1"/>
    <w:lsdException w:name="Table List 6" w:locked="1" w:semiHidden="1" w:unhideWhenUsed="1"/>
    <w:lsdException w:name="Table List 7" w:locked="1" w:semiHidden="1" w:unhideWhenUsed="1"/>
    <w:lsdException w:name="Table List 8" w:locked="1" w:semiHidden="1" w:unhideWhenUsed="1"/>
    <w:lsdException w:name="Table 3D effects 1" w:locked="1" w:semiHidden="1" w:unhideWhenUsed="1"/>
    <w:lsdException w:name="Table 3D effects 2" w:locked="1" w:semiHidden="1" w:unhideWhenUsed="1"/>
    <w:lsdException w:name="Table 3D effects 3" w:locked="1" w:semiHidden="1" w:unhideWhenUsed="1"/>
    <w:lsdException w:name="Table Contemporary" w:locked="1" w:semiHidden="1" w:unhideWhenUsed="1"/>
    <w:lsdException w:name="Table Elegant" w:locked="1" w:semiHidden="1" w:unhideWhenUsed="1"/>
    <w:lsdException w:name="Table Professional" w:locked="1" w:semiHidden="1" w:unhideWhenUsed="1"/>
    <w:lsdException w:name="Table Subtle 1" w:locked="1" w:semiHidden="1" w:unhideWhenUsed="1"/>
    <w:lsdException w:name="Table Subtle 2" w:locked="1" w:semiHidden="1" w:unhideWhenUsed="1"/>
    <w:lsdException w:name="Table Web 1" w:locked="1" w:semiHidden="1" w:unhideWhenUsed="1"/>
    <w:lsdException w:name="Table Web 2" w:locked="1" w:semiHidden="1" w:unhideWhenUsed="1"/>
    <w:lsdException w:name="Table Web 3" w:locked="1" w:semiHidden="1" w:unhideWhenUsed="1"/>
    <w:lsdException w:name="Balloon Text" w:locked="1" w:semiHidden="1" w:unhideWhenUsed="1"/>
    <w:lsdException w:name="Table Grid" w:locked="1" w:uiPriority="59"/>
    <w:lsdException w:name="Table Theme" w:locked="1"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E5A03"/>
    <w:pPr>
      <w:spacing w:after="160" w:line="278" w:lineRule="auto"/>
    </w:pPr>
    <w:rPr>
      <w:kern w:val="2"/>
      <w:sz w:val="24"/>
      <w:szCs w:val="24"/>
      <w:lang w:val="en-US" w:eastAsia="en-US"/>
    </w:rPr>
  </w:style>
  <w:style w:type="paragraph" w:styleId="Heading1">
    <w:name w:val="heading 1"/>
    <w:basedOn w:val="Normal"/>
    <w:next w:val="Normal"/>
    <w:link w:val="Heading1Char"/>
    <w:uiPriority w:val="99"/>
    <w:qFormat/>
    <w:rsid w:val="002F4587"/>
    <w:pPr>
      <w:keepNext/>
      <w:keepLines/>
      <w:spacing w:before="360" w:after="80"/>
      <w:outlineLvl w:val="0"/>
    </w:pPr>
    <w:rPr>
      <w:rFonts w:ascii="Calibri Light" w:eastAsia="Times New Roman" w:hAnsi="Calibri Light"/>
      <w:color w:val="2F5496"/>
      <w:sz w:val="40"/>
      <w:szCs w:val="40"/>
    </w:rPr>
  </w:style>
  <w:style w:type="paragraph" w:styleId="Heading2">
    <w:name w:val="heading 2"/>
    <w:basedOn w:val="Normal"/>
    <w:next w:val="Normal"/>
    <w:link w:val="Heading2Char"/>
    <w:uiPriority w:val="99"/>
    <w:qFormat/>
    <w:rsid w:val="002F4587"/>
    <w:pPr>
      <w:keepNext/>
      <w:keepLines/>
      <w:spacing w:before="160" w:after="80"/>
      <w:outlineLvl w:val="1"/>
    </w:pPr>
    <w:rPr>
      <w:rFonts w:ascii="Calibri Light" w:eastAsia="Times New Roman" w:hAnsi="Calibri Light"/>
      <w:color w:val="2F5496"/>
      <w:sz w:val="32"/>
      <w:szCs w:val="32"/>
    </w:rPr>
  </w:style>
  <w:style w:type="paragraph" w:styleId="Heading3">
    <w:name w:val="heading 3"/>
    <w:basedOn w:val="Normal"/>
    <w:next w:val="Normal"/>
    <w:link w:val="Heading3Char"/>
    <w:uiPriority w:val="99"/>
    <w:qFormat/>
    <w:rsid w:val="002F4587"/>
    <w:pPr>
      <w:keepNext/>
      <w:keepLines/>
      <w:spacing w:before="160" w:after="80"/>
      <w:outlineLvl w:val="2"/>
    </w:pPr>
    <w:rPr>
      <w:rFonts w:eastAsia="Times New Roman"/>
      <w:color w:val="2F5496"/>
      <w:sz w:val="28"/>
      <w:szCs w:val="28"/>
    </w:rPr>
  </w:style>
  <w:style w:type="paragraph" w:styleId="Heading4">
    <w:name w:val="heading 4"/>
    <w:basedOn w:val="Normal"/>
    <w:next w:val="Normal"/>
    <w:link w:val="Heading4Char"/>
    <w:uiPriority w:val="99"/>
    <w:qFormat/>
    <w:rsid w:val="002F4587"/>
    <w:pPr>
      <w:keepNext/>
      <w:keepLines/>
      <w:spacing w:before="80" w:after="40"/>
      <w:outlineLvl w:val="3"/>
    </w:pPr>
    <w:rPr>
      <w:rFonts w:eastAsia="Times New Roman"/>
      <w:i/>
      <w:iCs/>
      <w:color w:val="2F5496"/>
    </w:rPr>
  </w:style>
  <w:style w:type="paragraph" w:styleId="Heading5">
    <w:name w:val="heading 5"/>
    <w:basedOn w:val="Normal"/>
    <w:next w:val="Normal"/>
    <w:link w:val="Heading5Char"/>
    <w:uiPriority w:val="99"/>
    <w:qFormat/>
    <w:rsid w:val="002F4587"/>
    <w:pPr>
      <w:keepNext/>
      <w:keepLines/>
      <w:spacing w:before="80" w:after="40"/>
      <w:outlineLvl w:val="4"/>
    </w:pPr>
    <w:rPr>
      <w:rFonts w:eastAsia="Times New Roman"/>
      <w:color w:val="2F5496"/>
    </w:rPr>
  </w:style>
  <w:style w:type="paragraph" w:styleId="Heading6">
    <w:name w:val="heading 6"/>
    <w:basedOn w:val="Normal"/>
    <w:next w:val="Normal"/>
    <w:link w:val="Heading6Char"/>
    <w:uiPriority w:val="99"/>
    <w:qFormat/>
    <w:rsid w:val="002F4587"/>
    <w:pPr>
      <w:keepNext/>
      <w:keepLines/>
      <w:spacing w:before="40" w:after="0"/>
      <w:outlineLvl w:val="5"/>
    </w:pPr>
    <w:rPr>
      <w:rFonts w:eastAsia="Times New Roman"/>
      <w:i/>
      <w:iCs/>
      <w:color w:val="595959"/>
    </w:rPr>
  </w:style>
  <w:style w:type="paragraph" w:styleId="Heading7">
    <w:name w:val="heading 7"/>
    <w:basedOn w:val="Normal"/>
    <w:next w:val="Normal"/>
    <w:link w:val="Heading7Char"/>
    <w:uiPriority w:val="99"/>
    <w:qFormat/>
    <w:rsid w:val="002F4587"/>
    <w:pPr>
      <w:keepNext/>
      <w:keepLines/>
      <w:spacing w:before="40" w:after="0"/>
      <w:outlineLvl w:val="6"/>
    </w:pPr>
    <w:rPr>
      <w:rFonts w:eastAsia="Times New Roman"/>
      <w:color w:val="595959"/>
    </w:rPr>
  </w:style>
  <w:style w:type="paragraph" w:styleId="Heading8">
    <w:name w:val="heading 8"/>
    <w:basedOn w:val="Normal"/>
    <w:next w:val="Normal"/>
    <w:link w:val="Heading8Char"/>
    <w:uiPriority w:val="99"/>
    <w:qFormat/>
    <w:rsid w:val="002F4587"/>
    <w:pPr>
      <w:keepNext/>
      <w:keepLines/>
      <w:spacing w:after="0"/>
      <w:outlineLvl w:val="7"/>
    </w:pPr>
    <w:rPr>
      <w:rFonts w:eastAsia="Times New Roman"/>
      <w:i/>
      <w:iCs/>
      <w:color w:val="272727"/>
    </w:rPr>
  </w:style>
  <w:style w:type="paragraph" w:styleId="Heading9">
    <w:name w:val="heading 9"/>
    <w:basedOn w:val="Normal"/>
    <w:next w:val="Normal"/>
    <w:link w:val="Heading9Char"/>
    <w:uiPriority w:val="99"/>
    <w:qFormat/>
    <w:rsid w:val="002F4587"/>
    <w:pPr>
      <w:keepNext/>
      <w:keepLines/>
      <w:spacing w:after="0"/>
      <w:outlineLvl w:val="8"/>
    </w:pPr>
    <w:rPr>
      <w:rFonts w:eastAsia="Times New Roman"/>
      <w:color w:val="2727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9"/>
    <w:locked/>
    <w:rsid w:val="002F4587"/>
    <w:rPr>
      <w:rFonts w:ascii="Calibri Light" w:hAnsi="Calibri Light" w:cs="Times New Roman"/>
      <w:color w:val="2F5496"/>
      <w:sz w:val="40"/>
      <w:szCs w:val="40"/>
    </w:rPr>
  </w:style>
  <w:style w:type="character" w:customStyle="1" w:styleId="Heading2Char">
    <w:name w:val="Heading 2 Char"/>
    <w:link w:val="Heading2"/>
    <w:uiPriority w:val="99"/>
    <w:semiHidden/>
    <w:locked/>
    <w:rsid w:val="002F4587"/>
    <w:rPr>
      <w:rFonts w:ascii="Calibri Light" w:hAnsi="Calibri Light" w:cs="Times New Roman"/>
      <w:color w:val="2F5496"/>
      <w:sz w:val="32"/>
      <w:szCs w:val="32"/>
    </w:rPr>
  </w:style>
  <w:style w:type="character" w:customStyle="1" w:styleId="Heading3Char">
    <w:name w:val="Heading 3 Char"/>
    <w:link w:val="Heading3"/>
    <w:uiPriority w:val="99"/>
    <w:semiHidden/>
    <w:locked/>
    <w:rsid w:val="002F4587"/>
    <w:rPr>
      <w:rFonts w:eastAsia="Times New Roman" w:cs="Times New Roman"/>
      <w:color w:val="2F5496"/>
      <w:sz w:val="28"/>
      <w:szCs w:val="28"/>
    </w:rPr>
  </w:style>
  <w:style w:type="character" w:customStyle="1" w:styleId="Heading4Char">
    <w:name w:val="Heading 4 Char"/>
    <w:link w:val="Heading4"/>
    <w:uiPriority w:val="99"/>
    <w:semiHidden/>
    <w:locked/>
    <w:rsid w:val="002F4587"/>
    <w:rPr>
      <w:rFonts w:eastAsia="Times New Roman" w:cs="Times New Roman"/>
      <w:i/>
      <w:iCs/>
      <w:color w:val="2F5496"/>
    </w:rPr>
  </w:style>
  <w:style w:type="character" w:customStyle="1" w:styleId="Heading5Char">
    <w:name w:val="Heading 5 Char"/>
    <w:link w:val="Heading5"/>
    <w:uiPriority w:val="99"/>
    <w:semiHidden/>
    <w:locked/>
    <w:rsid w:val="002F4587"/>
    <w:rPr>
      <w:rFonts w:eastAsia="Times New Roman" w:cs="Times New Roman"/>
      <w:color w:val="2F5496"/>
    </w:rPr>
  </w:style>
  <w:style w:type="character" w:customStyle="1" w:styleId="Heading6Char">
    <w:name w:val="Heading 6 Char"/>
    <w:link w:val="Heading6"/>
    <w:uiPriority w:val="99"/>
    <w:semiHidden/>
    <w:locked/>
    <w:rsid w:val="002F4587"/>
    <w:rPr>
      <w:rFonts w:eastAsia="Times New Roman" w:cs="Times New Roman"/>
      <w:i/>
      <w:iCs/>
      <w:color w:val="595959"/>
    </w:rPr>
  </w:style>
  <w:style w:type="character" w:customStyle="1" w:styleId="Heading7Char">
    <w:name w:val="Heading 7 Char"/>
    <w:link w:val="Heading7"/>
    <w:uiPriority w:val="99"/>
    <w:semiHidden/>
    <w:locked/>
    <w:rsid w:val="002F4587"/>
    <w:rPr>
      <w:rFonts w:eastAsia="Times New Roman" w:cs="Times New Roman"/>
      <w:color w:val="595959"/>
    </w:rPr>
  </w:style>
  <w:style w:type="character" w:customStyle="1" w:styleId="Heading8Char">
    <w:name w:val="Heading 8 Char"/>
    <w:link w:val="Heading8"/>
    <w:uiPriority w:val="99"/>
    <w:semiHidden/>
    <w:locked/>
    <w:rsid w:val="002F4587"/>
    <w:rPr>
      <w:rFonts w:eastAsia="Times New Roman" w:cs="Times New Roman"/>
      <w:i/>
      <w:iCs/>
      <w:color w:val="272727"/>
    </w:rPr>
  </w:style>
  <w:style w:type="character" w:customStyle="1" w:styleId="Heading9Char">
    <w:name w:val="Heading 9 Char"/>
    <w:link w:val="Heading9"/>
    <w:uiPriority w:val="99"/>
    <w:semiHidden/>
    <w:locked/>
    <w:rsid w:val="002F4587"/>
    <w:rPr>
      <w:rFonts w:eastAsia="Times New Roman" w:cs="Times New Roman"/>
      <w:color w:val="272727"/>
    </w:rPr>
  </w:style>
  <w:style w:type="paragraph" w:styleId="Title">
    <w:name w:val="Title"/>
    <w:basedOn w:val="Normal"/>
    <w:next w:val="Normal"/>
    <w:link w:val="TitleChar"/>
    <w:uiPriority w:val="99"/>
    <w:qFormat/>
    <w:rsid w:val="002F4587"/>
    <w:pPr>
      <w:spacing w:after="80" w:line="240" w:lineRule="auto"/>
      <w:contextualSpacing/>
    </w:pPr>
    <w:rPr>
      <w:rFonts w:ascii="Calibri Light" w:eastAsia="Times New Roman" w:hAnsi="Calibri Light"/>
      <w:spacing w:val="-10"/>
      <w:kern w:val="28"/>
      <w:sz w:val="56"/>
      <w:szCs w:val="56"/>
    </w:rPr>
  </w:style>
  <w:style w:type="character" w:customStyle="1" w:styleId="TitleChar">
    <w:name w:val="Title Char"/>
    <w:link w:val="Title"/>
    <w:uiPriority w:val="99"/>
    <w:locked/>
    <w:rsid w:val="002F4587"/>
    <w:rPr>
      <w:rFonts w:ascii="Calibri Light" w:hAnsi="Calibri Light" w:cs="Times New Roman"/>
      <w:spacing w:val="-10"/>
      <w:kern w:val="28"/>
      <w:sz w:val="56"/>
      <w:szCs w:val="56"/>
    </w:rPr>
  </w:style>
  <w:style w:type="paragraph" w:styleId="Subtitle">
    <w:name w:val="Subtitle"/>
    <w:basedOn w:val="Normal"/>
    <w:next w:val="Normal"/>
    <w:link w:val="SubtitleChar"/>
    <w:uiPriority w:val="99"/>
    <w:qFormat/>
    <w:rsid w:val="002F4587"/>
    <w:pPr>
      <w:numPr>
        <w:ilvl w:val="1"/>
      </w:numPr>
    </w:pPr>
    <w:rPr>
      <w:rFonts w:eastAsia="Times New Roman"/>
      <w:color w:val="595959"/>
      <w:spacing w:val="15"/>
      <w:sz w:val="28"/>
      <w:szCs w:val="28"/>
    </w:rPr>
  </w:style>
  <w:style w:type="character" w:customStyle="1" w:styleId="SubtitleChar">
    <w:name w:val="Subtitle Char"/>
    <w:link w:val="Subtitle"/>
    <w:uiPriority w:val="99"/>
    <w:locked/>
    <w:rsid w:val="002F4587"/>
    <w:rPr>
      <w:rFonts w:eastAsia="Times New Roman" w:cs="Times New Roman"/>
      <w:color w:val="595959"/>
      <w:spacing w:val="15"/>
      <w:sz w:val="28"/>
      <w:szCs w:val="28"/>
    </w:rPr>
  </w:style>
  <w:style w:type="paragraph" w:styleId="Quote">
    <w:name w:val="Quote"/>
    <w:basedOn w:val="Normal"/>
    <w:next w:val="Normal"/>
    <w:link w:val="QuoteChar"/>
    <w:uiPriority w:val="99"/>
    <w:qFormat/>
    <w:rsid w:val="002F4587"/>
    <w:pPr>
      <w:spacing w:before="160"/>
      <w:jc w:val="center"/>
    </w:pPr>
    <w:rPr>
      <w:i/>
      <w:iCs/>
      <w:color w:val="404040"/>
    </w:rPr>
  </w:style>
  <w:style w:type="character" w:customStyle="1" w:styleId="QuoteChar">
    <w:name w:val="Quote Char"/>
    <w:link w:val="Quote"/>
    <w:uiPriority w:val="99"/>
    <w:locked/>
    <w:rsid w:val="002F4587"/>
    <w:rPr>
      <w:rFonts w:cs="Times New Roman"/>
      <w:i/>
      <w:iCs/>
      <w:color w:val="404040"/>
    </w:rPr>
  </w:style>
  <w:style w:type="paragraph" w:styleId="ListParagraph">
    <w:name w:val="List Paragraph"/>
    <w:basedOn w:val="Normal"/>
    <w:uiPriority w:val="99"/>
    <w:qFormat/>
    <w:rsid w:val="002F4587"/>
    <w:pPr>
      <w:ind w:left="720"/>
      <w:contextualSpacing/>
    </w:pPr>
  </w:style>
  <w:style w:type="character" w:styleId="IntenseEmphasis">
    <w:name w:val="Intense Emphasis"/>
    <w:uiPriority w:val="99"/>
    <w:qFormat/>
    <w:rsid w:val="002F4587"/>
    <w:rPr>
      <w:rFonts w:cs="Times New Roman"/>
      <w:i/>
      <w:iCs/>
      <w:color w:val="2F5496"/>
    </w:rPr>
  </w:style>
  <w:style w:type="paragraph" w:styleId="IntenseQuote">
    <w:name w:val="Intense Quote"/>
    <w:basedOn w:val="Normal"/>
    <w:next w:val="Normal"/>
    <w:link w:val="IntenseQuoteChar"/>
    <w:uiPriority w:val="99"/>
    <w:qFormat/>
    <w:rsid w:val="002F4587"/>
    <w:pPr>
      <w:pBdr>
        <w:top w:val="single" w:sz="4" w:space="10" w:color="2F5496"/>
        <w:bottom w:val="single" w:sz="4" w:space="10" w:color="2F5496"/>
      </w:pBdr>
      <w:spacing w:before="360" w:after="360"/>
      <w:ind w:left="864" w:right="864"/>
      <w:jc w:val="center"/>
    </w:pPr>
    <w:rPr>
      <w:i/>
      <w:iCs/>
      <w:color w:val="2F5496"/>
    </w:rPr>
  </w:style>
  <w:style w:type="character" w:customStyle="1" w:styleId="IntenseQuoteChar">
    <w:name w:val="Intense Quote Char"/>
    <w:link w:val="IntenseQuote"/>
    <w:uiPriority w:val="99"/>
    <w:locked/>
    <w:rsid w:val="002F4587"/>
    <w:rPr>
      <w:rFonts w:cs="Times New Roman"/>
      <w:i/>
      <w:iCs/>
      <w:color w:val="2F5496"/>
    </w:rPr>
  </w:style>
  <w:style w:type="character" w:styleId="IntenseReference">
    <w:name w:val="Intense Reference"/>
    <w:uiPriority w:val="99"/>
    <w:qFormat/>
    <w:rsid w:val="002F4587"/>
    <w:rPr>
      <w:rFonts w:cs="Times New Roman"/>
      <w:b/>
      <w:bCs/>
      <w:smallCaps/>
      <w:color w:val="2F5496"/>
      <w:spacing w:val="5"/>
    </w:rPr>
  </w:style>
  <w:style w:type="table" w:styleId="TableGrid">
    <w:name w:val="Table Grid"/>
    <w:basedOn w:val="TableNormal"/>
    <w:uiPriority w:val="99"/>
    <w:locked/>
    <w:rsid w:val="00C51677"/>
    <w:pPr>
      <w:spacing w:after="160" w:line="278" w:lineRule="auto"/>
    </w:pPr>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locked/>
    <w:rsid w:val="00DD2896"/>
    <w:pPr>
      <w:spacing w:before="100" w:beforeAutospacing="1" w:after="100" w:afterAutospacing="1" w:line="240" w:lineRule="auto"/>
    </w:pPr>
    <w:rPr>
      <w:rFonts w:ascii="Times New Roman" w:eastAsia="Times New Roman" w:hAnsi="Times New Roman"/>
      <w:kern w:val="0"/>
    </w:rPr>
  </w:style>
  <w:style w:type="character" w:customStyle="1" w:styleId="citation-110">
    <w:name w:val="citation-110"/>
    <w:uiPriority w:val="99"/>
    <w:rsid w:val="00DD2896"/>
    <w:rPr>
      <w:rFonts w:cs="Times New Roman"/>
    </w:rPr>
  </w:style>
  <w:style w:type="character" w:customStyle="1" w:styleId="citation-109">
    <w:name w:val="citation-109"/>
    <w:uiPriority w:val="99"/>
    <w:rsid w:val="00DD2896"/>
    <w:rPr>
      <w:rFonts w:cs="Times New Roman"/>
    </w:rPr>
  </w:style>
  <w:style w:type="character" w:customStyle="1" w:styleId="citation-108">
    <w:name w:val="citation-108"/>
    <w:uiPriority w:val="99"/>
    <w:rsid w:val="00DD2896"/>
    <w:rPr>
      <w:rFonts w:cs="Times New Roman"/>
    </w:rPr>
  </w:style>
  <w:style w:type="character" w:customStyle="1" w:styleId="citation-107">
    <w:name w:val="citation-107"/>
    <w:uiPriority w:val="99"/>
    <w:rsid w:val="00DD2896"/>
    <w:rPr>
      <w:rFonts w:cs="Times New Roman"/>
    </w:rPr>
  </w:style>
  <w:style w:type="character" w:customStyle="1" w:styleId="citation-106">
    <w:name w:val="citation-106"/>
    <w:uiPriority w:val="99"/>
    <w:rsid w:val="00DD2896"/>
    <w:rPr>
      <w:rFonts w:cs="Times New Roman"/>
    </w:rPr>
  </w:style>
  <w:style w:type="character" w:customStyle="1" w:styleId="citation-105">
    <w:name w:val="citation-105"/>
    <w:uiPriority w:val="99"/>
    <w:rsid w:val="00DD2896"/>
    <w:rPr>
      <w:rFonts w:cs="Times New Roman"/>
    </w:rPr>
  </w:style>
  <w:style w:type="character" w:customStyle="1" w:styleId="citation-104">
    <w:name w:val="citation-104"/>
    <w:uiPriority w:val="99"/>
    <w:rsid w:val="00DD2896"/>
    <w:rPr>
      <w:rFonts w:cs="Times New Roman"/>
    </w:rPr>
  </w:style>
  <w:style w:type="character" w:customStyle="1" w:styleId="citation-103">
    <w:name w:val="citation-103"/>
    <w:uiPriority w:val="99"/>
    <w:rsid w:val="00DD2896"/>
    <w:rPr>
      <w:rFonts w:cs="Times New Roman"/>
    </w:rPr>
  </w:style>
  <w:style w:type="character" w:customStyle="1" w:styleId="citation-102">
    <w:name w:val="citation-102"/>
    <w:uiPriority w:val="99"/>
    <w:rsid w:val="00DD2896"/>
    <w:rPr>
      <w:rFonts w:cs="Times New Roman"/>
    </w:rPr>
  </w:style>
  <w:style w:type="character" w:customStyle="1" w:styleId="citation-101">
    <w:name w:val="citation-101"/>
    <w:uiPriority w:val="99"/>
    <w:rsid w:val="00DD2896"/>
    <w:rPr>
      <w:rFonts w:cs="Times New Roman"/>
    </w:rPr>
  </w:style>
  <w:style w:type="character" w:customStyle="1" w:styleId="citation-100">
    <w:name w:val="citation-100"/>
    <w:uiPriority w:val="99"/>
    <w:rsid w:val="00DD2896"/>
    <w:rPr>
      <w:rFonts w:cs="Times New Roman"/>
    </w:rPr>
  </w:style>
  <w:style w:type="character" w:customStyle="1" w:styleId="citation-99">
    <w:name w:val="citation-99"/>
    <w:uiPriority w:val="99"/>
    <w:rsid w:val="00DD2896"/>
    <w:rPr>
      <w:rFonts w:cs="Times New Roman"/>
    </w:rPr>
  </w:style>
  <w:style w:type="character" w:customStyle="1" w:styleId="citation-98">
    <w:name w:val="citation-98"/>
    <w:uiPriority w:val="99"/>
    <w:rsid w:val="00DD2896"/>
    <w:rPr>
      <w:rFonts w:cs="Times New Roman"/>
    </w:rPr>
  </w:style>
  <w:style w:type="character" w:customStyle="1" w:styleId="citation-97">
    <w:name w:val="citation-97"/>
    <w:uiPriority w:val="99"/>
    <w:rsid w:val="00DD2896"/>
    <w:rPr>
      <w:rFonts w:cs="Times New Roman"/>
    </w:rPr>
  </w:style>
  <w:style w:type="character" w:customStyle="1" w:styleId="citation-96">
    <w:name w:val="citation-96"/>
    <w:uiPriority w:val="99"/>
    <w:rsid w:val="00DD2896"/>
    <w:rPr>
      <w:rFonts w:cs="Times New Roman"/>
    </w:rPr>
  </w:style>
  <w:style w:type="character" w:customStyle="1" w:styleId="citation-95">
    <w:name w:val="citation-95"/>
    <w:uiPriority w:val="99"/>
    <w:rsid w:val="00DD2896"/>
    <w:rPr>
      <w:rFonts w:cs="Times New Roman"/>
    </w:rPr>
  </w:style>
  <w:style w:type="character" w:customStyle="1" w:styleId="citation-94">
    <w:name w:val="citation-94"/>
    <w:uiPriority w:val="99"/>
    <w:rsid w:val="00DD2896"/>
    <w:rPr>
      <w:rFonts w:cs="Times New Roman"/>
    </w:rPr>
  </w:style>
  <w:style w:type="character" w:customStyle="1" w:styleId="citation-93">
    <w:name w:val="citation-93"/>
    <w:uiPriority w:val="99"/>
    <w:rsid w:val="00DD2896"/>
    <w:rPr>
      <w:rFonts w:cs="Times New Roman"/>
    </w:rPr>
  </w:style>
  <w:style w:type="character" w:customStyle="1" w:styleId="citation-92">
    <w:name w:val="citation-92"/>
    <w:uiPriority w:val="99"/>
    <w:rsid w:val="00DD2896"/>
    <w:rPr>
      <w:rFonts w:cs="Times New Roman"/>
    </w:rPr>
  </w:style>
  <w:style w:type="character" w:customStyle="1" w:styleId="citation-91">
    <w:name w:val="citation-91"/>
    <w:uiPriority w:val="99"/>
    <w:rsid w:val="00DD2896"/>
    <w:rPr>
      <w:rFonts w:cs="Times New Roman"/>
    </w:rPr>
  </w:style>
  <w:style w:type="character" w:customStyle="1" w:styleId="citation-90">
    <w:name w:val="citation-90"/>
    <w:uiPriority w:val="99"/>
    <w:rsid w:val="00DD2896"/>
    <w:rPr>
      <w:rFonts w:cs="Times New Roman"/>
    </w:rPr>
  </w:style>
  <w:style w:type="character" w:customStyle="1" w:styleId="citation-89">
    <w:name w:val="citation-89"/>
    <w:uiPriority w:val="99"/>
    <w:rsid w:val="00DD2896"/>
    <w:rPr>
      <w:rFonts w:cs="Times New Roman"/>
    </w:rPr>
  </w:style>
  <w:style w:type="character" w:customStyle="1" w:styleId="citation-88">
    <w:name w:val="citation-88"/>
    <w:uiPriority w:val="99"/>
    <w:rsid w:val="00DD2896"/>
    <w:rPr>
      <w:rFonts w:cs="Times New Roman"/>
    </w:rPr>
  </w:style>
  <w:style w:type="character" w:customStyle="1" w:styleId="citation-87">
    <w:name w:val="citation-87"/>
    <w:uiPriority w:val="99"/>
    <w:rsid w:val="00DD2896"/>
    <w:rPr>
      <w:rFonts w:cs="Times New Roman"/>
    </w:rPr>
  </w:style>
  <w:style w:type="character" w:customStyle="1" w:styleId="citation-86">
    <w:name w:val="citation-86"/>
    <w:uiPriority w:val="99"/>
    <w:rsid w:val="00DD2896"/>
    <w:rPr>
      <w:rFonts w:cs="Times New Roman"/>
    </w:rPr>
  </w:style>
  <w:style w:type="character" w:customStyle="1" w:styleId="citation-85">
    <w:name w:val="citation-85"/>
    <w:uiPriority w:val="99"/>
    <w:rsid w:val="00DD2896"/>
    <w:rPr>
      <w:rFonts w:cs="Times New Roman"/>
    </w:rPr>
  </w:style>
  <w:style w:type="character" w:customStyle="1" w:styleId="citation-83">
    <w:name w:val="citation-83"/>
    <w:uiPriority w:val="99"/>
    <w:rsid w:val="00DD2896"/>
    <w:rPr>
      <w:rFonts w:cs="Times New Roman"/>
    </w:rPr>
  </w:style>
  <w:style w:type="character" w:customStyle="1" w:styleId="citation-82">
    <w:name w:val="citation-82"/>
    <w:uiPriority w:val="99"/>
    <w:rsid w:val="00DD2896"/>
    <w:rPr>
      <w:rFonts w:cs="Times New Roman"/>
    </w:rPr>
  </w:style>
  <w:style w:type="character" w:customStyle="1" w:styleId="citation-81">
    <w:name w:val="citation-81"/>
    <w:uiPriority w:val="99"/>
    <w:rsid w:val="00DD2896"/>
    <w:rPr>
      <w:rFonts w:cs="Times New Roman"/>
    </w:rPr>
  </w:style>
  <w:style w:type="character" w:customStyle="1" w:styleId="citation-80">
    <w:name w:val="citation-80"/>
    <w:uiPriority w:val="99"/>
    <w:rsid w:val="00DD2896"/>
    <w:rPr>
      <w:rFonts w:cs="Times New Roman"/>
    </w:rPr>
  </w:style>
  <w:style w:type="character" w:customStyle="1" w:styleId="citation-79">
    <w:name w:val="citation-79"/>
    <w:uiPriority w:val="99"/>
    <w:rsid w:val="00DD2896"/>
    <w:rPr>
      <w:rFonts w:cs="Times New Roman"/>
    </w:rPr>
  </w:style>
  <w:style w:type="character" w:customStyle="1" w:styleId="citation-78">
    <w:name w:val="citation-78"/>
    <w:uiPriority w:val="99"/>
    <w:rsid w:val="00DD2896"/>
    <w:rPr>
      <w:rFonts w:cs="Times New Roman"/>
    </w:rPr>
  </w:style>
  <w:style w:type="character" w:customStyle="1" w:styleId="citation-77">
    <w:name w:val="citation-77"/>
    <w:uiPriority w:val="99"/>
    <w:rsid w:val="00DD2896"/>
    <w:rPr>
      <w:rFonts w:cs="Times New Roman"/>
    </w:rPr>
  </w:style>
  <w:style w:type="character" w:customStyle="1" w:styleId="citation-76">
    <w:name w:val="citation-76"/>
    <w:uiPriority w:val="99"/>
    <w:rsid w:val="00DD2896"/>
    <w:rPr>
      <w:rFonts w:cs="Times New Roman"/>
    </w:rPr>
  </w:style>
  <w:style w:type="character" w:customStyle="1" w:styleId="citation-75">
    <w:name w:val="citation-75"/>
    <w:uiPriority w:val="99"/>
    <w:rsid w:val="00DD2896"/>
    <w:rPr>
      <w:rFonts w:cs="Times New Roman"/>
    </w:rPr>
  </w:style>
  <w:style w:type="character" w:customStyle="1" w:styleId="citation-74">
    <w:name w:val="citation-74"/>
    <w:uiPriority w:val="99"/>
    <w:rsid w:val="00DD2896"/>
    <w:rPr>
      <w:rFonts w:cs="Times New Roman"/>
    </w:rPr>
  </w:style>
  <w:style w:type="character" w:customStyle="1" w:styleId="Heading10">
    <w:name w:val="Heading #1_"/>
    <w:link w:val="Heading11"/>
    <w:uiPriority w:val="99"/>
    <w:locked/>
    <w:rsid w:val="00DD2896"/>
    <w:rPr>
      <w:rFonts w:ascii="Franklin Gothic Medium" w:hAnsi="Franklin Gothic Medium" w:cs="Times New Roman"/>
      <w:i/>
      <w:iCs/>
      <w:spacing w:val="-100"/>
      <w:sz w:val="52"/>
      <w:szCs w:val="52"/>
      <w:lang w:eastAsia="en-US" w:bidi="ar-SA"/>
    </w:rPr>
  </w:style>
  <w:style w:type="character" w:customStyle="1" w:styleId="Bodytext2">
    <w:name w:val="Body text (2)_"/>
    <w:link w:val="Bodytext21"/>
    <w:uiPriority w:val="99"/>
    <w:locked/>
    <w:rsid w:val="00DD2896"/>
    <w:rPr>
      <w:rFonts w:cs="Times New Roman"/>
      <w:lang w:bidi="ar-SA"/>
    </w:rPr>
  </w:style>
  <w:style w:type="character" w:customStyle="1" w:styleId="Bodytext2Bold">
    <w:name w:val="Body text (2) + Bold"/>
    <w:uiPriority w:val="99"/>
    <w:rsid w:val="00DD2896"/>
    <w:rPr>
      <w:rFonts w:cs="Times New Roman"/>
      <w:b/>
      <w:bCs/>
      <w:lang w:bidi="ar-SA"/>
    </w:rPr>
  </w:style>
  <w:style w:type="character" w:customStyle="1" w:styleId="Bodytext2Italic">
    <w:name w:val="Body text (2) + Italic"/>
    <w:uiPriority w:val="99"/>
    <w:rsid w:val="00DD2896"/>
    <w:rPr>
      <w:rFonts w:cs="Times New Roman"/>
      <w:i/>
      <w:iCs/>
      <w:sz w:val="24"/>
      <w:szCs w:val="24"/>
      <w:lang w:bidi="ar-SA"/>
    </w:rPr>
  </w:style>
  <w:style w:type="character" w:customStyle="1" w:styleId="Bodytext20">
    <w:name w:val="Body text (2)"/>
    <w:uiPriority w:val="99"/>
    <w:rsid w:val="00DD2896"/>
    <w:rPr>
      <w:rFonts w:cs="Times New Roman"/>
      <w:lang w:bidi="ar-SA"/>
    </w:rPr>
  </w:style>
  <w:style w:type="character" w:customStyle="1" w:styleId="Bodytext4">
    <w:name w:val="Body text (4)_"/>
    <w:link w:val="Bodytext40"/>
    <w:uiPriority w:val="99"/>
    <w:locked/>
    <w:rsid w:val="00DD2896"/>
    <w:rPr>
      <w:rFonts w:ascii="Impact" w:hAnsi="Impact" w:cs="Times New Roman"/>
      <w:i/>
      <w:iCs/>
      <w:sz w:val="76"/>
      <w:szCs w:val="76"/>
      <w:lang w:bidi="ar-SA"/>
    </w:rPr>
  </w:style>
  <w:style w:type="paragraph" w:customStyle="1" w:styleId="Heading11">
    <w:name w:val="Heading #1"/>
    <w:basedOn w:val="Normal"/>
    <w:link w:val="Heading10"/>
    <w:uiPriority w:val="99"/>
    <w:rsid w:val="00DD2896"/>
    <w:pPr>
      <w:widowControl w:val="0"/>
      <w:shd w:val="clear" w:color="auto" w:fill="FFFFFF"/>
      <w:spacing w:after="120" w:line="240" w:lineRule="atLeast"/>
      <w:jc w:val="right"/>
      <w:outlineLvl w:val="0"/>
    </w:pPr>
    <w:rPr>
      <w:rFonts w:ascii="Franklin Gothic Medium" w:hAnsi="Franklin Gothic Medium"/>
      <w:i/>
      <w:iCs/>
      <w:spacing w:val="-100"/>
      <w:kern w:val="0"/>
      <w:sz w:val="52"/>
      <w:szCs w:val="52"/>
    </w:rPr>
  </w:style>
  <w:style w:type="paragraph" w:customStyle="1" w:styleId="Bodytext21">
    <w:name w:val="Body text (2)1"/>
    <w:basedOn w:val="Normal"/>
    <w:link w:val="Bodytext2"/>
    <w:uiPriority w:val="99"/>
    <w:rsid w:val="00DD2896"/>
    <w:pPr>
      <w:widowControl w:val="0"/>
      <w:shd w:val="clear" w:color="auto" w:fill="FFFFFF"/>
      <w:spacing w:before="120" w:after="0" w:line="274" w:lineRule="exact"/>
      <w:jc w:val="both"/>
    </w:pPr>
    <w:rPr>
      <w:rFonts w:ascii="Times New Roman" w:hAnsi="Times New Roman"/>
      <w:kern w:val="0"/>
      <w:sz w:val="20"/>
      <w:szCs w:val="20"/>
    </w:rPr>
  </w:style>
  <w:style w:type="paragraph" w:customStyle="1" w:styleId="Bodytext40">
    <w:name w:val="Body text (4)"/>
    <w:basedOn w:val="Normal"/>
    <w:link w:val="Bodytext4"/>
    <w:uiPriority w:val="99"/>
    <w:rsid w:val="00DD2896"/>
    <w:pPr>
      <w:widowControl w:val="0"/>
      <w:shd w:val="clear" w:color="auto" w:fill="FFFFFF"/>
      <w:spacing w:after="0" w:line="240" w:lineRule="atLeast"/>
      <w:jc w:val="right"/>
    </w:pPr>
    <w:rPr>
      <w:rFonts w:ascii="Impact" w:hAnsi="Impact"/>
      <w:i/>
      <w:iCs/>
      <w:kern w:val="0"/>
      <w:sz w:val="76"/>
      <w:szCs w:val="76"/>
    </w:rPr>
  </w:style>
  <w:style w:type="paragraph" w:customStyle="1" w:styleId="TableParagraph">
    <w:name w:val="Table Paragraph"/>
    <w:basedOn w:val="Normal"/>
    <w:uiPriority w:val="99"/>
    <w:rsid w:val="00DD2896"/>
    <w:pPr>
      <w:widowControl w:val="0"/>
      <w:autoSpaceDE w:val="0"/>
      <w:autoSpaceDN w:val="0"/>
      <w:spacing w:after="0" w:line="258" w:lineRule="exact"/>
    </w:pPr>
    <w:rPr>
      <w:rFonts w:ascii="Times New Roman" w:eastAsia="Times New Roman" w:hAnsi="Times New Roman"/>
      <w:kern w:val="0"/>
      <w:sz w:val="22"/>
      <w:szCs w:val="22"/>
    </w:rPr>
  </w:style>
  <w:style w:type="paragraph" w:customStyle="1" w:styleId="Default">
    <w:name w:val="Default"/>
    <w:uiPriority w:val="99"/>
    <w:rsid w:val="00DD2896"/>
    <w:pPr>
      <w:autoSpaceDE w:val="0"/>
      <w:autoSpaceDN w:val="0"/>
      <w:adjustRightInd w:val="0"/>
    </w:pPr>
    <w:rPr>
      <w:rFonts w:ascii="Aptos Narrow" w:hAnsi="Aptos Narrow" w:cs="Aptos Narrow"/>
      <w:color w:val="000000"/>
      <w:sz w:val="24"/>
      <w:szCs w:val="24"/>
      <w:lang w:val="en-US" w:eastAsia="en-US"/>
    </w:rPr>
  </w:style>
  <w:style w:type="paragraph" w:customStyle="1" w:styleId="CM3">
    <w:name w:val="CM3"/>
    <w:basedOn w:val="Default"/>
    <w:next w:val="Default"/>
    <w:uiPriority w:val="99"/>
    <w:rsid w:val="00DD2896"/>
    <w:pPr>
      <w:widowControl w:val="0"/>
      <w:spacing w:line="263" w:lineRule="atLeast"/>
    </w:pPr>
    <w:rPr>
      <w:rFonts w:ascii="Times" w:eastAsia="Batang" w:hAnsi="Times" w:cs="Times"/>
      <w:color w:val="auto"/>
      <w:lang w:eastAsia="ja-JP"/>
    </w:rPr>
  </w:style>
  <w:style w:type="paragraph" w:customStyle="1" w:styleId="CM6">
    <w:name w:val="CM6"/>
    <w:basedOn w:val="Default"/>
    <w:next w:val="Default"/>
    <w:uiPriority w:val="99"/>
    <w:rsid w:val="00DD2896"/>
    <w:pPr>
      <w:widowControl w:val="0"/>
    </w:pPr>
    <w:rPr>
      <w:rFonts w:ascii="Times" w:hAnsi="Times" w:cs="Times"/>
      <w:color w:val="auto"/>
      <w:lang w:eastAsia="ja-JP"/>
    </w:rPr>
  </w:style>
  <w:style w:type="paragraph" w:customStyle="1" w:styleId="CM8">
    <w:name w:val="CM8"/>
    <w:basedOn w:val="Default"/>
    <w:next w:val="Default"/>
    <w:uiPriority w:val="99"/>
    <w:rsid w:val="00DD2896"/>
    <w:pPr>
      <w:widowControl w:val="0"/>
    </w:pPr>
    <w:rPr>
      <w:rFonts w:ascii="Times" w:hAnsi="Times" w:cs="Times"/>
      <w:color w:val="auto"/>
      <w:lang w:eastAsia="ja-JP"/>
    </w:rPr>
  </w:style>
  <w:style w:type="paragraph" w:styleId="BodyText">
    <w:name w:val="Body Text"/>
    <w:basedOn w:val="Normal"/>
    <w:link w:val="BodyTextChar"/>
    <w:uiPriority w:val="99"/>
    <w:locked/>
    <w:rsid w:val="00DD2896"/>
    <w:pPr>
      <w:widowControl w:val="0"/>
      <w:autoSpaceDE w:val="0"/>
      <w:autoSpaceDN w:val="0"/>
      <w:spacing w:after="0" w:line="240" w:lineRule="auto"/>
    </w:pPr>
    <w:rPr>
      <w:rFonts w:ascii="Times New Roman" w:eastAsia="Times New Roman" w:hAnsi="Times New Roman"/>
      <w:kern w:val="0"/>
      <w:sz w:val="20"/>
      <w:szCs w:val="20"/>
    </w:rPr>
  </w:style>
  <w:style w:type="character" w:customStyle="1" w:styleId="BodyTextChar">
    <w:name w:val="Body Text Char"/>
    <w:link w:val="BodyText"/>
    <w:uiPriority w:val="99"/>
    <w:semiHidden/>
    <w:locked/>
    <w:rsid w:val="00DD2896"/>
    <w:rPr>
      <w:rFonts w:eastAsia="Times New Roman" w:cs="Times New Roman"/>
      <w:lang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41624978">
      <w:marLeft w:val="0"/>
      <w:marRight w:val="0"/>
      <w:marTop w:val="0"/>
      <w:marBottom w:val="0"/>
      <w:divBdr>
        <w:top w:val="none" w:sz="0" w:space="0" w:color="auto"/>
        <w:left w:val="none" w:sz="0" w:space="0" w:color="auto"/>
        <w:bottom w:val="none" w:sz="0" w:space="0" w:color="auto"/>
        <w:right w:val="none" w:sz="0" w:space="0" w:color="auto"/>
      </w:divBdr>
      <w:divsChild>
        <w:div w:id="841624977">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616</TotalTime>
  <Pages>1</Pages>
  <Words>6016</Words>
  <Characters>34296</Characters>
  <Application>Microsoft Office Word</Application>
  <DocSecurity>0</DocSecurity>
  <Lines>285</Lines>
  <Paragraphs>80</Paragraphs>
  <ScaleCrop>false</ScaleCrop>
  <Company/>
  <LinksUpToDate>false</LinksUpToDate>
  <CharactersWithSpaces>40232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Novator</dc:creator>
  <cp:keywords/>
  <dc:description/>
  <cp:lastModifiedBy>Eteri Chokheli</cp:lastModifiedBy>
  <cp:revision>66</cp:revision>
  <cp:lastPrinted>2026-01-26T08:26:00Z</cp:lastPrinted>
  <dcterms:created xsi:type="dcterms:W3CDTF">2025-12-01T08:11:00Z</dcterms:created>
  <dcterms:modified xsi:type="dcterms:W3CDTF">2026-04-08T07:17:00Z</dcterms:modified>
</cp:coreProperties>
</file>