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5AEA2" w14:textId="77777777" w:rsidR="00CF34B2" w:rsidRPr="00E2020C" w:rsidRDefault="00523D4B" w:rsidP="00E2020C">
      <w:pPr>
        <w:pStyle w:val="NoSpacing"/>
        <w:jc w:val="center"/>
        <w:rPr>
          <w:rFonts w:ascii="AcadMtavr" w:hAnsi="AcadMtavr"/>
          <w:b/>
          <w:i/>
          <w:noProof/>
          <w:sz w:val="24"/>
          <w:szCs w:val="24"/>
          <w:lang w:val="ka-GE"/>
        </w:rPr>
      </w:pPr>
      <w:r w:rsidRPr="00E2020C">
        <w:rPr>
          <w:rFonts w:ascii="AcadMtavr" w:hAnsi="AcadMtavr"/>
          <w:b/>
          <w:bCs/>
          <w:noProof/>
          <w:sz w:val="24"/>
          <w:szCs w:val="24"/>
          <w:lang w:val="ka-GE"/>
        </w:rPr>
        <w:t>produqtis maxasiaTeblebis Sejameba</w:t>
      </w:r>
    </w:p>
    <w:p w14:paraId="23196FA5" w14:textId="77777777" w:rsidR="00CF34B2" w:rsidRPr="00E2020C" w:rsidRDefault="00CF34B2" w:rsidP="00E2020C">
      <w:pPr>
        <w:pStyle w:val="NoSpacing"/>
        <w:rPr>
          <w:rFonts w:ascii="AcadNusx" w:hAnsi="AcadNusx"/>
          <w:noProof/>
          <w:sz w:val="24"/>
          <w:szCs w:val="24"/>
          <w:lang w:val="ka-GE"/>
        </w:rPr>
      </w:pPr>
    </w:p>
    <w:p w14:paraId="21DCCAE9" w14:textId="77777777" w:rsidR="00CF34B2" w:rsidRPr="00E2020C" w:rsidRDefault="00523D4B" w:rsidP="00E2020C">
      <w:pPr>
        <w:pStyle w:val="NoSpacing"/>
        <w:numPr>
          <w:ilvl w:val="0"/>
          <w:numId w:val="1"/>
        </w:numPr>
        <w:rPr>
          <w:rFonts w:ascii="AcadNusx" w:hAnsi="AcadNusx"/>
          <w:b/>
          <w:noProof/>
          <w:sz w:val="24"/>
          <w:szCs w:val="24"/>
          <w:lang w:val="ka-GE"/>
        </w:rPr>
      </w:pPr>
      <w:r w:rsidRPr="00E2020C">
        <w:rPr>
          <w:rFonts w:ascii="AcadMtavr" w:hAnsi="AcadMtavr"/>
          <w:b/>
          <w:bCs/>
          <w:noProof/>
          <w:sz w:val="24"/>
          <w:szCs w:val="24"/>
          <w:lang w:val="ka-GE"/>
        </w:rPr>
        <w:t>samkurnalo produqtis saxelwodeba</w:t>
      </w:r>
    </w:p>
    <w:p w14:paraId="2E610870" w14:textId="77777777" w:rsidR="00CF34B2" w:rsidRPr="00E2020C" w:rsidRDefault="00523D4B" w:rsidP="00E2020C">
      <w:pPr>
        <w:pStyle w:val="NoSpacing"/>
        <w:rPr>
          <w:rFonts w:ascii="AcadNusx" w:hAnsi="AcadNusx"/>
          <w:noProof/>
          <w:sz w:val="24"/>
          <w:szCs w:val="24"/>
          <w:lang w:val="ka-GE"/>
        </w:rPr>
      </w:pPr>
      <w:r w:rsidRPr="00E2020C">
        <w:rPr>
          <w:rFonts w:ascii="AcadMtavr" w:hAnsi="AcadMtavr"/>
          <w:noProof/>
          <w:sz w:val="24"/>
          <w:szCs w:val="24"/>
          <w:lang w:val="ka-GE"/>
        </w:rPr>
        <w:t>enterofurili</w:t>
      </w:r>
      <w:r w:rsidRPr="00E2020C">
        <w:rPr>
          <w:rFonts w:ascii="Times New Roman" w:hAnsi="Times New Roman" w:cs="Times New Roman"/>
          <w:noProof/>
          <w:sz w:val="24"/>
          <w:szCs w:val="24"/>
          <w:vertAlign w:val="superscript"/>
          <w:lang w:val="ka-GE"/>
        </w:rPr>
        <w:t>®</w:t>
      </w:r>
      <w:r w:rsidRPr="00E2020C">
        <w:rPr>
          <w:rFonts w:ascii="AcadMtavr" w:hAnsi="AcadMtavr"/>
          <w:noProof/>
          <w:sz w:val="24"/>
          <w:szCs w:val="24"/>
          <w:lang w:val="ka-GE"/>
        </w:rPr>
        <w:t xml:space="preserve"> </w:t>
      </w:r>
      <w:r w:rsidRPr="00E2020C">
        <w:rPr>
          <w:rFonts w:ascii="AcadNusx" w:hAnsi="AcadNusx"/>
          <w:noProof/>
          <w:sz w:val="24"/>
          <w:szCs w:val="24"/>
          <w:lang w:val="ka-GE"/>
        </w:rPr>
        <w:t xml:space="preserve">200 mg/5 ml SigniT misaRebi suspenzia </w:t>
      </w:r>
    </w:p>
    <w:p w14:paraId="5B8D8894" w14:textId="77777777" w:rsidR="00CF34B2" w:rsidRPr="00E2020C" w:rsidRDefault="00CF34B2" w:rsidP="00E2020C">
      <w:pPr>
        <w:pStyle w:val="NoSpacing"/>
        <w:rPr>
          <w:rFonts w:ascii="AcadNusx" w:hAnsi="AcadNusx"/>
          <w:b/>
          <w:noProof/>
          <w:sz w:val="24"/>
          <w:szCs w:val="24"/>
          <w:lang w:val="ka-GE"/>
        </w:rPr>
      </w:pPr>
    </w:p>
    <w:p w14:paraId="5FBD7213" w14:textId="77777777" w:rsidR="00CF34B2" w:rsidRPr="00E2020C" w:rsidRDefault="004156BF" w:rsidP="00E2020C">
      <w:pPr>
        <w:pStyle w:val="NoSpacing"/>
        <w:numPr>
          <w:ilvl w:val="0"/>
          <w:numId w:val="1"/>
        </w:numPr>
        <w:rPr>
          <w:rFonts w:ascii="AcadMtavr" w:hAnsi="AcadMtavr"/>
          <w:b/>
          <w:bCs/>
          <w:noProof/>
          <w:sz w:val="24"/>
          <w:szCs w:val="24"/>
          <w:lang w:val="ka-GE"/>
        </w:rPr>
      </w:pPr>
      <w:r>
        <w:rPr>
          <w:rFonts w:ascii="AcadMtavr" w:hAnsi="AcadMtavr"/>
          <w:b/>
          <w:bCs/>
          <w:noProof/>
          <w:sz w:val="24"/>
          <w:szCs w:val="24"/>
        </w:rPr>
        <w:t xml:space="preserve">Tvisobrivi </w:t>
      </w:r>
      <w:r w:rsidR="00523D4B" w:rsidRPr="00E2020C">
        <w:rPr>
          <w:rFonts w:ascii="AcadMtavr" w:hAnsi="AcadMtavr"/>
          <w:b/>
          <w:bCs/>
          <w:noProof/>
          <w:sz w:val="24"/>
          <w:szCs w:val="24"/>
          <w:lang w:val="ka-GE"/>
        </w:rPr>
        <w:t>da raodenobrivi Semadgenloba</w:t>
      </w:r>
    </w:p>
    <w:p w14:paraId="01CE3AB8" w14:textId="77777777" w:rsidR="00CF34B2" w:rsidRPr="00E2020C" w:rsidRDefault="00523D4B" w:rsidP="00E2020C">
      <w:pPr>
        <w:pStyle w:val="NoSpacing"/>
        <w:rPr>
          <w:rFonts w:ascii="AcadNusx" w:hAnsi="AcadNusx"/>
          <w:noProof/>
          <w:sz w:val="24"/>
          <w:szCs w:val="24"/>
          <w:lang w:val="ka-GE"/>
        </w:rPr>
      </w:pPr>
      <w:r w:rsidRPr="00E2020C">
        <w:rPr>
          <w:rFonts w:ascii="AcadMtavr" w:hAnsi="AcadMtavr"/>
          <w:noProof/>
          <w:sz w:val="24"/>
          <w:szCs w:val="24"/>
          <w:lang w:val="ka-GE"/>
        </w:rPr>
        <w:t xml:space="preserve">enterofurili </w:t>
      </w:r>
      <w:r w:rsidRPr="00E2020C">
        <w:rPr>
          <w:rFonts w:ascii="AcadNusx" w:hAnsi="AcadNusx"/>
          <w:noProof/>
          <w:sz w:val="24"/>
          <w:szCs w:val="24"/>
          <w:lang w:val="ka-GE"/>
        </w:rPr>
        <w:t>SigniT misaRebi suspenziis yoveli 5 ml Seicavs: 200.00 mg nifuroqsazids.</w:t>
      </w:r>
    </w:p>
    <w:p w14:paraId="5FAF42F7" w14:textId="77777777" w:rsidR="00CF34B2" w:rsidRPr="00E2020C" w:rsidRDefault="00523D4B" w:rsidP="00E2020C">
      <w:pPr>
        <w:pStyle w:val="NoSpacing"/>
        <w:rPr>
          <w:rFonts w:ascii="AcadNusx" w:hAnsi="AcadNusx"/>
          <w:noProof/>
          <w:sz w:val="24"/>
          <w:szCs w:val="24"/>
          <w:lang w:val="ka-GE"/>
        </w:rPr>
      </w:pPr>
      <w:r w:rsidRPr="00E2020C">
        <w:rPr>
          <w:rFonts w:ascii="AcadNusx" w:hAnsi="AcadNusx"/>
          <w:noProof/>
          <w:sz w:val="24"/>
          <w:szCs w:val="24"/>
          <w:lang w:val="ka-GE"/>
        </w:rPr>
        <w:t>damxmare nivTierebebisaTvis ix. 6.1. paragrafi.</w:t>
      </w:r>
    </w:p>
    <w:p w14:paraId="61A8D852" w14:textId="77777777" w:rsidR="00CF34B2" w:rsidRPr="00E2020C" w:rsidRDefault="00CF34B2" w:rsidP="00E2020C">
      <w:pPr>
        <w:pStyle w:val="NoSpacing"/>
        <w:rPr>
          <w:rFonts w:ascii="AcadNusx" w:hAnsi="AcadNusx"/>
          <w:b/>
          <w:noProof/>
          <w:sz w:val="24"/>
          <w:szCs w:val="24"/>
          <w:lang w:val="ka-GE"/>
        </w:rPr>
      </w:pPr>
    </w:p>
    <w:p w14:paraId="257FA36C" w14:textId="77777777" w:rsidR="00CF34B2" w:rsidRPr="00E2020C" w:rsidRDefault="00523D4B" w:rsidP="00E2020C">
      <w:pPr>
        <w:pStyle w:val="NoSpacing"/>
        <w:numPr>
          <w:ilvl w:val="0"/>
          <w:numId w:val="1"/>
        </w:numPr>
        <w:rPr>
          <w:rFonts w:ascii="AcadMtavr" w:hAnsi="AcadMtavr"/>
          <w:b/>
          <w:noProof/>
          <w:sz w:val="24"/>
          <w:szCs w:val="24"/>
          <w:lang w:val="ka-GE"/>
        </w:rPr>
      </w:pPr>
      <w:r w:rsidRPr="00E2020C">
        <w:rPr>
          <w:rFonts w:ascii="AcadMtavr" w:hAnsi="AcadMtavr"/>
          <w:b/>
          <w:noProof/>
          <w:sz w:val="24"/>
          <w:szCs w:val="24"/>
          <w:lang w:val="ka-GE"/>
        </w:rPr>
        <w:t>farmacevtuli forma</w:t>
      </w:r>
    </w:p>
    <w:p w14:paraId="2CAD33B6" w14:textId="77777777" w:rsidR="00CF34B2" w:rsidRPr="00E2020C" w:rsidRDefault="00523D4B" w:rsidP="00E2020C">
      <w:pPr>
        <w:pStyle w:val="NoSpacing"/>
        <w:rPr>
          <w:rFonts w:ascii="AcadNusx" w:hAnsi="AcadNusx"/>
          <w:noProof/>
          <w:sz w:val="24"/>
          <w:szCs w:val="24"/>
          <w:lang w:val="ka-GE"/>
        </w:rPr>
      </w:pPr>
      <w:r w:rsidRPr="00E2020C">
        <w:rPr>
          <w:rFonts w:ascii="AcadNusx" w:hAnsi="AcadNusx"/>
          <w:noProof/>
          <w:sz w:val="24"/>
          <w:szCs w:val="24"/>
          <w:lang w:val="ka-GE"/>
        </w:rPr>
        <w:t>SigniT misaRebi suspenzia</w:t>
      </w:r>
    </w:p>
    <w:p w14:paraId="0BA59FEB" w14:textId="77777777" w:rsidR="00CF34B2" w:rsidRPr="00E2020C" w:rsidRDefault="00523D4B" w:rsidP="00E2020C">
      <w:pPr>
        <w:pStyle w:val="NoSpacing"/>
        <w:rPr>
          <w:rFonts w:ascii="AcadNusx" w:hAnsi="AcadNusx"/>
          <w:b/>
          <w:noProof/>
          <w:sz w:val="24"/>
          <w:szCs w:val="24"/>
          <w:lang w:val="ka-GE"/>
        </w:rPr>
      </w:pPr>
      <w:r w:rsidRPr="00E2020C">
        <w:rPr>
          <w:rFonts w:ascii="AcadNusx" w:hAnsi="AcadNusx"/>
          <w:noProof/>
          <w:sz w:val="24"/>
          <w:szCs w:val="24"/>
          <w:lang w:val="ka-GE"/>
        </w:rPr>
        <w:t>blanti, yviTeli feris suspenzia bananis aromatiT.</w:t>
      </w:r>
    </w:p>
    <w:p w14:paraId="6BF4A2D4" w14:textId="77777777" w:rsidR="00CF34B2" w:rsidRPr="00E2020C" w:rsidRDefault="00CF34B2" w:rsidP="00E2020C">
      <w:pPr>
        <w:pStyle w:val="NoSpacing"/>
        <w:rPr>
          <w:rFonts w:ascii="AcadNusx" w:hAnsi="AcadNusx"/>
          <w:noProof/>
          <w:sz w:val="24"/>
          <w:szCs w:val="24"/>
          <w:lang w:val="ka-GE"/>
        </w:rPr>
      </w:pPr>
    </w:p>
    <w:p w14:paraId="2317A284" w14:textId="77777777" w:rsidR="00CF34B2" w:rsidRPr="00E2020C" w:rsidRDefault="00523D4B" w:rsidP="00E2020C">
      <w:pPr>
        <w:pStyle w:val="NoSpacing"/>
        <w:numPr>
          <w:ilvl w:val="0"/>
          <w:numId w:val="1"/>
        </w:numPr>
        <w:rPr>
          <w:rFonts w:ascii="AcadMtavr" w:hAnsi="AcadMtavr"/>
          <w:b/>
          <w:noProof/>
          <w:sz w:val="24"/>
          <w:szCs w:val="24"/>
          <w:lang w:val="ka-GE"/>
        </w:rPr>
      </w:pPr>
      <w:r w:rsidRPr="00E2020C">
        <w:rPr>
          <w:rFonts w:ascii="AcadMtavr" w:hAnsi="AcadMtavr"/>
          <w:b/>
          <w:noProof/>
          <w:sz w:val="24"/>
          <w:szCs w:val="24"/>
          <w:lang w:val="ka-GE"/>
        </w:rPr>
        <w:t>klinikuri maxasiaTeblebi</w:t>
      </w:r>
    </w:p>
    <w:p w14:paraId="5CC27366" w14:textId="77777777" w:rsidR="00CF34B2" w:rsidRPr="00E2020C" w:rsidRDefault="00523D4B" w:rsidP="00E2020C">
      <w:pPr>
        <w:pStyle w:val="NoSpacing"/>
        <w:numPr>
          <w:ilvl w:val="1"/>
          <w:numId w:val="1"/>
        </w:numPr>
        <w:rPr>
          <w:rFonts w:ascii="AcadNusx" w:hAnsi="AcadNusx"/>
          <w:b/>
          <w:noProof/>
          <w:sz w:val="24"/>
          <w:szCs w:val="24"/>
          <w:lang w:val="ka-GE"/>
        </w:rPr>
      </w:pPr>
      <w:r w:rsidRPr="00E2020C">
        <w:rPr>
          <w:rFonts w:ascii="AcadNusx" w:hAnsi="AcadNusx"/>
          <w:b/>
          <w:noProof/>
          <w:sz w:val="24"/>
          <w:szCs w:val="24"/>
          <w:lang w:val="ka-GE"/>
        </w:rPr>
        <w:t>Terapiuli Cvenebebi</w:t>
      </w:r>
    </w:p>
    <w:p w14:paraId="2AD1FAE7"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rogorc rehidrataciis damxmare saSualeba, gankuTvnilia mwvave diareis simptomuri TerapiisaTvis, romelic umetesad baqteriuli etiologiisaa</w:t>
      </w:r>
      <w:r w:rsidR="002763E3" w:rsidRPr="00E2020C">
        <w:rPr>
          <w:rFonts w:ascii="AcadNusx" w:hAnsi="AcadNusx"/>
          <w:noProof/>
          <w:sz w:val="24"/>
          <w:szCs w:val="24"/>
          <w:lang w:val="ka-GE"/>
        </w:rPr>
        <w:t>,</w:t>
      </w:r>
      <w:r w:rsidRPr="00E2020C">
        <w:rPr>
          <w:rFonts w:ascii="AcadNusx" w:hAnsi="AcadNusx"/>
          <w:noProof/>
          <w:sz w:val="24"/>
          <w:szCs w:val="24"/>
          <w:lang w:val="ka-GE"/>
        </w:rPr>
        <w:t xml:space="preserve"> invaziuri simptomebis gareSe (zogadi mdgomareobis gauareseba, cxel</w:t>
      </w:r>
      <w:r w:rsidR="002763E3" w:rsidRPr="00E2020C">
        <w:rPr>
          <w:rFonts w:ascii="AcadNusx" w:hAnsi="AcadNusx"/>
          <w:noProof/>
          <w:sz w:val="24"/>
          <w:szCs w:val="24"/>
          <w:lang w:val="ka-GE"/>
        </w:rPr>
        <w:t>eba, intoqsikacis niSnebi...</w:t>
      </w:r>
      <w:r w:rsidRPr="00E2020C">
        <w:rPr>
          <w:rFonts w:ascii="AcadNusx" w:hAnsi="AcadNusx"/>
          <w:noProof/>
          <w:sz w:val="24"/>
          <w:szCs w:val="24"/>
          <w:lang w:val="ka-GE"/>
        </w:rPr>
        <w:t>).</w:t>
      </w:r>
    </w:p>
    <w:p w14:paraId="54934A81"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Terapia ar gamoricxavs dietur reJimsa da rehidratacias, saWiroebis SemTxvevaSi. rehidratacia (oraluri an intravenuri) morgebuli unda iyos pacientis mdgomareobas, faRaraTis intensivobas, asaks da a.S.</w:t>
      </w:r>
    </w:p>
    <w:p w14:paraId="319E27DB" w14:textId="77777777" w:rsidR="00CF34B2" w:rsidRPr="00E2020C" w:rsidRDefault="00CF34B2" w:rsidP="00E2020C">
      <w:pPr>
        <w:pStyle w:val="NoSpacing"/>
        <w:jc w:val="both"/>
        <w:rPr>
          <w:rFonts w:ascii="AcadNusx" w:hAnsi="AcadNusx"/>
          <w:noProof/>
          <w:sz w:val="24"/>
          <w:szCs w:val="24"/>
          <w:lang w:val="ka-GE"/>
        </w:rPr>
      </w:pPr>
    </w:p>
    <w:p w14:paraId="1B6BD31A"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dozireba da miRebis meTodi</w:t>
      </w:r>
    </w:p>
    <w:p w14:paraId="128E5E6C" w14:textId="77777777" w:rsidR="00CF34B2" w:rsidRPr="00E2020C" w:rsidRDefault="00523D4B" w:rsidP="00E2020C">
      <w:pPr>
        <w:pStyle w:val="NoSpacing"/>
        <w:jc w:val="both"/>
        <w:rPr>
          <w:rFonts w:ascii="AcadNusx" w:hAnsi="AcadNusx"/>
          <w:b/>
          <w:i/>
          <w:noProof/>
          <w:sz w:val="24"/>
          <w:szCs w:val="24"/>
          <w:lang w:val="ka-GE"/>
        </w:rPr>
      </w:pPr>
      <w:r w:rsidRPr="00E2020C">
        <w:rPr>
          <w:rFonts w:ascii="AcadNusx" w:hAnsi="AcadNusx"/>
          <w:b/>
          <w:i/>
          <w:noProof/>
          <w:sz w:val="24"/>
          <w:szCs w:val="24"/>
          <w:lang w:val="ka-GE"/>
        </w:rPr>
        <w:t>miRebis meTodi</w:t>
      </w:r>
    </w:p>
    <w:p w14:paraId="7AC8FDC4"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medikamenti gankuTvnilia SigniT misaRebad.</w:t>
      </w:r>
    </w:p>
    <w:p w14:paraId="0BBC52AD"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 xml:space="preserve">gamoyenebamde boTli, romelic Seicavs </w:t>
      </w:r>
      <w:r w:rsidRPr="00E2020C">
        <w:rPr>
          <w:rFonts w:ascii="AcadMtavr" w:hAnsi="AcadMtavr"/>
          <w:noProof/>
          <w:sz w:val="24"/>
          <w:szCs w:val="24"/>
          <w:lang w:val="ka-GE"/>
        </w:rPr>
        <w:t>enterofuril</w:t>
      </w:r>
      <w:r w:rsidR="004156BF" w:rsidRPr="008270F3">
        <w:rPr>
          <w:rFonts w:ascii="AcadMtavr" w:hAnsi="AcadMtavr"/>
          <w:noProof/>
          <w:sz w:val="24"/>
          <w:szCs w:val="24"/>
          <w:lang w:val="ka-GE"/>
        </w:rPr>
        <w:t>i</w:t>
      </w:r>
      <w:r w:rsidRPr="00E2020C">
        <w:rPr>
          <w:rFonts w:ascii="AcadMtavr" w:hAnsi="AcadMtavr"/>
          <w:noProof/>
          <w:sz w:val="24"/>
          <w:szCs w:val="24"/>
          <w:lang w:val="ka-GE"/>
        </w:rPr>
        <w:t>s</w:t>
      </w:r>
      <w:r w:rsidRPr="00E2020C">
        <w:rPr>
          <w:rFonts w:ascii="AcadNusx" w:hAnsi="AcadNusx"/>
          <w:noProof/>
          <w:sz w:val="24"/>
          <w:szCs w:val="24"/>
          <w:lang w:val="ka-GE"/>
        </w:rPr>
        <w:t xml:space="preserve"> 200 mg/5 ml SigniT misaReb suspenzias, unda SeinjRres kargad.</w:t>
      </w:r>
    </w:p>
    <w:p w14:paraId="52BC5DBC" w14:textId="77777777" w:rsidR="00CF34B2" w:rsidRPr="00E2020C" w:rsidRDefault="00523D4B" w:rsidP="00E2020C">
      <w:pPr>
        <w:pStyle w:val="NoSpacing"/>
        <w:jc w:val="both"/>
        <w:rPr>
          <w:noProof/>
          <w:sz w:val="24"/>
          <w:szCs w:val="24"/>
          <w:lang w:val="ka-GE"/>
        </w:rPr>
      </w:pPr>
      <w:r w:rsidRPr="00E2020C">
        <w:rPr>
          <w:rFonts w:ascii="AcadNusx" w:hAnsi="AcadNusx"/>
          <w:noProof/>
          <w:sz w:val="24"/>
          <w:szCs w:val="24"/>
          <w:lang w:val="ka-GE"/>
        </w:rPr>
        <w:t>5 ml sazom kovzze aRniSnuli danay</w:t>
      </w:r>
      <w:r w:rsidR="004156BF">
        <w:rPr>
          <w:rFonts w:ascii="AcadNusx" w:hAnsi="AcadNusx"/>
          <w:noProof/>
          <w:sz w:val="24"/>
          <w:szCs w:val="24"/>
          <w:lang w:val="ka-GE"/>
        </w:rPr>
        <w:t>ofi 2.5 ml gamoyenebul unda iqn</w:t>
      </w:r>
      <w:r w:rsidR="004156BF" w:rsidRPr="004156BF">
        <w:rPr>
          <w:rFonts w:ascii="AcadNusx" w:hAnsi="AcadNusx"/>
          <w:noProof/>
          <w:sz w:val="24"/>
          <w:szCs w:val="24"/>
          <w:lang w:val="ka-GE"/>
        </w:rPr>
        <w:t>e</w:t>
      </w:r>
      <w:r w:rsidRPr="00E2020C">
        <w:rPr>
          <w:rFonts w:ascii="AcadNusx" w:hAnsi="AcadNusx"/>
          <w:noProof/>
          <w:sz w:val="24"/>
          <w:szCs w:val="24"/>
          <w:lang w:val="ka-GE"/>
        </w:rPr>
        <w:t>s dozirebisaTvis (moTavsebulia kolofSi).</w:t>
      </w:r>
    </w:p>
    <w:p w14:paraId="1F64D98E" w14:textId="77777777" w:rsidR="009B601B" w:rsidRPr="00E2020C" w:rsidRDefault="009B601B" w:rsidP="00E2020C">
      <w:pPr>
        <w:pStyle w:val="NoSpacing"/>
        <w:jc w:val="both"/>
        <w:rPr>
          <w:noProof/>
          <w:sz w:val="24"/>
          <w:szCs w:val="24"/>
          <w:lang w:val="ka-GE"/>
        </w:rPr>
      </w:pPr>
    </w:p>
    <w:p w14:paraId="7AFAD168" w14:textId="77777777" w:rsidR="00CF34B2" w:rsidRPr="00E2020C" w:rsidRDefault="00523D4B" w:rsidP="00E2020C">
      <w:pPr>
        <w:pStyle w:val="NoSpacing"/>
        <w:jc w:val="both"/>
        <w:rPr>
          <w:rFonts w:ascii="AcadNusx" w:hAnsi="AcadNusx"/>
          <w:b/>
          <w:i/>
          <w:noProof/>
          <w:sz w:val="24"/>
          <w:szCs w:val="24"/>
          <w:lang w:val="ka-GE"/>
        </w:rPr>
      </w:pPr>
      <w:r w:rsidRPr="00E2020C">
        <w:rPr>
          <w:rFonts w:ascii="AcadNusx" w:hAnsi="AcadNusx"/>
          <w:b/>
          <w:i/>
          <w:noProof/>
          <w:sz w:val="24"/>
          <w:szCs w:val="24"/>
          <w:lang w:val="ka-GE"/>
        </w:rPr>
        <w:t>dozireba</w:t>
      </w:r>
    </w:p>
    <w:p w14:paraId="03408529"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medikamenti gankuTvnilia 1 Tveze meti asakis bavSvebisa da mozrdilebisaTvis.</w:t>
      </w:r>
    </w:p>
    <w:p w14:paraId="5D412B78"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1-6 Tvis asakis bavSvebi: 2.5 ml 2-3-jer dReSi.</w:t>
      </w:r>
    </w:p>
    <w:p w14:paraId="282D6F91"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6 Tvidan 2 wlamde asakis bavSvebi: 2.5 ml 4-jer dReSi.</w:t>
      </w:r>
    </w:p>
    <w:p w14:paraId="721DD767"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2-6 wlis asakis bavSvebi: 5 ml 3-jer dReSi.</w:t>
      </w:r>
    </w:p>
    <w:p w14:paraId="7DDD806D"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 xml:space="preserve">6 wlis zemoT asakis bavSvebi: 5 ml 3-4jer dReSi. </w:t>
      </w:r>
    </w:p>
    <w:p w14:paraId="3594D919"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mozrdilebi: 5 ml 4-jer dReSi.</w:t>
      </w:r>
    </w:p>
    <w:p w14:paraId="2A596588" w14:textId="77777777" w:rsidR="00CF34B2" w:rsidRPr="00E2020C" w:rsidRDefault="00523D4B" w:rsidP="00E2020C">
      <w:pPr>
        <w:pStyle w:val="NoSpacing"/>
        <w:rPr>
          <w:rFonts w:ascii="AcadNusx" w:hAnsi="AcadNusx"/>
          <w:noProof/>
          <w:sz w:val="24"/>
          <w:szCs w:val="24"/>
          <w:lang w:val="ka-GE"/>
        </w:rPr>
      </w:pPr>
      <w:r w:rsidRPr="00E2020C">
        <w:rPr>
          <w:rFonts w:ascii="AcadNusx" w:hAnsi="AcadNusx"/>
          <w:noProof/>
          <w:sz w:val="24"/>
          <w:szCs w:val="24"/>
          <w:lang w:val="ka-GE"/>
        </w:rPr>
        <w:t>mkurnalobis xangrZlivoba Semoifargleba 7 dRiT.</w:t>
      </w:r>
    </w:p>
    <w:p w14:paraId="4298D6E4" w14:textId="77777777" w:rsidR="00CF34B2" w:rsidRPr="00E2020C" w:rsidRDefault="00CF34B2" w:rsidP="00E2020C">
      <w:pPr>
        <w:pStyle w:val="NoSpacing"/>
        <w:jc w:val="both"/>
        <w:rPr>
          <w:rFonts w:ascii="AcadNusx" w:hAnsi="AcadNusx"/>
          <w:noProof/>
          <w:sz w:val="24"/>
          <w:szCs w:val="24"/>
          <w:lang w:val="ka-GE"/>
        </w:rPr>
      </w:pPr>
    </w:p>
    <w:p w14:paraId="7C78C36A"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ukuCvenebebi</w:t>
      </w:r>
    </w:p>
    <w:p w14:paraId="3FEDAA80" w14:textId="77777777" w:rsidR="00CF34B2" w:rsidRPr="00E2020C" w:rsidRDefault="00523D4B" w:rsidP="00E2020C">
      <w:pPr>
        <w:pStyle w:val="NoSpacing"/>
        <w:numPr>
          <w:ilvl w:val="0"/>
          <w:numId w:val="2"/>
        </w:numPr>
        <w:jc w:val="both"/>
        <w:rPr>
          <w:rFonts w:ascii="AcadNusx" w:hAnsi="AcadNusx"/>
          <w:noProof/>
          <w:sz w:val="24"/>
          <w:szCs w:val="24"/>
          <w:lang w:val="ka-GE"/>
        </w:rPr>
      </w:pPr>
      <w:r w:rsidRPr="00E2020C">
        <w:rPr>
          <w:rFonts w:ascii="AcadNusx" w:hAnsi="AcadNusx"/>
          <w:noProof/>
          <w:sz w:val="24"/>
          <w:szCs w:val="24"/>
          <w:lang w:val="ka-GE"/>
        </w:rPr>
        <w:t>hipermgrZnobeloba aqtiuri nivTierebis, nitrofuranis warmoebulebis da 6.1 paragrafSi CamoTvlili sxva nivTierebebis mimarT;</w:t>
      </w:r>
    </w:p>
    <w:p w14:paraId="1BB2C70B" w14:textId="77777777" w:rsidR="00CF34B2" w:rsidRPr="00E2020C" w:rsidRDefault="00523D4B" w:rsidP="00E2020C">
      <w:pPr>
        <w:pStyle w:val="NoSpacing"/>
        <w:numPr>
          <w:ilvl w:val="0"/>
          <w:numId w:val="2"/>
        </w:numPr>
        <w:jc w:val="both"/>
        <w:rPr>
          <w:rFonts w:ascii="AcadNusx" w:hAnsi="AcadNusx"/>
          <w:noProof/>
          <w:sz w:val="24"/>
          <w:szCs w:val="24"/>
          <w:lang w:val="ka-GE"/>
        </w:rPr>
      </w:pPr>
      <w:r w:rsidRPr="00E2020C">
        <w:rPr>
          <w:rFonts w:ascii="AcadNusx" w:hAnsi="AcadNusx"/>
          <w:noProof/>
          <w:sz w:val="24"/>
          <w:szCs w:val="24"/>
          <w:lang w:val="ka-GE"/>
        </w:rPr>
        <w:t>dRenakluli Cvilebi da erT Tvemde asakis axalSobilebi.</w:t>
      </w:r>
    </w:p>
    <w:p w14:paraId="348AC2F8" w14:textId="77777777" w:rsidR="00CF34B2" w:rsidRPr="00E2020C" w:rsidRDefault="00CF34B2" w:rsidP="00E2020C">
      <w:pPr>
        <w:pStyle w:val="NoSpacing"/>
        <w:jc w:val="both"/>
        <w:rPr>
          <w:rFonts w:ascii="AcadNusx" w:hAnsi="AcadNusx"/>
          <w:noProof/>
          <w:sz w:val="24"/>
          <w:szCs w:val="24"/>
          <w:lang w:val="ka-GE"/>
        </w:rPr>
      </w:pPr>
    </w:p>
    <w:p w14:paraId="4A6672FE"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gansakuTrebuli gafrTxilebebi da sifrTxilis zomebi gamoyenebisas</w:t>
      </w:r>
    </w:p>
    <w:p w14:paraId="57565E60" w14:textId="77777777" w:rsidR="00E2020C" w:rsidRPr="00E2020C" w:rsidRDefault="00E2020C" w:rsidP="00E2020C">
      <w:pPr>
        <w:pStyle w:val="NoSpacing"/>
        <w:ind w:left="1440"/>
        <w:jc w:val="both"/>
        <w:rPr>
          <w:rFonts w:ascii="AcadNusx" w:hAnsi="AcadNusx"/>
          <w:b/>
          <w:noProof/>
          <w:sz w:val="24"/>
          <w:szCs w:val="24"/>
          <w:lang w:val="ka-GE"/>
        </w:rPr>
      </w:pPr>
    </w:p>
    <w:p w14:paraId="276F7C7E" w14:textId="77777777" w:rsidR="00CF34B2" w:rsidRPr="00E2020C" w:rsidRDefault="00523D4B" w:rsidP="00E2020C">
      <w:pPr>
        <w:pStyle w:val="NoSpacing"/>
        <w:jc w:val="both"/>
        <w:rPr>
          <w:rFonts w:ascii="AcadNusx" w:hAnsi="AcadNusx"/>
          <w:b/>
          <w:noProof/>
          <w:sz w:val="24"/>
          <w:szCs w:val="24"/>
          <w:u w:val="single"/>
          <w:lang w:val="ka-GE"/>
        </w:rPr>
      </w:pPr>
      <w:r w:rsidRPr="00E2020C">
        <w:rPr>
          <w:rFonts w:ascii="AcadNusx" w:hAnsi="AcadNusx"/>
          <w:b/>
          <w:noProof/>
          <w:sz w:val="24"/>
          <w:szCs w:val="24"/>
          <w:u w:val="single"/>
          <w:lang w:val="ka-GE"/>
        </w:rPr>
        <w:lastRenderedPageBreak/>
        <w:t>gansakuTrebuli gafrTxilebebi</w:t>
      </w:r>
    </w:p>
    <w:p w14:paraId="7B07ABA9"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rehidratacia aris faRaraTis mkurnalobis ZiriTadi elementi 2 wlamde asakis bavSvebSi. sistematurad unda moxdes amis gaTvaliswineba am asakis zemoT.</w:t>
      </w:r>
    </w:p>
    <w:p w14:paraId="705173F1"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 xml:space="preserve">Tu </w:t>
      </w:r>
      <w:r w:rsidR="00735E97" w:rsidRPr="00735E97">
        <w:rPr>
          <w:rFonts w:ascii="AcadNusx" w:hAnsi="AcadNusx"/>
          <w:noProof/>
          <w:sz w:val="24"/>
          <w:szCs w:val="24"/>
          <w:lang w:val="ka-GE"/>
        </w:rPr>
        <w:t xml:space="preserve">faRaraTi </w:t>
      </w:r>
      <w:r w:rsidRPr="00E2020C">
        <w:rPr>
          <w:rFonts w:ascii="AcadNusx" w:hAnsi="AcadNusx"/>
          <w:noProof/>
          <w:sz w:val="24"/>
          <w:szCs w:val="24"/>
          <w:lang w:val="ka-GE"/>
        </w:rPr>
        <w:t>ar Cerdeba mkurnalobidan 2 dRis Semdeg, xelaxla unda Sefasdes</w:t>
      </w:r>
      <w:r w:rsidR="00735E97">
        <w:rPr>
          <w:rFonts w:ascii="AcadNusx" w:hAnsi="AcadNusx"/>
          <w:noProof/>
          <w:sz w:val="24"/>
          <w:szCs w:val="24"/>
          <w:lang w:val="ka-GE"/>
        </w:rPr>
        <w:t xml:space="preserve"> doza, aseve, ganxilul unda iqn</w:t>
      </w:r>
      <w:r w:rsidR="00735E97" w:rsidRPr="00735E97">
        <w:rPr>
          <w:rFonts w:ascii="AcadNusx" w:hAnsi="AcadNusx"/>
          <w:noProof/>
          <w:sz w:val="24"/>
          <w:szCs w:val="24"/>
          <w:lang w:val="ka-GE"/>
        </w:rPr>
        <w:t>e</w:t>
      </w:r>
      <w:r w:rsidRPr="00E2020C">
        <w:rPr>
          <w:rFonts w:ascii="AcadNusx" w:hAnsi="AcadNusx"/>
          <w:noProof/>
          <w:sz w:val="24"/>
          <w:szCs w:val="24"/>
          <w:lang w:val="ka-GE"/>
        </w:rPr>
        <w:t>s rehidrataciis saWiroeba oraluri rehidrataciuli xsnarebis saxiT an intravenuri saxiT. Zlieri da xangrZlivi diareis, Zlieri Rebinebis an sakvebis armiRebis</w:t>
      </w:r>
      <w:r w:rsidR="00735E97">
        <w:rPr>
          <w:rFonts w:ascii="AcadNusx" w:hAnsi="AcadNusx"/>
          <w:noProof/>
          <w:sz w:val="24"/>
          <w:szCs w:val="24"/>
          <w:lang w:val="ka-GE"/>
        </w:rPr>
        <w:t xml:space="preserve"> SemTxvevaSi, ganxilul unda iqn</w:t>
      </w:r>
      <w:r w:rsidR="00735E97" w:rsidRPr="008270F3">
        <w:rPr>
          <w:rFonts w:ascii="AcadNusx" w:hAnsi="AcadNusx"/>
          <w:noProof/>
          <w:sz w:val="24"/>
          <w:szCs w:val="24"/>
          <w:lang w:val="ka-GE"/>
        </w:rPr>
        <w:t>e</w:t>
      </w:r>
      <w:r w:rsidRPr="00E2020C">
        <w:rPr>
          <w:rFonts w:ascii="AcadNusx" w:hAnsi="AcadNusx"/>
          <w:noProof/>
          <w:sz w:val="24"/>
          <w:szCs w:val="24"/>
          <w:lang w:val="ka-GE"/>
        </w:rPr>
        <w:t>s intravenuri rehidratacia.</w:t>
      </w:r>
    </w:p>
    <w:p w14:paraId="7FD9E6FF"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 xml:space="preserve">infeqciuri diareis SemTxvevaSi klinikuri manifestaciiT, romelic miuTiTebs invaziur </w:t>
      </w:r>
      <w:r w:rsidR="00735E97">
        <w:rPr>
          <w:rFonts w:ascii="AcadNusx" w:hAnsi="AcadNusx"/>
          <w:noProof/>
          <w:sz w:val="24"/>
          <w:szCs w:val="24"/>
          <w:lang w:val="ka-GE"/>
        </w:rPr>
        <w:t>fenomenze, gamoyenebul unda iqn</w:t>
      </w:r>
      <w:r w:rsidR="00735E97" w:rsidRPr="00735E97">
        <w:rPr>
          <w:rFonts w:ascii="AcadNusx" w:hAnsi="AcadNusx"/>
          <w:noProof/>
          <w:sz w:val="24"/>
          <w:szCs w:val="24"/>
          <w:lang w:val="ka-GE"/>
        </w:rPr>
        <w:t>e</w:t>
      </w:r>
      <w:r w:rsidRPr="00E2020C">
        <w:rPr>
          <w:rFonts w:ascii="AcadNusx" w:hAnsi="AcadNusx"/>
          <w:noProof/>
          <w:sz w:val="24"/>
          <w:szCs w:val="24"/>
          <w:lang w:val="ka-GE"/>
        </w:rPr>
        <w:t>s antibaqteriuli preparatebi kargi sistemuri difuziiT.</w:t>
      </w:r>
    </w:p>
    <w:p w14:paraId="657FCDFA" w14:textId="77777777" w:rsidR="00CF34B2" w:rsidRPr="00E2020C" w:rsidRDefault="00735E97" w:rsidP="00E2020C">
      <w:pPr>
        <w:pStyle w:val="NoSpacing"/>
        <w:jc w:val="both"/>
        <w:rPr>
          <w:rFonts w:ascii="AcadNusx" w:hAnsi="AcadNusx"/>
          <w:noProof/>
          <w:sz w:val="24"/>
          <w:szCs w:val="24"/>
          <w:lang w:val="ka-GE"/>
        </w:rPr>
      </w:pPr>
      <w:r w:rsidRPr="00735E97">
        <w:rPr>
          <w:rFonts w:ascii="AcadNusx" w:hAnsi="AcadNusx"/>
          <w:noProof/>
          <w:sz w:val="24"/>
          <w:szCs w:val="24"/>
          <w:lang w:val="ka-GE"/>
        </w:rPr>
        <w:t xml:space="preserve">es </w:t>
      </w:r>
      <w:r w:rsidR="00523D4B" w:rsidRPr="00E2020C">
        <w:rPr>
          <w:rFonts w:ascii="AcadNusx" w:hAnsi="AcadNusx"/>
          <w:noProof/>
          <w:sz w:val="24"/>
          <w:szCs w:val="24"/>
          <w:lang w:val="ka-GE"/>
        </w:rPr>
        <w:t>medikamenti Seicavs saqarozas. pacientebs, romlebsac aReniSnebaT fruqtozis, glukoza-galaqtozis malabsorbciis an saqaroza-izomaltazis ukmarisobis iSviaTi memkvidruli daavadeba, ar unda miiRon es medikamenti.</w:t>
      </w:r>
    </w:p>
    <w:p w14:paraId="730DEE12" w14:textId="77777777" w:rsidR="00CF34B2" w:rsidRPr="00E2020C" w:rsidRDefault="00735E97" w:rsidP="00E2020C">
      <w:pPr>
        <w:pStyle w:val="NoSpacing"/>
        <w:jc w:val="both"/>
        <w:rPr>
          <w:rFonts w:ascii="AcadNusx" w:hAnsi="AcadNusx"/>
          <w:noProof/>
          <w:sz w:val="24"/>
          <w:szCs w:val="24"/>
          <w:lang w:val="ka-GE"/>
        </w:rPr>
      </w:pPr>
      <w:r w:rsidRPr="00735E97">
        <w:rPr>
          <w:rFonts w:ascii="AcadNusx" w:hAnsi="AcadNusx"/>
          <w:noProof/>
          <w:sz w:val="24"/>
          <w:szCs w:val="24"/>
          <w:lang w:val="ka-GE"/>
        </w:rPr>
        <w:t>es</w:t>
      </w:r>
      <w:r w:rsidRPr="00FD3592">
        <w:rPr>
          <w:rFonts w:ascii="AcadNusx" w:hAnsi="AcadNusx"/>
          <w:noProof/>
          <w:sz w:val="24"/>
          <w:szCs w:val="24"/>
          <w:lang w:val="ka-GE"/>
        </w:rPr>
        <w:t xml:space="preserve"> </w:t>
      </w:r>
      <w:r w:rsidR="00523D4B" w:rsidRPr="00E2020C">
        <w:rPr>
          <w:rFonts w:ascii="AcadNusx" w:hAnsi="AcadNusx"/>
          <w:noProof/>
          <w:sz w:val="24"/>
          <w:szCs w:val="24"/>
          <w:lang w:val="ka-GE"/>
        </w:rPr>
        <w:t>medikamenti Seicavs meTil</w:t>
      </w:r>
      <w:r w:rsidR="00FD3592" w:rsidRPr="00FD3592">
        <w:rPr>
          <w:rFonts w:ascii="AcadNusx" w:hAnsi="AcadNusx"/>
          <w:noProof/>
          <w:sz w:val="24"/>
          <w:szCs w:val="24"/>
          <w:lang w:val="ka-GE"/>
        </w:rPr>
        <w:t xml:space="preserve"> </w:t>
      </w:r>
      <w:r w:rsidR="00523D4B" w:rsidRPr="00E2020C">
        <w:rPr>
          <w:rFonts w:ascii="AcadNusx" w:hAnsi="AcadNusx"/>
          <w:noProof/>
          <w:sz w:val="24"/>
          <w:szCs w:val="24"/>
          <w:lang w:val="ka-GE"/>
        </w:rPr>
        <w:t>parahidroqsibenzoats (</w:t>
      </w:r>
      <w:r w:rsidR="00523D4B" w:rsidRPr="00E2020C">
        <w:rPr>
          <w:rFonts w:ascii="Times New Roman" w:hAnsi="Times New Roman" w:cs="Times New Roman"/>
          <w:noProof/>
          <w:sz w:val="24"/>
          <w:szCs w:val="24"/>
          <w:lang w:val="ka-GE"/>
        </w:rPr>
        <w:t>E</w:t>
      </w:r>
      <w:r w:rsidR="00523D4B" w:rsidRPr="00E2020C">
        <w:rPr>
          <w:rFonts w:ascii="AcadNusx" w:hAnsi="AcadNusx"/>
          <w:noProof/>
          <w:sz w:val="24"/>
          <w:szCs w:val="24"/>
          <w:lang w:val="ka-GE"/>
        </w:rPr>
        <w:t>218), romelmac SeiZleba gamoiwvios alergiuli reaqciebi (aseve, SesaZlebelia hipermgrZnobelobiTi reaqciebi).</w:t>
      </w:r>
    </w:p>
    <w:p w14:paraId="78732B36" w14:textId="77777777" w:rsidR="00CF34B2" w:rsidRPr="00E2020C" w:rsidRDefault="00523D4B" w:rsidP="00E2020C">
      <w:pPr>
        <w:pStyle w:val="NoSpacing"/>
        <w:jc w:val="both"/>
        <w:rPr>
          <w:rFonts w:ascii="AcadNusx" w:hAnsi="AcadNusx"/>
          <w:noProof/>
          <w:sz w:val="24"/>
          <w:szCs w:val="24"/>
          <w:lang w:val="ka-GE"/>
        </w:rPr>
      </w:pPr>
      <w:r w:rsidRPr="00E2020C">
        <w:rPr>
          <w:rFonts w:ascii="AcadMtavr" w:hAnsi="AcadMtavr"/>
          <w:noProof/>
          <w:sz w:val="24"/>
          <w:szCs w:val="24"/>
          <w:lang w:val="ka-GE"/>
        </w:rPr>
        <w:t xml:space="preserve">enterofurili </w:t>
      </w:r>
      <w:r w:rsidRPr="00E2020C">
        <w:rPr>
          <w:rFonts w:ascii="AcadNusx" w:hAnsi="AcadNusx"/>
          <w:noProof/>
          <w:sz w:val="24"/>
          <w:szCs w:val="24"/>
          <w:lang w:val="ka-GE"/>
        </w:rPr>
        <w:t>SigniT misaRebi suspenzia Seicavs mcire raodenobiT eTanols (spirts), 100 mg-ze naklebs “</w:t>
      </w:r>
      <w:r w:rsidR="00FD3592" w:rsidRPr="008270F3">
        <w:rPr>
          <w:rFonts w:ascii="AcadNusx" w:hAnsi="AcadNusx"/>
          <w:noProof/>
          <w:sz w:val="24"/>
          <w:szCs w:val="24"/>
          <w:lang w:val="ka-GE"/>
        </w:rPr>
        <w:t xml:space="preserve">erT </w:t>
      </w:r>
      <w:r w:rsidRPr="00E2020C">
        <w:rPr>
          <w:rFonts w:ascii="AcadNusx" w:hAnsi="AcadNusx"/>
          <w:noProof/>
          <w:sz w:val="24"/>
          <w:szCs w:val="24"/>
          <w:lang w:val="ka-GE"/>
        </w:rPr>
        <w:t xml:space="preserve">dozaSi”. </w:t>
      </w:r>
    </w:p>
    <w:p w14:paraId="754DAE6D" w14:textId="77777777" w:rsidR="00CF34B2" w:rsidRPr="00E2020C" w:rsidRDefault="00FD3592" w:rsidP="00E2020C">
      <w:pPr>
        <w:pStyle w:val="NoSpacing"/>
        <w:jc w:val="both"/>
        <w:rPr>
          <w:rFonts w:ascii="AcadNusx" w:hAnsi="AcadNusx"/>
          <w:noProof/>
          <w:sz w:val="24"/>
          <w:szCs w:val="24"/>
          <w:lang w:val="ka-GE"/>
        </w:rPr>
      </w:pPr>
      <w:r w:rsidRPr="008270F3">
        <w:rPr>
          <w:rFonts w:ascii="AcadNusx" w:hAnsi="AcadNusx"/>
          <w:noProof/>
          <w:sz w:val="24"/>
          <w:szCs w:val="24"/>
          <w:lang w:val="ka-GE"/>
        </w:rPr>
        <w:t xml:space="preserve">es </w:t>
      </w:r>
      <w:r w:rsidR="00523D4B" w:rsidRPr="00E2020C">
        <w:rPr>
          <w:rFonts w:ascii="AcadNusx" w:hAnsi="AcadNusx"/>
          <w:noProof/>
          <w:sz w:val="24"/>
          <w:szCs w:val="24"/>
          <w:lang w:val="ka-GE"/>
        </w:rPr>
        <w:t xml:space="preserve">medikamenti Seicavs 1 mmol-ze (23 mg-ze) nakleb natriums dozaSi, </w:t>
      </w:r>
      <w:r w:rsidRPr="008270F3">
        <w:rPr>
          <w:rFonts w:ascii="AcadNusx" w:hAnsi="AcadNusx"/>
          <w:noProof/>
          <w:sz w:val="24"/>
          <w:szCs w:val="24"/>
          <w:lang w:val="ka-GE"/>
        </w:rPr>
        <w:t>anu faqtobrivad</w:t>
      </w:r>
      <w:r w:rsidR="00523D4B" w:rsidRPr="00E2020C">
        <w:rPr>
          <w:rFonts w:ascii="AcadNusx" w:hAnsi="AcadNusx"/>
          <w:noProof/>
          <w:sz w:val="24"/>
          <w:szCs w:val="24"/>
          <w:lang w:val="ka-GE"/>
        </w:rPr>
        <w:t xml:space="preserve"> natriumisagan Tavisufalia.</w:t>
      </w:r>
    </w:p>
    <w:p w14:paraId="40297685" w14:textId="77777777" w:rsidR="00CF34B2" w:rsidRPr="00E2020C" w:rsidRDefault="00523D4B" w:rsidP="00E2020C">
      <w:pPr>
        <w:pStyle w:val="NoSpacing"/>
        <w:tabs>
          <w:tab w:val="left" w:pos="1515"/>
        </w:tabs>
        <w:jc w:val="both"/>
        <w:rPr>
          <w:rFonts w:ascii="AcadNusx" w:hAnsi="AcadNusx"/>
          <w:noProof/>
          <w:sz w:val="24"/>
          <w:szCs w:val="24"/>
          <w:lang w:val="ka-GE"/>
        </w:rPr>
      </w:pPr>
      <w:r w:rsidRPr="00E2020C">
        <w:rPr>
          <w:rFonts w:ascii="AcadNusx" w:hAnsi="AcadNusx"/>
          <w:noProof/>
          <w:sz w:val="24"/>
          <w:szCs w:val="24"/>
          <w:lang w:val="ka-GE"/>
        </w:rPr>
        <w:tab/>
      </w:r>
    </w:p>
    <w:p w14:paraId="11B4ADF3" w14:textId="77777777" w:rsidR="00CF34B2" w:rsidRPr="00E2020C" w:rsidRDefault="00523D4B" w:rsidP="00E2020C">
      <w:pPr>
        <w:pStyle w:val="NoSpacing"/>
        <w:jc w:val="both"/>
        <w:rPr>
          <w:rFonts w:ascii="AcadNusx" w:hAnsi="AcadNusx"/>
          <w:b/>
          <w:noProof/>
          <w:sz w:val="24"/>
          <w:szCs w:val="24"/>
          <w:u w:val="single"/>
          <w:lang w:val="ka-GE"/>
        </w:rPr>
      </w:pPr>
      <w:r w:rsidRPr="00E2020C">
        <w:rPr>
          <w:rFonts w:ascii="AcadNusx" w:hAnsi="AcadNusx"/>
          <w:b/>
          <w:noProof/>
          <w:sz w:val="24"/>
          <w:szCs w:val="24"/>
          <w:u w:val="single"/>
          <w:lang w:val="ka-GE"/>
        </w:rPr>
        <w:t>gansakuTrbuli sifrTxilis zomebi</w:t>
      </w:r>
    </w:p>
    <w:p w14:paraId="5B8210C0"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 xml:space="preserve">eqimis mier </w:t>
      </w:r>
      <w:r w:rsidR="00FD3592" w:rsidRPr="008270F3">
        <w:rPr>
          <w:rFonts w:ascii="AcadNusx" w:hAnsi="AcadNusx"/>
          <w:noProof/>
          <w:sz w:val="24"/>
          <w:szCs w:val="24"/>
          <w:lang w:val="ka-GE"/>
        </w:rPr>
        <w:t>per</w:t>
      </w:r>
      <w:r w:rsidRPr="00E2020C">
        <w:rPr>
          <w:rFonts w:ascii="AcadNusx" w:hAnsi="AcadNusx"/>
          <w:noProof/>
          <w:sz w:val="24"/>
          <w:szCs w:val="24"/>
          <w:lang w:val="ka-GE"/>
        </w:rPr>
        <w:t>oraluri reh</w:t>
      </w:r>
      <w:r w:rsidR="00FD3592">
        <w:rPr>
          <w:rFonts w:ascii="AcadNusx" w:hAnsi="AcadNusx"/>
          <w:noProof/>
          <w:sz w:val="24"/>
          <w:szCs w:val="24"/>
          <w:lang w:val="ka-GE"/>
        </w:rPr>
        <w:t>idrataciuli xsnaris daniSvnisas</w:t>
      </w:r>
      <w:r w:rsidRPr="00E2020C">
        <w:rPr>
          <w:rFonts w:ascii="AcadNusx" w:hAnsi="AcadNusx"/>
          <w:noProof/>
          <w:sz w:val="24"/>
          <w:szCs w:val="24"/>
          <w:lang w:val="ka-GE"/>
        </w:rPr>
        <w:t xml:space="preserve"> misi gamoyenebisa da gaxsni</w:t>
      </w:r>
      <w:r w:rsidR="00173020" w:rsidRPr="00BC381F">
        <w:rPr>
          <w:rFonts w:ascii="AcadNusx" w:hAnsi="AcadNusx"/>
          <w:noProof/>
          <w:sz w:val="24"/>
          <w:szCs w:val="24"/>
          <w:lang w:val="ka-GE"/>
        </w:rPr>
        <w:t>s</w:t>
      </w:r>
      <w:r w:rsidRPr="00E2020C">
        <w:rPr>
          <w:rFonts w:ascii="AcadNusx" w:hAnsi="AcadNusx"/>
          <w:noProof/>
          <w:sz w:val="24"/>
          <w:szCs w:val="24"/>
          <w:lang w:val="ka-GE"/>
        </w:rPr>
        <w:t xml:space="preserve"> meTodi unda iyos naTlad da zustad gansazRvruli.</w:t>
      </w:r>
    </w:p>
    <w:p w14:paraId="27C98EE9"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 xml:space="preserve">Tu ar aris aseTi rehidrataciis saWiroeba, aucilebelia zustad iyos gansazRvruli Semdegi zomebis </w:t>
      </w:r>
      <w:r w:rsidR="00FD3592" w:rsidRPr="00FD3592">
        <w:rPr>
          <w:rFonts w:ascii="AcadNusx" w:hAnsi="AcadNusx"/>
          <w:noProof/>
          <w:sz w:val="24"/>
          <w:szCs w:val="24"/>
          <w:lang w:val="ka-GE"/>
        </w:rPr>
        <w:t xml:space="preserve">miRebis </w:t>
      </w:r>
      <w:r w:rsidRPr="00E2020C">
        <w:rPr>
          <w:rFonts w:ascii="AcadNusx" w:hAnsi="AcadNusx"/>
          <w:noProof/>
          <w:sz w:val="24"/>
          <w:szCs w:val="24"/>
          <w:lang w:val="ka-GE"/>
        </w:rPr>
        <w:t>saWiroeba:</w:t>
      </w:r>
    </w:p>
    <w:p w14:paraId="7A7C4F77" w14:textId="77777777" w:rsidR="00CF34B2" w:rsidRPr="00E2020C" w:rsidRDefault="00523D4B" w:rsidP="00E2020C">
      <w:pPr>
        <w:pStyle w:val="NoSpacing"/>
        <w:numPr>
          <w:ilvl w:val="0"/>
          <w:numId w:val="3"/>
        </w:numPr>
        <w:jc w:val="both"/>
        <w:rPr>
          <w:rFonts w:ascii="AcadNusx" w:hAnsi="AcadNusx"/>
          <w:noProof/>
          <w:sz w:val="24"/>
          <w:szCs w:val="24"/>
          <w:lang w:val="ka-GE"/>
        </w:rPr>
      </w:pPr>
      <w:r w:rsidRPr="00E2020C">
        <w:rPr>
          <w:rFonts w:ascii="AcadNusx" w:hAnsi="AcadNusx"/>
          <w:noProof/>
          <w:sz w:val="24"/>
          <w:szCs w:val="24"/>
          <w:u w:val="single"/>
          <w:lang w:val="ka-GE"/>
        </w:rPr>
        <w:t>rehidratacia</w:t>
      </w:r>
      <w:r w:rsidRPr="00E2020C">
        <w:rPr>
          <w:rFonts w:ascii="AcadNusx" w:hAnsi="AcadNusx"/>
          <w:noProof/>
          <w:sz w:val="24"/>
          <w:szCs w:val="24"/>
          <w:lang w:val="ka-GE"/>
        </w:rPr>
        <w:t xml:space="preserve"> didi raodenobiT mariliani an tkbili sasmelebiT, raTa moxdes faRaraTis gamo dakarguli siTxis Sevseba (dRiurad misaRebi siTxis saSualo raodenoba aris 2 litri);</w:t>
      </w:r>
    </w:p>
    <w:p w14:paraId="0E018BBC" w14:textId="77777777" w:rsidR="00CF34B2" w:rsidRPr="00E2020C" w:rsidRDefault="00523D4B" w:rsidP="00E2020C">
      <w:pPr>
        <w:pStyle w:val="NoSpacing"/>
        <w:numPr>
          <w:ilvl w:val="0"/>
          <w:numId w:val="3"/>
        </w:numPr>
        <w:jc w:val="both"/>
        <w:rPr>
          <w:rFonts w:ascii="AcadNusx" w:hAnsi="AcadNusx"/>
          <w:noProof/>
          <w:sz w:val="24"/>
          <w:szCs w:val="24"/>
          <w:lang w:val="ka-GE"/>
        </w:rPr>
      </w:pPr>
      <w:r w:rsidRPr="00E2020C">
        <w:rPr>
          <w:rFonts w:ascii="AcadNusx" w:hAnsi="AcadNusx"/>
          <w:noProof/>
          <w:sz w:val="24"/>
          <w:szCs w:val="24"/>
          <w:u w:val="single"/>
          <w:lang w:val="ka-GE"/>
        </w:rPr>
        <w:t>sakvebis miReba</w:t>
      </w:r>
      <w:r w:rsidRPr="00E2020C">
        <w:rPr>
          <w:rFonts w:ascii="AcadNusx" w:hAnsi="AcadNusx"/>
          <w:noProof/>
          <w:sz w:val="24"/>
          <w:szCs w:val="24"/>
          <w:lang w:val="ka-GE"/>
        </w:rPr>
        <w:t xml:space="preserve"> diareis dros.</w:t>
      </w:r>
    </w:p>
    <w:p w14:paraId="6C5A5661" w14:textId="77777777" w:rsidR="00CF34B2" w:rsidRPr="00E2020C" w:rsidRDefault="00CF34B2" w:rsidP="00E2020C">
      <w:pPr>
        <w:pStyle w:val="NoSpacing"/>
        <w:jc w:val="both"/>
        <w:rPr>
          <w:rFonts w:ascii="AcadNusx" w:hAnsi="AcadNusx"/>
          <w:noProof/>
          <w:sz w:val="24"/>
          <w:szCs w:val="24"/>
          <w:lang w:val="ka-GE"/>
        </w:rPr>
      </w:pPr>
    </w:p>
    <w:p w14:paraId="60B0B216" w14:textId="77777777" w:rsidR="00CF34B2" w:rsidRPr="00E2020C" w:rsidRDefault="00523D4B" w:rsidP="00E2020C">
      <w:pPr>
        <w:pStyle w:val="NoSpacing"/>
        <w:numPr>
          <w:ilvl w:val="0"/>
          <w:numId w:val="4"/>
        </w:numPr>
        <w:jc w:val="both"/>
        <w:rPr>
          <w:rFonts w:ascii="AcadNusx" w:hAnsi="AcadNusx"/>
          <w:noProof/>
          <w:sz w:val="24"/>
          <w:szCs w:val="24"/>
          <w:lang w:val="ka-GE"/>
        </w:rPr>
      </w:pPr>
      <w:r w:rsidRPr="00E2020C">
        <w:rPr>
          <w:rFonts w:ascii="AcadNusx" w:hAnsi="AcadNusx"/>
          <w:noProof/>
          <w:sz w:val="24"/>
          <w:szCs w:val="24"/>
          <w:lang w:val="ka-GE"/>
        </w:rPr>
        <w:t>pacienti unda moeridos garkveul sakvebs, gansakuTre</w:t>
      </w:r>
      <w:r w:rsidR="00173020" w:rsidRPr="00E2020C">
        <w:rPr>
          <w:rFonts w:ascii="AcadNusx" w:hAnsi="AcadNusx"/>
          <w:noProof/>
          <w:sz w:val="24"/>
          <w:szCs w:val="24"/>
          <w:lang w:val="ka-GE"/>
        </w:rPr>
        <w:t xml:space="preserve">biT um bostneuls, xils, mwvane bostneuls, </w:t>
      </w:r>
      <w:r w:rsidR="00FD3592" w:rsidRPr="008270F3">
        <w:rPr>
          <w:rFonts w:ascii="AcadNusx" w:hAnsi="AcadNusx"/>
          <w:noProof/>
          <w:sz w:val="24"/>
          <w:szCs w:val="24"/>
          <w:lang w:val="ka-GE"/>
        </w:rPr>
        <w:t xml:space="preserve">saneleblebian </w:t>
      </w:r>
      <w:r w:rsidRPr="00E2020C">
        <w:rPr>
          <w:rFonts w:ascii="AcadNusx" w:hAnsi="AcadNusx"/>
          <w:noProof/>
          <w:sz w:val="24"/>
          <w:szCs w:val="24"/>
          <w:lang w:val="ka-GE"/>
        </w:rPr>
        <w:t>saWmels</w:t>
      </w:r>
      <w:r w:rsidR="00173020" w:rsidRPr="008270F3">
        <w:rPr>
          <w:rFonts w:ascii="AcadNusx" w:hAnsi="AcadNusx"/>
          <w:noProof/>
          <w:sz w:val="24"/>
          <w:szCs w:val="24"/>
          <w:lang w:val="ka-GE"/>
        </w:rPr>
        <w:t>,</w:t>
      </w:r>
      <w:r w:rsidRPr="00E2020C">
        <w:rPr>
          <w:rFonts w:ascii="AcadNusx" w:hAnsi="AcadNusx"/>
          <w:noProof/>
          <w:sz w:val="24"/>
          <w:szCs w:val="24"/>
          <w:lang w:val="ka-GE"/>
        </w:rPr>
        <w:t xml:space="preserve"> da gayinul sakvebs an sasmelebs;</w:t>
      </w:r>
    </w:p>
    <w:p w14:paraId="75ACD0BA" w14:textId="77777777" w:rsidR="00CF34B2" w:rsidRPr="00E2020C" w:rsidRDefault="00523D4B" w:rsidP="00E2020C">
      <w:pPr>
        <w:pStyle w:val="NoSpacing"/>
        <w:numPr>
          <w:ilvl w:val="0"/>
          <w:numId w:val="4"/>
        </w:numPr>
        <w:jc w:val="both"/>
        <w:rPr>
          <w:rFonts w:ascii="AcadNusx" w:hAnsi="AcadNusx"/>
          <w:noProof/>
          <w:sz w:val="24"/>
          <w:szCs w:val="24"/>
          <w:lang w:val="ka-GE"/>
        </w:rPr>
      </w:pPr>
      <w:r w:rsidRPr="00E2020C">
        <w:rPr>
          <w:rFonts w:ascii="AcadNusx" w:hAnsi="AcadNusx"/>
          <w:noProof/>
          <w:sz w:val="24"/>
          <w:szCs w:val="24"/>
          <w:lang w:val="ka-GE"/>
        </w:rPr>
        <w:t>umjobesia grilze momzadebuli xorci da brinji;</w:t>
      </w:r>
    </w:p>
    <w:p w14:paraId="01D06E81" w14:textId="77777777" w:rsidR="00CF34B2" w:rsidRPr="00E2020C" w:rsidRDefault="00523D4B" w:rsidP="00E2020C">
      <w:pPr>
        <w:pStyle w:val="NoSpacing"/>
        <w:numPr>
          <w:ilvl w:val="0"/>
          <w:numId w:val="4"/>
        </w:numPr>
        <w:jc w:val="both"/>
        <w:rPr>
          <w:rFonts w:ascii="AcadNusx" w:hAnsi="AcadNusx"/>
          <w:noProof/>
          <w:sz w:val="24"/>
          <w:szCs w:val="24"/>
          <w:lang w:val="ka-GE"/>
        </w:rPr>
      </w:pPr>
      <w:r w:rsidRPr="00E2020C">
        <w:rPr>
          <w:rFonts w:ascii="AcadNusx" w:hAnsi="AcadNusx"/>
          <w:noProof/>
          <w:sz w:val="24"/>
          <w:szCs w:val="24"/>
          <w:lang w:val="ka-GE"/>
        </w:rPr>
        <w:t>rZisa da rZis produqtebis miR</w:t>
      </w:r>
      <w:r w:rsidR="00FD3592">
        <w:rPr>
          <w:rFonts w:ascii="AcadNusx" w:hAnsi="AcadNusx"/>
          <w:noProof/>
          <w:sz w:val="24"/>
          <w:szCs w:val="24"/>
          <w:lang w:val="ka-GE"/>
        </w:rPr>
        <w:t>ebis SezRudva ganxilul unda iqn</w:t>
      </w:r>
      <w:r w:rsidR="00FD3592" w:rsidRPr="008270F3">
        <w:rPr>
          <w:rFonts w:ascii="AcadNusx" w:hAnsi="AcadNusx"/>
          <w:noProof/>
          <w:sz w:val="24"/>
          <w:szCs w:val="24"/>
          <w:lang w:val="pt-PT"/>
        </w:rPr>
        <w:t>e</w:t>
      </w:r>
      <w:r w:rsidRPr="00E2020C">
        <w:rPr>
          <w:rFonts w:ascii="AcadNusx" w:hAnsi="AcadNusx"/>
          <w:noProof/>
          <w:sz w:val="24"/>
          <w:szCs w:val="24"/>
          <w:lang w:val="ka-GE"/>
        </w:rPr>
        <w:t>s individualurad.</w:t>
      </w:r>
    </w:p>
    <w:p w14:paraId="342BF2F3" w14:textId="77777777" w:rsidR="00CF34B2" w:rsidRPr="00E2020C" w:rsidRDefault="00CF34B2" w:rsidP="00E2020C">
      <w:pPr>
        <w:pStyle w:val="NoSpacing"/>
        <w:jc w:val="both"/>
        <w:rPr>
          <w:rFonts w:ascii="AcadNusx" w:hAnsi="AcadNusx"/>
          <w:noProof/>
          <w:sz w:val="24"/>
          <w:szCs w:val="24"/>
          <w:lang w:val="ka-GE"/>
        </w:rPr>
      </w:pPr>
    </w:p>
    <w:p w14:paraId="151434F1"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wamlebis urTierTqmedebebi da urTierTqmedebis sxva formebi</w:t>
      </w:r>
    </w:p>
    <w:p w14:paraId="433FB1CE"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 xml:space="preserve">im medikamentebTan erTad gamoyeneba, romelTac SeuZliaT antabusuri reaqciis gamowveva an </w:t>
      </w:r>
      <w:r w:rsidRPr="00E2020C">
        <w:rPr>
          <w:rFonts w:ascii="AcadMtavr" w:hAnsi="AcadMtavr"/>
          <w:noProof/>
          <w:sz w:val="24"/>
          <w:szCs w:val="24"/>
          <w:lang w:val="ka-GE"/>
        </w:rPr>
        <w:t>cns</w:t>
      </w:r>
      <w:r w:rsidRPr="00E2020C">
        <w:rPr>
          <w:rFonts w:ascii="AcadNusx" w:hAnsi="AcadNusx"/>
          <w:noProof/>
          <w:sz w:val="24"/>
          <w:szCs w:val="24"/>
          <w:lang w:val="ka-GE"/>
        </w:rPr>
        <w:t xml:space="preserve">-is depresantebi arian, ar aris rekomendebuli. </w:t>
      </w:r>
    </w:p>
    <w:p w14:paraId="7D9504C6" w14:textId="77777777" w:rsidR="00CF34B2" w:rsidRPr="00E2020C" w:rsidRDefault="00CF34B2" w:rsidP="00E2020C">
      <w:pPr>
        <w:pStyle w:val="NoSpacing"/>
        <w:jc w:val="both"/>
        <w:rPr>
          <w:rFonts w:ascii="AcadNusx" w:hAnsi="AcadNusx"/>
          <w:noProof/>
          <w:sz w:val="24"/>
          <w:szCs w:val="24"/>
          <w:lang w:val="ka-GE"/>
        </w:rPr>
      </w:pPr>
    </w:p>
    <w:p w14:paraId="58E51112" w14:textId="77777777" w:rsidR="00CF34B2" w:rsidRPr="00E2020C" w:rsidRDefault="00FD3592" w:rsidP="00E2020C">
      <w:pPr>
        <w:pStyle w:val="NoSpacing"/>
        <w:numPr>
          <w:ilvl w:val="1"/>
          <w:numId w:val="1"/>
        </w:numPr>
        <w:jc w:val="both"/>
        <w:rPr>
          <w:rFonts w:ascii="AcadNusx" w:hAnsi="AcadNusx"/>
          <w:b/>
          <w:noProof/>
          <w:sz w:val="24"/>
          <w:szCs w:val="24"/>
          <w:lang w:val="ka-GE"/>
        </w:rPr>
      </w:pPr>
      <w:r>
        <w:rPr>
          <w:rFonts w:ascii="AcadNusx" w:hAnsi="AcadNusx"/>
          <w:b/>
          <w:noProof/>
          <w:sz w:val="24"/>
          <w:szCs w:val="24"/>
        </w:rPr>
        <w:t>orsuloba</w:t>
      </w:r>
      <w:r w:rsidR="00523D4B" w:rsidRPr="00E2020C">
        <w:rPr>
          <w:rFonts w:ascii="AcadNusx" w:hAnsi="AcadNusx"/>
          <w:b/>
          <w:noProof/>
          <w:sz w:val="24"/>
          <w:szCs w:val="24"/>
          <w:lang w:val="ka-GE"/>
        </w:rPr>
        <w:t xml:space="preserve"> da laqtacia</w:t>
      </w:r>
    </w:p>
    <w:p w14:paraId="66CCC42A" w14:textId="77777777" w:rsidR="00CF34B2" w:rsidRPr="00FD3592" w:rsidRDefault="00FD3592" w:rsidP="00E2020C">
      <w:pPr>
        <w:pStyle w:val="NoSpacing"/>
        <w:jc w:val="both"/>
        <w:rPr>
          <w:rFonts w:ascii="AcadNusx" w:hAnsi="AcadNusx"/>
          <w:i/>
          <w:noProof/>
          <w:sz w:val="24"/>
          <w:szCs w:val="24"/>
        </w:rPr>
      </w:pPr>
      <w:r>
        <w:rPr>
          <w:rFonts w:ascii="AcadNusx" w:hAnsi="AcadNusx"/>
          <w:i/>
          <w:noProof/>
          <w:sz w:val="24"/>
          <w:szCs w:val="24"/>
        </w:rPr>
        <w:t>orsuloba</w:t>
      </w:r>
    </w:p>
    <w:p w14:paraId="588E7D49" w14:textId="77777777" w:rsidR="00CF34B2" w:rsidRPr="00FD3592" w:rsidRDefault="00523D4B" w:rsidP="00E2020C">
      <w:pPr>
        <w:pStyle w:val="NoSpacing"/>
        <w:jc w:val="both"/>
        <w:rPr>
          <w:noProof/>
          <w:sz w:val="24"/>
          <w:szCs w:val="24"/>
        </w:rPr>
      </w:pPr>
      <w:r w:rsidRPr="00E2020C">
        <w:rPr>
          <w:rFonts w:ascii="AcadNusx" w:hAnsi="AcadNusx"/>
          <w:noProof/>
          <w:sz w:val="24"/>
          <w:szCs w:val="24"/>
          <w:lang w:val="ka-GE"/>
        </w:rPr>
        <w:t xml:space="preserve">cxovelebze kvlevebma ar aCvena teratogenuli efeqti. radgan cxovelebSi ar aRiniSna teratogenuli efeqti, malformaciebi ar aris mosalodneli adamianebSi. dResdReobiT dadasturebulia, rom nivTierebebi, romlebic iwveven </w:t>
      </w:r>
      <w:r w:rsidR="00FD3592">
        <w:rPr>
          <w:rFonts w:ascii="AcadNusx" w:hAnsi="AcadNusx"/>
          <w:noProof/>
          <w:sz w:val="24"/>
          <w:szCs w:val="24"/>
        </w:rPr>
        <w:t xml:space="preserve">ganviTarebis defeqtebs </w:t>
      </w:r>
      <w:r w:rsidRPr="00E2020C">
        <w:rPr>
          <w:rFonts w:ascii="AcadNusx" w:hAnsi="AcadNusx"/>
          <w:noProof/>
          <w:sz w:val="24"/>
          <w:szCs w:val="24"/>
          <w:lang w:val="ka-GE"/>
        </w:rPr>
        <w:t>adamianebSi, teratogenulebi arian cxovelebSi</w:t>
      </w:r>
      <w:r w:rsidR="00FD3592">
        <w:rPr>
          <w:rFonts w:ascii="AcadNusx" w:hAnsi="AcadNusx"/>
          <w:noProof/>
          <w:sz w:val="24"/>
          <w:szCs w:val="24"/>
        </w:rPr>
        <w:t>,</w:t>
      </w:r>
      <w:r w:rsidRPr="00E2020C">
        <w:rPr>
          <w:rFonts w:ascii="AcadNusx" w:hAnsi="AcadNusx"/>
          <w:noProof/>
          <w:sz w:val="24"/>
          <w:szCs w:val="24"/>
          <w:lang w:val="ka-GE"/>
        </w:rPr>
        <w:t xml:space="preserve"> </w:t>
      </w:r>
      <w:r w:rsidR="00FD3592">
        <w:rPr>
          <w:rFonts w:ascii="AcadNusx" w:hAnsi="AcadNusx"/>
          <w:noProof/>
          <w:sz w:val="24"/>
          <w:szCs w:val="24"/>
          <w:lang w:val="ka-GE"/>
        </w:rPr>
        <w:t>or saxeobaze</w:t>
      </w:r>
      <w:r w:rsidR="00FD3592">
        <w:rPr>
          <w:rFonts w:ascii="AcadNusx" w:hAnsi="AcadNusx"/>
          <w:noProof/>
          <w:sz w:val="24"/>
          <w:szCs w:val="24"/>
        </w:rPr>
        <w:t xml:space="preserve"> </w:t>
      </w:r>
      <w:r w:rsidRPr="00E2020C">
        <w:rPr>
          <w:rFonts w:ascii="AcadNusx" w:hAnsi="AcadNusx"/>
          <w:noProof/>
          <w:sz w:val="24"/>
          <w:szCs w:val="24"/>
          <w:lang w:val="ka-GE"/>
        </w:rPr>
        <w:t>kargad C</w:t>
      </w:r>
      <w:r w:rsidR="00FD3592">
        <w:rPr>
          <w:rFonts w:ascii="AcadNusx" w:hAnsi="AcadNusx"/>
          <w:noProof/>
          <w:sz w:val="24"/>
          <w:szCs w:val="24"/>
          <w:lang w:val="ka-GE"/>
        </w:rPr>
        <w:t>atarebul kvlevebSi</w:t>
      </w:r>
      <w:r w:rsidR="00FD3592">
        <w:rPr>
          <w:rFonts w:ascii="AcadNusx" w:hAnsi="AcadNusx"/>
          <w:noProof/>
          <w:sz w:val="24"/>
          <w:szCs w:val="24"/>
        </w:rPr>
        <w:t>.</w:t>
      </w:r>
    </w:p>
    <w:p w14:paraId="6D694749"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lastRenderedPageBreak/>
        <w:t xml:space="preserve">amJamad ar aris monacemebi klinikur praqtikaSi, romliTac Sefasdeboda nifuroqsazidis SesaZlo malformaciuli an fetotoqsikuri efeqtebi </w:t>
      </w:r>
      <w:r w:rsidR="00FD3592">
        <w:rPr>
          <w:rFonts w:ascii="AcadNusx" w:hAnsi="AcadNusx"/>
          <w:noProof/>
          <w:sz w:val="24"/>
          <w:szCs w:val="24"/>
        </w:rPr>
        <w:t>orsulobis</w:t>
      </w:r>
      <w:r w:rsidRPr="00E2020C">
        <w:rPr>
          <w:rFonts w:ascii="AcadNusx" w:hAnsi="AcadNusx"/>
          <w:noProof/>
          <w:sz w:val="24"/>
          <w:szCs w:val="24"/>
          <w:lang w:val="ka-GE"/>
        </w:rPr>
        <w:t xml:space="preserve"> dros misi gamoyenebisas.</w:t>
      </w:r>
    </w:p>
    <w:p w14:paraId="7AE0BFB1" w14:textId="77777777" w:rsidR="00CF34B2" w:rsidRPr="00E2020C" w:rsidRDefault="00523D4B" w:rsidP="00E2020C">
      <w:pPr>
        <w:pStyle w:val="NoSpacing"/>
        <w:jc w:val="both"/>
        <w:rPr>
          <w:noProof/>
          <w:sz w:val="24"/>
          <w:szCs w:val="24"/>
          <w:lang w:val="ka-GE"/>
        </w:rPr>
      </w:pPr>
      <w:r w:rsidRPr="00E2020C">
        <w:rPr>
          <w:rFonts w:ascii="AcadNusx" w:hAnsi="AcadNusx"/>
          <w:noProof/>
          <w:sz w:val="24"/>
          <w:szCs w:val="24"/>
          <w:lang w:val="ka-GE"/>
        </w:rPr>
        <w:t xml:space="preserve">amitom, usafrTxoebis zomis saxiT, umjobesia </w:t>
      </w:r>
      <w:r w:rsidR="00FD3592">
        <w:rPr>
          <w:rFonts w:ascii="AcadNusx" w:hAnsi="AcadNusx"/>
          <w:noProof/>
          <w:sz w:val="24"/>
          <w:szCs w:val="24"/>
          <w:lang w:val="ka-GE"/>
        </w:rPr>
        <w:t>fexmZimobis dros ar iqn</w:t>
      </w:r>
      <w:r w:rsidR="00FD3592" w:rsidRPr="00FD3592">
        <w:rPr>
          <w:rFonts w:ascii="AcadNusx" w:hAnsi="AcadNusx"/>
          <w:noProof/>
          <w:sz w:val="24"/>
          <w:szCs w:val="24"/>
          <w:lang w:val="ka-GE"/>
        </w:rPr>
        <w:t>e</w:t>
      </w:r>
      <w:r w:rsidRPr="00E2020C">
        <w:rPr>
          <w:rFonts w:ascii="AcadNusx" w:hAnsi="AcadNusx"/>
          <w:noProof/>
          <w:sz w:val="24"/>
          <w:szCs w:val="24"/>
          <w:lang w:val="ka-GE"/>
        </w:rPr>
        <w:t>s gamoyenebuli nifuroqsazidi.</w:t>
      </w:r>
    </w:p>
    <w:p w14:paraId="1B26D307" w14:textId="77777777" w:rsidR="009B601B" w:rsidRPr="00E2020C" w:rsidRDefault="009B601B" w:rsidP="00E2020C">
      <w:pPr>
        <w:pStyle w:val="NoSpacing"/>
        <w:jc w:val="both"/>
        <w:rPr>
          <w:b/>
          <w:noProof/>
          <w:sz w:val="24"/>
          <w:szCs w:val="24"/>
          <w:lang w:val="ka-GE"/>
        </w:rPr>
      </w:pPr>
    </w:p>
    <w:p w14:paraId="3B7A7269" w14:textId="77777777" w:rsidR="00CF34B2" w:rsidRPr="00E2020C" w:rsidRDefault="00523D4B" w:rsidP="00E2020C">
      <w:pPr>
        <w:pStyle w:val="NoSpacing"/>
        <w:jc w:val="both"/>
        <w:rPr>
          <w:rFonts w:ascii="AcadNusx" w:hAnsi="AcadNusx"/>
          <w:i/>
          <w:noProof/>
          <w:sz w:val="24"/>
          <w:szCs w:val="24"/>
          <w:lang w:val="ka-GE"/>
        </w:rPr>
      </w:pPr>
      <w:r w:rsidRPr="00E2020C">
        <w:rPr>
          <w:rFonts w:ascii="AcadNusx" w:hAnsi="AcadNusx"/>
          <w:i/>
          <w:noProof/>
          <w:sz w:val="24"/>
          <w:szCs w:val="24"/>
          <w:lang w:val="ka-GE"/>
        </w:rPr>
        <w:t>laqtacia</w:t>
      </w:r>
    </w:p>
    <w:p w14:paraId="6383E8D4"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ZuZuTi kveba dasaSvebia mxolod am medikamentiT xanmokle mkurnalobis SemTxvevaSi.</w:t>
      </w:r>
    </w:p>
    <w:p w14:paraId="5688002E" w14:textId="77777777" w:rsidR="00CF34B2" w:rsidRPr="00E2020C" w:rsidRDefault="00CF34B2" w:rsidP="00E2020C">
      <w:pPr>
        <w:pStyle w:val="NoSpacing"/>
        <w:jc w:val="both"/>
        <w:rPr>
          <w:rFonts w:ascii="AcadNusx" w:hAnsi="AcadNusx"/>
          <w:noProof/>
          <w:sz w:val="24"/>
          <w:szCs w:val="24"/>
          <w:lang w:val="ka-GE"/>
        </w:rPr>
      </w:pPr>
    </w:p>
    <w:p w14:paraId="3A7BC585"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avtomobilisa da sxva meqanizmebis marTvis unarze gavlena</w:t>
      </w:r>
    </w:p>
    <w:p w14:paraId="39554CDE" w14:textId="77777777" w:rsidR="00CF34B2" w:rsidRPr="00E2020C" w:rsidRDefault="00FD3592" w:rsidP="00E2020C">
      <w:pPr>
        <w:pStyle w:val="NoSpacing"/>
        <w:jc w:val="both"/>
        <w:rPr>
          <w:rFonts w:ascii="AcadNusx" w:hAnsi="AcadNusx"/>
          <w:noProof/>
          <w:sz w:val="24"/>
          <w:szCs w:val="24"/>
          <w:lang w:val="ka-GE"/>
        </w:rPr>
      </w:pPr>
      <w:r w:rsidRPr="008270F3">
        <w:rPr>
          <w:rFonts w:ascii="AcadNusx" w:hAnsi="AcadNusx"/>
          <w:noProof/>
          <w:sz w:val="24"/>
          <w:szCs w:val="24"/>
          <w:lang w:val="pt-PT"/>
        </w:rPr>
        <w:t xml:space="preserve">es </w:t>
      </w:r>
      <w:r w:rsidR="00523D4B" w:rsidRPr="00E2020C">
        <w:rPr>
          <w:rFonts w:ascii="AcadNusx" w:hAnsi="AcadNusx"/>
          <w:noProof/>
          <w:sz w:val="24"/>
          <w:szCs w:val="24"/>
          <w:lang w:val="ka-GE"/>
        </w:rPr>
        <w:t xml:space="preserve">medikamenti ar axdens gavlenas pacientis am unarebze. </w:t>
      </w:r>
    </w:p>
    <w:p w14:paraId="1872BA6A" w14:textId="77777777" w:rsidR="00CF34B2" w:rsidRPr="00E2020C" w:rsidRDefault="00CF34B2" w:rsidP="00E2020C">
      <w:pPr>
        <w:pStyle w:val="NoSpacing"/>
        <w:jc w:val="both"/>
        <w:rPr>
          <w:rFonts w:ascii="AcadNusx" w:hAnsi="AcadNusx"/>
          <w:noProof/>
          <w:sz w:val="24"/>
          <w:szCs w:val="24"/>
          <w:lang w:val="ka-GE"/>
        </w:rPr>
      </w:pPr>
    </w:p>
    <w:p w14:paraId="04663F37"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gverdiTi movlenebi</w:t>
      </w:r>
    </w:p>
    <w:p w14:paraId="6193D820"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imunuri sistemis darRvevebi</w:t>
      </w:r>
    </w:p>
    <w:p w14:paraId="7FD737D6" w14:textId="77777777" w:rsidR="00CF34B2" w:rsidRPr="00E2020C" w:rsidRDefault="00523D4B" w:rsidP="00E2020C">
      <w:pPr>
        <w:pStyle w:val="NoSpacing"/>
        <w:jc w:val="both"/>
        <w:rPr>
          <w:noProof/>
          <w:sz w:val="24"/>
          <w:szCs w:val="24"/>
          <w:lang w:val="ka-GE"/>
        </w:rPr>
      </w:pPr>
      <w:r w:rsidRPr="00E2020C">
        <w:rPr>
          <w:rFonts w:ascii="AcadNusx" w:hAnsi="AcadNusx"/>
          <w:noProof/>
          <w:sz w:val="24"/>
          <w:szCs w:val="24"/>
          <w:lang w:val="ka-GE"/>
        </w:rPr>
        <w:t>sixSire ucnobia: alergiuli reaqciebi, rogoricaa kanze gamonayari, WinWris cieba; kvinkes SeSupeba an anafilaqsiuri Soki.</w:t>
      </w:r>
    </w:p>
    <w:p w14:paraId="7E860260" w14:textId="77777777" w:rsidR="009B601B" w:rsidRPr="00E2020C" w:rsidRDefault="009B601B" w:rsidP="00E2020C">
      <w:pPr>
        <w:pStyle w:val="NoSpacing"/>
        <w:jc w:val="both"/>
        <w:rPr>
          <w:noProof/>
          <w:sz w:val="24"/>
          <w:szCs w:val="24"/>
          <w:lang w:val="ka-GE"/>
        </w:rPr>
      </w:pPr>
    </w:p>
    <w:p w14:paraId="761623F8" w14:textId="77777777" w:rsidR="00CF34B2" w:rsidRPr="00E2020C" w:rsidRDefault="00523D4B" w:rsidP="00E2020C">
      <w:pPr>
        <w:pStyle w:val="NoSpacing"/>
        <w:jc w:val="both"/>
        <w:rPr>
          <w:rFonts w:ascii="AcadNusx" w:hAnsi="AcadNusx"/>
          <w:i/>
          <w:noProof/>
          <w:sz w:val="24"/>
          <w:szCs w:val="24"/>
          <w:u w:val="single"/>
          <w:lang w:val="ka-GE"/>
        </w:rPr>
      </w:pPr>
      <w:r w:rsidRPr="00E2020C">
        <w:rPr>
          <w:rFonts w:ascii="AcadNusx" w:hAnsi="AcadNusx"/>
          <w:noProof/>
          <w:sz w:val="24"/>
          <w:szCs w:val="24"/>
          <w:u w:val="single"/>
          <w:lang w:val="ka-GE"/>
        </w:rPr>
        <w:t>SesaZlo gverdiTi reaqciebis Sesaxeb Setyobineba</w:t>
      </w:r>
    </w:p>
    <w:p w14:paraId="4A6ECE1D"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SesaZlo gverdiTi reaqciebis Sesaxeb Setyobineba wamlis licenzirebis Semdeg mniSvnelovania wamlis usafrTxoebis profilis ufro sruli suraTis Sesaqmnelad, an wamlis sargebeli/riskis fardobis ufro ukeTesad Sesafaseblad misi Terapiuli gamoyenebis dros.</w:t>
      </w:r>
    </w:p>
    <w:p w14:paraId="17E61377"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SesaZlo gverdiTi reaqciebis Setyobinebis procesi xels uwyobs medikamentis sargebeli/riskis balansis uwyvet monitorings, aseve, misi usafrTxoebis profilis adeqvatur Sefasebas.</w:t>
      </w:r>
    </w:p>
    <w:p w14:paraId="70858967"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samedicino sferos specialistebma nebismieri SesaZlo gverdiTi reaqciis Sesaxeb Setyobineba unda gaakeTon Setyobinebis erovnuli sistemis saSualebiT.</w:t>
      </w:r>
    </w:p>
    <w:p w14:paraId="4DF53811" w14:textId="77777777" w:rsidR="00CF34B2" w:rsidRPr="00E2020C" w:rsidRDefault="00CF34B2" w:rsidP="00E2020C">
      <w:pPr>
        <w:pStyle w:val="NoSpacing"/>
        <w:jc w:val="both"/>
        <w:rPr>
          <w:rFonts w:ascii="AcadNusx" w:hAnsi="AcadNusx"/>
          <w:noProof/>
          <w:sz w:val="24"/>
          <w:szCs w:val="24"/>
          <w:lang w:val="ka-GE"/>
        </w:rPr>
      </w:pPr>
    </w:p>
    <w:p w14:paraId="5374C38F"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dozis gadaWarbeba</w:t>
      </w:r>
    </w:p>
    <w:p w14:paraId="417F278E"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ar aris monacemebi dozis gadaWarbebis Sesaxeb.</w:t>
      </w:r>
    </w:p>
    <w:p w14:paraId="461D4DEC"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nifuroqsazidis dozis gadaWarbebis SemTxvevaSi saWiroa pacientis monitoringi da simptomuri mkurnaloba.</w:t>
      </w:r>
    </w:p>
    <w:p w14:paraId="6D4340AE" w14:textId="77777777" w:rsidR="00CF34B2" w:rsidRPr="00E2020C" w:rsidRDefault="00CF34B2" w:rsidP="00E2020C">
      <w:pPr>
        <w:pStyle w:val="NoSpacing"/>
        <w:jc w:val="both"/>
        <w:rPr>
          <w:rFonts w:ascii="AcadNusx" w:hAnsi="AcadNusx"/>
          <w:noProof/>
          <w:sz w:val="24"/>
          <w:szCs w:val="24"/>
          <w:lang w:val="ka-GE"/>
        </w:rPr>
      </w:pPr>
    </w:p>
    <w:p w14:paraId="48154D45" w14:textId="77777777" w:rsidR="00CF34B2" w:rsidRPr="00E2020C" w:rsidRDefault="00523D4B" w:rsidP="00E2020C">
      <w:pPr>
        <w:pStyle w:val="NoSpacing"/>
        <w:numPr>
          <w:ilvl w:val="0"/>
          <w:numId w:val="1"/>
        </w:numPr>
        <w:jc w:val="both"/>
        <w:rPr>
          <w:rFonts w:ascii="AcadMtavr" w:hAnsi="AcadMtavr"/>
          <w:b/>
          <w:noProof/>
          <w:sz w:val="24"/>
          <w:szCs w:val="24"/>
          <w:lang w:val="ka-GE"/>
        </w:rPr>
      </w:pPr>
      <w:r w:rsidRPr="00E2020C">
        <w:rPr>
          <w:rFonts w:ascii="AcadMtavr" w:hAnsi="AcadMtavr"/>
          <w:b/>
          <w:noProof/>
          <w:sz w:val="24"/>
          <w:szCs w:val="24"/>
          <w:lang w:val="ka-GE"/>
        </w:rPr>
        <w:t>farmakologiuri Tvisebebi</w:t>
      </w:r>
    </w:p>
    <w:p w14:paraId="744225DB"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farmakodinamikuri Tvisebebi</w:t>
      </w:r>
    </w:p>
    <w:p w14:paraId="28B341F0"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farmakoTerapiuli jgufi: diareis sawinaaRmdego, nawlavebis anTebis sawinaaRmdego/infeqciis sawinaaRmdego medikamentebi, qvejguf</w:t>
      </w:r>
      <w:r w:rsidR="00E2020C" w:rsidRPr="00E2020C">
        <w:rPr>
          <w:rFonts w:ascii="AcadNusx" w:hAnsi="AcadNusx"/>
          <w:noProof/>
          <w:sz w:val="24"/>
          <w:szCs w:val="24"/>
          <w:lang w:val="ka-GE"/>
        </w:rPr>
        <w:t>i: sxva nawlavuri infeqci</w:t>
      </w:r>
      <w:r w:rsidR="00BC381F" w:rsidRPr="00BC381F">
        <w:rPr>
          <w:rFonts w:ascii="AcadNusx" w:hAnsi="AcadNusx"/>
          <w:noProof/>
          <w:sz w:val="24"/>
          <w:szCs w:val="24"/>
          <w:lang w:val="ka-GE"/>
        </w:rPr>
        <w:t>eb</w:t>
      </w:r>
      <w:r w:rsidR="00E2020C" w:rsidRPr="00E2020C">
        <w:rPr>
          <w:rFonts w:ascii="AcadNusx" w:hAnsi="AcadNusx"/>
          <w:noProof/>
          <w:sz w:val="24"/>
          <w:szCs w:val="24"/>
          <w:lang w:val="ka-GE"/>
        </w:rPr>
        <w:t>is sawinaaRmdego</w:t>
      </w:r>
      <w:r w:rsidRPr="00E2020C">
        <w:rPr>
          <w:rFonts w:ascii="AcadNusx" w:hAnsi="AcadNusx"/>
          <w:noProof/>
          <w:sz w:val="24"/>
          <w:szCs w:val="24"/>
          <w:lang w:val="ka-GE"/>
        </w:rPr>
        <w:t xml:space="preserve"> saSualebebi.</w:t>
      </w:r>
    </w:p>
    <w:p w14:paraId="7FF565EE" w14:textId="77777777" w:rsidR="00CF34B2" w:rsidRPr="00E2020C" w:rsidRDefault="00523D4B" w:rsidP="00E2020C">
      <w:pPr>
        <w:pStyle w:val="NoSpacing"/>
        <w:jc w:val="both"/>
        <w:rPr>
          <w:rFonts w:cs="Times New Roman"/>
          <w:noProof/>
          <w:sz w:val="24"/>
          <w:szCs w:val="24"/>
          <w:lang w:val="ka-GE"/>
        </w:rPr>
      </w:pPr>
      <w:r w:rsidRPr="00E2020C">
        <w:rPr>
          <w:rFonts w:ascii="AcadMtavr" w:hAnsi="AcadMtavr"/>
          <w:noProof/>
          <w:sz w:val="24"/>
          <w:szCs w:val="24"/>
          <w:lang w:val="ka-GE"/>
        </w:rPr>
        <w:t>aTq</w:t>
      </w:r>
      <w:r w:rsidRPr="00E2020C">
        <w:rPr>
          <w:rFonts w:ascii="AcadNusx" w:hAnsi="AcadNusx"/>
          <w:noProof/>
          <w:sz w:val="24"/>
          <w:szCs w:val="24"/>
          <w:lang w:val="ka-GE"/>
        </w:rPr>
        <w:t xml:space="preserve"> kodi:</w:t>
      </w:r>
      <w:r w:rsidRPr="00E2020C">
        <w:rPr>
          <w:rFonts w:ascii="Times New Roman" w:hAnsi="Times New Roman" w:cs="Times New Roman"/>
          <w:noProof/>
          <w:sz w:val="24"/>
          <w:szCs w:val="24"/>
          <w:lang w:val="ka-GE"/>
        </w:rPr>
        <w:t xml:space="preserve"> A07AX03</w:t>
      </w:r>
    </w:p>
    <w:p w14:paraId="04546230" w14:textId="77777777" w:rsidR="009B601B" w:rsidRPr="00E2020C" w:rsidRDefault="009B601B" w:rsidP="00E2020C">
      <w:pPr>
        <w:pStyle w:val="NoSpacing"/>
        <w:jc w:val="both"/>
        <w:rPr>
          <w:noProof/>
          <w:sz w:val="24"/>
          <w:szCs w:val="24"/>
          <w:lang w:val="ka-GE"/>
        </w:rPr>
      </w:pPr>
    </w:p>
    <w:p w14:paraId="34476F54" w14:textId="77777777" w:rsidR="00CF34B2" w:rsidRPr="00FD3592" w:rsidRDefault="00523D4B" w:rsidP="00E2020C">
      <w:pPr>
        <w:pStyle w:val="NoSpacing"/>
        <w:jc w:val="both"/>
        <w:rPr>
          <w:rFonts w:ascii="AcadNusx" w:hAnsi="AcadNusx"/>
          <w:noProof/>
          <w:sz w:val="24"/>
          <w:szCs w:val="24"/>
          <w:u w:val="single"/>
          <w:lang w:val="ka-GE"/>
        </w:rPr>
      </w:pPr>
      <w:r w:rsidRPr="00FD3592">
        <w:rPr>
          <w:rFonts w:ascii="AcadNusx" w:hAnsi="AcadNusx"/>
          <w:noProof/>
          <w:sz w:val="24"/>
          <w:szCs w:val="24"/>
          <w:u w:val="single"/>
          <w:lang w:val="ka-GE"/>
        </w:rPr>
        <w:t>moqmedebis meqanizmi</w:t>
      </w:r>
    </w:p>
    <w:p w14:paraId="3386C395"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nifuroqsazidi aris 5-nitrofuranis warmoebuli. moqmedebis meqanizmi ar aris srulad naTeli. nifuroqsazidis antimikrobuli da antiparazituli Tvisebebi, iseve rogorc nitrofuranis sxva warmoebulebis, SesaZloa gamomdinareobs nitro-</w:t>
      </w:r>
      <w:r w:rsidRPr="00E2020C">
        <w:rPr>
          <w:rFonts w:ascii="Times New Roman" w:hAnsi="Times New Roman" w:cs="Times New Roman"/>
          <w:noProof/>
          <w:sz w:val="24"/>
          <w:szCs w:val="24"/>
          <w:lang w:val="ka-GE"/>
        </w:rPr>
        <w:t>NO</w:t>
      </w:r>
      <w:r w:rsidRPr="00E2020C">
        <w:rPr>
          <w:rFonts w:ascii="Times New Roman" w:hAnsi="Times New Roman" w:cs="Times New Roman"/>
          <w:noProof/>
          <w:sz w:val="24"/>
          <w:szCs w:val="24"/>
          <w:vertAlign w:val="subscript"/>
          <w:lang w:val="ka-GE"/>
        </w:rPr>
        <w:t>2</w:t>
      </w:r>
      <w:r w:rsidRPr="00E2020C">
        <w:rPr>
          <w:rFonts w:ascii="AcadNusx" w:hAnsi="AcadNusx"/>
          <w:noProof/>
          <w:sz w:val="24"/>
          <w:szCs w:val="24"/>
          <w:lang w:val="ka-GE"/>
        </w:rPr>
        <w:t xml:space="preserve"> jgufis mier eleqtronis sakmaod Zlieri mizidulobis unariT. adgilobrivi inertuloba da organul sistemebsa da qsovilebSi difuziis SeuZlebloba nifuroqsazids aniWebs unikalurobas nitrofuranis sxva warmoebulebTan SedarebiT im kuTxiT, rom am antidiareul preparats ar aqvs sistemuri moqm</w:t>
      </w:r>
      <w:r w:rsidR="0020390E">
        <w:rPr>
          <w:rFonts w:ascii="AcadNusx" w:hAnsi="AcadNusx"/>
          <w:noProof/>
          <w:sz w:val="24"/>
          <w:szCs w:val="24"/>
          <w:lang w:val="ka-GE"/>
        </w:rPr>
        <w:t>edeba. dadasturebulia, rom gram</w:t>
      </w:r>
      <w:r w:rsidRPr="00E2020C">
        <w:rPr>
          <w:rFonts w:ascii="AcadNusx" w:hAnsi="AcadNusx"/>
          <w:noProof/>
          <w:sz w:val="24"/>
          <w:szCs w:val="24"/>
          <w:lang w:val="ka-GE"/>
        </w:rPr>
        <w:t xml:space="preserve">dadebiTi Cxirebi gansakuTrebiT </w:t>
      </w:r>
      <w:r w:rsidRPr="00E2020C">
        <w:rPr>
          <w:rFonts w:ascii="AcadNusx" w:hAnsi="AcadNusx"/>
          <w:noProof/>
          <w:sz w:val="24"/>
          <w:szCs w:val="24"/>
          <w:lang w:val="ka-GE"/>
        </w:rPr>
        <w:lastRenderedPageBreak/>
        <w:t xml:space="preserve">mgrZnobiarea am preparatis mimarT: </w:t>
      </w:r>
      <w:r w:rsidRPr="00E2020C">
        <w:rPr>
          <w:rFonts w:ascii="Times New Roman" w:hAnsi="Times New Roman" w:cs="Times New Roman"/>
          <w:i/>
          <w:noProof/>
          <w:sz w:val="24"/>
          <w:szCs w:val="24"/>
          <w:lang w:val="ka-GE"/>
        </w:rPr>
        <w:t>Streptococcus pyogenes, Staphylococcus aureus</w:t>
      </w:r>
      <w:r w:rsidRPr="00E2020C">
        <w:rPr>
          <w:noProof/>
          <w:sz w:val="24"/>
          <w:szCs w:val="24"/>
          <w:lang w:val="ka-GE"/>
        </w:rPr>
        <w:t xml:space="preserve">, </w:t>
      </w:r>
      <w:r w:rsidR="0020390E">
        <w:rPr>
          <w:rFonts w:ascii="AcadNusx" w:hAnsi="AcadNusx"/>
          <w:noProof/>
          <w:sz w:val="24"/>
          <w:szCs w:val="24"/>
          <w:lang w:val="ka-GE"/>
        </w:rPr>
        <w:t>aseve, mgrZnobiarea gram</w:t>
      </w:r>
      <w:r w:rsidRPr="00E2020C">
        <w:rPr>
          <w:rFonts w:ascii="AcadNusx" w:hAnsi="AcadNusx"/>
          <w:noProof/>
          <w:sz w:val="24"/>
          <w:szCs w:val="24"/>
          <w:lang w:val="ka-GE"/>
        </w:rPr>
        <w:t>uaryofiTi enterobaqteriebi</w:t>
      </w:r>
      <w:r w:rsidRPr="00E2020C">
        <w:rPr>
          <w:noProof/>
          <w:sz w:val="24"/>
          <w:szCs w:val="24"/>
          <w:lang w:val="ka-GE"/>
        </w:rPr>
        <w:t xml:space="preserve">: </w:t>
      </w:r>
      <w:r w:rsidRPr="00E2020C">
        <w:rPr>
          <w:rFonts w:ascii="Times New Roman" w:hAnsi="Times New Roman" w:cs="Times New Roman"/>
          <w:i/>
          <w:noProof/>
          <w:sz w:val="24"/>
          <w:szCs w:val="24"/>
          <w:lang w:val="ka-GE"/>
        </w:rPr>
        <w:t xml:space="preserve">E. coli, Salmonellae </w:t>
      </w:r>
      <w:r w:rsidRPr="00E2020C">
        <w:rPr>
          <w:rFonts w:ascii="AcadNusx" w:hAnsi="AcadNusx"/>
          <w:noProof/>
          <w:sz w:val="24"/>
          <w:szCs w:val="24"/>
          <w:lang w:val="ka-GE"/>
        </w:rPr>
        <w:t>da</w:t>
      </w:r>
      <w:r w:rsidRPr="00E2020C">
        <w:rPr>
          <w:rFonts w:ascii="Times New Roman" w:hAnsi="Times New Roman" w:cs="Times New Roman"/>
          <w:i/>
          <w:noProof/>
          <w:sz w:val="24"/>
          <w:szCs w:val="24"/>
          <w:lang w:val="ka-GE"/>
        </w:rPr>
        <w:t xml:space="preserve"> Shigellae.</w:t>
      </w:r>
    </w:p>
    <w:p w14:paraId="5409EB57" w14:textId="77777777" w:rsidR="00CF34B2" w:rsidRPr="00E2020C" w:rsidRDefault="00CF34B2" w:rsidP="00E2020C">
      <w:pPr>
        <w:pStyle w:val="NoSpacing"/>
        <w:jc w:val="both"/>
        <w:rPr>
          <w:rFonts w:ascii="AcadNusx" w:hAnsi="AcadNusx"/>
          <w:noProof/>
          <w:sz w:val="24"/>
          <w:szCs w:val="24"/>
          <w:lang w:val="ka-GE"/>
        </w:rPr>
      </w:pPr>
    </w:p>
    <w:p w14:paraId="1B965BFF"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farmakokinetikuri Tvisebebi</w:t>
      </w:r>
    </w:p>
    <w:p w14:paraId="725414FC" w14:textId="77777777" w:rsidR="00CF34B2" w:rsidRPr="00E2020C" w:rsidRDefault="00523D4B" w:rsidP="00E2020C">
      <w:pPr>
        <w:pStyle w:val="NoSpacing"/>
        <w:jc w:val="both"/>
        <w:rPr>
          <w:rFonts w:ascii="AcadNusx" w:hAnsi="AcadNusx"/>
          <w:noProof/>
          <w:sz w:val="24"/>
          <w:szCs w:val="24"/>
          <w:u w:val="single"/>
          <w:lang w:val="ka-GE"/>
        </w:rPr>
      </w:pPr>
      <w:r w:rsidRPr="00E2020C">
        <w:rPr>
          <w:rFonts w:ascii="AcadNusx" w:hAnsi="AcadNusx"/>
          <w:noProof/>
          <w:sz w:val="24"/>
          <w:szCs w:val="24"/>
          <w:u w:val="single"/>
          <w:lang w:val="ka-GE"/>
        </w:rPr>
        <w:t>Sewova</w:t>
      </w:r>
    </w:p>
    <w:p w14:paraId="1EB5EF1A" w14:textId="77777777" w:rsidR="00CF34B2" w:rsidRPr="00E2020C" w:rsidRDefault="00523D4B" w:rsidP="00E2020C">
      <w:pPr>
        <w:pStyle w:val="NoSpacing"/>
        <w:jc w:val="both"/>
        <w:rPr>
          <w:noProof/>
          <w:sz w:val="24"/>
          <w:szCs w:val="24"/>
          <w:lang w:val="ka-GE"/>
        </w:rPr>
      </w:pPr>
      <w:r w:rsidRPr="00E2020C">
        <w:rPr>
          <w:rFonts w:ascii="AcadNusx" w:hAnsi="AcadNusx"/>
          <w:noProof/>
          <w:sz w:val="24"/>
          <w:szCs w:val="24"/>
          <w:lang w:val="ka-GE"/>
        </w:rPr>
        <w:t>SigniT miRebis Semdeg nifuroqsazidis Sewova kuW-nawlavis traqtidan Zalian dabalia, 99%-ze meti rCeba nawlavebSi.</w:t>
      </w:r>
    </w:p>
    <w:p w14:paraId="44A26D1F" w14:textId="77777777" w:rsidR="009B601B" w:rsidRPr="00E2020C" w:rsidRDefault="009B601B" w:rsidP="00E2020C">
      <w:pPr>
        <w:pStyle w:val="NoSpacing"/>
        <w:jc w:val="both"/>
        <w:rPr>
          <w:noProof/>
          <w:sz w:val="24"/>
          <w:szCs w:val="24"/>
          <w:lang w:val="ka-GE"/>
        </w:rPr>
      </w:pPr>
    </w:p>
    <w:p w14:paraId="26410C57" w14:textId="77777777" w:rsidR="00CF34B2" w:rsidRPr="00E2020C" w:rsidRDefault="00523D4B" w:rsidP="00E2020C">
      <w:pPr>
        <w:pStyle w:val="NoSpacing"/>
        <w:jc w:val="both"/>
        <w:rPr>
          <w:rFonts w:ascii="AcadNusx" w:hAnsi="AcadNusx"/>
          <w:noProof/>
          <w:sz w:val="24"/>
          <w:szCs w:val="24"/>
          <w:u w:val="single"/>
          <w:lang w:val="ka-GE"/>
        </w:rPr>
      </w:pPr>
      <w:r w:rsidRPr="00E2020C">
        <w:rPr>
          <w:rFonts w:ascii="AcadNusx" w:hAnsi="AcadNusx"/>
          <w:noProof/>
          <w:sz w:val="24"/>
          <w:szCs w:val="24"/>
          <w:u w:val="single"/>
          <w:lang w:val="ka-GE"/>
        </w:rPr>
        <w:t>transporti da ganawileba</w:t>
      </w:r>
    </w:p>
    <w:p w14:paraId="2883236C" w14:textId="77777777" w:rsidR="00CF34B2" w:rsidRPr="00E2020C" w:rsidRDefault="00523D4B" w:rsidP="00E2020C">
      <w:pPr>
        <w:pStyle w:val="NoSpacing"/>
        <w:jc w:val="both"/>
        <w:rPr>
          <w:noProof/>
          <w:sz w:val="24"/>
          <w:szCs w:val="24"/>
          <w:lang w:val="ka-GE"/>
        </w:rPr>
      </w:pPr>
      <w:r w:rsidRPr="00E2020C">
        <w:rPr>
          <w:rFonts w:ascii="AcadNusx" w:hAnsi="AcadNusx"/>
          <w:noProof/>
          <w:sz w:val="24"/>
          <w:szCs w:val="24"/>
          <w:lang w:val="ka-GE"/>
        </w:rPr>
        <w:t>nifuroqsazidi paraqtikulad ar Seiwoveba kuW-nawlavis traqtidan da SesaZlo absorbirebuli raodenoba ar aWarbebs 0.005%-s. amitom is ar Sedis organul sistemebsa da qsovilebSi.</w:t>
      </w:r>
    </w:p>
    <w:p w14:paraId="49F2BA74" w14:textId="77777777" w:rsidR="009B601B" w:rsidRPr="00E2020C" w:rsidRDefault="009B601B" w:rsidP="00E2020C">
      <w:pPr>
        <w:pStyle w:val="NoSpacing"/>
        <w:jc w:val="both"/>
        <w:rPr>
          <w:noProof/>
          <w:sz w:val="24"/>
          <w:szCs w:val="24"/>
          <w:lang w:val="ka-GE"/>
        </w:rPr>
      </w:pPr>
    </w:p>
    <w:p w14:paraId="7FE7D445" w14:textId="77777777" w:rsidR="00CF34B2" w:rsidRPr="00E2020C" w:rsidRDefault="00523D4B" w:rsidP="00E2020C">
      <w:pPr>
        <w:pStyle w:val="NoSpacing"/>
        <w:jc w:val="both"/>
        <w:rPr>
          <w:rFonts w:ascii="AcadNusx" w:hAnsi="AcadNusx"/>
          <w:noProof/>
          <w:sz w:val="24"/>
          <w:szCs w:val="24"/>
          <w:u w:val="single"/>
          <w:lang w:val="ka-GE"/>
        </w:rPr>
      </w:pPr>
      <w:r w:rsidRPr="00E2020C">
        <w:rPr>
          <w:rFonts w:ascii="AcadNusx" w:hAnsi="AcadNusx"/>
          <w:noProof/>
          <w:sz w:val="24"/>
          <w:szCs w:val="24"/>
          <w:u w:val="single"/>
          <w:lang w:val="ka-GE"/>
        </w:rPr>
        <w:t>biotransformacia</w:t>
      </w:r>
    </w:p>
    <w:p w14:paraId="7BC75CFD" w14:textId="77777777" w:rsidR="00CF34B2" w:rsidRPr="00E2020C" w:rsidRDefault="00523D4B" w:rsidP="00E2020C">
      <w:pPr>
        <w:pStyle w:val="NoSpacing"/>
        <w:jc w:val="both"/>
        <w:rPr>
          <w:noProof/>
          <w:sz w:val="24"/>
          <w:szCs w:val="24"/>
          <w:lang w:val="ka-GE"/>
        </w:rPr>
      </w:pPr>
      <w:r w:rsidRPr="00E2020C">
        <w:rPr>
          <w:rFonts w:ascii="AcadNusx" w:hAnsi="AcadNusx"/>
          <w:noProof/>
          <w:sz w:val="24"/>
          <w:szCs w:val="24"/>
          <w:lang w:val="ka-GE"/>
        </w:rPr>
        <w:t>nifuroqsazidi icvleba nawlavebSi, ise rom mTlianad miRebuli raodenobis mxolod daaxloebiT 20% gamoiyofa ucvleli saxiT.</w:t>
      </w:r>
    </w:p>
    <w:p w14:paraId="2A4754EA" w14:textId="77777777" w:rsidR="009B601B" w:rsidRPr="00E2020C" w:rsidRDefault="009B601B" w:rsidP="00E2020C">
      <w:pPr>
        <w:pStyle w:val="NoSpacing"/>
        <w:jc w:val="both"/>
        <w:rPr>
          <w:noProof/>
          <w:sz w:val="24"/>
          <w:szCs w:val="24"/>
          <w:lang w:val="ka-GE"/>
        </w:rPr>
      </w:pPr>
    </w:p>
    <w:p w14:paraId="0D916A5B" w14:textId="77777777" w:rsidR="00CF34B2" w:rsidRPr="00E2020C" w:rsidRDefault="00523D4B" w:rsidP="00E2020C">
      <w:pPr>
        <w:pStyle w:val="NoSpacing"/>
        <w:jc w:val="both"/>
        <w:rPr>
          <w:rFonts w:ascii="AcadNusx" w:hAnsi="AcadNusx"/>
          <w:noProof/>
          <w:sz w:val="24"/>
          <w:szCs w:val="24"/>
          <w:u w:val="single"/>
          <w:lang w:val="ka-GE"/>
        </w:rPr>
      </w:pPr>
      <w:r w:rsidRPr="00E2020C">
        <w:rPr>
          <w:rFonts w:ascii="AcadNusx" w:hAnsi="AcadNusx"/>
          <w:noProof/>
          <w:sz w:val="24"/>
          <w:szCs w:val="24"/>
          <w:u w:val="single"/>
          <w:lang w:val="ka-GE"/>
        </w:rPr>
        <w:t>gamoyofa</w:t>
      </w:r>
    </w:p>
    <w:p w14:paraId="1EA9D444"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nifuroqsazidi da/an misi metabolitebi srulad gamoiyofa ganavlis saSualebiT. gamoyofis siCqare damokidebulia rogorc miRebul raodenobaze, ise kuW-nawlavis traqtis motorikaze. zogadad, nifuroqsazidis gamoyofa aris neli da kuW-nawlavis traqtSi is rCeba xangrZlivi periodis ganmavlobaSi.</w:t>
      </w:r>
    </w:p>
    <w:p w14:paraId="7440F8CF" w14:textId="77777777" w:rsidR="00CF34B2" w:rsidRPr="00E2020C" w:rsidRDefault="00CF34B2" w:rsidP="00E2020C">
      <w:pPr>
        <w:pStyle w:val="NoSpacing"/>
        <w:jc w:val="both"/>
        <w:rPr>
          <w:rFonts w:ascii="AcadNusx" w:hAnsi="AcadNusx"/>
          <w:noProof/>
          <w:sz w:val="24"/>
          <w:szCs w:val="24"/>
          <w:lang w:val="ka-GE"/>
        </w:rPr>
      </w:pPr>
    </w:p>
    <w:p w14:paraId="7B9621AB"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usafrTxoebis preklinikuri monacemebi</w:t>
      </w:r>
    </w:p>
    <w:p w14:paraId="4996A2B8" w14:textId="77777777" w:rsidR="00CF34B2" w:rsidRPr="00E2020C" w:rsidRDefault="00E2020C" w:rsidP="00E2020C">
      <w:pPr>
        <w:pStyle w:val="NoSpacing"/>
        <w:jc w:val="both"/>
        <w:rPr>
          <w:rFonts w:ascii="AcadNusx" w:hAnsi="AcadNusx"/>
          <w:noProof/>
          <w:sz w:val="24"/>
          <w:szCs w:val="24"/>
          <w:lang w:val="ka-GE"/>
        </w:rPr>
      </w:pPr>
      <w:r w:rsidRPr="00E2020C">
        <w:rPr>
          <w:rFonts w:ascii="AcadNusx" w:hAnsi="AcadNusx"/>
          <w:noProof/>
          <w:sz w:val="24"/>
          <w:szCs w:val="24"/>
          <w:lang w:val="ka-GE"/>
        </w:rPr>
        <w:t>cxovelebis or saxeobaze (virTagvebi, bocvr</w:t>
      </w:r>
      <w:r w:rsidR="00523D4B" w:rsidRPr="00E2020C">
        <w:rPr>
          <w:rFonts w:ascii="AcadNusx" w:hAnsi="AcadNusx"/>
          <w:noProof/>
          <w:sz w:val="24"/>
          <w:szCs w:val="24"/>
          <w:lang w:val="ka-GE"/>
        </w:rPr>
        <w:t>ebi) kvlevebma ar aCvena raime teratogenuli efeqti.</w:t>
      </w:r>
    </w:p>
    <w:p w14:paraId="32ED4197" w14:textId="77777777" w:rsidR="00CF34B2" w:rsidRPr="00E2020C" w:rsidRDefault="00CF34B2" w:rsidP="00E2020C">
      <w:pPr>
        <w:pStyle w:val="NoSpacing"/>
        <w:jc w:val="both"/>
        <w:rPr>
          <w:rFonts w:ascii="AcadNusx" w:hAnsi="AcadNusx"/>
          <w:noProof/>
          <w:sz w:val="24"/>
          <w:szCs w:val="24"/>
          <w:lang w:val="ka-GE"/>
        </w:rPr>
      </w:pPr>
    </w:p>
    <w:p w14:paraId="52FA020A" w14:textId="77777777" w:rsidR="00CF34B2" w:rsidRPr="00E2020C" w:rsidRDefault="00523D4B" w:rsidP="00E2020C">
      <w:pPr>
        <w:pStyle w:val="NoSpacing"/>
        <w:numPr>
          <w:ilvl w:val="0"/>
          <w:numId w:val="1"/>
        </w:numPr>
        <w:jc w:val="both"/>
        <w:rPr>
          <w:rFonts w:ascii="AcadMtavr" w:hAnsi="AcadMtavr"/>
          <w:b/>
          <w:noProof/>
          <w:sz w:val="24"/>
          <w:szCs w:val="24"/>
          <w:lang w:val="ka-GE"/>
        </w:rPr>
      </w:pPr>
      <w:r w:rsidRPr="00E2020C">
        <w:rPr>
          <w:rFonts w:ascii="AcadMtavr" w:hAnsi="AcadMtavr"/>
          <w:b/>
          <w:noProof/>
          <w:sz w:val="24"/>
          <w:szCs w:val="24"/>
          <w:lang w:val="ka-GE"/>
        </w:rPr>
        <w:t>farmacevtuli maxasiaTeblebi</w:t>
      </w:r>
    </w:p>
    <w:p w14:paraId="5C2D1EB6"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damxmare nivTierebebis CamonaTvali</w:t>
      </w:r>
    </w:p>
    <w:p w14:paraId="4A00073B" w14:textId="77777777" w:rsidR="00CF34B2" w:rsidRPr="00E2020C" w:rsidRDefault="00523D4B" w:rsidP="00E2020C">
      <w:pPr>
        <w:pStyle w:val="NoSpacing"/>
        <w:numPr>
          <w:ilvl w:val="0"/>
          <w:numId w:val="5"/>
        </w:numPr>
        <w:jc w:val="both"/>
        <w:rPr>
          <w:rFonts w:ascii="AcadNusx" w:hAnsi="AcadNusx"/>
          <w:noProof/>
          <w:sz w:val="24"/>
          <w:szCs w:val="24"/>
          <w:lang w:val="ka-GE"/>
        </w:rPr>
      </w:pPr>
      <w:r w:rsidRPr="00E2020C">
        <w:rPr>
          <w:rFonts w:ascii="AcadNusx" w:hAnsi="AcadNusx"/>
          <w:noProof/>
          <w:sz w:val="24"/>
          <w:szCs w:val="24"/>
          <w:lang w:val="ka-GE"/>
        </w:rPr>
        <w:t>saqaroza</w:t>
      </w:r>
    </w:p>
    <w:p w14:paraId="7E223779" w14:textId="77777777" w:rsidR="00CF34B2" w:rsidRPr="00E2020C" w:rsidRDefault="00523D4B" w:rsidP="00E2020C">
      <w:pPr>
        <w:pStyle w:val="NoSpacing"/>
        <w:numPr>
          <w:ilvl w:val="0"/>
          <w:numId w:val="5"/>
        </w:numPr>
        <w:jc w:val="both"/>
        <w:rPr>
          <w:rFonts w:ascii="AcadNusx" w:hAnsi="AcadNusx"/>
          <w:noProof/>
          <w:sz w:val="24"/>
          <w:szCs w:val="24"/>
          <w:lang w:val="ka-GE"/>
        </w:rPr>
      </w:pPr>
      <w:r w:rsidRPr="00E2020C">
        <w:rPr>
          <w:rFonts w:ascii="AcadNusx" w:hAnsi="AcadNusx"/>
          <w:noProof/>
          <w:sz w:val="24"/>
          <w:szCs w:val="24"/>
          <w:lang w:val="ka-GE"/>
        </w:rPr>
        <w:t>eTanoli 96%</w:t>
      </w:r>
    </w:p>
    <w:p w14:paraId="01B72362" w14:textId="77777777" w:rsidR="00CF34B2" w:rsidRPr="00E2020C" w:rsidRDefault="00523D4B" w:rsidP="00E2020C">
      <w:pPr>
        <w:pStyle w:val="NoSpacing"/>
        <w:numPr>
          <w:ilvl w:val="0"/>
          <w:numId w:val="5"/>
        </w:numPr>
        <w:jc w:val="both"/>
        <w:rPr>
          <w:rFonts w:ascii="AcadNusx" w:hAnsi="AcadNusx"/>
          <w:noProof/>
          <w:sz w:val="24"/>
          <w:szCs w:val="24"/>
          <w:lang w:val="ka-GE"/>
        </w:rPr>
      </w:pPr>
      <w:r w:rsidRPr="00E2020C">
        <w:rPr>
          <w:rFonts w:ascii="AcadNusx" w:hAnsi="AcadNusx"/>
          <w:noProof/>
          <w:sz w:val="24"/>
          <w:szCs w:val="24"/>
          <w:lang w:val="ka-GE"/>
        </w:rPr>
        <w:t>karbomeri</w:t>
      </w:r>
    </w:p>
    <w:p w14:paraId="69D514FB" w14:textId="77777777" w:rsidR="00CF34B2" w:rsidRPr="00E2020C" w:rsidRDefault="00523D4B" w:rsidP="00E2020C">
      <w:pPr>
        <w:pStyle w:val="NoSpacing"/>
        <w:numPr>
          <w:ilvl w:val="0"/>
          <w:numId w:val="5"/>
        </w:numPr>
        <w:jc w:val="both"/>
        <w:rPr>
          <w:rFonts w:ascii="AcadNusx" w:hAnsi="AcadNusx"/>
          <w:noProof/>
          <w:sz w:val="24"/>
          <w:szCs w:val="24"/>
          <w:lang w:val="ka-GE"/>
        </w:rPr>
      </w:pPr>
      <w:r w:rsidRPr="00E2020C">
        <w:rPr>
          <w:rFonts w:ascii="AcadNusx" w:hAnsi="AcadNusx"/>
          <w:noProof/>
          <w:sz w:val="24"/>
          <w:szCs w:val="24"/>
          <w:lang w:val="ka-GE"/>
        </w:rPr>
        <w:t>bananis wyali</w:t>
      </w:r>
    </w:p>
    <w:p w14:paraId="2E92CBBC" w14:textId="77777777" w:rsidR="00CF34B2" w:rsidRPr="00E2020C" w:rsidRDefault="00523D4B" w:rsidP="00E2020C">
      <w:pPr>
        <w:pStyle w:val="NoSpacing"/>
        <w:numPr>
          <w:ilvl w:val="0"/>
          <w:numId w:val="5"/>
        </w:numPr>
        <w:jc w:val="both"/>
        <w:rPr>
          <w:rFonts w:ascii="AcadNusx" w:hAnsi="AcadNusx"/>
          <w:noProof/>
          <w:sz w:val="24"/>
          <w:szCs w:val="24"/>
          <w:lang w:val="ka-GE"/>
        </w:rPr>
      </w:pPr>
      <w:r w:rsidRPr="00E2020C">
        <w:rPr>
          <w:rFonts w:ascii="AcadNusx" w:hAnsi="AcadNusx"/>
          <w:noProof/>
          <w:sz w:val="24"/>
          <w:szCs w:val="24"/>
          <w:lang w:val="ka-GE"/>
        </w:rPr>
        <w:t>meTil</w:t>
      </w:r>
      <w:r w:rsidR="0020390E">
        <w:rPr>
          <w:rFonts w:ascii="AcadNusx" w:hAnsi="AcadNusx"/>
          <w:noProof/>
          <w:sz w:val="24"/>
          <w:szCs w:val="24"/>
        </w:rPr>
        <w:t xml:space="preserve"> </w:t>
      </w:r>
      <w:r w:rsidRPr="00E2020C">
        <w:rPr>
          <w:rFonts w:ascii="AcadNusx" w:hAnsi="AcadNusx"/>
          <w:noProof/>
          <w:sz w:val="24"/>
          <w:szCs w:val="24"/>
          <w:lang w:val="ka-GE"/>
        </w:rPr>
        <w:t>parahidroqsibenzoati</w:t>
      </w:r>
    </w:p>
    <w:p w14:paraId="509EC104" w14:textId="77777777" w:rsidR="00CF34B2" w:rsidRPr="00E2020C" w:rsidRDefault="00523D4B" w:rsidP="00E2020C">
      <w:pPr>
        <w:pStyle w:val="NoSpacing"/>
        <w:numPr>
          <w:ilvl w:val="0"/>
          <w:numId w:val="5"/>
        </w:numPr>
        <w:jc w:val="both"/>
        <w:rPr>
          <w:rFonts w:ascii="AcadNusx" w:hAnsi="AcadNusx"/>
          <w:noProof/>
          <w:sz w:val="24"/>
          <w:szCs w:val="24"/>
          <w:lang w:val="ka-GE"/>
        </w:rPr>
      </w:pPr>
      <w:r w:rsidRPr="00E2020C">
        <w:rPr>
          <w:rFonts w:ascii="AcadNusx" w:hAnsi="AcadNusx"/>
          <w:noProof/>
          <w:sz w:val="24"/>
          <w:szCs w:val="24"/>
          <w:lang w:val="ka-GE"/>
        </w:rPr>
        <w:t>natriumis hidroqsidi</w:t>
      </w:r>
    </w:p>
    <w:p w14:paraId="755F887F" w14:textId="77777777" w:rsidR="00CF34B2" w:rsidRPr="00E2020C" w:rsidRDefault="00523D4B" w:rsidP="00E2020C">
      <w:pPr>
        <w:pStyle w:val="NoSpacing"/>
        <w:numPr>
          <w:ilvl w:val="0"/>
          <w:numId w:val="5"/>
        </w:numPr>
        <w:jc w:val="both"/>
        <w:rPr>
          <w:rFonts w:ascii="AcadNusx" w:hAnsi="AcadNusx"/>
          <w:noProof/>
          <w:sz w:val="24"/>
          <w:szCs w:val="24"/>
          <w:lang w:val="ka-GE"/>
        </w:rPr>
      </w:pPr>
      <w:r w:rsidRPr="00E2020C">
        <w:rPr>
          <w:rFonts w:ascii="AcadNusx" w:hAnsi="AcadNusx"/>
          <w:noProof/>
          <w:sz w:val="24"/>
          <w:szCs w:val="24"/>
          <w:lang w:val="ka-GE"/>
        </w:rPr>
        <w:t>uwylo limonmJava</w:t>
      </w:r>
    </w:p>
    <w:p w14:paraId="6D046C5E" w14:textId="77777777" w:rsidR="00CF34B2" w:rsidRPr="00E2020C" w:rsidRDefault="00523D4B" w:rsidP="00E2020C">
      <w:pPr>
        <w:pStyle w:val="NoSpacing"/>
        <w:numPr>
          <w:ilvl w:val="0"/>
          <w:numId w:val="5"/>
        </w:numPr>
        <w:jc w:val="both"/>
        <w:rPr>
          <w:rFonts w:ascii="AcadNusx" w:hAnsi="AcadNusx"/>
          <w:noProof/>
          <w:sz w:val="24"/>
          <w:szCs w:val="24"/>
          <w:lang w:val="ka-GE"/>
        </w:rPr>
      </w:pPr>
      <w:r w:rsidRPr="00E2020C">
        <w:rPr>
          <w:rFonts w:ascii="AcadNusx" w:hAnsi="AcadNusx"/>
          <w:noProof/>
          <w:sz w:val="24"/>
          <w:szCs w:val="24"/>
          <w:lang w:val="ka-GE"/>
        </w:rPr>
        <w:t>ga</w:t>
      </w:r>
      <w:r w:rsidR="0020390E">
        <w:rPr>
          <w:rFonts w:ascii="AcadNusx" w:hAnsi="AcadNusx"/>
          <w:noProof/>
          <w:sz w:val="24"/>
          <w:szCs w:val="24"/>
        </w:rPr>
        <w:t>wmendili</w:t>
      </w:r>
      <w:r w:rsidRPr="00E2020C">
        <w:rPr>
          <w:rFonts w:ascii="AcadNusx" w:hAnsi="AcadNusx"/>
          <w:noProof/>
          <w:sz w:val="24"/>
          <w:szCs w:val="24"/>
          <w:lang w:val="ka-GE"/>
        </w:rPr>
        <w:t xml:space="preserve"> wyali</w:t>
      </w:r>
    </w:p>
    <w:p w14:paraId="5DBE3248" w14:textId="77777777" w:rsidR="00CF34B2" w:rsidRPr="00E2020C" w:rsidRDefault="00CF34B2" w:rsidP="00E2020C">
      <w:pPr>
        <w:pStyle w:val="NoSpacing"/>
        <w:jc w:val="both"/>
        <w:rPr>
          <w:rFonts w:ascii="AcadNusx" w:hAnsi="AcadNusx"/>
          <w:noProof/>
          <w:sz w:val="24"/>
          <w:szCs w:val="24"/>
          <w:lang w:val="ka-GE"/>
        </w:rPr>
      </w:pPr>
    </w:p>
    <w:p w14:paraId="649BCFCB" w14:textId="77777777" w:rsidR="00CF34B2" w:rsidRPr="00E2020C" w:rsidRDefault="0020390E" w:rsidP="00E2020C">
      <w:pPr>
        <w:pStyle w:val="NoSpacing"/>
        <w:numPr>
          <w:ilvl w:val="1"/>
          <w:numId w:val="1"/>
        </w:numPr>
        <w:jc w:val="both"/>
        <w:rPr>
          <w:rFonts w:ascii="AcadNusx" w:hAnsi="AcadNusx"/>
          <w:b/>
          <w:noProof/>
          <w:sz w:val="24"/>
          <w:szCs w:val="24"/>
          <w:lang w:val="ka-GE"/>
        </w:rPr>
      </w:pPr>
      <w:r>
        <w:rPr>
          <w:rFonts w:ascii="AcadNusx" w:hAnsi="AcadNusx"/>
          <w:b/>
          <w:noProof/>
          <w:sz w:val="24"/>
          <w:szCs w:val="24"/>
          <w:lang w:val="ka-GE"/>
        </w:rPr>
        <w:t>SeuTavseblob</w:t>
      </w:r>
      <w:r>
        <w:rPr>
          <w:rFonts w:ascii="AcadNusx" w:hAnsi="AcadNusx"/>
          <w:b/>
          <w:noProof/>
          <w:sz w:val="24"/>
          <w:szCs w:val="24"/>
        </w:rPr>
        <w:t>ebi</w:t>
      </w:r>
    </w:p>
    <w:p w14:paraId="487F7E34"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SeuTavseblobis monacemebi ar aris mowodebuli.</w:t>
      </w:r>
    </w:p>
    <w:p w14:paraId="5E197A77" w14:textId="77777777" w:rsidR="00CF34B2" w:rsidRPr="00E2020C" w:rsidRDefault="00CF34B2" w:rsidP="00E2020C">
      <w:pPr>
        <w:pStyle w:val="NoSpacing"/>
        <w:jc w:val="both"/>
        <w:rPr>
          <w:rFonts w:ascii="AcadMtavr" w:hAnsi="AcadMtavr"/>
          <w:b/>
          <w:noProof/>
          <w:sz w:val="24"/>
          <w:szCs w:val="24"/>
          <w:lang w:val="ka-GE"/>
        </w:rPr>
      </w:pPr>
    </w:p>
    <w:p w14:paraId="127BFE73"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Senaxvis vada</w:t>
      </w:r>
    </w:p>
    <w:p w14:paraId="39DD45BD" w14:textId="77777777" w:rsidR="00CF34B2" w:rsidRPr="00E2020C"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36 Tve</w:t>
      </w:r>
    </w:p>
    <w:p w14:paraId="78C933D5" w14:textId="77777777" w:rsidR="00CF34B2" w:rsidRPr="00E2020C" w:rsidRDefault="00CF34B2" w:rsidP="00E2020C">
      <w:pPr>
        <w:pStyle w:val="NoSpacing"/>
        <w:jc w:val="both"/>
        <w:rPr>
          <w:rFonts w:ascii="AcadNusx" w:hAnsi="AcadNusx"/>
          <w:noProof/>
          <w:sz w:val="24"/>
          <w:szCs w:val="24"/>
          <w:lang w:val="ka-GE"/>
        </w:rPr>
      </w:pPr>
    </w:p>
    <w:p w14:paraId="59D659DB" w14:textId="77777777" w:rsidR="00CF34B2" w:rsidRPr="00E2020C" w:rsidRDefault="00523D4B" w:rsidP="00E2020C">
      <w:pPr>
        <w:pStyle w:val="NoSpacing"/>
        <w:numPr>
          <w:ilvl w:val="1"/>
          <w:numId w:val="1"/>
        </w:numPr>
        <w:jc w:val="both"/>
        <w:rPr>
          <w:rFonts w:ascii="AcadNusx" w:hAnsi="AcadNusx"/>
          <w:b/>
          <w:noProof/>
          <w:sz w:val="24"/>
          <w:szCs w:val="24"/>
          <w:lang w:val="ka-GE"/>
        </w:rPr>
      </w:pPr>
      <w:r w:rsidRPr="00E2020C">
        <w:rPr>
          <w:rFonts w:ascii="AcadNusx" w:hAnsi="AcadNusx"/>
          <w:b/>
          <w:noProof/>
          <w:sz w:val="24"/>
          <w:szCs w:val="24"/>
          <w:lang w:val="ka-GE"/>
        </w:rPr>
        <w:t>gansakuTrebuli sifrTxilis zomebi Senaxvisas</w:t>
      </w:r>
    </w:p>
    <w:p w14:paraId="0F41FA8E" w14:textId="77777777" w:rsidR="00CF34B2" w:rsidRPr="00E2020C" w:rsidRDefault="00523D4B" w:rsidP="00E2020C">
      <w:pPr>
        <w:spacing w:after="0" w:line="240" w:lineRule="auto"/>
        <w:jc w:val="both"/>
        <w:rPr>
          <w:rFonts w:ascii="AcadNusx" w:hAnsi="AcadNusx"/>
          <w:sz w:val="24"/>
          <w:szCs w:val="24"/>
        </w:rPr>
      </w:pPr>
      <w:r w:rsidRPr="00E2020C">
        <w:rPr>
          <w:rFonts w:ascii="AcadNusx" w:hAnsi="AcadNusx"/>
          <w:sz w:val="24"/>
          <w:szCs w:val="24"/>
        </w:rPr>
        <w:t xml:space="preserve">inaxeba </w:t>
      </w:r>
      <w:r w:rsidRPr="00E2020C">
        <w:rPr>
          <w:rFonts w:ascii="Times New Roman" w:eastAsia="Times New Roman" w:hAnsi="Times New Roman" w:cs="Times New Roman"/>
          <w:sz w:val="24"/>
          <w:szCs w:val="24"/>
        </w:rPr>
        <w:t>30</w:t>
      </w:r>
      <w:r w:rsidRPr="00E2020C">
        <w:rPr>
          <w:rFonts w:ascii="Times New Roman" w:eastAsia="Times New Roman" w:hAnsi="Times New Roman" w:cs="Times New Roman"/>
          <w:sz w:val="24"/>
          <w:szCs w:val="24"/>
        </w:rPr>
        <w:sym w:font="Symbol" w:char="F0B0"/>
      </w:r>
      <w:r w:rsidRPr="00E2020C">
        <w:rPr>
          <w:rFonts w:ascii="Times New Roman" w:eastAsia="Times New Roman" w:hAnsi="Times New Roman" w:cs="Times New Roman"/>
          <w:sz w:val="24"/>
          <w:szCs w:val="24"/>
        </w:rPr>
        <w:t xml:space="preserve">C </w:t>
      </w:r>
      <w:r w:rsidRPr="00E2020C">
        <w:rPr>
          <w:rFonts w:ascii="AcadNusx" w:hAnsi="AcadNusx"/>
          <w:sz w:val="24"/>
          <w:szCs w:val="24"/>
        </w:rPr>
        <w:t>temperaturamde. dauSvebelia gayinva.</w:t>
      </w:r>
    </w:p>
    <w:p w14:paraId="7135E4D0" w14:textId="77777777" w:rsidR="00CF34B2" w:rsidRPr="00E2020C" w:rsidRDefault="0020390E" w:rsidP="00E2020C">
      <w:pPr>
        <w:spacing w:after="0" w:line="240" w:lineRule="auto"/>
        <w:jc w:val="both"/>
        <w:rPr>
          <w:rFonts w:ascii="AcadNusx" w:hAnsi="AcadNusx"/>
          <w:sz w:val="24"/>
          <w:szCs w:val="24"/>
        </w:rPr>
      </w:pPr>
      <w:r>
        <w:rPr>
          <w:rFonts w:ascii="AcadNusx" w:hAnsi="AcadNusx"/>
          <w:sz w:val="24"/>
          <w:szCs w:val="24"/>
        </w:rPr>
        <w:lastRenderedPageBreak/>
        <w:t>gamoyenebul unda iqn</w:t>
      </w:r>
      <w:r w:rsidRPr="008270F3">
        <w:rPr>
          <w:rFonts w:ascii="AcadNusx" w:hAnsi="AcadNusx"/>
          <w:sz w:val="24"/>
          <w:szCs w:val="24"/>
        </w:rPr>
        <w:t>e</w:t>
      </w:r>
      <w:r w:rsidR="00523D4B" w:rsidRPr="00E2020C">
        <w:rPr>
          <w:rFonts w:ascii="AcadNusx" w:hAnsi="AcadNusx"/>
          <w:sz w:val="24"/>
          <w:szCs w:val="24"/>
        </w:rPr>
        <w:t>s boTlis pirvelad gaxsnidan 14 dRis ganmavlobaSi.</w:t>
      </w:r>
    </w:p>
    <w:p w14:paraId="3B97E77D" w14:textId="77777777" w:rsidR="00E2020C" w:rsidRPr="00E2020C" w:rsidRDefault="00E2020C" w:rsidP="00E2020C">
      <w:pPr>
        <w:spacing w:after="0" w:line="240" w:lineRule="auto"/>
        <w:jc w:val="both"/>
        <w:rPr>
          <w:sz w:val="24"/>
          <w:szCs w:val="24"/>
        </w:rPr>
      </w:pPr>
    </w:p>
    <w:p w14:paraId="4D987DDA" w14:textId="77777777" w:rsidR="00CF34B2" w:rsidRPr="00E2020C" w:rsidRDefault="00523D4B" w:rsidP="00E2020C">
      <w:pPr>
        <w:pStyle w:val="ListParagraph"/>
        <w:numPr>
          <w:ilvl w:val="1"/>
          <w:numId w:val="1"/>
        </w:numPr>
        <w:spacing w:after="0" w:line="240" w:lineRule="auto"/>
        <w:jc w:val="both"/>
        <w:rPr>
          <w:rFonts w:ascii="AcadNusx" w:hAnsi="AcadNusx"/>
          <w:b/>
          <w:sz w:val="24"/>
          <w:szCs w:val="24"/>
        </w:rPr>
      </w:pPr>
      <w:r w:rsidRPr="00E2020C">
        <w:rPr>
          <w:rFonts w:ascii="AcadNusx" w:hAnsi="AcadNusx"/>
          <w:b/>
          <w:sz w:val="24"/>
          <w:szCs w:val="24"/>
        </w:rPr>
        <w:t>konteineris forma da Semcveloba</w:t>
      </w:r>
    </w:p>
    <w:p w14:paraId="6E20ED0F" w14:textId="77777777" w:rsidR="00CF34B2" w:rsidRPr="0020390E" w:rsidRDefault="00523D4B" w:rsidP="00E2020C">
      <w:pPr>
        <w:pStyle w:val="NoSpacing"/>
        <w:jc w:val="both"/>
        <w:rPr>
          <w:rFonts w:ascii="AcadNusx" w:hAnsi="AcadNusx"/>
          <w:noProof/>
          <w:sz w:val="24"/>
          <w:szCs w:val="24"/>
          <w:lang w:val="ka-GE"/>
        </w:rPr>
      </w:pPr>
      <w:r w:rsidRPr="00E2020C">
        <w:rPr>
          <w:rFonts w:ascii="AcadNusx" w:hAnsi="AcadNusx"/>
          <w:noProof/>
          <w:sz w:val="24"/>
          <w:szCs w:val="24"/>
          <w:lang w:val="ka-GE"/>
        </w:rPr>
        <w:t>125 ml qarvisferi minis</w:t>
      </w:r>
      <w:r w:rsidR="0020390E">
        <w:rPr>
          <w:rFonts w:ascii="AcadNusx" w:hAnsi="AcadNusx"/>
          <w:noProof/>
          <w:sz w:val="24"/>
          <w:szCs w:val="24"/>
          <w:lang w:val="ka-GE"/>
        </w:rPr>
        <w:t xml:space="preserve"> boTli bavSvisTvis usafrTxo </w:t>
      </w:r>
      <w:r w:rsidRPr="00E2020C">
        <w:rPr>
          <w:rFonts w:ascii="AcadNusx" w:hAnsi="AcadNusx"/>
          <w:noProof/>
          <w:sz w:val="24"/>
          <w:szCs w:val="24"/>
          <w:lang w:val="ka-GE"/>
        </w:rPr>
        <w:t>xraxni</w:t>
      </w:r>
      <w:r w:rsidR="0020390E" w:rsidRPr="0020390E">
        <w:rPr>
          <w:rFonts w:ascii="AcadNusx" w:hAnsi="AcadNusx"/>
          <w:noProof/>
          <w:sz w:val="24"/>
          <w:szCs w:val="24"/>
          <w:lang w:val="ka-GE"/>
        </w:rPr>
        <w:t>ani</w:t>
      </w:r>
      <w:r w:rsidRPr="00E2020C">
        <w:rPr>
          <w:rFonts w:ascii="AcadNusx" w:hAnsi="AcadNusx"/>
          <w:noProof/>
          <w:sz w:val="24"/>
          <w:szCs w:val="24"/>
          <w:lang w:val="ka-GE"/>
        </w:rPr>
        <w:t xml:space="preserve"> TavsaxuriT (</w:t>
      </w:r>
      <w:r w:rsidRPr="00E2020C">
        <w:rPr>
          <w:rFonts w:ascii="Times New Roman" w:hAnsi="Times New Roman" w:cs="Times New Roman"/>
          <w:noProof/>
          <w:sz w:val="24"/>
          <w:szCs w:val="24"/>
          <w:lang w:val="ka-GE"/>
        </w:rPr>
        <w:t>CRC/TE</w:t>
      </w:r>
      <w:r w:rsidRPr="00E2020C">
        <w:rPr>
          <w:rFonts w:ascii="AcadNusx" w:hAnsi="AcadNusx"/>
          <w:noProof/>
          <w:sz w:val="24"/>
          <w:szCs w:val="24"/>
          <w:lang w:val="ka-GE"/>
        </w:rPr>
        <w:t xml:space="preserve">). originaluri SefuTva moicavs sazom kovzs medikamentis sworad </w:t>
      </w:r>
      <w:r w:rsidR="0020390E" w:rsidRPr="0020390E">
        <w:rPr>
          <w:rFonts w:ascii="AcadNusx" w:hAnsi="AcadNusx"/>
          <w:noProof/>
          <w:sz w:val="24"/>
          <w:szCs w:val="24"/>
          <w:lang w:val="ka-GE"/>
        </w:rPr>
        <w:t>misaRebad.</w:t>
      </w:r>
    </w:p>
    <w:p w14:paraId="003342A0" w14:textId="77777777" w:rsidR="00CF34B2" w:rsidRPr="00E2020C" w:rsidRDefault="00CF34B2" w:rsidP="00E2020C">
      <w:pPr>
        <w:spacing w:after="0" w:line="240" w:lineRule="auto"/>
        <w:jc w:val="both"/>
        <w:rPr>
          <w:rFonts w:ascii="AcadNusx" w:hAnsi="AcadNusx"/>
          <w:sz w:val="24"/>
          <w:szCs w:val="24"/>
        </w:rPr>
      </w:pPr>
    </w:p>
    <w:p w14:paraId="498FB670" w14:textId="77777777" w:rsidR="00CF34B2" w:rsidRPr="00E2020C" w:rsidRDefault="00523D4B" w:rsidP="00E2020C">
      <w:pPr>
        <w:pStyle w:val="ListParagraph"/>
        <w:numPr>
          <w:ilvl w:val="1"/>
          <w:numId w:val="1"/>
        </w:numPr>
        <w:spacing w:after="0" w:line="240" w:lineRule="auto"/>
        <w:jc w:val="both"/>
        <w:rPr>
          <w:rFonts w:ascii="AcadNusx" w:hAnsi="AcadNusx"/>
          <w:b/>
          <w:sz w:val="24"/>
          <w:szCs w:val="24"/>
        </w:rPr>
      </w:pPr>
      <w:r w:rsidRPr="00E2020C">
        <w:rPr>
          <w:rFonts w:ascii="AcadNusx" w:hAnsi="AcadNusx"/>
          <w:b/>
          <w:sz w:val="24"/>
          <w:szCs w:val="24"/>
        </w:rPr>
        <w:t>gamoyenebisa da mo</w:t>
      </w:r>
      <w:r w:rsidR="0020390E" w:rsidRPr="0020390E">
        <w:rPr>
          <w:rFonts w:ascii="AcadNusx" w:hAnsi="AcadNusx"/>
          <w:b/>
          <w:sz w:val="24"/>
          <w:szCs w:val="24"/>
        </w:rPr>
        <w:t>pyrobi</w:t>
      </w:r>
      <w:r w:rsidR="0020390E" w:rsidRPr="006E79F1">
        <w:rPr>
          <w:rFonts w:ascii="AcadNusx" w:hAnsi="AcadNusx"/>
          <w:b/>
          <w:sz w:val="24"/>
          <w:szCs w:val="24"/>
        </w:rPr>
        <w:t>s</w:t>
      </w:r>
      <w:r w:rsidRPr="00E2020C">
        <w:rPr>
          <w:rFonts w:ascii="AcadNusx" w:hAnsi="AcadNusx"/>
          <w:b/>
          <w:sz w:val="24"/>
          <w:szCs w:val="24"/>
        </w:rPr>
        <w:t xml:space="preserve"> instruqciebi da gansakuTrebuli sifrTxilis zomebi gamouyenebeli medikamentebis an maTi narCeni nivTierebebis utilizaciisaTvis</w:t>
      </w:r>
    </w:p>
    <w:p w14:paraId="2956B704" w14:textId="77777777" w:rsidR="00CF34B2" w:rsidRPr="00E2020C" w:rsidRDefault="00523D4B" w:rsidP="00E2020C">
      <w:pPr>
        <w:spacing w:after="0" w:line="240" w:lineRule="auto"/>
        <w:jc w:val="both"/>
        <w:rPr>
          <w:rFonts w:ascii="AcadNusx" w:hAnsi="AcadNusx"/>
          <w:sz w:val="24"/>
          <w:szCs w:val="24"/>
        </w:rPr>
      </w:pPr>
      <w:r w:rsidRPr="00E2020C">
        <w:rPr>
          <w:rFonts w:ascii="AcadNusx" w:hAnsi="AcadNusx"/>
          <w:sz w:val="24"/>
          <w:szCs w:val="24"/>
        </w:rPr>
        <w:t>nebismieri gamouyenebeli samkurnalo produqti an narCeni nivTierebebi gadagdebul unda i</w:t>
      </w:r>
      <w:r w:rsidR="006E79F1">
        <w:rPr>
          <w:rFonts w:ascii="AcadNusx" w:hAnsi="AcadNusx"/>
          <w:sz w:val="24"/>
          <w:szCs w:val="24"/>
        </w:rPr>
        <w:t>qn</w:t>
      </w:r>
      <w:r w:rsidR="006E79F1" w:rsidRPr="008270F3">
        <w:rPr>
          <w:rFonts w:ascii="AcadNusx" w:hAnsi="AcadNusx"/>
          <w:sz w:val="24"/>
          <w:szCs w:val="24"/>
        </w:rPr>
        <w:t>e</w:t>
      </w:r>
      <w:r w:rsidRPr="00E2020C">
        <w:rPr>
          <w:rFonts w:ascii="AcadNusx" w:hAnsi="AcadNusx"/>
          <w:sz w:val="24"/>
          <w:szCs w:val="24"/>
        </w:rPr>
        <w:t>s adgilobrivi moTxovnebis Sesabamisad.</w:t>
      </w:r>
    </w:p>
    <w:p w14:paraId="7EB7CB86" w14:textId="77777777" w:rsidR="00CF34B2" w:rsidRPr="00E2020C" w:rsidRDefault="00CF34B2" w:rsidP="00E2020C">
      <w:pPr>
        <w:spacing w:after="0" w:line="240" w:lineRule="auto"/>
        <w:jc w:val="both"/>
        <w:rPr>
          <w:rFonts w:ascii="AcadNusx" w:hAnsi="AcadNusx"/>
          <w:sz w:val="24"/>
          <w:szCs w:val="24"/>
        </w:rPr>
      </w:pPr>
    </w:p>
    <w:p w14:paraId="6C07C0EC" w14:textId="77777777" w:rsidR="00CF34B2" w:rsidRPr="00E2020C" w:rsidRDefault="00523D4B" w:rsidP="00E2020C">
      <w:pPr>
        <w:pStyle w:val="ListParagraph"/>
        <w:numPr>
          <w:ilvl w:val="1"/>
          <w:numId w:val="1"/>
        </w:numPr>
        <w:spacing w:after="0" w:line="240" w:lineRule="auto"/>
        <w:jc w:val="both"/>
        <w:rPr>
          <w:rFonts w:ascii="AcadNusx" w:hAnsi="AcadNusx"/>
          <w:b/>
          <w:sz w:val="24"/>
          <w:szCs w:val="24"/>
        </w:rPr>
      </w:pPr>
      <w:r w:rsidRPr="00E2020C">
        <w:rPr>
          <w:rFonts w:ascii="AcadNusx" w:hAnsi="AcadNusx"/>
          <w:b/>
          <w:sz w:val="24"/>
          <w:szCs w:val="24"/>
        </w:rPr>
        <w:t>gacemis wesi</w:t>
      </w:r>
    </w:p>
    <w:p w14:paraId="7374DCCB" w14:textId="7707DD90" w:rsidR="006E79F1" w:rsidRDefault="008270F3" w:rsidP="00E2020C">
      <w:pPr>
        <w:pStyle w:val="NoSpacing"/>
        <w:jc w:val="both"/>
        <w:rPr>
          <w:rFonts w:ascii="Sylfaen" w:eastAsia="SimSun" w:hAnsi="Sylfaen"/>
          <w:bCs/>
          <w:lang w:val="ka-GE"/>
        </w:rPr>
      </w:pP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p>
    <w:p w14:paraId="691A18C1" w14:textId="77777777" w:rsidR="008270F3" w:rsidRPr="006E79F1" w:rsidRDefault="008270F3" w:rsidP="00E2020C">
      <w:pPr>
        <w:pStyle w:val="NoSpacing"/>
        <w:jc w:val="both"/>
        <w:rPr>
          <w:noProof/>
          <w:sz w:val="24"/>
          <w:szCs w:val="24"/>
        </w:rPr>
      </w:pPr>
    </w:p>
    <w:p w14:paraId="65475F5E" w14:textId="77777777" w:rsidR="00CF34B2" w:rsidRPr="00E2020C" w:rsidRDefault="002763E3" w:rsidP="00E2020C">
      <w:pPr>
        <w:pStyle w:val="NoSpacing"/>
        <w:numPr>
          <w:ilvl w:val="0"/>
          <w:numId w:val="1"/>
        </w:numPr>
        <w:jc w:val="both"/>
        <w:rPr>
          <w:rFonts w:ascii="AcadMtavr" w:hAnsi="AcadMtavr"/>
          <w:b/>
          <w:noProof/>
          <w:sz w:val="24"/>
          <w:szCs w:val="24"/>
          <w:lang w:val="ka-GE"/>
        </w:rPr>
      </w:pPr>
      <w:r w:rsidRPr="00E2020C">
        <w:rPr>
          <w:rFonts w:ascii="AcadMtavr" w:hAnsi="AcadMtavr"/>
          <w:b/>
          <w:noProof/>
          <w:sz w:val="24"/>
          <w:szCs w:val="24"/>
          <w:lang w:val="ka-GE"/>
        </w:rPr>
        <w:t>sava</w:t>
      </w:r>
      <w:r w:rsidRPr="00E2020C">
        <w:rPr>
          <w:rFonts w:ascii="AcadMtavr" w:hAnsi="AcadMtavr"/>
          <w:b/>
          <w:noProof/>
          <w:sz w:val="24"/>
          <w:szCs w:val="24"/>
        </w:rPr>
        <w:t>Wro</w:t>
      </w:r>
      <w:r w:rsidR="00523D4B" w:rsidRPr="00E2020C">
        <w:rPr>
          <w:rFonts w:ascii="AcadMtavr" w:hAnsi="AcadMtavr"/>
          <w:b/>
          <w:noProof/>
          <w:sz w:val="24"/>
          <w:szCs w:val="24"/>
          <w:lang w:val="ka-GE"/>
        </w:rPr>
        <w:t xml:space="preserve"> licenziis mflobeli</w:t>
      </w:r>
    </w:p>
    <w:p w14:paraId="7E2275AE" w14:textId="77777777" w:rsidR="00CF34B2" w:rsidRPr="00E2020C" w:rsidRDefault="00523D4B" w:rsidP="00E2020C">
      <w:pPr>
        <w:pStyle w:val="Header"/>
        <w:jc w:val="both"/>
        <w:rPr>
          <w:rFonts w:ascii="Times New Roman" w:hAnsi="Times New Roman" w:cs="Times New Roman"/>
          <w:sz w:val="24"/>
          <w:szCs w:val="24"/>
        </w:rPr>
      </w:pPr>
      <w:r w:rsidRPr="00E2020C">
        <w:rPr>
          <w:rFonts w:ascii="Times New Roman" w:hAnsi="Times New Roman" w:cs="Times New Roman"/>
          <w:sz w:val="24"/>
          <w:szCs w:val="24"/>
        </w:rPr>
        <w:t>Bosnalijek, Pharmaceutical and Chemical Industry, Joint Stock Company, Jukiceva 53, Sarajevo, Bosnia and Herzegovina</w:t>
      </w:r>
    </w:p>
    <w:p w14:paraId="0B09A0EE" w14:textId="77777777" w:rsidR="00CF34B2" w:rsidRPr="00E2020C" w:rsidRDefault="00CF34B2" w:rsidP="00E2020C">
      <w:pPr>
        <w:pStyle w:val="Header"/>
        <w:jc w:val="both"/>
        <w:rPr>
          <w:rFonts w:ascii="AcadNusx" w:hAnsi="AcadNusx" w:cs="Times New Roman"/>
          <w:sz w:val="24"/>
          <w:szCs w:val="24"/>
        </w:rPr>
      </w:pPr>
    </w:p>
    <w:p w14:paraId="0B6F82BC" w14:textId="77777777" w:rsidR="00CF34B2" w:rsidRPr="00E2020C" w:rsidRDefault="00523D4B" w:rsidP="00E2020C">
      <w:pPr>
        <w:pStyle w:val="Header"/>
        <w:jc w:val="both"/>
        <w:rPr>
          <w:rFonts w:ascii="AcadNusx" w:hAnsi="AcadNusx" w:cs="Times New Roman"/>
          <w:b/>
          <w:sz w:val="24"/>
          <w:szCs w:val="24"/>
        </w:rPr>
      </w:pPr>
      <w:r w:rsidRPr="00E2020C">
        <w:rPr>
          <w:rFonts w:ascii="AcadNusx" w:hAnsi="AcadNusx" w:cs="Times New Roman"/>
          <w:sz w:val="24"/>
          <w:szCs w:val="24"/>
        </w:rPr>
        <w:t>bosnaliek, farmasiuTiqal end qemiqal indasTri, joinT sToq qomfani, iukiCeva 53, saraevo, bosnia da hercegovina</w:t>
      </w:r>
    </w:p>
    <w:p w14:paraId="4FF72995" w14:textId="77777777" w:rsidR="00CF34B2" w:rsidRPr="00E2020C" w:rsidRDefault="00CF34B2" w:rsidP="00E2020C">
      <w:pPr>
        <w:pStyle w:val="NoSpacing"/>
        <w:jc w:val="both"/>
        <w:rPr>
          <w:rFonts w:ascii="AcadNusx" w:hAnsi="AcadNusx" w:cs="Times New Roman"/>
          <w:noProof/>
          <w:sz w:val="24"/>
          <w:szCs w:val="24"/>
          <w:lang w:val="ka-GE"/>
        </w:rPr>
      </w:pPr>
    </w:p>
    <w:p w14:paraId="58031750" w14:textId="77777777" w:rsidR="00CF34B2" w:rsidRPr="00E2020C" w:rsidRDefault="002763E3" w:rsidP="00E2020C">
      <w:pPr>
        <w:pStyle w:val="NoSpacing"/>
        <w:numPr>
          <w:ilvl w:val="0"/>
          <w:numId w:val="1"/>
        </w:numPr>
        <w:jc w:val="both"/>
        <w:rPr>
          <w:rFonts w:ascii="AcadMtavr" w:hAnsi="AcadMtavr" w:cs="Times New Roman"/>
          <w:b/>
          <w:noProof/>
          <w:sz w:val="24"/>
          <w:szCs w:val="24"/>
          <w:lang w:val="ka-GE"/>
        </w:rPr>
      </w:pPr>
      <w:r w:rsidRPr="00E2020C">
        <w:rPr>
          <w:rFonts w:ascii="AcadMtavr" w:hAnsi="AcadMtavr" w:cs="Times New Roman"/>
          <w:b/>
          <w:noProof/>
          <w:sz w:val="24"/>
          <w:szCs w:val="24"/>
          <w:lang w:val="ka-GE"/>
        </w:rPr>
        <w:t>sava</w:t>
      </w:r>
      <w:r w:rsidRPr="00E2020C">
        <w:rPr>
          <w:rFonts w:ascii="AcadMtavr" w:hAnsi="AcadMtavr" w:cs="Times New Roman"/>
          <w:b/>
          <w:noProof/>
          <w:sz w:val="24"/>
          <w:szCs w:val="24"/>
        </w:rPr>
        <w:t>Wro</w:t>
      </w:r>
      <w:r w:rsidR="00523D4B" w:rsidRPr="00E2020C">
        <w:rPr>
          <w:rFonts w:ascii="AcadMtavr" w:hAnsi="AcadMtavr" w:cs="Times New Roman"/>
          <w:b/>
          <w:noProof/>
          <w:sz w:val="24"/>
          <w:szCs w:val="24"/>
          <w:lang w:val="ka-GE"/>
        </w:rPr>
        <w:t xml:space="preserve"> licenziis nomeri da TariRi</w:t>
      </w:r>
    </w:p>
    <w:p w14:paraId="09A23E45" w14:textId="77777777" w:rsidR="00CF34B2" w:rsidRPr="00E2020C" w:rsidRDefault="00CF34B2" w:rsidP="00E2020C">
      <w:pPr>
        <w:pStyle w:val="NoSpacing"/>
        <w:jc w:val="both"/>
        <w:rPr>
          <w:rFonts w:ascii="AcadMtavr" w:hAnsi="AcadMtavr" w:cs="Times New Roman"/>
          <w:b/>
          <w:noProof/>
          <w:sz w:val="24"/>
          <w:szCs w:val="24"/>
          <w:lang w:val="ka-GE"/>
        </w:rPr>
      </w:pPr>
    </w:p>
    <w:p w14:paraId="303B8741" w14:textId="77777777" w:rsidR="00CF34B2" w:rsidRPr="00E2020C" w:rsidRDefault="00523D4B" w:rsidP="00E2020C">
      <w:pPr>
        <w:pStyle w:val="NoSpacing"/>
        <w:numPr>
          <w:ilvl w:val="0"/>
          <w:numId w:val="1"/>
        </w:numPr>
        <w:jc w:val="both"/>
        <w:rPr>
          <w:rFonts w:ascii="AcadMtavr" w:hAnsi="AcadMtavr" w:cs="Times New Roman"/>
          <w:b/>
          <w:noProof/>
          <w:sz w:val="24"/>
          <w:szCs w:val="24"/>
          <w:lang w:val="ka-GE"/>
        </w:rPr>
      </w:pPr>
      <w:r w:rsidRPr="00E2020C">
        <w:rPr>
          <w:rFonts w:ascii="AcadMtavr" w:hAnsi="AcadMtavr" w:cs="Times New Roman"/>
          <w:b/>
          <w:noProof/>
          <w:sz w:val="24"/>
          <w:szCs w:val="24"/>
          <w:lang w:val="ka-GE"/>
        </w:rPr>
        <w:t>teqstis Sesworebis TariRi</w:t>
      </w:r>
    </w:p>
    <w:p w14:paraId="76C08634" w14:textId="77777777" w:rsidR="001C2ED5" w:rsidRDefault="001C2ED5" w:rsidP="00E2020C">
      <w:pPr>
        <w:pStyle w:val="NoSpacing"/>
        <w:jc w:val="both"/>
        <w:rPr>
          <w:noProof/>
          <w:sz w:val="24"/>
          <w:szCs w:val="24"/>
          <w:lang w:val="ka-GE"/>
        </w:rPr>
      </w:pPr>
    </w:p>
    <w:p w14:paraId="52E95E91" w14:textId="77777777" w:rsidR="00CF34B2" w:rsidRPr="006E79F1" w:rsidRDefault="006E79F1" w:rsidP="00E2020C">
      <w:pPr>
        <w:pStyle w:val="NoSpacing"/>
        <w:jc w:val="both"/>
        <w:rPr>
          <w:b/>
          <w:noProof/>
          <w:sz w:val="24"/>
          <w:szCs w:val="24"/>
        </w:rPr>
      </w:pPr>
      <w:r>
        <w:rPr>
          <w:rFonts w:ascii="AcadNusx" w:hAnsi="AcadNusx"/>
          <w:noProof/>
          <w:sz w:val="24"/>
          <w:szCs w:val="24"/>
          <w:lang w:val="ka-GE"/>
        </w:rPr>
        <w:t>202</w:t>
      </w:r>
      <w:r>
        <w:rPr>
          <w:rFonts w:ascii="AcadNusx" w:hAnsi="AcadNusx"/>
          <w:noProof/>
          <w:sz w:val="24"/>
          <w:szCs w:val="24"/>
        </w:rPr>
        <w:t>6 wlis Tebervali</w:t>
      </w:r>
    </w:p>
    <w:p w14:paraId="5DDDCD3F" w14:textId="77777777" w:rsidR="00CF34B2" w:rsidRPr="00E2020C" w:rsidRDefault="00CF34B2" w:rsidP="00E2020C">
      <w:pPr>
        <w:pStyle w:val="NoSpacing"/>
        <w:jc w:val="both"/>
        <w:rPr>
          <w:rFonts w:ascii="AcadNusx" w:hAnsi="AcadNusx"/>
          <w:b/>
          <w:noProof/>
          <w:sz w:val="24"/>
          <w:szCs w:val="24"/>
          <w:lang w:val="ka-GE"/>
        </w:rPr>
      </w:pPr>
    </w:p>
    <w:p w14:paraId="2117CB4C" w14:textId="77777777" w:rsidR="00CF34B2" w:rsidRPr="00E2020C" w:rsidRDefault="00CF34B2" w:rsidP="00E2020C">
      <w:pPr>
        <w:spacing w:line="240" w:lineRule="auto"/>
        <w:ind w:right="-2"/>
        <w:jc w:val="both"/>
        <w:rPr>
          <w:rFonts w:ascii="Times New Roman" w:hAnsi="Times New Roman" w:cs="Times New Roman"/>
          <w:sz w:val="24"/>
          <w:szCs w:val="24"/>
        </w:rPr>
      </w:pPr>
    </w:p>
    <w:p w14:paraId="28DEDB2F" w14:textId="77777777" w:rsidR="00CF34B2" w:rsidRPr="00E2020C" w:rsidRDefault="00CF34B2" w:rsidP="00E2020C">
      <w:pPr>
        <w:pStyle w:val="NoSpacing"/>
        <w:jc w:val="both"/>
        <w:rPr>
          <w:rFonts w:ascii="AcadNusx" w:hAnsi="AcadNusx"/>
          <w:b/>
          <w:noProof/>
          <w:sz w:val="24"/>
          <w:szCs w:val="24"/>
          <w:lang w:val="ka-GE"/>
        </w:rPr>
      </w:pPr>
    </w:p>
    <w:sectPr w:rsidR="00CF34B2" w:rsidRPr="00E2020C">
      <w:headerReference w:type="default" r:id="rId8"/>
      <w:footerReference w:type="default" r:id="rId9"/>
      <w:pgSz w:w="12240" w:h="15840"/>
      <w:pgMar w:top="851" w:right="420" w:bottom="1134" w:left="6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D932E" w14:textId="77777777" w:rsidR="00251D14" w:rsidRDefault="00251D14" w:rsidP="00D960C6">
      <w:pPr>
        <w:spacing w:after="0" w:line="240" w:lineRule="auto"/>
      </w:pPr>
      <w:r>
        <w:separator/>
      </w:r>
    </w:p>
  </w:endnote>
  <w:endnote w:type="continuationSeparator" w:id="0">
    <w:p w14:paraId="175365F7" w14:textId="77777777" w:rsidR="00251D14" w:rsidRDefault="00251D14" w:rsidP="00D96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utiger-LightCnItalic">
    <w:altName w:val="Arial"/>
    <w:charset w:val="00"/>
    <w:family w:val="swiss"/>
    <w:pitch w:val="default"/>
    <w:sig w:usb0="00000000" w:usb1="00000000" w:usb2="00000000" w:usb3="00000000" w:csb0="00000001" w:csb1="00000000"/>
  </w:font>
  <w:font w:name="AcadMtavr">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32412467"/>
      <w:docPartObj>
        <w:docPartGallery w:val="Page Numbers (Bottom of Page)"/>
        <w:docPartUnique/>
      </w:docPartObj>
    </w:sdtPr>
    <w:sdtEndPr>
      <w:rPr>
        <w:noProof/>
      </w:rPr>
    </w:sdtEndPr>
    <w:sdtContent>
      <w:p w14:paraId="495B68D4" w14:textId="77777777" w:rsidR="00D960C6" w:rsidRDefault="00D960C6">
        <w:pPr>
          <w:pStyle w:val="Footer"/>
          <w:jc w:val="center"/>
        </w:pPr>
        <w:r>
          <w:rPr>
            <w:noProof w:val="0"/>
          </w:rPr>
          <w:fldChar w:fldCharType="begin"/>
        </w:r>
        <w:r>
          <w:instrText xml:space="preserve"> PAGE   \* MERGEFORMAT </w:instrText>
        </w:r>
        <w:r>
          <w:rPr>
            <w:noProof w:val="0"/>
          </w:rPr>
          <w:fldChar w:fldCharType="separate"/>
        </w:r>
        <w:r w:rsidR="001C2ED5">
          <w:t>4</w:t>
        </w:r>
        <w:r>
          <w:fldChar w:fldCharType="end"/>
        </w:r>
      </w:p>
    </w:sdtContent>
  </w:sdt>
  <w:p w14:paraId="52D1795C" w14:textId="77777777" w:rsidR="00D960C6" w:rsidRDefault="00D96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F809A" w14:textId="77777777" w:rsidR="00251D14" w:rsidRDefault="00251D14" w:rsidP="00D960C6">
      <w:pPr>
        <w:spacing w:after="0" w:line="240" w:lineRule="auto"/>
      </w:pPr>
      <w:r>
        <w:separator/>
      </w:r>
    </w:p>
  </w:footnote>
  <w:footnote w:type="continuationSeparator" w:id="0">
    <w:p w14:paraId="2BC69725" w14:textId="77777777" w:rsidR="00251D14" w:rsidRDefault="00251D14" w:rsidP="00D96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68025" w14:textId="77777777" w:rsidR="004156BF" w:rsidRDefault="004156BF">
    <w:pPr>
      <w:pStyle w:val="Header"/>
    </w:pPr>
  </w:p>
  <w:p w14:paraId="3C9F09FF" w14:textId="77777777" w:rsidR="004156BF" w:rsidRDefault="00415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1A2CFD"/>
    <w:multiLevelType w:val="multilevel"/>
    <w:tmpl w:val="2B1A2CFD"/>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BC81B5B"/>
    <w:multiLevelType w:val="multilevel"/>
    <w:tmpl w:val="3BC81B5B"/>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2" w15:restartNumberingAfterBreak="0">
    <w:nsid w:val="56ED1570"/>
    <w:multiLevelType w:val="multilevel"/>
    <w:tmpl w:val="56ED1570"/>
    <w:lvl w:ilvl="0">
      <w:start w:val="1"/>
      <w:numFmt w:val="bullet"/>
      <w:lvlText w:val=""/>
      <w:lvlJc w:val="left"/>
      <w:pPr>
        <w:ind w:left="720" w:hanging="360"/>
      </w:pPr>
      <w:rPr>
        <w:rFonts w:ascii="Symbol" w:hAnsi="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959042D"/>
    <w:multiLevelType w:val="multilevel"/>
    <w:tmpl w:val="5959042D"/>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674F028A"/>
    <w:multiLevelType w:val="multilevel"/>
    <w:tmpl w:val="674F02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82190842">
    <w:abstractNumId w:val="1"/>
  </w:num>
  <w:num w:numId="2" w16cid:durableId="1428504611">
    <w:abstractNumId w:val="2"/>
  </w:num>
  <w:num w:numId="3" w16cid:durableId="233205881">
    <w:abstractNumId w:val="0"/>
  </w:num>
  <w:num w:numId="4" w16cid:durableId="1692023601">
    <w:abstractNumId w:val="4"/>
  </w:num>
  <w:num w:numId="5" w16cid:durableId="18875230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098F"/>
    <w:rsid w:val="00001523"/>
    <w:rsid w:val="00001D73"/>
    <w:rsid w:val="000049DE"/>
    <w:rsid w:val="00006017"/>
    <w:rsid w:val="000062D9"/>
    <w:rsid w:val="00011B97"/>
    <w:rsid w:val="00014769"/>
    <w:rsid w:val="000165B5"/>
    <w:rsid w:val="00016F35"/>
    <w:rsid w:val="00020D1E"/>
    <w:rsid w:val="00022E9E"/>
    <w:rsid w:val="000252AB"/>
    <w:rsid w:val="0002767F"/>
    <w:rsid w:val="00031A9C"/>
    <w:rsid w:val="000325F1"/>
    <w:rsid w:val="00032F6C"/>
    <w:rsid w:val="000336DA"/>
    <w:rsid w:val="00035A4F"/>
    <w:rsid w:val="000424FF"/>
    <w:rsid w:val="00042F57"/>
    <w:rsid w:val="00043412"/>
    <w:rsid w:val="00044254"/>
    <w:rsid w:val="000450D7"/>
    <w:rsid w:val="000455F1"/>
    <w:rsid w:val="00050F8F"/>
    <w:rsid w:val="00053DCC"/>
    <w:rsid w:val="00053F2C"/>
    <w:rsid w:val="000575C0"/>
    <w:rsid w:val="0006237D"/>
    <w:rsid w:val="0006254D"/>
    <w:rsid w:val="0006454A"/>
    <w:rsid w:val="00064F87"/>
    <w:rsid w:val="0006551B"/>
    <w:rsid w:val="000707EE"/>
    <w:rsid w:val="00072489"/>
    <w:rsid w:val="00074A51"/>
    <w:rsid w:val="00076D0B"/>
    <w:rsid w:val="00076E5A"/>
    <w:rsid w:val="00077568"/>
    <w:rsid w:val="00077EEE"/>
    <w:rsid w:val="00081553"/>
    <w:rsid w:val="000827DA"/>
    <w:rsid w:val="000862C1"/>
    <w:rsid w:val="00087248"/>
    <w:rsid w:val="00092A9B"/>
    <w:rsid w:val="00093D99"/>
    <w:rsid w:val="00097733"/>
    <w:rsid w:val="000A07B3"/>
    <w:rsid w:val="000A17EB"/>
    <w:rsid w:val="000A3C5B"/>
    <w:rsid w:val="000A77C0"/>
    <w:rsid w:val="000B30D3"/>
    <w:rsid w:val="000B504E"/>
    <w:rsid w:val="000B5798"/>
    <w:rsid w:val="000B68E7"/>
    <w:rsid w:val="000C1F5A"/>
    <w:rsid w:val="000C23B9"/>
    <w:rsid w:val="000C2751"/>
    <w:rsid w:val="000C7689"/>
    <w:rsid w:val="000D1DB3"/>
    <w:rsid w:val="000D2AC5"/>
    <w:rsid w:val="000D4119"/>
    <w:rsid w:val="000D41A5"/>
    <w:rsid w:val="000D5012"/>
    <w:rsid w:val="000D5CF9"/>
    <w:rsid w:val="000D7391"/>
    <w:rsid w:val="000E08C6"/>
    <w:rsid w:val="000E26B1"/>
    <w:rsid w:val="000E3257"/>
    <w:rsid w:val="000E3C76"/>
    <w:rsid w:val="000E480F"/>
    <w:rsid w:val="000E4BF8"/>
    <w:rsid w:val="000F2EA5"/>
    <w:rsid w:val="000F473C"/>
    <w:rsid w:val="000F4FF0"/>
    <w:rsid w:val="000F6268"/>
    <w:rsid w:val="00102E19"/>
    <w:rsid w:val="00104A0D"/>
    <w:rsid w:val="00106F3B"/>
    <w:rsid w:val="001116F2"/>
    <w:rsid w:val="00113F42"/>
    <w:rsid w:val="00114E36"/>
    <w:rsid w:val="00115279"/>
    <w:rsid w:val="00124C56"/>
    <w:rsid w:val="00127CD2"/>
    <w:rsid w:val="001301AE"/>
    <w:rsid w:val="00134798"/>
    <w:rsid w:val="001354EF"/>
    <w:rsid w:val="001372CF"/>
    <w:rsid w:val="001375A4"/>
    <w:rsid w:val="00137D59"/>
    <w:rsid w:val="001415DF"/>
    <w:rsid w:val="00141F02"/>
    <w:rsid w:val="0014579F"/>
    <w:rsid w:val="00145EBD"/>
    <w:rsid w:val="00147CA5"/>
    <w:rsid w:val="001506F8"/>
    <w:rsid w:val="00156D03"/>
    <w:rsid w:val="001601D7"/>
    <w:rsid w:val="00163E6C"/>
    <w:rsid w:val="00173020"/>
    <w:rsid w:val="00173831"/>
    <w:rsid w:val="00175BC2"/>
    <w:rsid w:val="00180D5E"/>
    <w:rsid w:val="00181E31"/>
    <w:rsid w:val="00182D51"/>
    <w:rsid w:val="00183F97"/>
    <w:rsid w:val="00187B02"/>
    <w:rsid w:val="00191E1F"/>
    <w:rsid w:val="00194693"/>
    <w:rsid w:val="001A49AA"/>
    <w:rsid w:val="001A67DC"/>
    <w:rsid w:val="001A6B71"/>
    <w:rsid w:val="001A7632"/>
    <w:rsid w:val="001B0319"/>
    <w:rsid w:val="001B18C1"/>
    <w:rsid w:val="001B1D37"/>
    <w:rsid w:val="001B44C4"/>
    <w:rsid w:val="001B7EED"/>
    <w:rsid w:val="001C2ED5"/>
    <w:rsid w:val="001C5EA1"/>
    <w:rsid w:val="001C67F3"/>
    <w:rsid w:val="001C7698"/>
    <w:rsid w:val="001D2E53"/>
    <w:rsid w:val="001D58DB"/>
    <w:rsid w:val="001E04E0"/>
    <w:rsid w:val="001E09F0"/>
    <w:rsid w:val="001E3330"/>
    <w:rsid w:val="001E633F"/>
    <w:rsid w:val="001E68D3"/>
    <w:rsid w:val="001E7968"/>
    <w:rsid w:val="001E7EF0"/>
    <w:rsid w:val="001F554D"/>
    <w:rsid w:val="001F6F2C"/>
    <w:rsid w:val="001F7FEA"/>
    <w:rsid w:val="0020390E"/>
    <w:rsid w:val="00204EC2"/>
    <w:rsid w:val="00205BA2"/>
    <w:rsid w:val="0020754C"/>
    <w:rsid w:val="00213B7B"/>
    <w:rsid w:val="00214498"/>
    <w:rsid w:val="00215B6B"/>
    <w:rsid w:val="002164D6"/>
    <w:rsid w:val="00216802"/>
    <w:rsid w:val="00220C84"/>
    <w:rsid w:val="00234685"/>
    <w:rsid w:val="00234E30"/>
    <w:rsid w:val="0024081D"/>
    <w:rsid w:val="0024229B"/>
    <w:rsid w:val="00251D14"/>
    <w:rsid w:val="00256470"/>
    <w:rsid w:val="00256C83"/>
    <w:rsid w:val="002652E2"/>
    <w:rsid w:val="00266AFE"/>
    <w:rsid w:val="00267831"/>
    <w:rsid w:val="00273DB5"/>
    <w:rsid w:val="002748D6"/>
    <w:rsid w:val="002763E3"/>
    <w:rsid w:val="002767B5"/>
    <w:rsid w:val="0028198A"/>
    <w:rsid w:val="00282469"/>
    <w:rsid w:val="00282B80"/>
    <w:rsid w:val="00283420"/>
    <w:rsid w:val="002841CC"/>
    <w:rsid w:val="00285284"/>
    <w:rsid w:val="00285EFA"/>
    <w:rsid w:val="00286371"/>
    <w:rsid w:val="0029386B"/>
    <w:rsid w:val="00293E04"/>
    <w:rsid w:val="00294818"/>
    <w:rsid w:val="002A0D88"/>
    <w:rsid w:val="002A28A0"/>
    <w:rsid w:val="002A75B8"/>
    <w:rsid w:val="002A78D0"/>
    <w:rsid w:val="002A7C0E"/>
    <w:rsid w:val="002B276D"/>
    <w:rsid w:val="002B3224"/>
    <w:rsid w:val="002B3BFD"/>
    <w:rsid w:val="002C54AC"/>
    <w:rsid w:val="002D05BC"/>
    <w:rsid w:val="002D3376"/>
    <w:rsid w:val="002D3817"/>
    <w:rsid w:val="002D4239"/>
    <w:rsid w:val="002E4A80"/>
    <w:rsid w:val="002E5CF5"/>
    <w:rsid w:val="002E6312"/>
    <w:rsid w:val="002E65CF"/>
    <w:rsid w:val="002E70E0"/>
    <w:rsid w:val="002F0BF3"/>
    <w:rsid w:val="002F2FE8"/>
    <w:rsid w:val="002F31FD"/>
    <w:rsid w:val="002F361F"/>
    <w:rsid w:val="002F3D62"/>
    <w:rsid w:val="002F3FE0"/>
    <w:rsid w:val="002F40E9"/>
    <w:rsid w:val="002F679F"/>
    <w:rsid w:val="003011F6"/>
    <w:rsid w:val="003024C5"/>
    <w:rsid w:val="00303F60"/>
    <w:rsid w:val="003041F5"/>
    <w:rsid w:val="003044F2"/>
    <w:rsid w:val="00305343"/>
    <w:rsid w:val="00306BE7"/>
    <w:rsid w:val="003175E6"/>
    <w:rsid w:val="00320BE4"/>
    <w:rsid w:val="00322997"/>
    <w:rsid w:val="00322BB3"/>
    <w:rsid w:val="00322EC1"/>
    <w:rsid w:val="00330A07"/>
    <w:rsid w:val="00335ECB"/>
    <w:rsid w:val="003379B1"/>
    <w:rsid w:val="003411F5"/>
    <w:rsid w:val="00344548"/>
    <w:rsid w:val="00344615"/>
    <w:rsid w:val="00350F54"/>
    <w:rsid w:val="0035358D"/>
    <w:rsid w:val="0035541B"/>
    <w:rsid w:val="00355CF9"/>
    <w:rsid w:val="00356213"/>
    <w:rsid w:val="0035630C"/>
    <w:rsid w:val="003567D6"/>
    <w:rsid w:val="0036145B"/>
    <w:rsid w:val="0036187B"/>
    <w:rsid w:val="00361B13"/>
    <w:rsid w:val="00362ACD"/>
    <w:rsid w:val="00363669"/>
    <w:rsid w:val="003673A9"/>
    <w:rsid w:val="0037083E"/>
    <w:rsid w:val="00375732"/>
    <w:rsid w:val="003757E4"/>
    <w:rsid w:val="00376C5D"/>
    <w:rsid w:val="00381C51"/>
    <w:rsid w:val="00381FE3"/>
    <w:rsid w:val="00382801"/>
    <w:rsid w:val="00383052"/>
    <w:rsid w:val="00384514"/>
    <w:rsid w:val="003864AF"/>
    <w:rsid w:val="003877DC"/>
    <w:rsid w:val="00387BA2"/>
    <w:rsid w:val="0039451E"/>
    <w:rsid w:val="00394F52"/>
    <w:rsid w:val="003A16D7"/>
    <w:rsid w:val="003A2BEC"/>
    <w:rsid w:val="003A400E"/>
    <w:rsid w:val="003A60C2"/>
    <w:rsid w:val="003A6AD9"/>
    <w:rsid w:val="003B04FC"/>
    <w:rsid w:val="003B1620"/>
    <w:rsid w:val="003B168B"/>
    <w:rsid w:val="003B3F03"/>
    <w:rsid w:val="003B7154"/>
    <w:rsid w:val="003B7352"/>
    <w:rsid w:val="003C04D2"/>
    <w:rsid w:val="003C3459"/>
    <w:rsid w:val="003C7139"/>
    <w:rsid w:val="003D1145"/>
    <w:rsid w:val="003D2561"/>
    <w:rsid w:val="003D5C02"/>
    <w:rsid w:val="003E0A12"/>
    <w:rsid w:val="003F344A"/>
    <w:rsid w:val="003F526A"/>
    <w:rsid w:val="003F64B7"/>
    <w:rsid w:val="004000BF"/>
    <w:rsid w:val="00401128"/>
    <w:rsid w:val="00404214"/>
    <w:rsid w:val="00410B9D"/>
    <w:rsid w:val="00411837"/>
    <w:rsid w:val="00412CD0"/>
    <w:rsid w:val="00412DAB"/>
    <w:rsid w:val="0041336E"/>
    <w:rsid w:val="004156BF"/>
    <w:rsid w:val="004201CB"/>
    <w:rsid w:val="00420FC1"/>
    <w:rsid w:val="00421703"/>
    <w:rsid w:val="00421868"/>
    <w:rsid w:val="00422998"/>
    <w:rsid w:val="00423BEF"/>
    <w:rsid w:val="00425520"/>
    <w:rsid w:val="00425906"/>
    <w:rsid w:val="00425BC6"/>
    <w:rsid w:val="00427DFC"/>
    <w:rsid w:val="0043402E"/>
    <w:rsid w:val="00434842"/>
    <w:rsid w:val="00435F92"/>
    <w:rsid w:val="00437BBA"/>
    <w:rsid w:val="004435E1"/>
    <w:rsid w:val="00445092"/>
    <w:rsid w:val="0044580A"/>
    <w:rsid w:val="00447705"/>
    <w:rsid w:val="00452AD1"/>
    <w:rsid w:val="004600D2"/>
    <w:rsid w:val="004614D4"/>
    <w:rsid w:val="00461C75"/>
    <w:rsid w:val="0046392A"/>
    <w:rsid w:val="00465A7C"/>
    <w:rsid w:val="00466882"/>
    <w:rsid w:val="00467DBC"/>
    <w:rsid w:val="00470DC1"/>
    <w:rsid w:val="0047196B"/>
    <w:rsid w:val="0047516B"/>
    <w:rsid w:val="00475A47"/>
    <w:rsid w:val="004777BA"/>
    <w:rsid w:val="00480FB0"/>
    <w:rsid w:val="00482415"/>
    <w:rsid w:val="00486B7F"/>
    <w:rsid w:val="00490E09"/>
    <w:rsid w:val="0049118E"/>
    <w:rsid w:val="00493D74"/>
    <w:rsid w:val="004960A5"/>
    <w:rsid w:val="00496DCE"/>
    <w:rsid w:val="00497BB5"/>
    <w:rsid w:val="004A5055"/>
    <w:rsid w:val="004A5609"/>
    <w:rsid w:val="004A58A7"/>
    <w:rsid w:val="004A5D21"/>
    <w:rsid w:val="004A5E45"/>
    <w:rsid w:val="004A69FC"/>
    <w:rsid w:val="004A6F34"/>
    <w:rsid w:val="004A7EBE"/>
    <w:rsid w:val="004B1AC5"/>
    <w:rsid w:val="004B2868"/>
    <w:rsid w:val="004B7485"/>
    <w:rsid w:val="004C02AC"/>
    <w:rsid w:val="004C1799"/>
    <w:rsid w:val="004C58F2"/>
    <w:rsid w:val="004C6E4D"/>
    <w:rsid w:val="004D06EE"/>
    <w:rsid w:val="004D1142"/>
    <w:rsid w:val="004D11DC"/>
    <w:rsid w:val="004D3AE8"/>
    <w:rsid w:val="004D3FB6"/>
    <w:rsid w:val="004D4ECD"/>
    <w:rsid w:val="004D6E96"/>
    <w:rsid w:val="004E2D09"/>
    <w:rsid w:val="004E31E6"/>
    <w:rsid w:val="004E4E62"/>
    <w:rsid w:val="004F0226"/>
    <w:rsid w:val="004F5E87"/>
    <w:rsid w:val="00502869"/>
    <w:rsid w:val="00503772"/>
    <w:rsid w:val="0050625E"/>
    <w:rsid w:val="0050739A"/>
    <w:rsid w:val="005101E3"/>
    <w:rsid w:val="00511407"/>
    <w:rsid w:val="005123E4"/>
    <w:rsid w:val="005136D8"/>
    <w:rsid w:val="00514E66"/>
    <w:rsid w:val="00516392"/>
    <w:rsid w:val="00521DDE"/>
    <w:rsid w:val="00521FAB"/>
    <w:rsid w:val="00523D4B"/>
    <w:rsid w:val="00524D5A"/>
    <w:rsid w:val="00525FB3"/>
    <w:rsid w:val="0052604D"/>
    <w:rsid w:val="00527DD7"/>
    <w:rsid w:val="00531BA7"/>
    <w:rsid w:val="005337DD"/>
    <w:rsid w:val="00536E3E"/>
    <w:rsid w:val="00537581"/>
    <w:rsid w:val="0054109E"/>
    <w:rsid w:val="0054492A"/>
    <w:rsid w:val="00547653"/>
    <w:rsid w:val="005478C8"/>
    <w:rsid w:val="0055116C"/>
    <w:rsid w:val="00552862"/>
    <w:rsid w:val="00552E56"/>
    <w:rsid w:val="0055333B"/>
    <w:rsid w:val="00554DD4"/>
    <w:rsid w:val="00556CDE"/>
    <w:rsid w:val="00560772"/>
    <w:rsid w:val="005615AF"/>
    <w:rsid w:val="00563988"/>
    <w:rsid w:val="00567E8F"/>
    <w:rsid w:val="00570799"/>
    <w:rsid w:val="005708B5"/>
    <w:rsid w:val="00570A0A"/>
    <w:rsid w:val="00574472"/>
    <w:rsid w:val="005762F3"/>
    <w:rsid w:val="0057789D"/>
    <w:rsid w:val="00581814"/>
    <w:rsid w:val="0058417F"/>
    <w:rsid w:val="00585898"/>
    <w:rsid w:val="00585E3B"/>
    <w:rsid w:val="005865CB"/>
    <w:rsid w:val="00587907"/>
    <w:rsid w:val="00591B14"/>
    <w:rsid w:val="005A08D7"/>
    <w:rsid w:val="005A103E"/>
    <w:rsid w:val="005A388E"/>
    <w:rsid w:val="005B0401"/>
    <w:rsid w:val="005B342A"/>
    <w:rsid w:val="005B35CA"/>
    <w:rsid w:val="005B4498"/>
    <w:rsid w:val="005B6A5E"/>
    <w:rsid w:val="005B7F81"/>
    <w:rsid w:val="005C1BDC"/>
    <w:rsid w:val="005C5F17"/>
    <w:rsid w:val="005D1FB1"/>
    <w:rsid w:val="005D2084"/>
    <w:rsid w:val="005D25A9"/>
    <w:rsid w:val="005D498D"/>
    <w:rsid w:val="005D4F96"/>
    <w:rsid w:val="005E1EF3"/>
    <w:rsid w:val="005E5DAD"/>
    <w:rsid w:val="005E6B80"/>
    <w:rsid w:val="005F0ECD"/>
    <w:rsid w:val="005F191C"/>
    <w:rsid w:val="005F406F"/>
    <w:rsid w:val="005F426A"/>
    <w:rsid w:val="005F474A"/>
    <w:rsid w:val="005F725B"/>
    <w:rsid w:val="005F728C"/>
    <w:rsid w:val="005F7751"/>
    <w:rsid w:val="0060127A"/>
    <w:rsid w:val="00601CF3"/>
    <w:rsid w:val="00604F54"/>
    <w:rsid w:val="006055F0"/>
    <w:rsid w:val="006056ED"/>
    <w:rsid w:val="00607B0A"/>
    <w:rsid w:val="006100C5"/>
    <w:rsid w:val="006104DC"/>
    <w:rsid w:val="0061121F"/>
    <w:rsid w:val="00611BE9"/>
    <w:rsid w:val="00622562"/>
    <w:rsid w:val="00622F72"/>
    <w:rsid w:val="00623DE5"/>
    <w:rsid w:val="00630398"/>
    <w:rsid w:val="00631BE1"/>
    <w:rsid w:val="006345C7"/>
    <w:rsid w:val="006351F0"/>
    <w:rsid w:val="006361D7"/>
    <w:rsid w:val="00641F41"/>
    <w:rsid w:val="00643214"/>
    <w:rsid w:val="00647473"/>
    <w:rsid w:val="00647F95"/>
    <w:rsid w:val="0065299C"/>
    <w:rsid w:val="00653504"/>
    <w:rsid w:val="006568B0"/>
    <w:rsid w:val="006608EC"/>
    <w:rsid w:val="00660B42"/>
    <w:rsid w:val="006613FD"/>
    <w:rsid w:val="00661C84"/>
    <w:rsid w:val="00663BD0"/>
    <w:rsid w:val="00664BDD"/>
    <w:rsid w:val="00664E5F"/>
    <w:rsid w:val="006652F0"/>
    <w:rsid w:val="006653E9"/>
    <w:rsid w:val="00670B64"/>
    <w:rsid w:val="006826FA"/>
    <w:rsid w:val="00684304"/>
    <w:rsid w:val="00687DC6"/>
    <w:rsid w:val="00691674"/>
    <w:rsid w:val="00691C1A"/>
    <w:rsid w:val="0069366E"/>
    <w:rsid w:val="006954B2"/>
    <w:rsid w:val="00695AE6"/>
    <w:rsid w:val="006A334A"/>
    <w:rsid w:val="006A4677"/>
    <w:rsid w:val="006A631A"/>
    <w:rsid w:val="006A638F"/>
    <w:rsid w:val="006A7176"/>
    <w:rsid w:val="006B1499"/>
    <w:rsid w:val="006B3296"/>
    <w:rsid w:val="006B62BA"/>
    <w:rsid w:val="006B79FA"/>
    <w:rsid w:val="006C0EA9"/>
    <w:rsid w:val="006C3C7A"/>
    <w:rsid w:val="006C47C2"/>
    <w:rsid w:val="006C54CE"/>
    <w:rsid w:val="006C6794"/>
    <w:rsid w:val="006D0288"/>
    <w:rsid w:val="006D161E"/>
    <w:rsid w:val="006D7B31"/>
    <w:rsid w:val="006E4D92"/>
    <w:rsid w:val="006E6C25"/>
    <w:rsid w:val="006E79F1"/>
    <w:rsid w:val="006E7C05"/>
    <w:rsid w:val="006F0BEE"/>
    <w:rsid w:val="006F33A7"/>
    <w:rsid w:val="006F4A84"/>
    <w:rsid w:val="006F5120"/>
    <w:rsid w:val="006F5617"/>
    <w:rsid w:val="006F6025"/>
    <w:rsid w:val="006F6385"/>
    <w:rsid w:val="006F7F57"/>
    <w:rsid w:val="00703746"/>
    <w:rsid w:val="00704DFB"/>
    <w:rsid w:val="00705F2F"/>
    <w:rsid w:val="00710A0F"/>
    <w:rsid w:val="00714040"/>
    <w:rsid w:val="007174FE"/>
    <w:rsid w:val="00721A37"/>
    <w:rsid w:val="00721E1F"/>
    <w:rsid w:val="00722ACF"/>
    <w:rsid w:val="0072483F"/>
    <w:rsid w:val="00724989"/>
    <w:rsid w:val="00725485"/>
    <w:rsid w:val="0073110F"/>
    <w:rsid w:val="0073240C"/>
    <w:rsid w:val="007351BD"/>
    <w:rsid w:val="00735E97"/>
    <w:rsid w:val="00740075"/>
    <w:rsid w:val="00740667"/>
    <w:rsid w:val="00741140"/>
    <w:rsid w:val="0074178E"/>
    <w:rsid w:val="007438A4"/>
    <w:rsid w:val="00743F2D"/>
    <w:rsid w:val="007536DF"/>
    <w:rsid w:val="00753B18"/>
    <w:rsid w:val="007554DA"/>
    <w:rsid w:val="00757DB9"/>
    <w:rsid w:val="0076495E"/>
    <w:rsid w:val="00764D97"/>
    <w:rsid w:val="0076550D"/>
    <w:rsid w:val="007667C8"/>
    <w:rsid w:val="00766B9F"/>
    <w:rsid w:val="00766F4D"/>
    <w:rsid w:val="00770CB0"/>
    <w:rsid w:val="007710E2"/>
    <w:rsid w:val="0077246A"/>
    <w:rsid w:val="007727C1"/>
    <w:rsid w:val="00784135"/>
    <w:rsid w:val="00784916"/>
    <w:rsid w:val="00786756"/>
    <w:rsid w:val="00791D85"/>
    <w:rsid w:val="007945F3"/>
    <w:rsid w:val="007950BB"/>
    <w:rsid w:val="00796656"/>
    <w:rsid w:val="00796D3D"/>
    <w:rsid w:val="007A184B"/>
    <w:rsid w:val="007A4BC6"/>
    <w:rsid w:val="007A4FCE"/>
    <w:rsid w:val="007A565E"/>
    <w:rsid w:val="007B4990"/>
    <w:rsid w:val="007B592B"/>
    <w:rsid w:val="007B5B4E"/>
    <w:rsid w:val="007B7BEA"/>
    <w:rsid w:val="007C0FD4"/>
    <w:rsid w:val="007C1D19"/>
    <w:rsid w:val="007C1F9B"/>
    <w:rsid w:val="007C2D4D"/>
    <w:rsid w:val="007C66EE"/>
    <w:rsid w:val="007C7382"/>
    <w:rsid w:val="007C78EC"/>
    <w:rsid w:val="007D25C3"/>
    <w:rsid w:val="007D2D8F"/>
    <w:rsid w:val="007D474C"/>
    <w:rsid w:val="007D529D"/>
    <w:rsid w:val="007D6F03"/>
    <w:rsid w:val="007E2E13"/>
    <w:rsid w:val="007E3B4E"/>
    <w:rsid w:val="007E3BF9"/>
    <w:rsid w:val="007E44C0"/>
    <w:rsid w:val="007E53E6"/>
    <w:rsid w:val="007F1336"/>
    <w:rsid w:val="007F5E41"/>
    <w:rsid w:val="007F61AB"/>
    <w:rsid w:val="007F6B77"/>
    <w:rsid w:val="007F79E6"/>
    <w:rsid w:val="00800B7A"/>
    <w:rsid w:val="008033FE"/>
    <w:rsid w:val="00807A61"/>
    <w:rsid w:val="008104AE"/>
    <w:rsid w:val="00810973"/>
    <w:rsid w:val="00813C29"/>
    <w:rsid w:val="00817976"/>
    <w:rsid w:val="00820556"/>
    <w:rsid w:val="00821AD1"/>
    <w:rsid w:val="00822E04"/>
    <w:rsid w:val="00825228"/>
    <w:rsid w:val="0082696B"/>
    <w:rsid w:val="00826E68"/>
    <w:rsid w:val="008270F3"/>
    <w:rsid w:val="00831DFC"/>
    <w:rsid w:val="00837597"/>
    <w:rsid w:val="0084557D"/>
    <w:rsid w:val="00845B17"/>
    <w:rsid w:val="00846434"/>
    <w:rsid w:val="008504B3"/>
    <w:rsid w:val="00850C50"/>
    <w:rsid w:val="00850FD9"/>
    <w:rsid w:val="00855679"/>
    <w:rsid w:val="00857DC2"/>
    <w:rsid w:val="00863B2B"/>
    <w:rsid w:val="00863DF4"/>
    <w:rsid w:val="0086593B"/>
    <w:rsid w:val="00877037"/>
    <w:rsid w:val="00881475"/>
    <w:rsid w:val="0088193B"/>
    <w:rsid w:val="008827BF"/>
    <w:rsid w:val="0088326F"/>
    <w:rsid w:val="00884C63"/>
    <w:rsid w:val="00890FED"/>
    <w:rsid w:val="0089137A"/>
    <w:rsid w:val="008920ED"/>
    <w:rsid w:val="00892171"/>
    <w:rsid w:val="008923C0"/>
    <w:rsid w:val="00892BDC"/>
    <w:rsid w:val="00895B7B"/>
    <w:rsid w:val="0089635C"/>
    <w:rsid w:val="008975D7"/>
    <w:rsid w:val="008A02DB"/>
    <w:rsid w:val="008B32FE"/>
    <w:rsid w:val="008B5431"/>
    <w:rsid w:val="008C6059"/>
    <w:rsid w:val="008D14F8"/>
    <w:rsid w:val="008D2587"/>
    <w:rsid w:val="008D4443"/>
    <w:rsid w:val="008D57FC"/>
    <w:rsid w:val="008D66B6"/>
    <w:rsid w:val="008D6B99"/>
    <w:rsid w:val="008D7E4A"/>
    <w:rsid w:val="008E1E55"/>
    <w:rsid w:val="008E22E8"/>
    <w:rsid w:val="008E4526"/>
    <w:rsid w:val="008E5699"/>
    <w:rsid w:val="008E5B3B"/>
    <w:rsid w:val="008E67F9"/>
    <w:rsid w:val="008F0FC3"/>
    <w:rsid w:val="008F24C3"/>
    <w:rsid w:val="008F5218"/>
    <w:rsid w:val="008F6FCF"/>
    <w:rsid w:val="0090021B"/>
    <w:rsid w:val="00902467"/>
    <w:rsid w:val="00902E4F"/>
    <w:rsid w:val="009037B1"/>
    <w:rsid w:val="00905A72"/>
    <w:rsid w:val="00907F34"/>
    <w:rsid w:val="00913241"/>
    <w:rsid w:val="009158EF"/>
    <w:rsid w:val="00917D8C"/>
    <w:rsid w:val="00917E83"/>
    <w:rsid w:val="00921473"/>
    <w:rsid w:val="00925009"/>
    <w:rsid w:val="00927F69"/>
    <w:rsid w:val="0093239E"/>
    <w:rsid w:val="0093328E"/>
    <w:rsid w:val="009338AC"/>
    <w:rsid w:val="0093504B"/>
    <w:rsid w:val="00944977"/>
    <w:rsid w:val="00946311"/>
    <w:rsid w:val="009479A4"/>
    <w:rsid w:val="00950487"/>
    <w:rsid w:val="009508BA"/>
    <w:rsid w:val="00951F83"/>
    <w:rsid w:val="00953073"/>
    <w:rsid w:val="00956098"/>
    <w:rsid w:val="0095668C"/>
    <w:rsid w:val="00956E17"/>
    <w:rsid w:val="00956E7E"/>
    <w:rsid w:val="009600F8"/>
    <w:rsid w:val="0096050B"/>
    <w:rsid w:val="00960F09"/>
    <w:rsid w:val="0096189B"/>
    <w:rsid w:val="00961F9C"/>
    <w:rsid w:val="00962CBD"/>
    <w:rsid w:val="0096339A"/>
    <w:rsid w:val="00963E07"/>
    <w:rsid w:val="00967B40"/>
    <w:rsid w:val="00971712"/>
    <w:rsid w:val="00972BA3"/>
    <w:rsid w:val="009769A2"/>
    <w:rsid w:val="009804BB"/>
    <w:rsid w:val="00981788"/>
    <w:rsid w:val="00983017"/>
    <w:rsid w:val="00983712"/>
    <w:rsid w:val="00983FBC"/>
    <w:rsid w:val="0098523B"/>
    <w:rsid w:val="00986581"/>
    <w:rsid w:val="009928A4"/>
    <w:rsid w:val="00993E67"/>
    <w:rsid w:val="00994B10"/>
    <w:rsid w:val="009954BB"/>
    <w:rsid w:val="00997CD0"/>
    <w:rsid w:val="009A389A"/>
    <w:rsid w:val="009A40DE"/>
    <w:rsid w:val="009A4E6C"/>
    <w:rsid w:val="009A7054"/>
    <w:rsid w:val="009B0C5E"/>
    <w:rsid w:val="009B0FA3"/>
    <w:rsid w:val="009B225C"/>
    <w:rsid w:val="009B4296"/>
    <w:rsid w:val="009B601B"/>
    <w:rsid w:val="009B6BCE"/>
    <w:rsid w:val="009B6D38"/>
    <w:rsid w:val="009C1F7B"/>
    <w:rsid w:val="009C3388"/>
    <w:rsid w:val="009C3459"/>
    <w:rsid w:val="009C36C8"/>
    <w:rsid w:val="009C3786"/>
    <w:rsid w:val="009C3A64"/>
    <w:rsid w:val="009C5D98"/>
    <w:rsid w:val="009D0A49"/>
    <w:rsid w:val="009D0F2E"/>
    <w:rsid w:val="009D4749"/>
    <w:rsid w:val="009D741D"/>
    <w:rsid w:val="009E11FF"/>
    <w:rsid w:val="009E5CDA"/>
    <w:rsid w:val="009F0974"/>
    <w:rsid w:val="009F1582"/>
    <w:rsid w:val="009F20AD"/>
    <w:rsid w:val="009F2197"/>
    <w:rsid w:val="009F36C0"/>
    <w:rsid w:val="009F4DCE"/>
    <w:rsid w:val="00A022C0"/>
    <w:rsid w:val="00A06EC1"/>
    <w:rsid w:val="00A07784"/>
    <w:rsid w:val="00A1402C"/>
    <w:rsid w:val="00A160B7"/>
    <w:rsid w:val="00A17013"/>
    <w:rsid w:val="00A17145"/>
    <w:rsid w:val="00A17837"/>
    <w:rsid w:val="00A20B46"/>
    <w:rsid w:val="00A2520E"/>
    <w:rsid w:val="00A25540"/>
    <w:rsid w:val="00A31326"/>
    <w:rsid w:val="00A322A4"/>
    <w:rsid w:val="00A35AEC"/>
    <w:rsid w:val="00A3606F"/>
    <w:rsid w:val="00A3743D"/>
    <w:rsid w:val="00A41581"/>
    <w:rsid w:val="00A41CF2"/>
    <w:rsid w:val="00A43CAD"/>
    <w:rsid w:val="00A531F7"/>
    <w:rsid w:val="00A57F1C"/>
    <w:rsid w:val="00A60246"/>
    <w:rsid w:val="00A6060D"/>
    <w:rsid w:val="00A63E92"/>
    <w:rsid w:val="00A70209"/>
    <w:rsid w:val="00A71541"/>
    <w:rsid w:val="00A71D46"/>
    <w:rsid w:val="00A72CE6"/>
    <w:rsid w:val="00A732DA"/>
    <w:rsid w:val="00A735BB"/>
    <w:rsid w:val="00A75C70"/>
    <w:rsid w:val="00A763F4"/>
    <w:rsid w:val="00A76CF4"/>
    <w:rsid w:val="00A77831"/>
    <w:rsid w:val="00A81695"/>
    <w:rsid w:val="00A82F8B"/>
    <w:rsid w:val="00A8447E"/>
    <w:rsid w:val="00A868E8"/>
    <w:rsid w:val="00A86EBC"/>
    <w:rsid w:val="00A8735E"/>
    <w:rsid w:val="00A87D65"/>
    <w:rsid w:val="00A91FBB"/>
    <w:rsid w:val="00A923E8"/>
    <w:rsid w:val="00A9374F"/>
    <w:rsid w:val="00A93BE4"/>
    <w:rsid w:val="00AA124B"/>
    <w:rsid w:val="00AA3497"/>
    <w:rsid w:val="00AA655C"/>
    <w:rsid w:val="00AA7187"/>
    <w:rsid w:val="00AA76C8"/>
    <w:rsid w:val="00AB192B"/>
    <w:rsid w:val="00AB1B88"/>
    <w:rsid w:val="00AB40AE"/>
    <w:rsid w:val="00AB673F"/>
    <w:rsid w:val="00AB72B1"/>
    <w:rsid w:val="00AB7B5B"/>
    <w:rsid w:val="00AD0C47"/>
    <w:rsid w:val="00AD26EE"/>
    <w:rsid w:val="00AD4556"/>
    <w:rsid w:val="00AD526C"/>
    <w:rsid w:val="00AE3461"/>
    <w:rsid w:val="00AE3CB2"/>
    <w:rsid w:val="00AE3EB0"/>
    <w:rsid w:val="00AE489F"/>
    <w:rsid w:val="00AE4B21"/>
    <w:rsid w:val="00AE5E04"/>
    <w:rsid w:val="00AE6337"/>
    <w:rsid w:val="00AF01EA"/>
    <w:rsid w:val="00AF0DFF"/>
    <w:rsid w:val="00AF142B"/>
    <w:rsid w:val="00AF6E2B"/>
    <w:rsid w:val="00B03DEA"/>
    <w:rsid w:val="00B11751"/>
    <w:rsid w:val="00B17E93"/>
    <w:rsid w:val="00B203DD"/>
    <w:rsid w:val="00B2210C"/>
    <w:rsid w:val="00B222FA"/>
    <w:rsid w:val="00B22429"/>
    <w:rsid w:val="00B23B96"/>
    <w:rsid w:val="00B24C3F"/>
    <w:rsid w:val="00B25DDF"/>
    <w:rsid w:val="00B30B8C"/>
    <w:rsid w:val="00B32C43"/>
    <w:rsid w:val="00B33885"/>
    <w:rsid w:val="00B33F70"/>
    <w:rsid w:val="00B34756"/>
    <w:rsid w:val="00B369F4"/>
    <w:rsid w:val="00B419B8"/>
    <w:rsid w:val="00B427FD"/>
    <w:rsid w:val="00B4744D"/>
    <w:rsid w:val="00B4745D"/>
    <w:rsid w:val="00B47CD1"/>
    <w:rsid w:val="00B47F70"/>
    <w:rsid w:val="00B60011"/>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95681"/>
    <w:rsid w:val="00B95A64"/>
    <w:rsid w:val="00BA0610"/>
    <w:rsid w:val="00BA42FE"/>
    <w:rsid w:val="00BA469F"/>
    <w:rsid w:val="00BA508E"/>
    <w:rsid w:val="00BA51F1"/>
    <w:rsid w:val="00BA6723"/>
    <w:rsid w:val="00BB18A9"/>
    <w:rsid w:val="00BB3C58"/>
    <w:rsid w:val="00BB5B71"/>
    <w:rsid w:val="00BB7283"/>
    <w:rsid w:val="00BB7718"/>
    <w:rsid w:val="00BC381F"/>
    <w:rsid w:val="00BD0A23"/>
    <w:rsid w:val="00BD0FAF"/>
    <w:rsid w:val="00BD1054"/>
    <w:rsid w:val="00BD5641"/>
    <w:rsid w:val="00BD5705"/>
    <w:rsid w:val="00BD5D1A"/>
    <w:rsid w:val="00BD7320"/>
    <w:rsid w:val="00BE0A89"/>
    <w:rsid w:val="00BE77B0"/>
    <w:rsid w:val="00BF179C"/>
    <w:rsid w:val="00BF1D41"/>
    <w:rsid w:val="00BF1FB7"/>
    <w:rsid w:val="00BF2913"/>
    <w:rsid w:val="00BF3FFB"/>
    <w:rsid w:val="00BF4167"/>
    <w:rsid w:val="00BF61B3"/>
    <w:rsid w:val="00C01590"/>
    <w:rsid w:val="00C057E1"/>
    <w:rsid w:val="00C05ECE"/>
    <w:rsid w:val="00C13AED"/>
    <w:rsid w:val="00C16347"/>
    <w:rsid w:val="00C203CF"/>
    <w:rsid w:val="00C23823"/>
    <w:rsid w:val="00C239F6"/>
    <w:rsid w:val="00C245B3"/>
    <w:rsid w:val="00C2493B"/>
    <w:rsid w:val="00C25724"/>
    <w:rsid w:val="00C27481"/>
    <w:rsid w:val="00C27F18"/>
    <w:rsid w:val="00C30C51"/>
    <w:rsid w:val="00C32C7C"/>
    <w:rsid w:val="00C34424"/>
    <w:rsid w:val="00C362C3"/>
    <w:rsid w:val="00C36A22"/>
    <w:rsid w:val="00C36E7A"/>
    <w:rsid w:val="00C4213E"/>
    <w:rsid w:val="00C43D7E"/>
    <w:rsid w:val="00C47EA2"/>
    <w:rsid w:val="00C500FC"/>
    <w:rsid w:val="00C5048D"/>
    <w:rsid w:val="00C531C7"/>
    <w:rsid w:val="00C562A3"/>
    <w:rsid w:val="00C679EE"/>
    <w:rsid w:val="00C71407"/>
    <w:rsid w:val="00C72B60"/>
    <w:rsid w:val="00C76094"/>
    <w:rsid w:val="00C7720E"/>
    <w:rsid w:val="00C77523"/>
    <w:rsid w:val="00C90044"/>
    <w:rsid w:val="00C925F8"/>
    <w:rsid w:val="00C940FE"/>
    <w:rsid w:val="00CA2ABD"/>
    <w:rsid w:val="00CA3DA7"/>
    <w:rsid w:val="00CA49EB"/>
    <w:rsid w:val="00CA511C"/>
    <w:rsid w:val="00CB0523"/>
    <w:rsid w:val="00CB0F56"/>
    <w:rsid w:val="00CB25AD"/>
    <w:rsid w:val="00CB2CA2"/>
    <w:rsid w:val="00CB37E9"/>
    <w:rsid w:val="00CB55B3"/>
    <w:rsid w:val="00CB5D05"/>
    <w:rsid w:val="00CC5A95"/>
    <w:rsid w:val="00CC71F8"/>
    <w:rsid w:val="00CD10A7"/>
    <w:rsid w:val="00CD1A05"/>
    <w:rsid w:val="00CD1A18"/>
    <w:rsid w:val="00CD3CEC"/>
    <w:rsid w:val="00CD63AF"/>
    <w:rsid w:val="00CD6923"/>
    <w:rsid w:val="00CE3545"/>
    <w:rsid w:val="00CE4601"/>
    <w:rsid w:val="00CE701F"/>
    <w:rsid w:val="00CF0C13"/>
    <w:rsid w:val="00CF1BDD"/>
    <w:rsid w:val="00CF1FAF"/>
    <w:rsid w:val="00CF34B2"/>
    <w:rsid w:val="00CF38E1"/>
    <w:rsid w:val="00CF506E"/>
    <w:rsid w:val="00CF7AA7"/>
    <w:rsid w:val="00D05A87"/>
    <w:rsid w:val="00D06F07"/>
    <w:rsid w:val="00D06F65"/>
    <w:rsid w:val="00D07F28"/>
    <w:rsid w:val="00D14B8F"/>
    <w:rsid w:val="00D17DE3"/>
    <w:rsid w:val="00D20401"/>
    <w:rsid w:val="00D21F09"/>
    <w:rsid w:val="00D242DC"/>
    <w:rsid w:val="00D25110"/>
    <w:rsid w:val="00D27975"/>
    <w:rsid w:val="00D27F1F"/>
    <w:rsid w:val="00D3298D"/>
    <w:rsid w:val="00D3359E"/>
    <w:rsid w:val="00D34FCA"/>
    <w:rsid w:val="00D40866"/>
    <w:rsid w:val="00D40A1E"/>
    <w:rsid w:val="00D437CE"/>
    <w:rsid w:val="00D43AC1"/>
    <w:rsid w:val="00D46FAC"/>
    <w:rsid w:val="00D51EBA"/>
    <w:rsid w:val="00D52183"/>
    <w:rsid w:val="00D52A3D"/>
    <w:rsid w:val="00D55E7E"/>
    <w:rsid w:val="00D55F98"/>
    <w:rsid w:val="00D6488E"/>
    <w:rsid w:val="00D7196E"/>
    <w:rsid w:val="00D7384E"/>
    <w:rsid w:val="00D74AC3"/>
    <w:rsid w:val="00D75A7B"/>
    <w:rsid w:val="00D80ED5"/>
    <w:rsid w:val="00D81136"/>
    <w:rsid w:val="00D854C6"/>
    <w:rsid w:val="00D8692A"/>
    <w:rsid w:val="00D86C3B"/>
    <w:rsid w:val="00D86FAE"/>
    <w:rsid w:val="00D9149D"/>
    <w:rsid w:val="00D92C6C"/>
    <w:rsid w:val="00D9582E"/>
    <w:rsid w:val="00D960C6"/>
    <w:rsid w:val="00D96E24"/>
    <w:rsid w:val="00D9757D"/>
    <w:rsid w:val="00DA1C5F"/>
    <w:rsid w:val="00DA2950"/>
    <w:rsid w:val="00DA3869"/>
    <w:rsid w:val="00DA5955"/>
    <w:rsid w:val="00DA5C4F"/>
    <w:rsid w:val="00DB1B29"/>
    <w:rsid w:val="00DB2097"/>
    <w:rsid w:val="00DB2CF4"/>
    <w:rsid w:val="00DC03ED"/>
    <w:rsid w:val="00DC1200"/>
    <w:rsid w:val="00DC139F"/>
    <w:rsid w:val="00DC4600"/>
    <w:rsid w:val="00DC6134"/>
    <w:rsid w:val="00DC73C2"/>
    <w:rsid w:val="00DC7744"/>
    <w:rsid w:val="00DC7B9D"/>
    <w:rsid w:val="00DD0FBE"/>
    <w:rsid w:val="00DD1863"/>
    <w:rsid w:val="00DD3B10"/>
    <w:rsid w:val="00DD55EC"/>
    <w:rsid w:val="00DD5787"/>
    <w:rsid w:val="00DD6CBF"/>
    <w:rsid w:val="00DD6EB4"/>
    <w:rsid w:val="00DE5CF7"/>
    <w:rsid w:val="00DF2EA5"/>
    <w:rsid w:val="00DF4A70"/>
    <w:rsid w:val="00DF50F3"/>
    <w:rsid w:val="00E02AE2"/>
    <w:rsid w:val="00E04043"/>
    <w:rsid w:val="00E056EA"/>
    <w:rsid w:val="00E06719"/>
    <w:rsid w:val="00E103E4"/>
    <w:rsid w:val="00E167C8"/>
    <w:rsid w:val="00E2020C"/>
    <w:rsid w:val="00E20746"/>
    <w:rsid w:val="00E24855"/>
    <w:rsid w:val="00E264BD"/>
    <w:rsid w:val="00E3028D"/>
    <w:rsid w:val="00E344A8"/>
    <w:rsid w:val="00E357B4"/>
    <w:rsid w:val="00E40753"/>
    <w:rsid w:val="00E4457A"/>
    <w:rsid w:val="00E453CA"/>
    <w:rsid w:val="00E47025"/>
    <w:rsid w:val="00E506F0"/>
    <w:rsid w:val="00E5248C"/>
    <w:rsid w:val="00E57863"/>
    <w:rsid w:val="00E6186A"/>
    <w:rsid w:val="00E61FEB"/>
    <w:rsid w:val="00E66A50"/>
    <w:rsid w:val="00E70DD0"/>
    <w:rsid w:val="00E74082"/>
    <w:rsid w:val="00E742AB"/>
    <w:rsid w:val="00E74698"/>
    <w:rsid w:val="00E76B0A"/>
    <w:rsid w:val="00E77F8D"/>
    <w:rsid w:val="00E8113B"/>
    <w:rsid w:val="00E824AD"/>
    <w:rsid w:val="00E82F67"/>
    <w:rsid w:val="00E83100"/>
    <w:rsid w:val="00E83F31"/>
    <w:rsid w:val="00E840BB"/>
    <w:rsid w:val="00E85E7A"/>
    <w:rsid w:val="00E873FA"/>
    <w:rsid w:val="00E874B7"/>
    <w:rsid w:val="00E90837"/>
    <w:rsid w:val="00E94686"/>
    <w:rsid w:val="00E96EDB"/>
    <w:rsid w:val="00EA08EB"/>
    <w:rsid w:val="00EA1241"/>
    <w:rsid w:val="00EA13F6"/>
    <w:rsid w:val="00EA331E"/>
    <w:rsid w:val="00EA7DED"/>
    <w:rsid w:val="00EB0BF4"/>
    <w:rsid w:val="00EB3189"/>
    <w:rsid w:val="00EB38F6"/>
    <w:rsid w:val="00EB5B3F"/>
    <w:rsid w:val="00EC10EC"/>
    <w:rsid w:val="00EC4F17"/>
    <w:rsid w:val="00EC56FC"/>
    <w:rsid w:val="00ED39A6"/>
    <w:rsid w:val="00ED3C54"/>
    <w:rsid w:val="00ED5A94"/>
    <w:rsid w:val="00EE3602"/>
    <w:rsid w:val="00EE3C90"/>
    <w:rsid w:val="00EE5672"/>
    <w:rsid w:val="00EE5876"/>
    <w:rsid w:val="00EF0C58"/>
    <w:rsid w:val="00EF0F2D"/>
    <w:rsid w:val="00EF1396"/>
    <w:rsid w:val="00EF2BB1"/>
    <w:rsid w:val="00EF3E27"/>
    <w:rsid w:val="00EF43DB"/>
    <w:rsid w:val="00EF59B1"/>
    <w:rsid w:val="00EF6DA3"/>
    <w:rsid w:val="00F001E6"/>
    <w:rsid w:val="00F015DE"/>
    <w:rsid w:val="00F015FC"/>
    <w:rsid w:val="00F02169"/>
    <w:rsid w:val="00F03ACE"/>
    <w:rsid w:val="00F03E82"/>
    <w:rsid w:val="00F0403B"/>
    <w:rsid w:val="00F055D2"/>
    <w:rsid w:val="00F05E46"/>
    <w:rsid w:val="00F06CA4"/>
    <w:rsid w:val="00F10658"/>
    <w:rsid w:val="00F154D6"/>
    <w:rsid w:val="00F21D95"/>
    <w:rsid w:val="00F236DE"/>
    <w:rsid w:val="00F23D58"/>
    <w:rsid w:val="00F23DC4"/>
    <w:rsid w:val="00F252D7"/>
    <w:rsid w:val="00F254E7"/>
    <w:rsid w:val="00F335E7"/>
    <w:rsid w:val="00F33C22"/>
    <w:rsid w:val="00F35B90"/>
    <w:rsid w:val="00F36B6D"/>
    <w:rsid w:val="00F409AC"/>
    <w:rsid w:val="00F41FA7"/>
    <w:rsid w:val="00F431E2"/>
    <w:rsid w:val="00F43792"/>
    <w:rsid w:val="00F4398C"/>
    <w:rsid w:val="00F43CDA"/>
    <w:rsid w:val="00F47F64"/>
    <w:rsid w:val="00F51550"/>
    <w:rsid w:val="00F53054"/>
    <w:rsid w:val="00F543AB"/>
    <w:rsid w:val="00F54EEE"/>
    <w:rsid w:val="00F55286"/>
    <w:rsid w:val="00F56534"/>
    <w:rsid w:val="00F63F0E"/>
    <w:rsid w:val="00F659A9"/>
    <w:rsid w:val="00F70864"/>
    <w:rsid w:val="00F70980"/>
    <w:rsid w:val="00F7447C"/>
    <w:rsid w:val="00F75722"/>
    <w:rsid w:val="00F811E4"/>
    <w:rsid w:val="00F8166A"/>
    <w:rsid w:val="00F81B01"/>
    <w:rsid w:val="00F833DB"/>
    <w:rsid w:val="00F86DBB"/>
    <w:rsid w:val="00F90910"/>
    <w:rsid w:val="00F91F34"/>
    <w:rsid w:val="00F9244B"/>
    <w:rsid w:val="00F92DD8"/>
    <w:rsid w:val="00F93773"/>
    <w:rsid w:val="00F975EB"/>
    <w:rsid w:val="00FA1326"/>
    <w:rsid w:val="00FA26D9"/>
    <w:rsid w:val="00FB0113"/>
    <w:rsid w:val="00FB1ED4"/>
    <w:rsid w:val="00FB488D"/>
    <w:rsid w:val="00FB4C49"/>
    <w:rsid w:val="00FB59A0"/>
    <w:rsid w:val="00FB666D"/>
    <w:rsid w:val="00FB6946"/>
    <w:rsid w:val="00FC144D"/>
    <w:rsid w:val="00FC72A2"/>
    <w:rsid w:val="00FD3449"/>
    <w:rsid w:val="00FD3592"/>
    <w:rsid w:val="00FD40AA"/>
    <w:rsid w:val="00FD482C"/>
    <w:rsid w:val="00FD4CD0"/>
    <w:rsid w:val="00FD5DD1"/>
    <w:rsid w:val="00FE0B68"/>
    <w:rsid w:val="00FE3140"/>
    <w:rsid w:val="00FE47FE"/>
    <w:rsid w:val="00FE6082"/>
    <w:rsid w:val="00FF205E"/>
    <w:rsid w:val="00FF2EDF"/>
    <w:rsid w:val="00FF3933"/>
    <w:rsid w:val="00FF6715"/>
    <w:rsid w:val="00FF7AA5"/>
    <w:rsid w:val="16C42451"/>
    <w:rsid w:val="51101A3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B30A2"/>
  <w15:docId w15:val="{8929CA67-DAC5-41E4-8D69-5DA6AAD44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noProof/>
      <w:sz w:val="22"/>
      <w:szCs w:val="22"/>
      <w:lang w:val="ka-GE"/>
    </w:rPr>
  </w:style>
  <w:style w:type="paragraph" w:styleId="Heading2">
    <w:name w:val="heading 2"/>
    <w:basedOn w:val="Normal"/>
    <w:next w:val="Normal"/>
    <w:link w:val="Heading2Char"/>
    <w:unhideWhenUsed/>
    <w:qFormat/>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pPr>
      <w:tabs>
        <w:tab w:val="center" w:pos="4844"/>
        <w:tab w:val="right" w:pos="9689"/>
      </w:tabs>
      <w:spacing w:after="0" w:line="240" w:lineRule="auto"/>
    </w:pPr>
  </w:style>
  <w:style w:type="paragraph" w:styleId="Header">
    <w:name w:val="header"/>
    <w:basedOn w:val="Normal"/>
    <w:link w:val="HeaderChar"/>
    <w:uiPriority w:val="99"/>
    <w:unhideWhenUsed/>
    <w:qFormat/>
    <w:pPr>
      <w:tabs>
        <w:tab w:val="center" w:pos="4844"/>
        <w:tab w:val="right" w:pos="9689"/>
      </w:tabs>
      <w:spacing w:after="0" w:line="240" w:lineRule="auto"/>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pPr>
      <w:spacing w:after="0" w:line="240" w:lineRule="auto"/>
    </w:pPr>
    <w:rPr>
      <w:sz w:val="22"/>
      <w:szCs w:val="22"/>
    </w:rPr>
  </w:style>
  <w:style w:type="character" w:customStyle="1" w:styleId="Heading2Char">
    <w:name w:val="Heading 2 Char"/>
    <w:basedOn w:val="DefaultParagraphFont"/>
    <w:link w:val="Heading2"/>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NoSpacing"/>
    <w:uiPriority w:val="1"/>
    <w:qFormat/>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customStyle="1" w:styleId="1CharChar">
    <w:name w:val=" Знак Знак1 Char Char Знак Знак"/>
    <w:basedOn w:val="Normal"/>
    <w:autoRedefine/>
    <w:rsid w:val="008270F3"/>
    <w:pPr>
      <w:spacing w:after="160" w:line="360" w:lineRule="auto"/>
      <w:jc w:val="center"/>
    </w:pPr>
    <w:rPr>
      <w:rFonts w:ascii="Times New Roman" w:eastAsia="Times New Roman" w:hAnsi="Times New Roman" w:cs="Times New Roman"/>
      <w:noProof w:val="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Eteri Chokheli</cp:lastModifiedBy>
  <cp:revision>7</cp:revision>
  <cp:lastPrinted>2021-03-10T09:38:00Z</cp:lastPrinted>
  <dcterms:created xsi:type="dcterms:W3CDTF">2026-03-29T16:49:00Z</dcterms:created>
  <dcterms:modified xsi:type="dcterms:W3CDTF">2026-04-27T08:04:00Z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2057-10.2.0.7646</vt:lpwstr>
  </property>
</Properties>
</file>