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A8624" w14:textId="5DCF5057" w:rsidR="004F1EFB" w:rsidRDefault="004F1EFB" w:rsidP="004F1EFB">
      <w:pPr>
        <w:spacing w:line="360" w:lineRule="auto"/>
        <w:ind w:left="-450"/>
        <w:jc w:val="center"/>
        <w:rPr>
          <w:rFonts w:ascii="Sylfaen" w:hAnsi="Sylfaen"/>
          <w:b/>
          <w:bCs/>
          <w:sz w:val="22"/>
          <w:szCs w:val="22"/>
          <w:lang w:val="ka-GE"/>
        </w:rPr>
      </w:pPr>
      <w:r>
        <w:rPr>
          <w:rFonts w:ascii="Sylfaen" w:hAnsi="Sylfaen"/>
          <w:b/>
          <w:bCs/>
          <w:sz w:val="22"/>
          <w:szCs w:val="22"/>
          <w:lang w:val="ka-GE"/>
        </w:rPr>
        <w:t>სარეკომენდაციო ვერსია</w:t>
      </w:r>
    </w:p>
    <w:p w14:paraId="1008DAD4" w14:textId="77777777" w:rsidR="004F1EFB" w:rsidRDefault="004F1EFB" w:rsidP="00323867">
      <w:pPr>
        <w:spacing w:line="360" w:lineRule="auto"/>
        <w:ind w:left="-450"/>
        <w:rPr>
          <w:rFonts w:ascii="Sylfaen" w:hAnsi="Sylfaen"/>
          <w:b/>
          <w:bCs/>
          <w:sz w:val="22"/>
          <w:szCs w:val="22"/>
          <w:lang w:val="ka-GE"/>
        </w:rPr>
      </w:pPr>
    </w:p>
    <w:p w14:paraId="7C666DDE" w14:textId="5978F2D6" w:rsidR="00856D13" w:rsidRPr="00856D13" w:rsidRDefault="00856D13" w:rsidP="00323867">
      <w:pPr>
        <w:spacing w:line="360" w:lineRule="auto"/>
        <w:ind w:left="-450"/>
        <w:rPr>
          <w:rFonts w:ascii="Sylfaen" w:hAnsi="Sylfaen" w:cs="Sylfaen"/>
          <w:b/>
          <w:bCs/>
          <w:sz w:val="22"/>
          <w:szCs w:val="22"/>
          <w:lang w:val="ka-GE"/>
        </w:rPr>
      </w:pPr>
      <w:proofErr w:type="spellStart"/>
      <w:r w:rsidRPr="00856D13">
        <w:rPr>
          <w:rFonts w:ascii="Sylfaen" w:hAnsi="Sylfaen"/>
          <w:b/>
          <w:bCs/>
          <w:sz w:val="22"/>
          <w:szCs w:val="22"/>
          <w:lang w:val="ka-GE"/>
        </w:rPr>
        <w:t>ბლოიცინი</w:t>
      </w:r>
      <w:proofErr w:type="spellEnd"/>
      <w:r w:rsidRPr="00856D13">
        <w:rPr>
          <w:rFonts w:ascii="Sylfaen" w:hAnsi="Sylfaen"/>
          <w:b/>
          <w:bCs/>
          <w:sz w:val="22"/>
          <w:szCs w:val="22"/>
          <w:lang w:val="ka-GE"/>
        </w:rPr>
        <w:t>-S სა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ინექციო</w:t>
      </w:r>
    </w:p>
    <w:p w14:paraId="77FE5A3F" w14:textId="77777777" w:rsidR="00856D13" w:rsidRPr="0092191A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ბლეომიცინის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სულფატი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15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ერთეული</w:t>
      </w:r>
    </w:p>
    <w:p w14:paraId="76F83A12" w14:textId="77777777" w:rsidR="00856D13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ანტინეოპლა</w:t>
      </w:r>
      <w:r>
        <w:rPr>
          <w:rFonts w:ascii="Sylfaen" w:hAnsi="Sylfaen" w:cs="Sylfaen"/>
          <w:sz w:val="22"/>
          <w:szCs w:val="22"/>
          <w:lang w:val="ka-GE"/>
        </w:rPr>
        <w:t>ზმური</w:t>
      </w:r>
    </w:p>
    <w:p w14:paraId="7DC296F4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შემადგენლობა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C8A2147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თითოეული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შეიცავს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სულფატს</w:t>
      </w:r>
      <w:r w:rsidRPr="00856D13">
        <w:rPr>
          <w:rFonts w:ascii="Sylfaen" w:hAnsi="Sylfaen"/>
          <w:sz w:val="22"/>
          <w:szCs w:val="22"/>
          <w:lang w:val="ka-GE"/>
        </w:rPr>
        <w:t xml:space="preserve"> ......................................... 15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10433394" w14:textId="77777777" w:rsidR="0092191A" w:rsidRPr="0092191A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აღწერა</w:t>
      </w:r>
    </w:p>
    <w:p w14:paraId="361261F8" w14:textId="66C34D42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თეთრი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92191A">
        <w:rPr>
          <w:rFonts w:ascii="Sylfaen" w:hAnsi="Sylfaen" w:cs="Sylfaen"/>
          <w:sz w:val="22"/>
          <w:szCs w:val="22"/>
          <w:lang w:val="ka-GE"/>
        </w:rPr>
        <w:t>ლიოფილიზებული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ნალექი</w:t>
      </w:r>
      <w:r w:rsidR="009B3005">
        <w:rPr>
          <w:rFonts w:ascii="Sylfaen" w:hAnsi="Sylfaen" w:cs="Sylfaen"/>
          <w:sz w:val="22"/>
          <w:szCs w:val="22"/>
          <w:lang w:val="ka-GE"/>
        </w:rPr>
        <w:t>ს ტაბლეტი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ფხვნილი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უფერო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4F2C133C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ჩვენებები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5B81C05C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ბრტყელუჯრედოვანი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კარცინომა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თავი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კისერი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პენისი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საშვილოსნოს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ყელი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ვულვა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არა</w:t>
      </w:r>
      <w:r w:rsidR="0092191A">
        <w:rPr>
          <w:rFonts w:ascii="Sylfaen" w:hAnsi="Sylfaen" w:cs="Sylfaen"/>
          <w:sz w:val="22"/>
          <w:szCs w:val="22"/>
          <w:lang w:val="ka-GE"/>
        </w:rPr>
        <w:t>-</w:t>
      </w:r>
      <w:r w:rsidRPr="00856D13">
        <w:rPr>
          <w:rFonts w:ascii="Sylfaen" w:hAnsi="Sylfaen" w:cs="Sylfaen"/>
          <w:sz w:val="22"/>
          <w:szCs w:val="22"/>
          <w:lang w:val="ka-GE"/>
        </w:rPr>
        <w:t>ჰოჯკინის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დაავადება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4D1421D0" w14:textId="77777777" w:rsidR="0092191A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სათესლე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ჯირკვლის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კარცინომა</w:t>
      </w:r>
    </w:p>
    <w:p w14:paraId="41510201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ავთვისებიანი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ექსუდატის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სამკურნალოდ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ექსუდატის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რეციდივის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პრევენციისთვის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0D038A56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="0092191A" w:rsidRPr="0092191A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C35C770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92191A">
        <w:rPr>
          <w:rFonts w:ascii="Sylfaen" w:hAnsi="Sylfaen" w:cs="Sylfaen"/>
          <w:b/>
          <w:bCs/>
          <w:sz w:val="22"/>
          <w:szCs w:val="22"/>
          <w:lang w:val="ka-GE"/>
        </w:rPr>
        <w:t>დოზირება</w:t>
      </w:r>
      <w:r w:rsidRPr="0092191A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F653158" w14:textId="07335BA4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ანაფილაქტოიდური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შესაძლებლობის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</w:t>
      </w:r>
      <w:r w:rsidR="0092191A">
        <w:rPr>
          <w:rFonts w:ascii="Sylfaen" w:hAnsi="Sylfaen" w:cs="Sylfaen"/>
          <w:sz w:val="22"/>
          <w:szCs w:val="22"/>
          <w:lang w:val="ka-GE"/>
        </w:rPr>
        <w:t>რებ</w:t>
      </w:r>
      <w:r w:rsidR="0059410A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სთვის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უმკურნალონ</w:t>
      </w:r>
      <w:r w:rsidRPr="00856D13">
        <w:rPr>
          <w:rFonts w:ascii="Sylfaen" w:hAnsi="Sylfaen"/>
          <w:sz w:val="22"/>
          <w:szCs w:val="22"/>
          <w:lang w:val="ka-GE"/>
        </w:rPr>
        <w:t xml:space="preserve"> 2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ნაკლებით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მწვავე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გამოვლინდა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დაიცვათ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დოზირების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>
        <w:rPr>
          <w:rFonts w:ascii="Sylfaen" w:hAnsi="Sylfaen" w:cs="Sylfaen"/>
          <w:sz w:val="22"/>
          <w:szCs w:val="22"/>
          <w:lang w:val="ka-GE"/>
        </w:rPr>
        <w:t>სტანდარტული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გრაფიკი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3DD78831" w14:textId="77777777" w:rsid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რეკომენდებულია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დოზირების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92191A" w:rsidRPr="00856D13">
        <w:rPr>
          <w:rFonts w:ascii="Sylfaen" w:hAnsi="Sylfaen" w:cs="Sylfaen"/>
          <w:sz w:val="22"/>
          <w:szCs w:val="22"/>
          <w:lang w:val="ka-GE"/>
        </w:rPr>
        <w:t>შემდეგი</w:t>
      </w:r>
      <w:r w:rsidR="0092191A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გრაფიკი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</w:p>
    <w:p w14:paraId="3F2BA0EE" w14:textId="77777777" w:rsidR="0092191A" w:rsidRPr="0092191A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u w:val="single"/>
          <w:lang w:val="ka-GE"/>
        </w:rPr>
      </w:pP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ბრტყელუჯრედოვანი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კარცინომა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,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არა</w:t>
      </w:r>
      <w:r w:rsidR="0092191A" w:rsidRPr="0092191A">
        <w:rPr>
          <w:rFonts w:ascii="Sylfaen" w:hAnsi="Sylfaen" w:cs="Sylfaen"/>
          <w:sz w:val="22"/>
          <w:szCs w:val="22"/>
          <w:u w:val="single"/>
          <w:lang w:val="ka-GE"/>
        </w:rPr>
        <w:t>-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ჰოჯკინის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ლიმფომა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,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სათესლე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ჯირკვლის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92191A">
        <w:rPr>
          <w:rFonts w:ascii="Sylfaen" w:hAnsi="Sylfaen" w:cs="Sylfaen"/>
          <w:sz w:val="22"/>
          <w:szCs w:val="22"/>
          <w:u w:val="single"/>
          <w:lang w:val="ka-GE"/>
        </w:rPr>
        <w:t>კარცინომა</w:t>
      </w:r>
      <w:r w:rsidRPr="0092191A">
        <w:rPr>
          <w:rFonts w:ascii="Sylfaen" w:hAnsi="Sylfaen"/>
          <w:sz w:val="22"/>
          <w:szCs w:val="22"/>
          <w:u w:val="single"/>
          <w:lang w:val="ka-GE"/>
        </w:rPr>
        <w:t xml:space="preserve">: </w:t>
      </w:r>
    </w:p>
    <w:p w14:paraId="33338378" w14:textId="77777777" w:rsidR="00E73B16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>0.25-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0.50</w:t>
      </w:r>
      <w:r w:rsidR="00E73B16">
        <w:rPr>
          <w:rFonts w:ascii="Sylfaen" w:hAnsi="Sylfaen"/>
          <w:sz w:val="22"/>
          <w:szCs w:val="22"/>
          <w:lang w:val="ka-GE"/>
        </w:rPr>
        <w:t>-მდე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E73B16">
        <w:rPr>
          <w:rFonts w:ascii="Sylfaen" w:hAnsi="Sylfaen" w:cs="Sylfaen"/>
          <w:sz w:val="22"/>
          <w:szCs w:val="22"/>
          <w:lang w:val="ka-GE"/>
        </w:rPr>
        <w:t>ლი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კგ</w:t>
      </w:r>
      <w:r w:rsidRPr="00856D13">
        <w:rPr>
          <w:rFonts w:ascii="Sylfaen" w:hAnsi="Sylfaen"/>
          <w:sz w:val="22"/>
          <w:szCs w:val="22"/>
          <w:lang w:val="ka-GE"/>
        </w:rPr>
        <w:t xml:space="preserve"> (10-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20</w:t>
      </w:r>
      <w:r w:rsidR="00E73B16">
        <w:rPr>
          <w:rFonts w:ascii="Sylfaen" w:hAnsi="Sylfaen"/>
          <w:sz w:val="22"/>
          <w:szCs w:val="22"/>
          <w:lang w:val="ka-GE"/>
        </w:rPr>
        <w:t>-მდე</w:t>
      </w:r>
      <w:r w:rsidR="00E73B16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E73B16"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E73B16">
        <w:rPr>
          <w:rFonts w:ascii="Sylfaen" w:hAnsi="Sylfaen" w:cs="Sylfaen"/>
          <w:sz w:val="22"/>
          <w:szCs w:val="22"/>
          <w:lang w:val="ka-GE"/>
        </w:rPr>
        <w:t>ლი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მ</w:t>
      </w:r>
      <w:r w:rsidRPr="00856D13">
        <w:rPr>
          <w:rFonts w:ascii="Sylfaen" w:hAnsi="Sylfaen"/>
          <w:sz w:val="22"/>
          <w:szCs w:val="22"/>
          <w:lang w:val="ka-GE"/>
        </w:rPr>
        <w:t xml:space="preserve">²) </w:t>
      </w:r>
      <w:r w:rsidR="00E73B16">
        <w:rPr>
          <w:rFonts w:ascii="Sylfaen" w:hAnsi="Sylfaen"/>
          <w:sz w:val="22"/>
          <w:szCs w:val="22"/>
          <w:lang w:val="ka-GE"/>
        </w:rPr>
        <w:t xml:space="preserve">უნდა გაკეთდეს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ერთხელ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ორჯერ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70978B63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E73B16">
        <w:rPr>
          <w:rFonts w:ascii="Sylfaen" w:hAnsi="Sylfaen" w:cs="Sylfaen"/>
          <w:sz w:val="22"/>
          <w:szCs w:val="22"/>
          <w:u w:val="single"/>
          <w:lang w:val="ka-GE"/>
        </w:rPr>
        <w:lastRenderedPageBreak/>
        <w:t>ჰოჯკინის</w:t>
      </w:r>
      <w:r w:rsidRPr="00E73B16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E73B16">
        <w:rPr>
          <w:rFonts w:ascii="Sylfaen" w:hAnsi="Sylfaen" w:cs="Sylfaen"/>
          <w:sz w:val="22"/>
          <w:szCs w:val="22"/>
          <w:u w:val="single"/>
          <w:lang w:val="ka-GE"/>
        </w:rPr>
        <w:t>დაავადება</w:t>
      </w:r>
      <w:r w:rsidRPr="00E73B16">
        <w:rPr>
          <w:rFonts w:ascii="Sylfaen" w:hAnsi="Sylfaen"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0.25-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0.50 </w:t>
      </w:r>
      <w:r w:rsidR="00B1166E">
        <w:rPr>
          <w:rFonts w:ascii="Sylfaen" w:hAnsi="Sylfaen"/>
          <w:sz w:val="22"/>
          <w:szCs w:val="22"/>
          <w:lang w:val="ka-GE"/>
        </w:rPr>
        <w:t>-მდე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ერთეუ</w:t>
      </w:r>
      <w:r w:rsidR="00B1166E">
        <w:rPr>
          <w:rFonts w:ascii="Sylfaen" w:hAnsi="Sylfaen" w:cs="Sylfaen"/>
          <w:sz w:val="22"/>
          <w:szCs w:val="22"/>
          <w:lang w:val="ka-GE"/>
        </w:rPr>
        <w:t>ლი</w:t>
      </w:r>
      <w:r w:rsidR="00B1166E" w:rsidRPr="00856D13">
        <w:rPr>
          <w:rFonts w:ascii="Sylfaen" w:hAnsi="Sylfaen"/>
          <w:sz w:val="22"/>
          <w:szCs w:val="22"/>
          <w:lang w:val="ka-GE"/>
        </w:rPr>
        <w:t>/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კგ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 (10-</w:t>
      </w:r>
      <w:r w:rsidRPr="00856D13">
        <w:rPr>
          <w:rFonts w:ascii="Sylfaen" w:hAnsi="Sylfaen" w:cs="Sylfaen"/>
          <w:sz w:val="22"/>
          <w:szCs w:val="22"/>
          <w:lang w:val="ka-GE"/>
        </w:rPr>
        <w:t>დან</w:t>
      </w:r>
      <w:r w:rsidRPr="00856D13">
        <w:rPr>
          <w:rFonts w:ascii="Sylfaen" w:hAnsi="Sylfaen"/>
          <w:sz w:val="22"/>
          <w:szCs w:val="22"/>
          <w:lang w:val="ka-GE"/>
        </w:rPr>
        <w:t xml:space="preserve"> 20</w:t>
      </w:r>
      <w:r w:rsidR="00B1166E">
        <w:rPr>
          <w:rFonts w:ascii="Sylfaen" w:hAnsi="Sylfaen"/>
          <w:sz w:val="22"/>
          <w:szCs w:val="22"/>
          <w:lang w:val="ka-GE"/>
        </w:rPr>
        <w:t xml:space="preserve">-მდე 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</w:t>
      </w:r>
      <w:r w:rsidR="00B1166E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მ</w:t>
      </w:r>
      <w:r w:rsidRPr="00856D13">
        <w:rPr>
          <w:rFonts w:ascii="Sylfaen" w:hAnsi="Sylfaen"/>
          <w:sz w:val="22"/>
          <w:szCs w:val="22"/>
          <w:lang w:val="ka-GE"/>
        </w:rPr>
        <w:t xml:space="preserve">²)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ერთხელ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ორჯერ</w:t>
      </w:r>
      <w:r w:rsidRPr="00856D13">
        <w:rPr>
          <w:rFonts w:ascii="Sylfaen" w:hAnsi="Sylfaen"/>
          <w:sz w:val="22"/>
          <w:szCs w:val="22"/>
          <w:lang w:val="ka-GE"/>
        </w:rPr>
        <w:t>. 50%-</w:t>
      </w:r>
      <w:r w:rsidRPr="00856D13">
        <w:rPr>
          <w:rFonts w:ascii="Sylfaen" w:hAnsi="Sylfaen" w:cs="Sylfaen"/>
          <w:sz w:val="22"/>
          <w:szCs w:val="22"/>
          <w:lang w:val="ka-GE"/>
        </w:rPr>
        <w:t>იანი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>
        <w:rPr>
          <w:rFonts w:ascii="Sylfaen" w:hAnsi="Sylfaen" w:cs="Sylfaen"/>
          <w:sz w:val="22"/>
          <w:szCs w:val="22"/>
          <w:lang w:val="ka-GE"/>
        </w:rPr>
        <w:t>პასუხის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შემანარჩუნებელი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="00B1166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1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დღეში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კვირაში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B1166E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="00B1166E">
        <w:rPr>
          <w:rFonts w:ascii="Sylfaen" w:hAnsi="Sylfaen" w:cs="Sylfaen"/>
          <w:sz w:val="22"/>
          <w:szCs w:val="22"/>
          <w:lang w:val="ka-GE"/>
        </w:rPr>
        <w:t xml:space="preserve"> მიმართ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როგორც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ჩანს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="00B1166E">
        <w:rPr>
          <w:rFonts w:ascii="Sylfaen" w:hAnsi="Sylfaen" w:cs="Sylfaen"/>
          <w:sz w:val="22"/>
          <w:szCs w:val="22"/>
          <w:lang w:val="ka-GE"/>
        </w:rPr>
        <w:t xml:space="preserve">ზეა </w:t>
      </w:r>
      <w:r w:rsidRPr="00856D13">
        <w:rPr>
          <w:rFonts w:ascii="Sylfaen" w:hAnsi="Sylfaen" w:cs="Sylfaen"/>
          <w:sz w:val="22"/>
          <w:szCs w:val="22"/>
          <w:lang w:val="ka-GE"/>
        </w:rPr>
        <w:t>დამოკიდებული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მკვეთრად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იზრდება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როდესაც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საერთო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Pr="00856D13">
        <w:rPr>
          <w:rFonts w:ascii="Sylfaen" w:hAnsi="Sylfaen"/>
          <w:sz w:val="22"/>
          <w:szCs w:val="22"/>
          <w:lang w:val="ka-GE"/>
        </w:rPr>
        <w:t xml:space="preserve"> 400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მეტია</w:t>
      </w:r>
      <w:r w:rsidRPr="00856D13">
        <w:rPr>
          <w:rFonts w:ascii="Sylfaen" w:hAnsi="Sylfaen"/>
          <w:sz w:val="22"/>
          <w:szCs w:val="22"/>
          <w:lang w:val="ka-GE"/>
        </w:rPr>
        <w:t xml:space="preserve">. 400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საერთო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დაინიშნოს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დიდი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B58B8D6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B1166E">
        <w:rPr>
          <w:rFonts w:ascii="Sylfaen" w:hAnsi="Sylfaen" w:cs="Sylfaen"/>
          <w:sz w:val="22"/>
          <w:szCs w:val="22"/>
          <w:u w:val="single"/>
          <w:lang w:val="ka-GE"/>
        </w:rPr>
        <w:t>ავთვისებიანი</w:t>
      </w:r>
      <w:r w:rsidRPr="00B1166E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B1166E">
        <w:rPr>
          <w:rFonts w:ascii="Sylfaen" w:hAnsi="Sylfaen" w:cs="Sylfaen"/>
          <w:sz w:val="22"/>
          <w:szCs w:val="22"/>
          <w:u w:val="single"/>
          <w:lang w:val="ka-GE"/>
        </w:rPr>
        <w:t>პლევრული</w:t>
      </w:r>
      <w:r w:rsidRPr="00B1166E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="00B1166E" w:rsidRPr="00B1166E">
        <w:rPr>
          <w:rFonts w:ascii="Sylfaen" w:hAnsi="Sylfaen" w:cs="Sylfaen"/>
          <w:sz w:val="22"/>
          <w:szCs w:val="22"/>
          <w:u w:val="single"/>
          <w:lang w:val="ka-GE"/>
        </w:rPr>
        <w:t>ექსუდატი:</w:t>
      </w:r>
      <w:r w:rsidRPr="00856D13">
        <w:rPr>
          <w:rFonts w:ascii="Sylfaen" w:hAnsi="Sylfaen"/>
          <w:sz w:val="22"/>
          <w:szCs w:val="22"/>
          <w:lang w:val="ka-GE"/>
        </w:rPr>
        <w:t xml:space="preserve"> 60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ერთჯერადი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ბოლუსური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</w:t>
      </w:r>
      <w:r w:rsidR="00B1166E">
        <w:rPr>
          <w:rFonts w:ascii="Sylfaen" w:hAnsi="Sylfaen" w:cs="Sylfaen"/>
          <w:sz w:val="22"/>
          <w:szCs w:val="22"/>
          <w:lang w:val="ka-GE"/>
        </w:rPr>
        <w:t>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შიგნით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სახით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40DCD35" w14:textId="77777777" w:rsidR="00B1166E" w:rsidRPr="00B1166E" w:rsidRDefault="00B1166E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B1166E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გამოყენების მეთოდი</w:t>
      </w:r>
    </w:p>
    <w:p w14:paraId="769087C0" w14:textId="77777777" w:rsidR="00B1166E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B1166E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შეყვანილ</w:t>
      </w:r>
      <w:r w:rsidR="00B1166E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კუნთში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ინტრავენურ</w:t>
      </w:r>
      <w:r w:rsidR="00B1166E">
        <w:rPr>
          <w:rFonts w:ascii="Sylfaen" w:hAnsi="Sylfaen" w:cs="Sylfaen"/>
          <w:sz w:val="22"/>
          <w:szCs w:val="22"/>
          <w:lang w:val="ka-GE"/>
        </w:rPr>
        <w:t>ად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კანქვეშ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პლევრ</w:t>
      </w:r>
      <w:r w:rsidR="00B1166E">
        <w:rPr>
          <w:rFonts w:ascii="Sylfaen" w:hAnsi="Sylfaen" w:cs="Sylfaen"/>
          <w:sz w:val="22"/>
          <w:szCs w:val="22"/>
          <w:lang w:val="ka-GE"/>
        </w:rPr>
        <w:t>აში.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51A02795" w14:textId="77777777" w:rsidR="00D916A9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ინტრავენურ</w:t>
      </w:r>
      <w:r w:rsidR="00B1166E" w:rsidRPr="00D916A9">
        <w:rPr>
          <w:rFonts w:ascii="Sylfaen" w:hAnsi="Sylfaen" w:cs="Sylfaen"/>
          <w:sz w:val="22"/>
          <w:szCs w:val="22"/>
          <w:u w:val="single"/>
          <w:lang w:val="ka-GE"/>
        </w:rPr>
        <w:t>ად</w:t>
      </w:r>
      <w:r w:rsidRPr="00856D13">
        <w:rPr>
          <w:rFonts w:ascii="Sylfaen" w:hAnsi="Sylfaen"/>
          <w:sz w:val="22"/>
          <w:szCs w:val="22"/>
          <w:lang w:val="ka-GE"/>
        </w:rPr>
        <w:t xml:space="preserve">: 15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30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შიგთავსი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შესაბამისად</w:t>
      </w:r>
      <w:r w:rsidRPr="00856D13">
        <w:rPr>
          <w:rFonts w:ascii="Sylfaen" w:hAnsi="Sylfaen"/>
          <w:sz w:val="22"/>
          <w:szCs w:val="22"/>
          <w:lang w:val="ka-GE"/>
        </w:rPr>
        <w:t xml:space="preserve"> 5-10 </w:t>
      </w:r>
      <w:r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 w:rsidR="00B1166E">
        <w:rPr>
          <w:rFonts w:ascii="Sylfaen" w:hAnsi="Sylfaen" w:cs="Sylfaen"/>
          <w:sz w:val="22"/>
          <w:szCs w:val="22"/>
          <w:lang w:val="ka-GE"/>
        </w:rPr>
        <w:t>ის</w:t>
      </w:r>
      <w:r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B1166E">
        <w:rPr>
          <w:rFonts w:ascii="Sylfaen" w:hAnsi="Sylfaen"/>
          <w:sz w:val="22"/>
          <w:szCs w:val="22"/>
          <w:lang w:val="ka-GE"/>
        </w:rPr>
        <w:t>სა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B1166E">
        <w:rPr>
          <w:rFonts w:ascii="Sylfaen" w:hAnsi="Sylfaen" w:cs="Sylfaen"/>
          <w:sz w:val="22"/>
          <w:szCs w:val="22"/>
          <w:lang w:val="ka-GE"/>
        </w:rPr>
        <w:t>ო ხსნარში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შეყვანილ</w:t>
      </w:r>
      <w:r w:rsidR="00D916A9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ნელა</w:t>
      </w:r>
      <w:r w:rsidRPr="00856D13">
        <w:rPr>
          <w:rFonts w:ascii="Sylfaen" w:hAnsi="Sylfaen"/>
          <w:sz w:val="22"/>
          <w:szCs w:val="22"/>
          <w:lang w:val="ka-GE"/>
        </w:rPr>
        <w:t xml:space="preserve"> 10 </w:t>
      </w:r>
      <w:r w:rsidRPr="00856D13">
        <w:rPr>
          <w:rFonts w:ascii="Sylfaen" w:hAnsi="Sylfaen" w:cs="Sylfaen"/>
          <w:sz w:val="22"/>
          <w:szCs w:val="22"/>
          <w:lang w:val="ka-GE"/>
        </w:rPr>
        <w:t>წუთის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განმავლობაში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65BF301F" w14:textId="7277A3D6" w:rsidR="00856D13" w:rsidRPr="00856D13" w:rsidRDefault="00856D13" w:rsidP="00D916A9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კუნთში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ან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 xml:space="preserve"> </w:t>
      </w:r>
      <w:r w:rsidRPr="00D916A9">
        <w:rPr>
          <w:rFonts w:ascii="Sylfaen" w:hAnsi="Sylfaen" w:cs="Sylfaen"/>
          <w:sz w:val="22"/>
          <w:szCs w:val="22"/>
          <w:u w:val="single"/>
          <w:lang w:val="ka-GE"/>
        </w:rPr>
        <w:t>კანქვეშ</w:t>
      </w:r>
      <w:r w:rsidRPr="00D916A9">
        <w:rPr>
          <w:rFonts w:ascii="Sylfaen" w:hAnsi="Sylfaen"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D916A9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D916A9">
        <w:rPr>
          <w:rFonts w:ascii="Sylfaen" w:hAnsi="Sylfaen"/>
          <w:sz w:val="22"/>
          <w:szCs w:val="22"/>
          <w:lang w:val="ka-GE"/>
        </w:rPr>
        <w:t xml:space="preserve">საინექციო </w:t>
      </w:r>
      <w:r w:rsidRPr="00856D13">
        <w:rPr>
          <w:rFonts w:ascii="Sylfaen" w:hAnsi="Sylfaen"/>
          <w:sz w:val="22"/>
          <w:szCs w:val="22"/>
          <w:lang w:val="ka-GE"/>
        </w:rPr>
        <w:t xml:space="preserve">15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1-</w:t>
      </w:r>
      <w:r w:rsidR="00D916A9">
        <w:rPr>
          <w:rFonts w:ascii="Sylfaen" w:hAnsi="Sylfaen"/>
          <w:sz w:val="22"/>
          <w:szCs w:val="22"/>
          <w:lang w:val="ka-GE"/>
        </w:rPr>
        <w:t xml:space="preserve">5 მლ სტერილურ საინექციო წყალში,  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 w:rsidR="00D916A9">
        <w:rPr>
          <w:rFonts w:ascii="Sylfaen" w:hAnsi="Sylfaen" w:cs="Sylfaen"/>
          <w:sz w:val="22"/>
          <w:szCs w:val="22"/>
          <w:lang w:val="ka-GE"/>
        </w:rPr>
        <w:t>ის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="00D916A9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D916A9">
        <w:rPr>
          <w:rFonts w:ascii="Sylfaen" w:hAnsi="Sylfaen"/>
          <w:sz w:val="22"/>
          <w:szCs w:val="22"/>
          <w:lang w:val="ka-GE"/>
        </w:rPr>
        <w:t>სა</w:t>
      </w:r>
      <w:r w:rsidR="00D916A9"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D916A9">
        <w:rPr>
          <w:rFonts w:ascii="Sylfaen" w:hAnsi="Sylfaen" w:cs="Sylfaen"/>
          <w:sz w:val="22"/>
          <w:szCs w:val="22"/>
          <w:lang w:val="ka-GE"/>
        </w:rPr>
        <w:t>ო ხსნარში</w:t>
      </w:r>
      <w:r w:rsidR="00D916A9">
        <w:rPr>
          <w:rFonts w:ascii="Sylfaen" w:hAnsi="Sylfaen"/>
          <w:sz w:val="22"/>
          <w:szCs w:val="22"/>
          <w:lang w:val="ka-GE"/>
        </w:rPr>
        <w:t xml:space="preserve">, ან ბაქტერიოსტატიკურ </w:t>
      </w:r>
      <w:r w:rsidR="0059410A">
        <w:rPr>
          <w:rFonts w:ascii="Sylfaen" w:hAnsi="Sylfaen"/>
          <w:sz w:val="22"/>
          <w:szCs w:val="22"/>
          <w:lang w:val="ka-GE"/>
        </w:rPr>
        <w:t xml:space="preserve">საინექციო </w:t>
      </w:r>
      <w:r w:rsidR="00D916A9">
        <w:rPr>
          <w:rFonts w:ascii="Sylfaen" w:hAnsi="Sylfaen"/>
          <w:sz w:val="22"/>
          <w:szCs w:val="22"/>
          <w:lang w:val="ka-GE"/>
        </w:rPr>
        <w:t>წყალში.</w:t>
      </w:r>
    </w:p>
    <w:p w14:paraId="5723B623" w14:textId="0520DBAA" w:rsidR="00D916A9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D916A9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D916A9">
        <w:rPr>
          <w:rFonts w:ascii="Sylfaen" w:hAnsi="Sylfaen"/>
          <w:sz w:val="22"/>
          <w:szCs w:val="22"/>
          <w:lang w:val="ka-GE"/>
        </w:rPr>
        <w:t>სა</w:t>
      </w:r>
      <w:r w:rsidRPr="00856D13">
        <w:rPr>
          <w:rFonts w:ascii="Sylfaen" w:hAnsi="Sylfaen" w:cs="Sylfaen"/>
          <w:sz w:val="22"/>
          <w:szCs w:val="22"/>
          <w:lang w:val="ka-GE"/>
        </w:rPr>
        <w:t>ინექცი</w:t>
      </w:r>
      <w:r w:rsidR="00D916A9">
        <w:rPr>
          <w:rFonts w:ascii="Sylfaen" w:hAnsi="Sylfaen" w:cs="Sylfaen"/>
          <w:sz w:val="22"/>
          <w:szCs w:val="22"/>
          <w:lang w:val="ka-GE"/>
        </w:rPr>
        <w:t>ო</w:t>
      </w:r>
      <w:r w:rsidR="0046768B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30 </w:t>
      </w:r>
      <w:r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განზავდეს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ზემოთ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ჩამოთვლილი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გამხსნელების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2-10 </w:t>
      </w:r>
      <w:r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Pr="00856D13">
        <w:rPr>
          <w:rFonts w:ascii="Sylfaen" w:hAnsi="Sylfaen"/>
          <w:sz w:val="22"/>
          <w:szCs w:val="22"/>
          <w:lang w:val="ka-GE"/>
        </w:rPr>
        <w:t>-</w:t>
      </w:r>
      <w:r w:rsidR="00D916A9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1DA9F6F3" w14:textId="77777777" w:rsidR="0046768B" w:rsidRDefault="0046768B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u w:val="single"/>
          <w:lang w:val="ka-GE"/>
        </w:rPr>
        <w:t>პლევრა</w:t>
      </w:r>
      <w:r w:rsidRPr="0046768B">
        <w:rPr>
          <w:rFonts w:ascii="Sylfaen" w:hAnsi="Sylfaen" w:cs="Sylfaen"/>
          <w:sz w:val="22"/>
          <w:szCs w:val="22"/>
          <w:u w:val="single"/>
          <w:lang w:val="ka-GE"/>
        </w:rPr>
        <w:t>ში:</w:t>
      </w:r>
      <w:r>
        <w:rPr>
          <w:rFonts w:ascii="Sylfaen" w:hAnsi="Sylfaen" w:cs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>
        <w:rPr>
          <w:rFonts w:ascii="Sylfaen" w:hAnsi="Sylfaen"/>
          <w:sz w:val="22"/>
          <w:szCs w:val="22"/>
          <w:lang w:val="ka-GE"/>
        </w:rPr>
        <w:t xml:space="preserve">ბლოცინი 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60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ერთეული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გაიხსნას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50-100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მლ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სტერილურ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0.9%-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იან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ნატრიუმის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ქლორიდ</w:t>
      </w:r>
      <w:r>
        <w:rPr>
          <w:rFonts w:ascii="Sylfaen" w:hAnsi="Sylfaen" w:cs="Sylfaen"/>
          <w:sz w:val="22"/>
          <w:szCs w:val="22"/>
          <w:lang w:val="ka-GE"/>
        </w:rPr>
        <w:t>ის საინექციო ხსნარში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>
        <w:rPr>
          <w:rFonts w:ascii="Sylfaen" w:hAnsi="Sylfaen"/>
          <w:sz w:val="22"/>
          <w:szCs w:val="22"/>
          <w:lang w:val="ka-GE"/>
        </w:rPr>
        <w:t xml:space="preserve">იქნას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შეყვან</w:t>
      </w:r>
      <w:r>
        <w:rPr>
          <w:rFonts w:ascii="Sylfaen" w:hAnsi="Sylfaen" w:cs="Sylfaen"/>
          <w:sz w:val="22"/>
          <w:szCs w:val="22"/>
          <w:lang w:val="ka-GE"/>
        </w:rPr>
        <w:t>ილი.</w:t>
      </w:r>
    </w:p>
    <w:p w14:paraId="17F76EEA" w14:textId="77777777" w:rsidR="0046768B" w:rsidRPr="0046768B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გაფრთხილებები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1A5FBB9B" w14:textId="457195C6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გამოყენებული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უკიდურესი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სიფრთხილით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აქვთ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მნიშვნელოვანი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აღენიშნებათ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</w:t>
      </w:r>
      <w:r w:rsidR="0046768B">
        <w:rPr>
          <w:rFonts w:ascii="Sylfaen" w:hAnsi="Sylfaen" w:cs="Sylfaen"/>
          <w:sz w:val="22"/>
          <w:szCs w:val="22"/>
          <w:lang w:val="ka-GE"/>
        </w:rPr>
        <w:t>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10%-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1%-</w:t>
      </w:r>
      <w:r w:rsidRPr="00856D13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გამოწვეული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არასპეციფიკური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პნევმონიტი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იწვევს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ფიბროზ</w:t>
      </w:r>
      <w:r w:rsidR="0046768B">
        <w:rPr>
          <w:rFonts w:ascii="Sylfaen" w:hAnsi="Sylfaen" w:cs="Sylfaen"/>
          <w:sz w:val="22"/>
          <w:szCs w:val="22"/>
          <w:lang w:val="ka-GE"/>
        </w:rPr>
        <w:t>სა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სიკვდილ</w:t>
      </w:r>
      <w:r w:rsidR="0046768B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>.</w:t>
      </w:r>
    </w:p>
    <w:p w14:paraId="69D3332D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ნამკურნალებ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ლიმფომ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</w:t>
      </w:r>
      <w:r w:rsidR="0046768B">
        <w:rPr>
          <w:rFonts w:ascii="Sylfaen" w:hAnsi="Sylfaen" w:cs="Sylfaen"/>
          <w:sz w:val="22"/>
          <w:szCs w:val="22"/>
          <w:lang w:val="ka-GE"/>
        </w:rPr>
        <w:t>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დაახლოებით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1%-</w:t>
      </w:r>
      <w:r w:rsidRPr="00856D13">
        <w:rPr>
          <w:rFonts w:ascii="Sylfaen" w:hAnsi="Sylfaen" w:cs="Sylfaen"/>
          <w:sz w:val="22"/>
          <w:szCs w:val="22"/>
          <w:lang w:val="ka-GE"/>
        </w:rPr>
        <w:t>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აღინიშნა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მძიმე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იდიოსინკრაზული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რომელიც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მოიცავ</w:t>
      </w:r>
      <w:r w:rsidR="0046768B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ჰიპოტენზიას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ცნობიერების აბნევას, </w:t>
      </w:r>
      <w:r w:rsidRPr="00856D13">
        <w:rPr>
          <w:rFonts w:ascii="Sylfaen" w:hAnsi="Sylfaen"/>
          <w:sz w:val="22"/>
          <w:szCs w:val="22"/>
          <w:lang w:val="ka-GE"/>
        </w:rPr>
        <w:t xml:space="preserve">  </w:t>
      </w:r>
      <w:r w:rsidRPr="00856D13">
        <w:rPr>
          <w:rFonts w:ascii="Sylfaen" w:hAnsi="Sylfaen" w:cs="Sylfaen"/>
          <w:sz w:val="22"/>
          <w:szCs w:val="22"/>
          <w:lang w:val="ka-GE"/>
        </w:rPr>
        <w:lastRenderedPageBreak/>
        <w:t>ცხელებას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შემცივნებას</w:t>
      </w:r>
      <w:r w:rsidR="0046768B">
        <w:rPr>
          <w:rFonts w:ascii="Sylfaen" w:hAnsi="Sylfaen" w:cs="Sylfaen"/>
          <w:sz w:val="22"/>
          <w:szCs w:val="22"/>
          <w:lang w:val="ka-GE"/>
        </w:rPr>
        <w:t>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="0046768B">
        <w:rPr>
          <w:rFonts w:ascii="Sylfaen" w:hAnsi="Sylfaen" w:cs="Sylfaen"/>
          <w:sz w:val="22"/>
          <w:szCs w:val="22"/>
          <w:lang w:val="ka-GE"/>
        </w:rPr>
        <w:t>რადგანაც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ჩვეულებრივ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ვითარდება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პირველი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მეორე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დოზების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აუცილებელია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მონიტორინგი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უკუჩვენება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03CE3169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პრეპარატი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უკუნაჩვენებია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რომლებსაც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აღენიშნებათ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მიმართ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ჰიპერმგრძნობელობა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იდიოსინკრაზ</w:t>
      </w:r>
      <w:r w:rsidR="0046768B">
        <w:rPr>
          <w:rFonts w:ascii="Sylfaen" w:hAnsi="Sylfaen" w:cs="Sylfaen"/>
          <w:sz w:val="22"/>
          <w:szCs w:val="22"/>
          <w:lang w:val="ka-GE"/>
        </w:rPr>
        <w:t>ი</w:t>
      </w:r>
      <w:r w:rsidRPr="00856D13">
        <w:rPr>
          <w:rFonts w:ascii="Sylfaen" w:hAnsi="Sylfaen" w:cs="Sylfaen"/>
          <w:sz w:val="22"/>
          <w:szCs w:val="22"/>
          <w:lang w:val="ka-GE"/>
        </w:rPr>
        <w:t>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73690CE8" w14:textId="153CB8D2" w:rsidR="0046768B" w:rsidRPr="0046768B" w:rsidRDefault="00856D13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სიფრთხილი</w:t>
      </w:r>
      <w:r w:rsidR="000C5534">
        <w:rPr>
          <w:rFonts w:ascii="Sylfaen" w:hAnsi="Sylfaen" w:cs="Sylfaen"/>
          <w:b/>
          <w:bCs/>
          <w:sz w:val="22"/>
          <w:szCs w:val="22"/>
          <w:lang w:val="ka-GE"/>
        </w:rPr>
        <w:t>თ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D7899CE" w14:textId="77777777" w:rsidR="0046768B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თირკმლის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პაციენტები</w:t>
      </w:r>
    </w:p>
    <w:p w14:paraId="57A7FDEE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ფუნქციის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მქონე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33A8A428" w14:textId="77777777" w:rsidR="0046768B" w:rsidRPr="0046768B" w:rsidRDefault="0046768B" w:rsidP="00856D13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არასასურველი </w:t>
      </w:r>
      <w:r w:rsidR="00856D13" w:rsidRPr="00856D13">
        <w:rPr>
          <w:rFonts w:ascii="Sylfaen" w:hAnsi="Sylfaen" w:cs="Sylfaen"/>
          <w:b/>
          <w:bCs/>
          <w:sz w:val="22"/>
          <w:szCs w:val="22"/>
          <w:lang w:val="ka-GE"/>
        </w:rPr>
        <w:t>რეაქცია</w:t>
      </w:r>
      <w:r w:rsidR="00856D13"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3E5E3BAA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ფილტვისმიერი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: </w:t>
      </w:r>
      <w:r w:rsidRPr="00856D13">
        <w:rPr>
          <w:rFonts w:ascii="Sylfaen" w:hAnsi="Sylfaen" w:cs="Sylfaen"/>
          <w:sz w:val="22"/>
          <w:szCs w:val="22"/>
          <w:lang w:val="ka-GE"/>
        </w:rPr>
        <w:t>რადგან</w:t>
      </w:r>
      <w:r w:rsidR="0046768B">
        <w:rPr>
          <w:rFonts w:ascii="Sylfaen" w:hAnsi="Sylfaen" w:cs="Sylfaen"/>
          <w:sz w:val="22"/>
          <w:szCs w:val="22"/>
          <w:lang w:val="ka-GE"/>
        </w:rPr>
        <w:t>აც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ბლეომიცინმა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მძიმე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ინტერსტიციული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პნევმონია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ფილტვის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ფიბროზი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აუცილებელია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ყურადღებით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დაკვირვება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გამოვლინდება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A-do2, PaO2, DLco-</w:t>
      </w:r>
      <w:r w:rsidRPr="00856D13">
        <w:rPr>
          <w:rFonts w:ascii="Sylfaen" w:hAnsi="Sylfaen" w:cs="Sylfaen"/>
          <w:sz w:val="22"/>
          <w:szCs w:val="22"/>
          <w:lang w:val="ka-GE"/>
        </w:rPr>
        <w:t>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ნებისმიერი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ცვლილება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გულმკერდის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რენტგენოგრამაზე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რაიმე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დარღვევა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თუ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განვითარდება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კლინიკური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სიმპტომები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როგორიცაა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ფიზიკური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დატვირთვის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დროს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ქოშინი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>გამოყენება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დაუყოვნებლივ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უნდა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შეწყდეს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მიღებული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იქნას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შესაბამისი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ზომები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იდიოსინკრაზ</w:t>
      </w:r>
      <w:r w:rsidR="0046768B" w:rsidRPr="0046768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ი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ული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რეაქციები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ჰიპოტენზია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46768B">
        <w:rPr>
          <w:rFonts w:ascii="Sylfaen" w:hAnsi="Sylfaen" w:cs="Sylfaen"/>
          <w:sz w:val="22"/>
          <w:szCs w:val="22"/>
          <w:lang w:val="ka-GE"/>
        </w:rPr>
        <w:t>ცნობიერების აბნევა,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ცხელება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ხიხინი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კანისა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და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ლორწოვანი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გარსების</w:t>
      </w:r>
      <w:r w:rsidR="0046768B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 xml:space="preserve"> მხრივი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რეაქციები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ერითემა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გამონაყარი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ვეზიკულაცია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ჰიპერპიგმენტაცია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კანის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მტკივნეულობა.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ასევე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აღწერილია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ჰიპერკერატოზი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ფრჩხილების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ცვლილებები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ალოპეცია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ქავილი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სტომატიტი</w:t>
      </w:r>
      <w:r w:rsidRPr="00856D13">
        <w:rPr>
          <w:rFonts w:ascii="Sylfaen" w:hAnsi="Sylfaen"/>
          <w:sz w:val="22"/>
          <w:szCs w:val="22"/>
          <w:lang w:val="ka-GE"/>
        </w:rPr>
        <w:t>.</w:t>
      </w:r>
    </w:p>
    <w:p w14:paraId="46299DDC" w14:textId="77777777" w:rsidR="0046768B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i/>
          <w:iCs/>
          <w:sz w:val="22"/>
          <w:szCs w:val="22"/>
          <w:u w:val="single"/>
          <w:lang w:val="ka-GE"/>
        </w:rPr>
        <w:t>სხვა</w:t>
      </w:r>
      <w:r w:rsidRPr="00856D13">
        <w:rPr>
          <w:rFonts w:ascii="Sylfaen" w:hAnsi="Sylfaen"/>
          <w:i/>
          <w:iCs/>
          <w:sz w:val="22"/>
          <w:szCs w:val="22"/>
          <w:u w:val="single"/>
          <w:lang w:val="ka-GE"/>
        </w:rPr>
        <w:t>: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ხშირად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/>
          <w:sz w:val="22"/>
          <w:szCs w:val="22"/>
          <w:lang w:val="ka-GE"/>
        </w:rPr>
        <w:t xml:space="preserve">გვერდითი ეფექტები, როგორიცაა </w:t>
      </w:r>
      <w:r w:rsidR="0046768B">
        <w:rPr>
          <w:rFonts w:ascii="Sylfaen" w:hAnsi="Sylfaen" w:cs="Sylfaen"/>
          <w:sz w:val="22"/>
          <w:szCs w:val="22"/>
          <w:lang w:val="ka-GE"/>
        </w:rPr>
        <w:t>ცხელება,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შემცივნება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ღებინება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ანორექსია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წონის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დაკლება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ხშირია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/>
          <w:sz w:val="22"/>
          <w:szCs w:val="22"/>
          <w:lang w:val="ka-GE"/>
        </w:rPr>
        <w:t xml:space="preserve">ხანგრძლივად შენარჩუნდეს </w:t>
      </w:r>
      <w:r w:rsidRPr="00856D13">
        <w:rPr>
          <w:rFonts w:ascii="Sylfaen" w:hAnsi="Sylfaen" w:cs="Sylfaen"/>
          <w:sz w:val="22"/>
          <w:szCs w:val="22"/>
          <w:lang w:val="ka-GE"/>
        </w:rPr>
        <w:t>ამ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პრეპარატის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მიღების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შეწყვეტის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შემდეგაც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  <w:r w:rsidRPr="00856D13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46768B">
        <w:rPr>
          <w:rFonts w:ascii="Sylfaen" w:hAnsi="Sylfaen" w:cs="Sylfaen"/>
          <w:sz w:val="22"/>
          <w:szCs w:val="22"/>
          <w:lang w:val="ka-GE"/>
        </w:rPr>
        <w:t>დაფიქსირდა</w:t>
      </w:r>
      <w:r w:rsidR="0046768B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ტკივილი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ადგილ</w:t>
      </w:r>
      <w:r w:rsidR="0046768B">
        <w:rPr>
          <w:rFonts w:ascii="Sylfaen" w:hAnsi="Sylfaen" w:cs="Sylfaen"/>
          <w:sz w:val="22"/>
          <w:szCs w:val="22"/>
          <w:lang w:val="ka-GE"/>
        </w:rPr>
        <w:t>ზე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ფლებიტი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სხვა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ადგილობრივი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რეაქციები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183D0824" w14:textId="77777777" w:rsidR="0046768B" w:rsidRPr="0046768B" w:rsidRDefault="00856D13" w:rsidP="00856D13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გამოყენება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ორსულ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>ებში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მეძუძურ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დედებ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ში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და</w:t>
      </w:r>
      <w:r w:rsidRPr="00856D13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b/>
          <w:bCs/>
          <w:sz w:val="22"/>
          <w:szCs w:val="22"/>
          <w:lang w:val="ka-GE"/>
        </w:rPr>
        <w:t>პედიატრი</w:t>
      </w:r>
      <w:r w:rsidR="0046768B" w:rsidRPr="0046768B">
        <w:rPr>
          <w:rFonts w:ascii="Sylfaen" w:hAnsi="Sylfaen" w:cs="Sylfaen"/>
          <w:b/>
          <w:bCs/>
          <w:sz w:val="22"/>
          <w:szCs w:val="22"/>
          <w:lang w:val="ka-GE"/>
        </w:rPr>
        <w:t xml:space="preserve">ულ პაციენტებში </w:t>
      </w:r>
    </w:p>
    <w:p w14:paraId="628F882B" w14:textId="558AFB12" w:rsidR="00856D13" w:rsidRDefault="00856D13" w:rsidP="00856D13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სულფატმა</w:t>
      </w:r>
      <w:r w:rsidRPr="00856D13">
        <w:rPr>
          <w:rFonts w:ascii="Sylfaen" w:hAnsi="Sylfaen"/>
          <w:sz w:val="22"/>
          <w:szCs w:val="22"/>
          <w:lang w:val="ka-GE"/>
        </w:rPr>
        <w:t xml:space="preserve"> (</w:t>
      </w:r>
      <w:r w:rsidR="0046768B">
        <w:rPr>
          <w:rFonts w:ascii="Sylfaen" w:hAnsi="Sylfaen"/>
          <w:sz w:val="22"/>
          <w:szCs w:val="22"/>
          <w:lang w:val="ka-GE"/>
        </w:rPr>
        <w:t>ბლოცინი</w:t>
      </w:r>
      <w:r w:rsidRPr="00856D13">
        <w:rPr>
          <w:rFonts w:ascii="Sylfaen" w:hAnsi="Sylfaen"/>
          <w:sz w:val="22"/>
          <w:szCs w:val="22"/>
          <w:lang w:val="ka-GE"/>
        </w:rPr>
        <w:t xml:space="preserve">-S)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გამოიწვიოს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ნაყოფის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დაზიანება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ორსულ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ქალ</w:t>
      </w:r>
      <w:r w:rsidR="0046768B">
        <w:rPr>
          <w:rFonts w:ascii="Sylfaen" w:hAnsi="Sylfaen" w:cs="Sylfaen"/>
          <w:sz w:val="22"/>
          <w:szCs w:val="22"/>
          <w:lang w:val="ka-GE"/>
        </w:rPr>
        <w:t>ებში გამოყენებისას.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ნაჩვენებია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 ის ტერატოგენული</w:t>
      </w:r>
      <w:r w:rsidR="000C5534">
        <w:rPr>
          <w:rFonts w:ascii="Sylfaen" w:hAnsi="Sylfaen" w:cs="Sylfaen"/>
          <w:sz w:val="22"/>
          <w:szCs w:val="22"/>
          <w:lang w:val="ka-GE"/>
        </w:rPr>
        <w:t>ა</w:t>
      </w:r>
      <w:r w:rsidR="0046768B">
        <w:rPr>
          <w:rFonts w:ascii="Sylfaen" w:hAnsi="Sylfaen" w:cs="Sylfaen"/>
          <w:sz w:val="22"/>
          <w:szCs w:val="22"/>
          <w:lang w:val="ka-GE"/>
        </w:rPr>
        <w:t xml:space="preserve"> ვირთაგვებში (ინტრაპერიტონეული გამოყენებისას). ორსულ ქალებს და შვილოსნობის პოტენციალის მქონე ქალებს უნდა ურჩიონ, რომ თავი აარიდონ დაორსულებას ბლეომიცინის სულფატით მკურნალობის პერიოდში.</w:t>
      </w:r>
    </w:p>
    <w:p w14:paraId="07DE243D" w14:textId="58E29478" w:rsidR="00E84DE5" w:rsidRDefault="0046768B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>
        <w:rPr>
          <w:rFonts w:ascii="Sylfaen" w:hAnsi="Sylfaen" w:cs="Sylfaen"/>
          <w:sz w:val="22"/>
          <w:szCs w:val="22"/>
          <w:lang w:val="ka-GE"/>
        </w:rPr>
        <w:lastRenderedPageBreak/>
        <w:t xml:space="preserve">ცნობილი არ არის, გამოიყოფა თუ არა პრეპარატი დედის რძეში. რადგანაც მრავალი მედიკამენტი გამოიყოფა დედის რძეში და </w:t>
      </w:r>
      <w:r w:rsidR="000C5534">
        <w:rPr>
          <w:rFonts w:ascii="Sylfaen" w:hAnsi="Sylfaen" w:cs="Sylfaen"/>
          <w:sz w:val="22"/>
          <w:szCs w:val="22"/>
          <w:lang w:val="ka-GE"/>
        </w:rPr>
        <w:t xml:space="preserve">ასევე </w:t>
      </w:r>
      <w:r>
        <w:rPr>
          <w:rFonts w:ascii="Sylfaen" w:hAnsi="Sylfaen" w:cs="Sylfaen"/>
          <w:sz w:val="22"/>
          <w:szCs w:val="22"/>
          <w:lang w:val="ka-GE"/>
        </w:rPr>
        <w:t xml:space="preserve">მეძუძურ ჩვილებში სერიოზული არასასურველი რეაქციების პოტენციალის გამო. რეკომენდებულია, რომ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856D13"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="00856D13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E84DE5">
        <w:rPr>
          <w:rFonts w:ascii="Sylfaen" w:hAnsi="Sylfaen" w:cs="Sylfaen"/>
          <w:sz w:val="22"/>
          <w:szCs w:val="22"/>
          <w:lang w:val="ka-GE"/>
        </w:rPr>
        <w:t>მკურნალობის პერიოდში ქალმა შეწყვიტოს ძუძუთი კვება.</w:t>
      </w:r>
    </w:p>
    <w:p w14:paraId="3B1C10F4" w14:textId="77777777" w:rsidR="00E84DE5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უსაფრთხოება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ეფექტურობა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პედიატრიულ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დადგენილი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არის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641741CD" w14:textId="77777777" w:rsidR="00E84DE5" w:rsidRPr="00E84DE5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ურთიერთქმედება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სხვა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E84DE5">
        <w:rPr>
          <w:rFonts w:ascii="Sylfaen" w:hAnsi="Sylfaen" w:cs="Sylfaen"/>
          <w:b/>
          <w:bCs/>
          <w:sz w:val="22"/>
          <w:szCs w:val="22"/>
          <w:lang w:val="ka-GE"/>
        </w:rPr>
        <w:t>წამლებთან</w:t>
      </w:r>
      <w:r w:rsidRPr="00E84DE5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A57A4BB" w14:textId="07669D68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იშვიათად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სისხლძარღვოვანი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ტოქსიკურობის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="00C65CAE">
        <w:rPr>
          <w:rFonts w:ascii="Sylfaen" w:hAnsi="Sylfaen" w:cs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სულფატის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სხვა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სიმსივნის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საწინააღმდეგო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საშუალებებთან</w:t>
      </w:r>
      <w:r w:rsidR="00C65CAE"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 w:rsidRPr="00856D13">
        <w:rPr>
          <w:rFonts w:ascii="Sylfaen" w:hAnsi="Sylfaen" w:cs="Sylfaen"/>
          <w:sz w:val="22"/>
          <w:szCs w:val="22"/>
          <w:lang w:val="ka-GE"/>
        </w:rPr>
        <w:t>კომბინაცი</w:t>
      </w:r>
      <w:r w:rsidR="00C65CAE">
        <w:rPr>
          <w:rFonts w:ascii="Sylfaen" w:hAnsi="Sylfaen" w:cs="Sylfaen"/>
          <w:sz w:val="22"/>
          <w:szCs w:val="22"/>
          <w:lang w:val="ka-GE"/>
        </w:rPr>
        <w:t xml:space="preserve">ისას. </w:t>
      </w:r>
      <w:r w:rsidRPr="00856D13">
        <w:rPr>
          <w:rFonts w:ascii="Sylfaen" w:hAnsi="Sylfaen" w:cs="Sylfaen"/>
          <w:sz w:val="22"/>
          <w:szCs w:val="22"/>
          <w:lang w:val="ka-GE"/>
        </w:rPr>
        <w:t>მოვლენები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კლინიკურად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ჰეტეროგენულია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და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შეიძლება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მოიცავდეს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მიოკარდიუმის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ინფარქტს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ცერებროვასკულარულ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შემთხვევას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თრომბოზულ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მიკროანგიოპათიას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ცერებრალურ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არტერიიტს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569B6B93" w14:textId="77777777" w:rsidR="00C65CAE" w:rsidRDefault="00856D13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ასევე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დაფიქსირებულია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რეინოს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ფენომენის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შემთხვევები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პაციენტებში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რომლებიც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მკურნალობენ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ვინბლასტინთან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="00C65CAE">
        <w:rPr>
          <w:rFonts w:ascii="Sylfaen" w:hAnsi="Sylfaen" w:cs="Sylfaen"/>
          <w:sz w:val="22"/>
          <w:szCs w:val="22"/>
          <w:lang w:val="ka-GE"/>
        </w:rPr>
        <w:t>კომბინაციაში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ცისპლატინით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გარეშე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ან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ზოგიერთ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შემთხვევაში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Pr="00856D13">
        <w:rPr>
          <w:rFonts w:ascii="Sylfaen" w:hAnsi="Sylfaen" w:cs="Sylfaen"/>
          <w:sz w:val="22"/>
          <w:szCs w:val="22"/>
          <w:lang w:val="ka-GE"/>
        </w:rPr>
        <w:t>ბლეომიცინის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სულფატით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მონოთერაპიის</w:t>
      </w:r>
      <w:r w:rsidR="00C65CAE">
        <w:rPr>
          <w:rFonts w:ascii="Sylfaen" w:hAnsi="Sylfaen" w:cs="Sylfaen"/>
          <w:sz w:val="22"/>
          <w:szCs w:val="22"/>
          <w:lang w:val="ka-GE"/>
        </w:rPr>
        <w:t>ას.</w:t>
      </w:r>
    </w:p>
    <w:p w14:paraId="3B698B71" w14:textId="77777777" w:rsidR="00C65CAE" w:rsidRPr="00C65CAE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შენახვა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p w14:paraId="243F8942" w14:textId="77777777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ჰერმეტულ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კონტეინერში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223B0BC0" w14:textId="77777777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 w:cs="Sylfaen"/>
          <w:sz w:val="22"/>
          <w:szCs w:val="22"/>
          <w:lang w:val="ka-GE"/>
        </w:rPr>
        <w:t>შეინახეთ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ოთახის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  <w:r w:rsidRPr="00856D13">
        <w:rPr>
          <w:rFonts w:ascii="Sylfaen" w:hAnsi="Sylfaen" w:cs="Sylfaen"/>
          <w:sz w:val="22"/>
          <w:szCs w:val="22"/>
          <w:lang w:val="ka-GE"/>
        </w:rPr>
        <w:t>ტემპერატურაზე</w:t>
      </w:r>
      <w:r w:rsidRPr="00856D13">
        <w:rPr>
          <w:rFonts w:ascii="Sylfaen" w:hAnsi="Sylfaen"/>
          <w:sz w:val="22"/>
          <w:szCs w:val="22"/>
          <w:lang w:val="ka-GE"/>
        </w:rPr>
        <w:t xml:space="preserve">, </w:t>
      </w:r>
      <w:r w:rsidR="00C65CAE">
        <w:rPr>
          <w:rFonts w:ascii="Sylfaen" w:hAnsi="Sylfaen" w:cs="Sylfaen"/>
          <w:sz w:val="22"/>
          <w:szCs w:val="22"/>
          <w:lang w:val="ka-GE"/>
        </w:rPr>
        <w:t>არაუმეტეს</w:t>
      </w:r>
      <w:r w:rsidRPr="00856D13">
        <w:rPr>
          <w:rFonts w:ascii="Sylfaen" w:hAnsi="Sylfaen"/>
          <w:sz w:val="22"/>
          <w:szCs w:val="22"/>
          <w:lang w:val="ka-GE"/>
        </w:rPr>
        <w:t xml:space="preserve"> 30°C-</w:t>
      </w:r>
      <w:r w:rsidR="00C65CAE">
        <w:rPr>
          <w:rFonts w:ascii="Sylfaen" w:hAnsi="Sylfaen" w:cs="Sylfaen"/>
          <w:sz w:val="22"/>
          <w:szCs w:val="22"/>
          <w:lang w:val="ka-GE"/>
        </w:rPr>
        <w:t>ზე</w:t>
      </w:r>
      <w:r w:rsidRPr="00856D13">
        <w:rPr>
          <w:rFonts w:ascii="Sylfaen" w:hAnsi="Sylfaen"/>
          <w:sz w:val="22"/>
          <w:szCs w:val="22"/>
          <w:lang w:val="ka-GE"/>
        </w:rPr>
        <w:t xml:space="preserve">. </w:t>
      </w:r>
    </w:p>
    <w:p w14:paraId="5E0EE43B" w14:textId="77777777" w:rsidR="000C5534" w:rsidRPr="000C5534" w:rsidRDefault="00856D13" w:rsidP="00E84DE5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0C5534">
        <w:rPr>
          <w:rFonts w:ascii="Sylfaen" w:hAnsi="Sylfaen" w:cs="Sylfaen"/>
          <w:b/>
          <w:bCs/>
          <w:sz w:val="22"/>
          <w:szCs w:val="22"/>
          <w:lang w:val="ka-GE"/>
        </w:rPr>
        <w:t>შეფუთვა</w:t>
      </w:r>
    </w:p>
    <w:p w14:paraId="50B0770C" w14:textId="06B16225" w:rsidR="00C65CAE" w:rsidRDefault="00856D13" w:rsidP="00E84DE5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  <w:r w:rsidRPr="00856D13">
        <w:rPr>
          <w:rFonts w:ascii="Sylfaen" w:hAnsi="Sylfaen"/>
          <w:sz w:val="22"/>
          <w:szCs w:val="22"/>
          <w:lang w:val="ka-GE"/>
        </w:rPr>
        <w:t xml:space="preserve"> 1 </w:t>
      </w:r>
      <w:r w:rsidRPr="00856D13">
        <w:rPr>
          <w:rFonts w:ascii="Sylfaen" w:hAnsi="Sylfaen" w:cs="Sylfaen"/>
          <w:sz w:val="22"/>
          <w:szCs w:val="22"/>
          <w:lang w:val="ka-GE"/>
        </w:rPr>
        <w:t>ფლაკონი</w:t>
      </w:r>
      <w:r w:rsidRPr="00856D13">
        <w:rPr>
          <w:rFonts w:ascii="Sylfaen" w:hAnsi="Sylfaen"/>
          <w:sz w:val="22"/>
          <w:szCs w:val="22"/>
          <w:lang w:val="ka-GE"/>
        </w:rPr>
        <w:t>/</w:t>
      </w:r>
      <w:r w:rsidRPr="00856D13">
        <w:rPr>
          <w:rFonts w:ascii="Sylfaen" w:hAnsi="Sylfaen" w:cs="Sylfaen"/>
          <w:sz w:val="22"/>
          <w:szCs w:val="22"/>
          <w:lang w:val="ka-GE"/>
        </w:rPr>
        <w:t>ყუთი</w:t>
      </w:r>
      <w:r w:rsidRPr="00856D13">
        <w:rPr>
          <w:rFonts w:ascii="Sylfaen" w:hAnsi="Sylfaen"/>
          <w:sz w:val="22"/>
          <w:szCs w:val="22"/>
          <w:lang w:val="ka-GE"/>
        </w:rPr>
        <w:t xml:space="preserve"> </w:t>
      </w:r>
    </w:p>
    <w:p w14:paraId="49A93108" w14:textId="33FA446E" w:rsidR="00C65CAE" w:rsidRDefault="00856D13" w:rsidP="00E84DE5">
      <w:pPr>
        <w:spacing w:line="360" w:lineRule="auto"/>
        <w:ind w:left="-540"/>
        <w:rPr>
          <w:rFonts w:ascii="Sylfaen" w:hAnsi="Sylfaen" w:cs="Sylfaen"/>
          <w:sz w:val="22"/>
          <w:szCs w:val="22"/>
          <w:lang w:val="ka-GE"/>
        </w:rPr>
      </w:pPr>
      <w:r w:rsidRPr="000C5534">
        <w:rPr>
          <w:rFonts w:ascii="Sylfaen" w:hAnsi="Sylfaen" w:cs="Sylfaen"/>
          <w:b/>
          <w:bCs/>
          <w:sz w:val="22"/>
          <w:szCs w:val="22"/>
          <w:lang w:val="ka-GE"/>
        </w:rPr>
        <w:t>გადახედვ</w:t>
      </w:r>
      <w:r w:rsidR="00C65CAE" w:rsidRPr="000C5534">
        <w:rPr>
          <w:rFonts w:ascii="Sylfaen" w:hAnsi="Sylfaen" w:cs="Sylfaen"/>
          <w:b/>
          <w:bCs/>
          <w:sz w:val="22"/>
          <w:szCs w:val="22"/>
          <w:lang w:val="ka-GE"/>
        </w:rPr>
        <w:t>ის თარიღი:</w:t>
      </w:r>
      <w:r w:rsidRPr="00856D13">
        <w:rPr>
          <w:rFonts w:ascii="Sylfaen" w:hAnsi="Sylfaen"/>
          <w:sz w:val="22"/>
          <w:szCs w:val="22"/>
          <w:lang w:val="ka-GE"/>
        </w:rPr>
        <w:t xml:space="preserve"> 2013 </w:t>
      </w:r>
      <w:r w:rsidRPr="00856D13">
        <w:rPr>
          <w:rFonts w:ascii="Sylfaen" w:hAnsi="Sylfaen" w:cs="Sylfaen"/>
          <w:sz w:val="22"/>
          <w:szCs w:val="22"/>
          <w:lang w:val="ka-GE"/>
        </w:rPr>
        <w:t>წლის</w:t>
      </w:r>
      <w:r w:rsidRPr="00856D13">
        <w:rPr>
          <w:rFonts w:ascii="Sylfaen" w:hAnsi="Sylfaen"/>
          <w:sz w:val="22"/>
          <w:szCs w:val="22"/>
          <w:lang w:val="ka-GE"/>
        </w:rPr>
        <w:t xml:space="preserve"> 25 </w:t>
      </w:r>
      <w:r w:rsidRPr="00856D13">
        <w:rPr>
          <w:rFonts w:ascii="Sylfaen" w:hAnsi="Sylfaen" w:cs="Sylfaen"/>
          <w:sz w:val="22"/>
          <w:szCs w:val="22"/>
          <w:lang w:val="ka-GE"/>
        </w:rPr>
        <w:t>ივლის</w:t>
      </w:r>
      <w:r w:rsidR="00C65CAE">
        <w:rPr>
          <w:rFonts w:ascii="Sylfaen" w:hAnsi="Sylfaen" w:cs="Sylfaen"/>
          <w:sz w:val="22"/>
          <w:szCs w:val="22"/>
          <w:lang w:val="ka-GE"/>
        </w:rPr>
        <w:t>ი</w:t>
      </w:r>
    </w:p>
    <w:p w14:paraId="299A0DB2" w14:textId="77777777" w:rsidR="004F1EFB" w:rsidRPr="00052DE6" w:rsidRDefault="004F1EFB" w:rsidP="004F1EF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</w:rPr>
      </w:pPr>
      <w:bookmarkStart w:id="0" w:name="_Hlk227706520"/>
      <w:bookmarkStart w:id="1" w:name="_Hlk229401562"/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პროდუქტის</w:t>
      </w:r>
      <w:r w:rsidRPr="00410548">
        <w:rPr>
          <w:rFonts w:ascii="Sylfaen" w:hAnsi="Sylfaen"/>
          <w:b/>
          <w:noProof/>
          <w:sz w:val="22"/>
          <w:szCs w:val="22"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sz w:val="22"/>
          <w:szCs w:val="22"/>
          <w:lang w:val="ka-GE"/>
        </w:rPr>
        <w:t>ჯგუფი -</w:t>
      </w:r>
      <w:r>
        <w:rPr>
          <w:rFonts w:ascii="Sylfaen" w:hAnsi="Sylfaen" w:cs="Sylfaen"/>
          <w:b/>
          <w:noProof/>
          <w:sz w:val="22"/>
          <w:szCs w:val="22"/>
        </w:rPr>
        <w:t xml:space="preserve"> </w:t>
      </w:r>
    </w:p>
    <w:p w14:paraId="78FADE47" w14:textId="77777777" w:rsidR="004F1EFB" w:rsidRDefault="004F1EFB" w:rsidP="004F1EFB">
      <w:pPr>
        <w:spacing w:line="360" w:lineRule="auto"/>
        <w:ind w:left="-540"/>
        <w:rPr>
          <w:rFonts w:ascii="Sylfaen" w:hAnsi="Sylfaen" w:cs="Sylfaen"/>
          <w:b/>
          <w:bCs/>
          <w:sz w:val="22"/>
          <w:szCs w:val="22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  <w:bookmarkEnd w:id="1"/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</w:p>
    <w:p w14:paraId="5B4EFC3B" w14:textId="6FCF263D" w:rsidR="00C65CAE" w:rsidRPr="00C65CAE" w:rsidRDefault="00C65CAE" w:rsidP="004F1EFB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„კორეა იუნაითედ ფარმ. ინკ“</w:t>
      </w:r>
      <w:r w:rsidR="00856D13"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(</w:t>
      </w:r>
      <w:r w:rsidR="00856D13" w:rsidRPr="00C65CAE">
        <w:rPr>
          <w:rFonts w:ascii="Sylfaen" w:hAnsi="Sylfaen"/>
          <w:b/>
          <w:bCs/>
          <w:sz w:val="22"/>
          <w:szCs w:val="22"/>
          <w:lang w:val="ka-GE"/>
        </w:rPr>
        <w:t>KOREA UNITED PHARM. INC.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)</w:t>
      </w:r>
    </w:p>
    <w:p w14:paraId="2E2188ED" w14:textId="77777777" w:rsidR="00C65CAE" w:rsidRPr="00C65CAE" w:rsidRDefault="00856D13" w:rsidP="00E84DE5">
      <w:pPr>
        <w:spacing w:line="360" w:lineRule="auto"/>
        <w:ind w:left="-540"/>
        <w:rPr>
          <w:rFonts w:ascii="Sylfaen" w:hAnsi="Sylfaen"/>
          <w:b/>
          <w:bCs/>
          <w:sz w:val="22"/>
          <w:szCs w:val="22"/>
          <w:lang w:val="ka-GE"/>
        </w:rPr>
      </w:pP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107, 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გონგდან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>-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რო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="00C65CAE" w:rsidRPr="00C65CAE">
        <w:rPr>
          <w:rFonts w:ascii="Sylfaen" w:hAnsi="Sylfaen"/>
          <w:b/>
          <w:bCs/>
          <w:sz w:val="22"/>
          <w:szCs w:val="22"/>
          <w:lang w:val="ka-GE"/>
        </w:rPr>
        <w:t>იეონსეო- მიეონ, სეჯონგ-სი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, </w:t>
      </w:r>
      <w:r w:rsidRPr="00C65CAE">
        <w:rPr>
          <w:rFonts w:ascii="Sylfaen" w:hAnsi="Sylfaen" w:cs="Sylfaen"/>
          <w:b/>
          <w:bCs/>
          <w:sz w:val="22"/>
          <w:szCs w:val="22"/>
          <w:lang w:val="ka-GE"/>
        </w:rPr>
        <w:t>კორეა</w:t>
      </w:r>
      <w:r w:rsidRPr="00C65CAE">
        <w:rPr>
          <w:rFonts w:ascii="Sylfaen" w:hAnsi="Sylfaen"/>
          <w:b/>
          <w:bCs/>
          <w:sz w:val="22"/>
          <w:szCs w:val="22"/>
          <w:lang w:val="ka-GE"/>
        </w:rPr>
        <w:t xml:space="preserve"> </w:t>
      </w:r>
    </w:p>
    <w:bookmarkEnd w:id="0"/>
    <w:p w14:paraId="642E5A78" w14:textId="77777777" w:rsidR="00856D13" w:rsidRPr="00856D13" w:rsidRDefault="00856D13" w:rsidP="00856D13">
      <w:pPr>
        <w:spacing w:line="360" w:lineRule="auto"/>
        <w:ind w:left="-540"/>
        <w:rPr>
          <w:rFonts w:ascii="Sylfaen" w:hAnsi="Sylfaen"/>
          <w:sz w:val="22"/>
          <w:szCs w:val="22"/>
          <w:lang w:val="ka-GE"/>
        </w:rPr>
      </w:pPr>
    </w:p>
    <w:sectPr w:rsidR="00856D13" w:rsidRPr="00856D1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64D"/>
    <w:rsid w:val="00016E19"/>
    <w:rsid w:val="00057567"/>
    <w:rsid w:val="000C5534"/>
    <w:rsid w:val="000D5F50"/>
    <w:rsid w:val="00153A37"/>
    <w:rsid w:val="00323867"/>
    <w:rsid w:val="0046768B"/>
    <w:rsid w:val="00491996"/>
    <w:rsid w:val="004F1EFB"/>
    <w:rsid w:val="005342C7"/>
    <w:rsid w:val="0059410A"/>
    <w:rsid w:val="005B33D6"/>
    <w:rsid w:val="00856D13"/>
    <w:rsid w:val="0092191A"/>
    <w:rsid w:val="009B3005"/>
    <w:rsid w:val="00B1166E"/>
    <w:rsid w:val="00B5364D"/>
    <w:rsid w:val="00BC4780"/>
    <w:rsid w:val="00C611D0"/>
    <w:rsid w:val="00C65CAE"/>
    <w:rsid w:val="00D916A9"/>
    <w:rsid w:val="00E73B16"/>
    <w:rsid w:val="00E8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1A9F"/>
  <w15:chartTrackingRefBased/>
  <w15:docId w15:val="{5E3C07A2-C938-47C2-AAA2-4F54E5E5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1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5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2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59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47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966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95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7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5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1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53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83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17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31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809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91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42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Zaza Chapichadze</cp:lastModifiedBy>
  <cp:revision>2</cp:revision>
  <dcterms:created xsi:type="dcterms:W3CDTF">2026-05-15T10:53:00Z</dcterms:created>
  <dcterms:modified xsi:type="dcterms:W3CDTF">2026-05-15T10:53:00Z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6578b978-45ac-4042-b764-c3fceaf51ebe</vt:lpwstr>
  </property>
</Properties>
</file>