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9D774" w14:textId="4205D6E7" w:rsidR="009824BC" w:rsidRPr="003518A3" w:rsidRDefault="000A078F" w:rsidP="0027231A">
      <w:pPr>
        <w:spacing w:after="0" w:line="240" w:lineRule="auto"/>
        <w:ind w:right="-154"/>
        <w:jc w:val="center"/>
        <w:rPr>
          <w:rFonts w:ascii="Sylfaen" w:hAnsi="Sylfaen" w:cs="Sylfaen"/>
          <w:b/>
          <w:sz w:val="20"/>
          <w:szCs w:val="20"/>
          <w:lang w:val="ka-GE"/>
        </w:rPr>
      </w:pPr>
      <w:r w:rsidRPr="003518A3">
        <w:rPr>
          <w:rFonts w:ascii="Sylfaen" w:hAnsi="Sylfaen" w:cs="Sylfaen"/>
          <w:b/>
          <w:sz w:val="20"/>
          <w:szCs w:val="20"/>
          <w:lang w:val="ka-GE"/>
        </w:rPr>
        <w:t xml:space="preserve">პროდუქტის </w:t>
      </w:r>
      <w:r w:rsidR="0046165F" w:rsidRPr="003518A3">
        <w:rPr>
          <w:rFonts w:ascii="Sylfaen" w:hAnsi="Sylfaen" w:cs="Sylfaen"/>
          <w:b/>
          <w:sz w:val="20"/>
          <w:szCs w:val="20"/>
          <w:lang w:val="ka-GE"/>
        </w:rPr>
        <w:t>მახასიათებლების შეჯამება</w:t>
      </w:r>
    </w:p>
    <w:p w14:paraId="7D2D5428" w14:textId="77777777" w:rsidR="004761C0" w:rsidRPr="003518A3" w:rsidRDefault="004761C0" w:rsidP="0027231A">
      <w:pPr>
        <w:pStyle w:val="ListParagraph"/>
        <w:spacing w:after="0" w:line="240" w:lineRule="auto"/>
        <w:ind w:left="0" w:right="-154"/>
        <w:jc w:val="both"/>
        <w:rPr>
          <w:rFonts w:ascii="Sylfaen" w:hAnsi="Sylfaen"/>
          <w:sz w:val="20"/>
          <w:szCs w:val="20"/>
          <w:lang w:val="ka-GE"/>
        </w:rPr>
      </w:pPr>
    </w:p>
    <w:p w14:paraId="279FC8D4" w14:textId="47CD5E9C" w:rsidR="000B3823" w:rsidRPr="003518A3" w:rsidRDefault="000B3823" w:rsidP="0027231A">
      <w:pPr>
        <w:pStyle w:val="ListParagraph"/>
        <w:numPr>
          <w:ilvl w:val="0"/>
          <w:numId w:val="1"/>
        </w:numPr>
        <w:tabs>
          <w:tab w:val="left" w:pos="360"/>
        </w:tabs>
        <w:spacing w:after="0" w:line="240" w:lineRule="auto"/>
        <w:ind w:left="0" w:right="-154" w:firstLine="0"/>
        <w:jc w:val="both"/>
        <w:rPr>
          <w:rFonts w:ascii="Sylfaen" w:hAnsi="Sylfaen"/>
          <w:b/>
          <w:sz w:val="20"/>
          <w:szCs w:val="20"/>
          <w:lang w:val="ka-GE"/>
        </w:rPr>
      </w:pPr>
      <w:r w:rsidRPr="003518A3">
        <w:rPr>
          <w:rFonts w:ascii="Sylfaen" w:hAnsi="Sylfaen"/>
          <w:b/>
          <w:sz w:val="20"/>
          <w:szCs w:val="20"/>
          <w:lang w:val="ka-GE"/>
        </w:rPr>
        <w:t>სამკურნალო საშუალების დასახელება</w:t>
      </w:r>
    </w:p>
    <w:p w14:paraId="2DA16C2F" w14:textId="44536886" w:rsidR="00671C89" w:rsidRPr="003518A3" w:rsidRDefault="00C26B9B"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w:t>
      </w:r>
      <w:r w:rsidR="009824BC" w:rsidRPr="003518A3">
        <w:rPr>
          <w:rFonts w:ascii="Sylfaen" w:hAnsi="Sylfaen"/>
          <w:sz w:val="20"/>
          <w:szCs w:val="20"/>
          <w:lang w:val="ka-GE"/>
        </w:rPr>
        <w:t xml:space="preserve">, </w:t>
      </w:r>
      <w:r w:rsidR="004A45BE" w:rsidRPr="003518A3">
        <w:rPr>
          <w:rFonts w:ascii="Sylfaen" w:hAnsi="Sylfaen"/>
          <w:sz w:val="20"/>
          <w:szCs w:val="20"/>
          <w:lang w:val="ka-GE"/>
        </w:rPr>
        <w:t>50</w:t>
      </w:r>
      <w:r w:rsidRPr="003518A3">
        <w:rPr>
          <w:rFonts w:ascii="Sylfaen" w:hAnsi="Sylfaen"/>
          <w:sz w:val="20"/>
          <w:szCs w:val="20"/>
          <w:lang w:val="ka-GE"/>
        </w:rPr>
        <w:t xml:space="preserve"> </w:t>
      </w:r>
      <w:r w:rsidR="000B3823" w:rsidRPr="003518A3">
        <w:rPr>
          <w:rFonts w:ascii="Sylfaen" w:hAnsi="Sylfaen"/>
          <w:sz w:val="20"/>
          <w:szCs w:val="20"/>
          <w:lang w:val="ka-GE"/>
        </w:rPr>
        <w:t xml:space="preserve">მგ </w:t>
      </w:r>
      <w:r w:rsidR="009F1414" w:rsidRPr="003518A3">
        <w:rPr>
          <w:rFonts w:ascii="Sylfaen" w:hAnsi="Sylfaen"/>
          <w:sz w:val="20"/>
          <w:szCs w:val="20"/>
          <w:lang w:val="ka-GE"/>
        </w:rPr>
        <w:t xml:space="preserve">აპკიანი გარსით დაფარული </w:t>
      </w:r>
      <w:r w:rsidR="000B3823" w:rsidRPr="003518A3">
        <w:rPr>
          <w:rFonts w:ascii="Sylfaen" w:hAnsi="Sylfaen"/>
          <w:sz w:val="20"/>
          <w:szCs w:val="20"/>
          <w:lang w:val="ka-GE"/>
        </w:rPr>
        <w:t>ტაბლეტები</w:t>
      </w:r>
    </w:p>
    <w:p w14:paraId="7C28E45B" w14:textId="77777777" w:rsidR="00BC3ACE" w:rsidRPr="003518A3" w:rsidRDefault="00BC3ACE" w:rsidP="0027231A">
      <w:pPr>
        <w:spacing w:after="0" w:line="240" w:lineRule="auto"/>
        <w:ind w:right="-154"/>
        <w:jc w:val="both"/>
        <w:rPr>
          <w:rFonts w:ascii="Sylfaen" w:hAnsi="Sylfaen"/>
          <w:b/>
          <w:bCs/>
          <w:sz w:val="20"/>
          <w:szCs w:val="20"/>
          <w:lang w:val="ka-GE"/>
        </w:rPr>
      </w:pPr>
    </w:p>
    <w:p w14:paraId="61191D96" w14:textId="77777777" w:rsidR="000B3823" w:rsidRPr="003518A3" w:rsidRDefault="000B3823" w:rsidP="0027231A">
      <w:pPr>
        <w:pStyle w:val="ListParagraph"/>
        <w:numPr>
          <w:ilvl w:val="0"/>
          <w:numId w:val="1"/>
        </w:numPr>
        <w:tabs>
          <w:tab w:val="left" w:pos="270"/>
        </w:tabs>
        <w:spacing w:after="0" w:line="240" w:lineRule="auto"/>
        <w:ind w:left="0" w:right="-154" w:firstLine="0"/>
        <w:jc w:val="both"/>
        <w:rPr>
          <w:rFonts w:ascii="Sylfaen" w:hAnsi="Sylfaen"/>
          <w:b/>
          <w:sz w:val="20"/>
          <w:szCs w:val="20"/>
          <w:lang w:val="ka-GE"/>
        </w:rPr>
      </w:pPr>
      <w:r w:rsidRPr="003518A3">
        <w:rPr>
          <w:rFonts w:ascii="Sylfaen" w:hAnsi="Sylfaen" w:cs="Sylfaen"/>
          <w:b/>
          <w:sz w:val="20"/>
          <w:szCs w:val="20"/>
          <w:lang w:val="ka-GE"/>
        </w:rPr>
        <w:t>ხარისხობრივი</w:t>
      </w:r>
      <w:r w:rsidRPr="003518A3">
        <w:rPr>
          <w:rFonts w:ascii="Sylfaen" w:hAnsi="Sylfaen"/>
          <w:b/>
          <w:sz w:val="20"/>
          <w:szCs w:val="20"/>
          <w:lang w:val="ka-GE"/>
        </w:rPr>
        <w:t xml:space="preserve"> და რაოდენობრივი შემადგენლობა</w:t>
      </w:r>
    </w:p>
    <w:p w14:paraId="0B5FE13A" w14:textId="728E0E03" w:rsidR="009824BC" w:rsidRPr="003518A3" w:rsidRDefault="009824BC" w:rsidP="0027231A">
      <w:pPr>
        <w:spacing w:after="0" w:line="240" w:lineRule="auto"/>
        <w:ind w:right="-154"/>
        <w:jc w:val="both"/>
        <w:rPr>
          <w:rFonts w:ascii="Sylfaen" w:hAnsi="Sylfaen"/>
          <w:b/>
          <w:sz w:val="20"/>
          <w:szCs w:val="20"/>
          <w:lang w:val="ka-GE"/>
        </w:rPr>
      </w:pPr>
      <w:r w:rsidRPr="003518A3">
        <w:rPr>
          <w:rFonts w:ascii="Sylfaen" w:hAnsi="Sylfaen"/>
          <w:b/>
          <w:sz w:val="20"/>
          <w:szCs w:val="20"/>
          <w:lang w:val="ka-GE"/>
        </w:rPr>
        <w:t>მოქმედი ნივთ</w:t>
      </w:r>
      <w:r w:rsidR="005A0319" w:rsidRPr="003518A3">
        <w:rPr>
          <w:rFonts w:ascii="Sylfaen" w:hAnsi="Sylfaen"/>
          <w:b/>
          <w:sz w:val="20"/>
          <w:szCs w:val="20"/>
          <w:lang w:val="ka-GE"/>
        </w:rPr>
        <w:t>ი</w:t>
      </w:r>
      <w:r w:rsidRPr="003518A3">
        <w:rPr>
          <w:rFonts w:ascii="Sylfaen" w:hAnsi="Sylfaen"/>
          <w:b/>
          <w:sz w:val="20"/>
          <w:szCs w:val="20"/>
          <w:lang w:val="ka-GE"/>
        </w:rPr>
        <w:t xml:space="preserve">ერება: </w:t>
      </w:r>
    </w:p>
    <w:p w14:paraId="0450ACE9" w14:textId="1A6AD2E5" w:rsidR="004519B4" w:rsidRPr="003518A3" w:rsidRDefault="00C06C10"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სერტრალინის ჰიდროქლორიდი </w:t>
      </w:r>
      <w:r w:rsidR="0058565B" w:rsidRPr="003518A3">
        <w:rPr>
          <w:rFonts w:ascii="Sylfaen" w:hAnsi="Sylfaen"/>
          <w:sz w:val="20"/>
          <w:szCs w:val="20"/>
          <w:lang w:val="en-US"/>
        </w:rPr>
        <w:t>55.95</w:t>
      </w:r>
      <w:r w:rsidRPr="003518A3">
        <w:rPr>
          <w:rFonts w:ascii="Sylfaen" w:hAnsi="Sylfaen"/>
          <w:spacing w:val="-3"/>
          <w:sz w:val="20"/>
          <w:szCs w:val="20"/>
          <w:lang w:val="en-US"/>
        </w:rPr>
        <w:t xml:space="preserve"> </w:t>
      </w:r>
      <w:r w:rsidRPr="003518A3">
        <w:rPr>
          <w:rFonts w:ascii="Sylfaen" w:hAnsi="Sylfaen"/>
          <w:sz w:val="20"/>
          <w:szCs w:val="20"/>
          <w:lang w:val="en-US"/>
        </w:rPr>
        <w:t>მგ</w:t>
      </w:r>
      <w:r w:rsidRPr="003518A3">
        <w:rPr>
          <w:rFonts w:ascii="Sylfaen" w:hAnsi="Sylfaen"/>
          <w:spacing w:val="-2"/>
          <w:sz w:val="20"/>
          <w:szCs w:val="20"/>
          <w:lang w:val="en-US"/>
        </w:rPr>
        <w:t xml:space="preserve"> </w:t>
      </w:r>
      <w:r w:rsidRPr="003518A3">
        <w:rPr>
          <w:rFonts w:ascii="Sylfaen" w:hAnsi="Sylfaen"/>
          <w:bCs/>
          <w:sz w:val="20"/>
          <w:szCs w:val="20"/>
          <w:lang w:val="en-US"/>
        </w:rPr>
        <w:t>(</w:t>
      </w:r>
      <w:r w:rsidR="00EB6D85" w:rsidRPr="003518A3">
        <w:rPr>
          <w:rFonts w:ascii="Sylfaen" w:hAnsi="Sylfaen"/>
          <w:bCs/>
          <w:sz w:val="20"/>
          <w:szCs w:val="20"/>
          <w:lang w:val="en-US"/>
        </w:rPr>
        <w:t>50 მგ სერტ</w:t>
      </w:r>
      <w:r w:rsidR="009F1414" w:rsidRPr="003518A3">
        <w:rPr>
          <w:rFonts w:ascii="Sylfaen" w:hAnsi="Sylfaen"/>
          <w:bCs/>
          <w:sz w:val="20"/>
          <w:szCs w:val="20"/>
          <w:lang w:val="en-US"/>
        </w:rPr>
        <w:t>რ</w:t>
      </w:r>
      <w:r w:rsidR="00EB6D85" w:rsidRPr="003518A3">
        <w:rPr>
          <w:rFonts w:ascii="Sylfaen" w:hAnsi="Sylfaen"/>
          <w:bCs/>
          <w:sz w:val="20"/>
          <w:szCs w:val="20"/>
          <w:lang w:val="en-US"/>
        </w:rPr>
        <w:t>ალინის ექვივალენტური)</w:t>
      </w:r>
      <w:r w:rsidR="000B3823" w:rsidRPr="003518A3">
        <w:rPr>
          <w:rFonts w:ascii="Sylfaen" w:hAnsi="Sylfaen"/>
          <w:sz w:val="20"/>
          <w:szCs w:val="20"/>
          <w:lang w:val="ka-GE"/>
        </w:rPr>
        <w:t xml:space="preserve"> </w:t>
      </w:r>
    </w:p>
    <w:p w14:paraId="52A38EC1" w14:textId="77777777" w:rsidR="004519B4" w:rsidRPr="003518A3" w:rsidRDefault="004519B4" w:rsidP="0027231A">
      <w:pPr>
        <w:spacing w:after="0" w:line="240" w:lineRule="auto"/>
        <w:ind w:right="-154"/>
        <w:jc w:val="both"/>
        <w:rPr>
          <w:rFonts w:ascii="Sylfaen" w:hAnsi="Sylfaen"/>
          <w:sz w:val="20"/>
          <w:szCs w:val="20"/>
          <w:lang w:val="ka-GE"/>
        </w:rPr>
      </w:pPr>
    </w:p>
    <w:p w14:paraId="1A21362D" w14:textId="30EC3F67" w:rsidR="00EE1E9C" w:rsidRPr="003518A3" w:rsidRDefault="00EE1E9C" w:rsidP="0027231A">
      <w:pPr>
        <w:spacing w:after="0" w:line="240" w:lineRule="auto"/>
        <w:ind w:right="-154"/>
        <w:jc w:val="both"/>
        <w:rPr>
          <w:rFonts w:ascii="Sylfaen" w:hAnsi="Sylfaen"/>
          <w:b/>
          <w:bCs/>
          <w:spacing w:val="-2"/>
          <w:sz w:val="20"/>
          <w:szCs w:val="20"/>
          <w:lang w:val="ka-GE"/>
        </w:rPr>
      </w:pPr>
      <w:r w:rsidRPr="003518A3">
        <w:rPr>
          <w:rFonts w:ascii="Sylfaen" w:hAnsi="Sylfaen"/>
          <w:b/>
          <w:bCs/>
          <w:sz w:val="20"/>
          <w:szCs w:val="20"/>
          <w:lang w:val="ka-GE"/>
        </w:rPr>
        <w:t>დამხმარე ნივთიერებ</w:t>
      </w:r>
      <w:r w:rsidR="004519B4" w:rsidRPr="003518A3">
        <w:rPr>
          <w:rFonts w:ascii="Sylfaen" w:hAnsi="Sylfaen"/>
          <w:b/>
          <w:bCs/>
          <w:sz w:val="20"/>
          <w:szCs w:val="20"/>
          <w:lang w:val="ka-GE"/>
        </w:rPr>
        <w:t>ები</w:t>
      </w:r>
      <w:r w:rsidRPr="003518A3">
        <w:rPr>
          <w:rFonts w:ascii="Sylfaen" w:hAnsi="Sylfaen"/>
          <w:b/>
          <w:bCs/>
          <w:spacing w:val="-2"/>
          <w:sz w:val="20"/>
          <w:szCs w:val="20"/>
        </w:rPr>
        <w:t>:</w:t>
      </w:r>
    </w:p>
    <w:p w14:paraId="24334ACF" w14:textId="4B11B240" w:rsidR="007D713E" w:rsidRPr="003518A3" w:rsidRDefault="00AE5A5C"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ლაქტოზის მონოჰიდრატი (მსხვილი რქოსანი პირუტყვის წყარო)</w:t>
      </w:r>
      <w:r w:rsidR="007D713E" w:rsidRPr="003518A3">
        <w:rPr>
          <w:rFonts w:ascii="Sylfaen" w:hAnsi="Sylfaen"/>
          <w:sz w:val="20"/>
          <w:szCs w:val="20"/>
          <w:lang w:val="ka-GE"/>
        </w:rPr>
        <w:tab/>
        <w:t>36%</w:t>
      </w:r>
    </w:p>
    <w:p w14:paraId="7A11BECC" w14:textId="5FA44F6D" w:rsidR="00671C89" w:rsidRPr="003518A3" w:rsidRDefault="000B3823"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დამხმარე ნივთიერებ</w:t>
      </w:r>
      <w:r w:rsidR="004519B4" w:rsidRPr="003518A3">
        <w:rPr>
          <w:rFonts w:ascii="Sylfaen" w:hAnsi="Sylfaen"/>
          <w:sz w:val="20"/>
          <w:szCs w:val="20"/>
          <w:lang w:val="ka-GE"/>
        </w:rPr>
        <w:t>ებ</w:t>
      </w:r>
      <w:r w:rsidRPr="003518A3">
        <w:rPr>
          <w:rFonts w:ascii="Sylfaen" w:hAnsi="Sylfaen"/>
          <w:sz w:val="20"/>
          <w:szCs w:val="20"/>
          <w:lang w:val="ka-GE"/>
        </w:rPr>
        <w:t xml:space="preserve">ის სრული ჩამონათვალი მოცემულია  6.1. </w:t>
      </w:r>
      <w:r w:rsidR="009A047A" w:rsidRPr="003518A3">
        <w:rPr>
          <w:rFonts w:ascii="Sylfaen" w:hAnsi="Sylfaen"/>
          <w:sz w:val="20"/>
          <w:szCs w:val="20"/>
          <w:lang w:val="ka-GE"/>
        </w:rPr>
        <w:t>პუნქტში.</w:t>
      </w:r>
    </w:p>
    <w:p w14:paraId="4E8B246C" w14:textId="77777777" w:rsidR="00BC3ACE" w:rsidRPr="003518A3" w:rsidRDefault="00BC3ACE" w:rsidP="0027231A">
      <w:pPr>
        <w:spacing w:after="0" w:line="240" w:lineRule="auto"/>
        <w:ind w:right="-154"/>
        <w:jc w:val="both"/>
        <w:rPr>
          <w:rFonts w:ascii="Sylfaen" w:hAnsi="Sylfaen"/>
          <w:sz w:val="20"/>
          <w:szCs w:val="20"/>
          <w:lang w:val="ka-GE"/>
        </w:rPr>
      </w:pPr>
    </w:p>
    <w:p w14:paraId="28D7B4ED" w14:textId="1E8B34EA" w:rsidR="000B3823" w:rsidRPr="003518A3" w:rsidRDefault="00BC3ACE" w:rsidP="0027231A">
      <w:pPr>
        <w:pStyle w:val="ListParagraph"/>
        <w:numPr>
          <w:ilvl w:val="0"/>
          <w:numId w:val="1"/>
        </w:numPr>
        <w:tabs>
          <w:tab w:val="left" w:pos="270"/>
        </w:tabs>
        <w:spacing w:after="0" w:line="240" w:lineRule="auto"/>
        <w:ind w:left="0" w:right="-154" w:firstLine="0"/>
        <w:jc w:val="both"/>
        <w:rPr>
          <w:rFonts w:ascii="Sylfaen" w:hAnsi="Sylfaen"/>
          <w:b/>
          <w:sz w:val="20"/>
          <w:szCs w:val="20"/>
          <w:lang w:val="ka-GE"/>
        </w:rPr>
      </w:pPr>
      <w:r w:rsidRPr="003518A3">
        <w:rPr>
          <w:rFonts w:ascii="Sylfaen" w:hAnsi="Sylfaen"/>
          <w:b/>
          <w:sz w:val="20"/>
          <w:szCs w:val="20"/>
          <w:lang w:val="ka-GE"/>
        </w:rPr>
        <w:t>სამკურნალო</w:t>
      </w:r>
      <w:r w:rsidR="000B3823" w:rsidRPr="003518A3">
        <w:rPr>
          <w:rFonts w:ascii="Sylfaen" w:hAnsi="Sylfaen"/>
          <w:b/>
          <w:sz w:val="20"/>
          <w:szCs w:val="20"/>
          <w:lang w:val="ka-GE"/>
        </w:rPr>
        <w:t xml:space="preserve"> ფორმა</w:t>
      </w:r>
    </w:p>
    <w:p w14:paraId="66C2C50F" w14:textId="609D619E" w:rsidR="00BC3ACE" w:rsidRPr="003518A3" w:rsidRDefault="003C36DB" w:rsidP="0027231A">
      <w:pPr>
        <w:spacing w:after="0" w:line="240" w:lineRule="auto"/>
        <w:ind w:right="-154"/>
        <w:jc w:val="both"/>
        <w:rPr>
          <w:rFonts w:ascii="Sylfaen" w:hAnsi="Sylfaen" w:cs="Sylfaen"/>
          <w:sz w:val="20"/>
          <w:szCs w:val="20"/>
          <w:lang w:val="ka-GE"/>
        </w:rPr>
      </w:pPr>
      <w:r w:rsidRPr="003518A3">
        <w:rPr>
          <w:rFonts w:ascii="Sylfaen" w:hAnsi="Sylfaen"/>
          <w:sz w:val="20"/>
          <w:szCs w:val="20"/>
          <w:lang w:val="ka-GE"/>
        </w:rPr>
        <w:t>აპკიანი გარსით</w:t>
      </w:r>
      <w:r w:rsidR="000B3823" w:rsidRPr="003518A3">
        <w:rPr>
          <w:rFonts w:ascii="Sylfaen" w:hAnsi="Sylfaen" w:cs="Sylfaen"/>
          <w:sz w:val="20"/>
          <w:szCs w:val="20"/>
          <w:lang w:val="ka-GE"/>
        </w:rPr>
        <w:t xml:space="preserve"> დაფარული ტაბლეტი.</w:t>
      </w:r>
    </w:p>
    <w:p w14:paraId="78504973" w14:textId="0991E0A0" w:rsidR="00766C8B" w:rsidRPr="003518A3" w:rsidRDefault="00AE5A5C" w:rsidP="0027231A">
      <w:pPr>
        <w:spacing w:after="0" w:line="240" w:lineRule="auto"/>
        <w:ind w:right="-154"/>
        <w:jc w:val="both"/>
        <w:rPr>
          <w:rFonts w:ascii="Sylfaen" w:hAnsi="Sylfaen"/>
          <w:bCs/>
          <w:sz w:val="20"/>
          <w:szCs w:val="20"/>
          <w:lang w:val="ka-GE"/>
        </w:rPr>
      </w:pPr>
      <w:r w:rsidRPr="003518A3">
        <w:rPr>
          <w:rFonts w:ascii="Sylfaen" w:hAnsi="Sylfaen"/>
          <w:bCs/>
          <w:sz w:val="20"/>
          <w:szCs w:val="20"/>
          <w:lang w:val="ka-GE"/>
        </w:rPr>
        <w:t>ციფერი</w:t>
      </w:r>
      <w:r w:rsidR="006914D9" w:rsidRPr="003518A3">
        <w:rPr>
          <w:rFonts w:ascii="Sylfaen" w:hAnsi="Sylfaen"/>
          <w:bCs/>
          <w:sz w:val="20"/>
          <w:szCs w:val="20"/>
          <w:lang w:val="ka-GE"/>
        </w:rPr>
        <w:t xml:space="preserve"> ფერის</w:t>
      </w:r>
      <w:r w:rsidR="009824BC" w:rsidRPr="003518A3">
        <w:rPr>
          <w:rFonts w:ascii="Sylfaen" w:hAnsi="Sylfaen"/>
          <w:bCs/>
          <w:sz w:val="20"/>
          <w:szCs w:val="20"/>
          <w:lang w:val="ka-GE"/>
        </w:rPr>
        <w:t xml:space="preserve"> </w:t>
      </w:r>
      <w:r w:rsidR="006914D9" w:rsidRPr="003518A3">
        <w:rPr>
          <w:rFonts w:ascii="Sylfaen" w:hAnsi="Sylfaen"/>
          <w:bCs/>
          <w:sz w:val="20"/>
          <w:szCs w:val="20"/>
          <w:lang w:val="ka-GE"/>
        </w:rPr>
        <w:t xml:space="preserve">ოვალური ფორმის </w:t>
      </w:r>
      <w:r w:rsidR="009824BC" w:rsidRPr="003518A3">
        <w:rPr>
          <w:rFonts w:ascii="Sylfaen" w:hAnsi="Sylfaen"/>
          <w:bCs/>
          <w:sz w:val="20"/>
          <w:szCs w:val="20"/>
          <w:lang w:val="ka-GE"/>
        </w:rPr>
        <w:t>გარსით დაფარული ტაბლეტები</w:t>
      </w:r>
      <w:r w:rsidR="000709B7" w:rsidRPr="003518A3">
        <w:rPr>
          <w:rFonts w:ascii="Sylfaen" w:hAnsi="Sylfaen"/>
          <w:bCs/>
          <w:sz w:val="20"/>
          <w:szCs w:val="20"/>
          <w:lang w:val="ka-GE"/>
        </w:rPr>
        <w:t xml:space="preserve"> ერთ მხარეს ჭდით</w:t>
      </w:r>
      <w:r w:rsidR="006914D9" w:rsidRPr="003518A3">
        <w:rPr>
          <w:rFonts w:ascii="Sylfaen" w:hAnsi="Sylfaen"/>
          <w:bCs/>
          <w:sz w:val="20"/>
          <w:szCs w:val="20"/>
          <w:lang w:val="ka-GE"/>
        </w:rPr>
        <w:t>.</w:t>
      </w:r>
    </w:p>
    <w:p w14:paraId="1F02CB01" w14:textId="77777777" w:rsidR="00BC3ACE" w:rsidRPr="003518A3" w:rsidRDefault="00BC3ACE" w:rsidP="0027231A">
      <w:pPr>
        <w:spacing w:after="0" w:line="240" w:lineRule="auto"/>
        <w:ind w:right="-154"/>
        <w:jc w:val="both"/>
        <w:rPr>
          <w:rFonts w:ascii="Sylfaen" w:hAnsi="Sylfaen"/>
          <w:bCs/>
          <w:sz w:val="20"/>
          <w:szCs w:val="20"/>
          <w:lang w:val="ka-GE"/>
        </w:rPr>
      </w:pPr>
    </w:p>
    <w:p w14:paraId="72272E11" w14:textId="56FCF5F1" w:rsidR="001E6304" w:rsidRPr="003518A3" w:rsidRDefault="001E6304" w:rsidP="0027231A">
      <w:pPr>
        <w:spacing w:after="0" w:line="240" w:lineRule="auto"/>
        <w:ind w:right="-154"/>
        <w:jc w:val="both"/>
        <w:rPr>
          <w:rFonts w:ascii="Sylfaen" w:hAnsi="Sylfaen"/>
          <w:b/>
          <w:sz w:val="20"/>
          <w:szCs w:val="20"/>
          <w:lang w:val="ka-GE"/>
        </w:rPr>
      </w:pPr>
      <w:r w:rsidRPr="003518A3">
        <w:rPr>
          <w:rFonts w:ascii="Sylfaen" w:hAnsi="Sylfaen"/>
          <w:b/>
          <w:sz w:val="20"/>
          <w:szCs w:val="20"/>
          <w:lang w:val="ka-GE"/>
        </w:rPr>
        <w:t>4.</w:t>
      </w:r>
      <w:r w:rsidR="00463500" w:rsidRPr="003518A3">
        <w:rPr>
          <w:rFonts w:ascii="Sylfaen" w:hAnsi="Sylfaen"/>
          <w:b/>
          <w:sz w:val="20"/>
          <w:szCs w:val="20"/>
          <w:lang w:val="ka-GE"/>
        </w:rPr>
        <w:t xml:space="preserve"> </w:t>
      </w:r>
      <w:r w:rsidR="000B3823" w:rsidRPr="003518A3">
        <w:rPr>
          <w:rFonts w:ascii="Sylfaen" w:hAnsi="Sylfaen"/>
          <w:b/>
          <w:sz w:val="20"/>
          <w:szCs w:val="20"/>
          <w:lang w:val="ka-GE"/>
        </w:rPr>
        <w:t>კლინიკური თვისებები</w:t>
      </w:r>
    </w:p>
    <w:p w14:paraId="641FBDC9" w14:textId="10B6E390" w:rsidR="00FE6941" w:rsidRPr="003518A3" w:rsidRDefault="001E6304" w:rsidP="0027231A">
      <w:pPr>
        <w:spacing w:after="0" w:line="240" w:lineRule="auto"/>
        <w:ind w:right="-154"/>
        <w:jc w:val="both"/>
        <w:rPr>
          <w:rFonts w:ascii="Sylfaen" w:hAnsi="Sylfaen"/>
          <w:b/>
          <w:bCs/>
          <w:sz w:val="20"/>
          <w:szCs w:val="20"/>
          <w:lang w:val="ka-GE"/>
        </w:rPr>
      </w:pPr>
      <w:r w:rsidRPr="003518A3">
        <w:rPr>
          <w:rFonts w:ascii="Sylfaen" w:hAnsi="Sylfaen"/>
          <w:b/>
          <w:bCs/>
          <w:sz w:val="20"/>
          <w:szCs w:val="20"/>
          <w:lang w:val="ka-GE"/>
        </w:rPr>
        <w:t>4.1</w:t>
      </w:r>
      <w:r w:rsidR="00463500" w:rsidRPr="003518A3">
        <w:rPr>
          <w:rFonts w:ascii="Sylfaen" w:hAnsi="Sylfaen"/>
          <w:b/>
          <w:bCs/>
          <w:sz w:val="20"/>
          <w:szCs w:val="20"/>
          <w:lang w:val="ka-GE"/>
        </w:rPr>
        <w:t xml:space="preserve"> </w:t>
      </w:r>
      <w:r w:rsidR="000B3823" w:rsidRPr="003518A3">
        <w:rPr>
          <w:rFonts w:ascii="Sylfaen" w:hAnsi="Sylfaen"/>
          <w:b/>
          <w:bCs/>
          <w:sz w:val="20"/>
          <w:szCs w:val="20"/>
          <w:lang w:val="ka-GE"/>
        </w:rPr>
        <w:t>თერაპიული ჩვენებ</w:t>
      </w:r>
      <w:r w:rsidRPr="003518A3">
        <w:rPr>
          <w:rFonts w:ascii="Sylfaen" w:hAnsi="Sylfaen"/>
          <w:b/>
          <w:bCs/>
          <w:sz w:val="20"/>
          <w:szCs w:val="20"/>
          <w:lang w:val="ka-GE"/>
        </w:rPr>
        <w:t>ები</w:t>
      </w:r>
    </w:p>
    <w:p w14:paraId="2A128DB8" w14:textId="77777777" w:rsidR="00390E20" w:rsidRPr="003518A3" w:rsidRDefault="00390E20"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დებიტუმ-სანოველი ნაჩვენებია დეპრესიის სამკურნალოდ, მათ შორის შფოთვითი სიმპტომების სამკურნალოდ, რომლებიც შეინიშნება დეპრესიის დროს პაციენტებში, მიუხედავად იმისა, აქვთ თუ არა მათ მანიაკალური აშლილობა. დამაკმაყოფილებელი შედეგის შემდეგ, დებიტუმ-სანოველით მკურნალობის გაგრძელება ხელს უშლის დეპრესიის საწყისი ეპიზოდის რეციდივს და ახალი დეპრესიული ეპიზოდების გაჩენას.</w:t>
      </w:r>
    </w:p>
    <w:p w14:paraId="4CB5E61B" w14:textId="77777777" w:rsidR="00123506" w:rsidRPr="003518A3" w:rsidRDefault="00123506" w:rsidP="0027231A">
      <w:pPr>
        <w:pStyle w:val="BodyText"/>
        <w:spacing w:after="0" w:line="240" w:lineRule="auto"/>
        <w:ind w:right="-154"/>
        <w:jc w:val="both"/>
        <w:rPr>
          <w:rFonts w:ascii="Sylfaen" w:hAnsi="Sylfaen" w:cs="Sylfaen"/>
          <w:sz w:val="20"/>
          <w:szCs w:val="20"/>
          <w:lang w:val="ka-GE"/>
        </w:rPr>
      </w:pPr>
    </w:p>
    <w:p w14:paraId="54ECAD0A" w14:textId="5344B3C6" w:rsidR="008A1C7D" w:rsidRPr="003518A3" w:rsidRDefault="008F0FEA" w:rsidP="0027231A">
      <w:pPr>
        <w:pStyle w:val="BodyText"/>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დებიტუმ-სანოველი ნაჩვენებია ობსესიურ-კომპულსიური აშლილობ</w:t>
      </w:r>
      <w:r w:rsidR="00972B49" w:rsidRPr="003518A3">
        <w:rPr>
          <w:rFonts w:ascii="Sylfaen" w:hAnsi="Sylfaen" w:cs="Sylfaen"/>
          <w:sz w:val="20"/>
          <w:szCs w:val="20"/>
          <w:lang w:val="ka-GE"/>
        </w:rPr>
        <w:t>ის</w:t>
      </w:r>
      <w:r w:rsidRPr="003518A3">
        <w:rPr>
          <w:rFonts w:ascii="Sylfaen" w:hAnsi="Sylfaen" w:cs="Sylfaen"/>
          <w:sz w:val="20"/>
          <w:szCs w:val="20"/>
          <w:lang w:val="ka-GE"/>
        </w:rPr>
        <w:t xml:space="preserve"> (</w:t>
      </w:r>
      <w:r w:rsidR="00541203" w:rsidRPr="003518A3">
        <w:rPr>
          <w:rFonts w:ascii="Sylfaen" w:hAnsi="Sylfaen"/>
          <w:sz w:val="20"/>
          <w:szCs w:val="20"/>
          <w:lang w:val="ka-GE"/>
        </w:rPr>
        <w:t>ოკა</w:t>
      </w:r>
      <w:r w:rsidRPr="003518A3">
        <w:rPr>
          <w:rFonts w:ascii="Sylfaen" w:hAnsi="Sylfaen" w:cs="Sylfaen"/>
          <w:sz w:val="20"/>
          <w:szCs w:val="20"/>
          <w:lang w:val="ka-GE"/>
        </w:rPr>
        <w:t>)</w:t>
      </w:r>
      <w:r w:rsidR="00972B49" w:rsidRPr="003518A3">
        <w:rPr>
          <w:rFonts w:ascii="Sylfaen" w:hAnsi="Sylfaen" w:cs="Sylfaen"/>
          <w:sz w:val="20"/>
          <w:szCs w:val="20"/>
          <w:lang w:val="ka-GE"/>
        </w:rPr>
        <w:t xml:space="preserve"> სამკურნალოდ</w:t>
      </w:r>
      <w:r w:rsidR="00633AE8" w:rsidRPr="003518A3">
        <w:rPr>
          <w:rFonts w:ascii="Sylfaen" w:hAnsi="Sylfaen" w:cs="Sylfaen"/>
          <w:sz w:val="20"/>
          <w:szCs w:val="20"/>
          <w:lang w:val="ka-GE"/>
        </w:rPr>
        <w:t xml:space="preserve">. </w:t>
      </w:r>
      <w:r w:rsidR="008A1C7D" w:rsidRPr="003518A3">
        <w:rPr>
          <w:rFonts w:ascii="Sylfaen" w:hAnsi="Sylfaen" w:cs="Sylfaen"/>
          <w:sz w:val="20"/>
          <w:szCs w:val="20"/>
          <w:lang w:val="ka-GE"/>
        </w:rPr>
        <w:t>საწყისი, მუდმივი ეფექტის შემდეგ, დებიტუმ-სანოველის ეფექტურობა, უსაფრთხოება და ამტანობა ობსესიურ-კომპულსიური აშლილობის (</w:t>
      </w:r>
      <w:r w:rsidR="00541203" w:rsidRPr="003518A3">
        <w:rPr>
          <w:rFonts w:ascii="Sylfaen" w:hAnsi="Sylfaen"/>
          <w:sz w:val="20"/>
          <w:szCs w:val="20"/>
          <w:lang w:val="ka-GE"/>
        </w:rPr>
        <w:t>ოკა</w:t>
      </w:r>
      <w:r w:rsidR="008A1C7D" w:rsidRPr="003518A3">
        <w:rPr>
          <w:rFonts w:ascii="Sylfaen" w:hAnsi="Sylfaen" w:cs="Sylfaen"/>
          <w:sz w:val="20"/>
          <w:szCs w:val="20"/>
          <w:lang w:val="ka-GE"/>
        </w:rPr>
        <w:t>) ხანგრძლივი მკურნალობის დროს გაგრძელდა</w:t>
      </w:r>
      <w:r w:rsidR="00624FDC" w:rsidRPr="003518A3">
        <w:rPr>
          <w:rFonts w:ascii="Sylfaen" w:hAnsi="Sylfaen" w:cs="Sylfaen"/>
          <w:sz w:val="20"/>
          <w:szCs w:val="20"/>
          <w:lang w:val="ka-GE"/>
        </w:rPr>
        <w:t xml:space="preserve"> 2 წლამდე დროის განმავლობაში.</w:t>
      </w:r>
    </w:p>
    <w:p w14:paraId="12AFAFED" w14:textId="77777777" w:rsidR="00123506" w:rsidRPr="003518A3" w:rsidRDefault="00123506" w:rsidP="0027231A">
      <w:pPr>
        <w:pStyle w:val="BodyText"/>
        <w:spacing w:after="0" w:line="240" w:lineRule="auto"/>
        <w:ind w:right="-154"/>
        <w:jc w:val="both"/>
        <w:rPr>
          <w:rFonts w:ascii="Sylfaen" w:hAnsi="Sylfaen"/>
          <w:sz w:val="20"/>
          <w:szCs w:val="20"/>
          <w:lang w:val="ka-GE"/>
        </w:rPr>
      </w:pPr>
    </w:p>
    <w:p w14:paraId="4B1ECB4C" w14:textId="794978E4" w:rsidR="002775A2" w:rsidRPr="003518A3" w:rsidRDefault="002775A2" w:rsidP="0027231A">
      <w:pPr>
        <w:pStyle w:val="BodyText"/>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 ასევე ნაჩვენებია ობსესიურ-კომპულსიური აშლილობის (</w:t>
      </w:r>
      <w:r w:rsidR="00541203" w:rsidRPr="003518A3">
        <w:rPr>
          <w:rFonts w:ascii="Sylfaen" w:hAnsi="Sylfaen"/>
          <w:sz w:val="20"/>
          <w:szCs w:val="20"/>
          <w:lang w:val="ka-GE"/>
        </w:rPr>
        <w:t>ოკა</w:t>
      </w:r>
      <w:r w:rsidRPr="003518A3">
        <w:rPr>
          <w:rFonts w:ascii="Sylfaen" w:hAnsi="Sylfaen"/>
          <w:sz w:val="20"/>
          <w:szCs w:val="20"/>
          <w:lang w:val="ka-GE"/>
        </w:rPr>
        <w:t>) სამკურნალოდ 6 წელზე უფროსი ასაკის პაციენტებში.</w:t>
      </w:r>
    </w:p>
    <w:p w14:paraId="17A61C0A" w14:textId="77777777" w:rsidR="00123506" w:rsidRPr="003518A3" w:rsidRDefault="00123506" w:rsidP="0027231A">
      <w:pPr>
        <w:pStyle w:val="BodyText"/>
        <w:spacing w:before="1" w:after="0" w:line="240" w:lineRule="auto"/>
        <w:ind w:right="-154"/>
        <w:jc w:val="both"/>
        <w:rPr>
          <w:rFonts w:ascii="Sylfaen" w:hAnsi="Sylfaen"/>
          <w:sz w:val="20"/>
          <w:szCs w:val="20"/>
          <w:lang w:val="ka-GE"/>
        </w:rPr>
      </w:pPr>
    </w:p>
    <w:p w14:paraId="058D9ABC" w14:textId="78FCDC8E" w:rsidR="008F3FDD" w:rsidRPr="003518A3" w:rsidRDefault="008F3FDD" w:rsidP="0027231A">
      <w:pPr>
        <w:pStyle w:val="BodyText"/>
        <w:spacing w:before="1"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 ნაჩვენებია პანიკური აშლილობის სამკურნალოდ, აგორაფობიით ან მის გარეშე.</w:t>
      </w:r>
    </w:p>
    <w:p w14:paraId="11A1C35E" w14:textId="77777777" w:rsidR="00183FD5" w:rsidRPr="003518A3" w:rsidRDefault="00183FD5" w:rsidP="0027231A">
      <w:pPr>
        <w:spacing w:after="0" w:line="240" w:lineRule="auto"/>
        <w:ind w:right="-154"/>
        <w:jc w:val="both"/>
        <w:rPr>
          <w:rFonts w:ascii="Sylfaen" w:hAnsi="Sylfaen"/>
          <w:sz w:val="20"/>
          <w:szCs w:val="20"/>
          <w:lang w:val="ka-GE"/>
        </w:rPr>
      </w:pPr>
    </w:p>
    <w:p w14:paraId="2C8474B9" w14:textId="404E29AE" w:rsidR="00A4743A" w:rsidRPr="003518A3" w:rsidRDefault="00A4743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დებიტუმ-სანოველი ნაჩვენებია </w:t>
      </w:r>
      <w:r w:rsidR="005F229F" w:rsidRPr="003518A3">
        <w:rPr>
          <w:rFonts w:ascii="Sylfaen" w:hAnsi="Sylfaen"/>
          <w:sz w:val="20"/>
          <w:szCs w:val="20"/>
          <w:lang w:val="ka-GE"/>
        </w:rPr>
        <w:t xml:space="preserve"> </w:t>
      </w:r>
      <w:r w:rsidRPr="003518A3">
        <w:rPr>
          <w:rFonts w:ascii="Sylfaen" w:hAnsi="Sylfaen"/>
          <w:sz w:val="20"/>
          <w:szCs w:val="20"/>
          <w:lang w:val="ka-GE"/>
        </w:rPr>
        <w:t>პოსტ-ტრავმული სტრესული აშლილობის (</w:t>
      </w:r>
      <w:r w:rsidR="0030581D" w:rsidRPr="003518A3">
        <w:rPr>
          <w:rFonts w:ascii="Sylfaen" w:hAnsi="Sylfaen"/>
          <w:sz w:val="20"/>
          <w:szCs w:val="20"/>
          <w:lang w:val="ka-GE"/>
        </w:rPr>
        <w:t>პტსა</w:t>
      </w:r>
      <w:r w:rsidRPr="003518A3">
        <w:rPr>
          <w:rFonts w:ascii="Sylfaen" w:hAnsi="Sylfaen"/>
          <w:sz w:val="20"/>
          <w:szCs w:val="20"/>
          <w:lang w:val="ka-GE"/>
        </w:rPr>
        <w:t>) სამკურნალოდ.</w:t>
      </w:r>
    </w:p>
    <w:p w14:paraId="1C21F75B" w14:textId="695B8D60" w:rsidR="00CE3AD6" w:rsidRPr="003518A3" w:rsidRDefault="00CE3AD6" w:rsidP="0027231A">
      <w:pPr>
        <w:pStyle w:val="BodyText"/>
        <w:spacing w:before="138" w:after="0" w:line="240" w:lineRule="auto"/>
        <w:ind w:right="-154"/>
        <w:jc w:val="both"/>
        <w:rPr>
          <w:rFonts w:ascii="Sylfaen" w:hAnsi="Sylfaen"/>
          <w:sz w:val="20"/>
          <w:szCs w:val="20"/>
          <w:lang w:val="en-US"/>
        </w:rPr>
      </w:pPr>
      <w:r w:rsidRPr="003518A3">
        <w:rPr>
          <w:rFonts w:ascii="Sylfaen" w:hAnsi="Sylfaen"/>
          <w:sz w:val="20"/>
          <w:szCs w:val="20"/>
          <w:lang w:val="ka-GE"/>
        </w:rPr>
        <w:t xml:space="preserve">დებიტუმ-სანოველი ნაჩვენებია სოციალური შფოთვითი აშლილობის სამკურნალოდ. დამაკმაყოფილებელი პასუხის მიღების შემდეგ, დებიტუმ-სანოველით მკურნალობის გაგრძელება ხელს უშლის </w:t>
      </w:r>
      <w:r w:rsidR="009F447C" w:rsidRPr="003518A3">
        <w:rPr>
          <w:rFonts w:ascii="Sylfaen" w:hAnsi="Sylfaen"/>
          <w:sz w:val="20"/>
          <w:szCs w:val="20"/>
          <w:lang w:val="ka-GE"/>
        </w:rPr>
        <w:t xml:space="preserve">სოციალური </w:t>
      </w:r>
      <w:r w:rsidR="009E77ED" w:rsidRPr="003518A3">
        <w:rPr>
          <w:rFonts w:ascii="Sylfaen" w:hAnsi="Sylfaen"/>
          <w:sz w:val="20"/>
          <w:szCs w:val="20"/>
          <w:lang w:val="ka-GE"/>
        </w:rPr>
        <w:t>ფობიის</w:t>
      </w:r>
      <w:r w:rsidRPr="003518A3">
        <w:rPr>
          <w:rFonts w:ascii="Sylfaen" w:hAnsi="Sylfaen"/>
          <w:sz w:val="20"/>
          <w:szCs w:val="20"/>
          <w:lang w:val="ka-GE"/>
        </w:rPr>
        <w:t xml:space="preserve"> საწყისი ეპიზოდის რეციდივს.</w:t>
      </w:r>
    </w:p>
    <w:p w14:paraId="6E60C94A" w14:textId="02CEF0F8" w:rsidR="00FE6941" w:rsidRPr="003518A3" w:rsidRDefault="00E862DB" w:rsidP="0027231A">
      <w:pPr>
        <w:pStyle w:val="BodyText"/>
        <w:spacing w:before="138" w:after="0" w:line="240" w:lineRule="auto"/>
        <w:ind w:right="-154"/>
        <w:jc w:val="both"/>
        <w:rPr>
          <w:rFonts w:ascii="Sylfaen" w:hAnsi="Sylfaen"/>
          <w:sz w:val="20"/>
          <w:szCs w:val="20"/>
          <w:lang w:val="en-US"/>
        </w:rPr>
      </w:pPr>
      <w:r w:rsidRPr="003518A3">
        <w:rPr>
          <w:rFonts w:ascii="Sylfaen" w:hAnsi="Sylfaen"/>
          <w:sz w:val="20"/>
          <w:szCs w:val="20"/>
          <w:lang w:val="ka-GE"/>
        </w:rPr>
        <w:t>დებიტუმ-სანოველი ნაჩვენებია პრემენსტრუალური დისფორიული აშლილობის (</w:t>
      </w:r>
      <w:r w:rsidR="00CE2184" w:rsidRPr="003518A3">
        <w:rPr>
          <w:rFonts w:ascii="Sylfaen" w:hAnsi="Sylfaen"/>
          <w:spacing w:val="-2"/>
          <w:sz w:val="20"/>
          <w:szCs w:val="20"/>
          <w:lang w:val="en-US"/>
        </w:rPr>
        <w:t>პმდა</w:t>
      </w:r>
      <w:r w:rsidRPr="003518A3">
        <w:rPr>
          <w:rFonts w:ascii="Sylfaen" w:hAnsi="Sylfaen"/>
          <w:sz w:val="20"/>
          <w:szCs w:val="20"/>
          <w:lang w:val="ka-GE"/>
        </w:rPr>
        <w:t>) სამკურნალოდ.</w:t>
      </w:r>
    </w:p>
    <w:p w14:paraId="1C04C516" w14:textId="77777777" w:rsidR="00FE6941" w:rsidRPr="003518A3" w:rsidRDefault="00FE6941" w:rsidP="0027231A">
      <w:pPr>
        <w:spacing w:after="0" w:line="240" w:lineRule="auto"/>
        <w:ind w:right="-154"/>
        <w:jc w:val="both"/>
        <w:rPr>
          <w:rFonts w:ascii="Sylfaen" w:hAnsi="Sylfaen" w:cs="Sylfaen"/>
          <w:b/>
          <w:bCs/>
          <w:sz w:val="20"/>
          <w:szCs w:val="20"/>
          <w:lang w:val="ka-GE"/>
        </w:rPr>
      </w:pPr>
    </w:p>
    <w:p w14:paraId="41488F9C" w14:textId="12171EC9" w:rsidR="001E6304" w:rsidRPr="003518A3" w:rsidRDefault="000B382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4.2. დოზირებ</w:t>
      </w:r>
      <w:r w:rsidR="00D567E1" w:rsidRPr="003518A3">
        <w:rPr>
          <w:rFonts w:ascii="Sylfaen" w:hAnsi="Sylfaen" w:cs="Sylfaen"/>
          <w:b/>
          <w:bCs/>
          <w:sz w:val="20"/>
          <w:szCs w:val="20"/>
          <w:lang w:val="ka-GE"/>
        </w:rPr>
        <w:t xml:space="preserve">ის რეჟიმი </w:t>
      </w:r>
      <w:r w:rsidR="007F0185" w:rsidRPr="003518A3">
        <w:rPr>
          <w:rFonts w:ascii="Sylfaen" w:hAnsi="Sylfaen" w:cs="Sylfaen"/>
          <w:b/>
          <w:bCs/>
          <w:sz w:val="20"/>
          <w:szCs w:val="20"/>
          <w:lang w:val="ka-GE"/>
        </w:rPr>
        <w:t>და მიღების წესი</w:t>
      </w:r>
    </w:p>
    <w:p w14:paraId="426ED0A2" w14:textId="77777777" w:rsidR="002266FF" w:rsidRPr="003518A3" w:rsidRDefault="002266FF" w:rsidP="0027231A">
      <w:pPr>
        <w:pStyle w:val="BodyText"/>
        <w:spacing w:after="0" w:line="240" w:lineRule="auto"/>
        <w:ind w:right="-154"/>
        <w:rPr>
          <w:rFonts w:ascii="Sylfaen" w:hAnsi="Sylfaen"/>
          <w:sz w:val="20"/>
          <w:szCs w:val="20"/>
          <w:lang w:val="ka-GE"/>
        </w:rPr>
      </w:pPr>
      <w:r w:rsidRPr="003518A3">
        <w:rPr>
          <w:rFonts w:ascii="Sylfaen" w:hAnsi="Sylfaen"/>
          <w:sz w:val="20"/>
          <w:szCs w:val="20"/>
          <w:lang w:val="ka-GE"/>
        </w:rPr>
        <w:t>დებიტუმ-სანოველი უნდა მიიღოთ დღეში ერთხელ, დილით ან საღამოს.</w:t>
      </w:r>
    </w:p>
    <w:p w14:paraId="695F2CDF" w14:textId="77777777" w:rsidR="00150C33" w:rsidRPr="003518A3" w:rsidRDefault="00150C33" w:rsidP="0027231A">
      <w:pPr>
        <w:pStyle w:val="BodyText"/>
        <w:spacing w:after="0" w:line="240" w:lineRule="auto"/>
        <w:ind w:right="-154"/>
        <w:rPr>
          <w:rFonts w:ascii="Sylfaen" w:hAnsi="Sylfaen"/>
          <w:sz w:val="20"/>
          <w:szCs w:val="20"/>
          <w:lang w:val="en-US"/>
        </w:rPr>
      </w:pPr>
    </w:p>
    <w:p w14:paraId="0F167242" w14:textId="79227DEA" w:rsidR="001E6304" w:rsidRPr="003518A3" w:rsidRDefault="00D567E1" w:rsidP="0027231A">
      <w:pPr>
        <w:spacing w:after="0" w:line="240" w:lineRule="auto"/>
        <w:ind w:right="-154"/>
        <w:jc w:val="both"/>
        <w:rPr>
          <w:rFonts w:ascii="Sylfaen" w:hAnsi="Sylfaen" w:cs="Sylfaen"/>
          <w:bCs/>
          <w:i/>
          <w:sz w:val="20"/>
          <w:szCs w:val="20"/>
          <w:u w:val="single"/>
          <w:lang w:val="ka-GE"/>
        </w:rPr>
      </w:pPr>
      <w:r w:rsidRPr="003518A3">
        <w:rPr>
          <w:rFonts w:ascii="Sylfaen" w:hAnsi="Sylfaen" w:cs="Sylfaen"/>
          <w:bCs/>
          <w:i/>
          <w:sz w:val="20"/>
          <w:szCs w:val="20"/>
          <w:u w:val="single"/>
          <w:lang w:val="ka-GE"/>
        </w:rPr>
        <w:t>საწყისი</w:t>
      </w:r>
      <w:r w:rsidR="007F0185" w:rsidRPr="003518A3">
        <w:rPr>
          <w:rFonts w:ascii="Sylfaen" w:hAnsi="Sylfaen" w:cs="Sylfaen"/>
          <w:bCs/>
          <w:i/>
          <w:sz w:val="20"/>
          <w:szCs w:val="20"/>
          <w:u w:val="single"/>
          <w:lang w:val="ka-GE"/>
        </w:rPr>
        <w:t xml:space="preserve"> მკურნალობა</w:t>
      </w:r>
    </w:p>
    <w:p w14:paraId="64D9BCD2" w14:textId="543F04F5" w:rsidR="007F0185" w:rsidRPr="003518A3" w:rsidRDefault="007F0185" w:rsidP="0027231A">
      <w:pPr>
        <w:spacing w:after="0" w:line="240" w:lineRule="auto"/>
        <w:ind w:right="-154"/>
        <w:jc w:val="both"/>
        <w:rPr>
          <w:rFonts w:ascii="Sylfaen" w:hAnsi="Sylfaen"/>
          <w:i/>
          <w:sz w:val="20"/>
          <w:szCs w:val="20"/>
          <w:lang w:val="ka-GE"/>
        </w:rPr>
      </w:pPr>
      <w:r w:rsidRPr="003518A3">
        <w:rPr>
          <w:rFonts w:ascii="Sylfaen" w:hAnsi="Sylfaen" w:cs="Sylfaen"/>
          <w:bCs/>
          <w:i/>
          <w:sz w:val="20"/>
          <w:szCs w:val="20"/>
          <w:lang w:val="ka-GE"/>
        </w:rPr>
        <w:t xml:space="preserve">დეპრესია და </w:t>
      </w:r>
      <w:r w:rsidR="005A0319" w:rsidRPr="003518A3">
        <w:rPr>
          <w:rFonts w:ascii="Sylfaen" w:hAnsi="Sylfaen"/>
          <w:i/>
          <w:sz w:val="20"/>
          <w:szCs w:val="20"/>
          <w:lang w:val="ka-GE"/>
        </w:rPr>
        <w:t>ოკა</w:t>
      </w:r>
    </w:p>
    <w:p w14:paraId="1E6B83A6" w14:textId="03495FA6" w:rsidR="007F0185" w:rsidRPr="003518A3" w:rsidRDefault="00676C0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w:t>
      </w:r>
      <w:r w:rsidR="007F0185" w:rsidRPr="003518A3">
        <w:rPr>
          <w:rFonts w:ascii="Sylfaen" w:hAnsi="Sylfaen"/>
          <w:sz w:val="20"/>
          <w:szCs w:val="20"/>
          <w:lang w:val="ka-GE"/>
        </w:rPr>
        <w:t>თ მკურნალობა  უნდა დაიწყოს 50</w:t>
      </w:r>
      <w:r w:rsidR="00150C33" w:rsidRPr="003518A3">
        <w:rPr>
          <w:rFonts w:ascii="Sylfaen" w:hAnsi="Sylfaen"/>
          <w:sz w:val="20"/>
          <w:szCs w:val="20"/>
          <w:lang w:val="ka-GE"/>
        </w:rPr>
        <w:t xml:space="preserve"> </w:t>
      </w:r>
      <w:r w:rsidR="007F0185" w:rsidRPr="003518A3">
        <w:rPr>
          <w:rFonts w:ascii="Sylfaen" w:hAnsi="Sylfaen"/>
          <w:sz w:val="20"/>
          <w:szCs w:val="20"/>
          <w:lang w:val="ka-GE"/>
        </w:rPr>
        <w:t>მგ დოზით</w:t>
      </w:r>
      <w:r w:rsidR="005A0319" w:rsidRPr="003518A3">
        <w:rPr>
          <w:rFonts w:ascii="Sylfaen" w:hAnsi="Sylfaen"/>
          <w:sz w:val="20"/>
          <w:szCs w:val="20"/>
          <w:lang w:val="ka-GE"/>
        </w:rPr>
        <w:t xml:space="preserve"> დღეში</w:t>
      </w:r>
      <w:r w:rsidR="007F0185" w:rsidRPr="003518A3">
        <w:rPr>
          <w:rFonts w:ascii="Sylfaen" w:hAnsi="Sylfaen"/>
          <w:sz w:val="20"/>
          <w:szCs w:val="20"/>
          <w:lang w:val="ka-GE"/>
        </w:rPr>
        <w:t>.</w:t>
      </w:r>
    </w:p>
    <w:p w14:paraId="477ABA4F" w14:textId="77777777" w:rsidR="001E6304" w:rsidRPr="003518A3" w:rsidRDefault="001E6304" w:rsidP="0027231A">
      <w:pPr>
        <w:spacing w:after="0" w:line="240" w:lineRule="auto"/>
        <w:ind w:right="-154"/>
        <w:jc w:val="both"/>
        <w:rPr>
          <w:rFonts w:ascii="Sylfaen" w:hAnsi="Sylfaen"/>
          <w:sz w:val="20"/>
          <w:szCs w:val="20"/>
          <w:lang w:val="ka-GE"/>
        </w:rPr>
      </w:pPr>
    </w:p>
    <w:p w14:paraId="5D424783" w14:textId="2B83B409" w:rsidR="007F0185" w:rsidRPr="003518A3" w:rsidRDefault="007F0185" w:rsidP="0027231A">
      <w:pPr>
        <w:spacing w:after="0" w:line="240" w:lineRule="auto"/>
        <w:ind w:right="-154"/>
        <w:jc w:val="both"/>
        <w:rPr>
          <w:rFonts w:ascii="Sylfaen" w:hAnsi="Sylfaen"/>
          <w:i/>
          <w:sz w:val="20"/>
          <w:szCs w:val="20"/>
          <w:lang w:val="ka-GE"/>
        </w:rPr>
      </w:pPr>
      <w:r w:rsidRPr="003518A3">
        <w:rPr>
          <w:rFonts w:ascii="Sylfaen" w:hAnsi="Sylfaen"/>
          <w:i/>
          <w:sz w:val="20"/>
          <w:szCs w:val="20"/>
          <w:lang w:val="ka-GE"/>
        </w:rPr>
        <w:t xml:space="preserve">პანიკური აშლილობა, პტსა და  სოციალური შფოთვითი </w:t>
      </w:r>
      <w:r w:rsidR="00150C33" w:rsidRPr="003518A3">
        <w:rPr>
          <w:rFonts w:ascii="Sylfaen" w:hAnsi="Sylfaen"/>
          <w:i/>
          <w:sz w:val="20"/>
          <w:szCs w:val="20"/>
          <w:lang w:val="ka-GE"/>
        </w:rPr>
        <w:t>აშლილობა</w:t>
      </w:r>
    </w:p>
    <w:p w14:paraId="2E074416" w14:textId="1A6C507A" w:rsidR="009D1755" w:rsidRPr="003518A3" w:rsidRDefault="007F0185" w:rsidP="0027231A">
      <w:pPr>
        <w:spacing w:after="0" w:line="240" w:lineRule="auto"/>
        <w:ind w:right="-154"/>
        <w:jc w:val="both"/>
        <w:rPr>
          <w:rFonts w:ascii="Sylfaen" w:hAnsi="Sylfaen"/>
          <w:sz w:val="20"/>
          <w:szCs w:val="20"/>
          <w:lang w:val="en-US"/>
        </w:rPr>
      </w:pPr>
      <w:r w:rsidRPr="003518A3">
        <w:rPr>
          <w:rFonts w:ascii="Sylfaen" w:hAnsi="Sylfaen"/>
          <w:sz w:val="20"/>
          <w:szCs w:val="20"/>
          <w:lang w:val="ka-GE"/>
        </w:rPr>
        <w:t>მკურნალობა უნდა დაიწყოს 25</w:t>
      </w:r>
      <w:r w:rsidR="007E7003" w:rsidRPr="003518A3">
        <w:rPr>
          <w:rFonts w:ascii="Sylfaen" w:hAnsi="Sylfaen"/>
          <w:sz w:val="20"/>
          <w:szCs w:val="20"/>
          <w:lang w:val="ka-GE"/>
        </w:rPr>
        <w:t xml:space="preserve"> </w:t>
      </w:r>
      <w:r w:rsidRPr="003518A3">
        <w:rPr>
          <w:rFonts w:ascii="Sylfaen" w:hAnsi="Sylfaen"/>
          <w:sz w:val="20"/>
          <w:szCs w:val="20"/>
          <w:lang w:val="ka-GE"/>
        </w:rPr>
        <w:t>მგ დოზით</w:t>
      </w:r>
      <w:r w:rsidR="005A0319" w:rsidRPr="003518A3">
        <w:rPr>
          <w:rFonts w:ascii="Sylfaen" w:hAnsi="Sylfaen"/>
          <w:sz w:val="20"/>
          <w:szCs w:val="20"/>
          <w:lang w:val="ka-GE"/>
        </w:rPr>
        <w:t xml:space="preserve"> დღეში</w:t>
      </w:r>
      <w:r w:rsidRPr="003518A3">
        <w:rPr>
          <w:rFonts w:ascii="Sylfaen" w:hAnsi="Sylfaen"/>
          <w:sz w:val="20"/>
          <w:szCs w:val="20"/>
          <w:lang w:val="ka-GE"/>
        </w:rPr>
        <w:t xml:space="preserve">. </w:t>
      </w:r>
      <w:r w:rsidR="00C96A2E" w:rsidRPr="003518A3">
        <w:rPr>
          <w:rFonts w:ascii="Sylfaen" w:hAnsi="Sylfaen"/>
          <w:sz w:val="20"/>
          <w:szCs w:val="20"/>
          <w:lang w:val="ka-GE"/>
        </w:rPr>
        <w:t>დებიტუმ-სანოველი 25 მგ აპკი</w:t>
      </w:r>
      <w:r w:rsidR="007E7003" w:rsidRPr="003518A3">
        <w:rPr>
          <w:rFonts w:ascii="Sylfaen" w:hAnsi="Sylfaen"/>
          <w:sz w:val="20"/>
          <w:szCs w:val="20"/>
          <w:lang w:val="ka-GE"/>
        </w:rPr>
        <w:t>ანი გარსით დაფარული</w:t>
      </w:r>
      <w:r w:rsidR="00C96A2E" w:rsidRPr="003518A3">
        <w:rPr>
          <w:rFonts w:ascii="Sylfaen" w:hAnsi="Sylfaen"/>
          <w:sz w:val="20"/>
          <w:szCs w:val="20"/>
          <w:lang w:val="ka-GE"/>
        </w:rPr>
        <w:t xml:space="preserve"> ტაბლეტის გამოყენება შესაძლებელია დღეში ერთხელ ან დებიტუმ-სანოველი 50 მგ </w:t>
      </w:r>
      <w:r w:rsidR="007E7003" w:rsidRPr="003518A3">
        <w:rPr>
          <w:rFonts w:ascii="Sylfaen" w:hAnsi="Sylfaen"/>
          <w:sz w:val="20"/>
          <w:szCs w:val="20"/>
          <w:lang w:val="ka-GE"/>
        </w:rPr>
        <w:t xml:space="preserve">აპკიანი გარსით დაფარული </w:t>
      </w:r>
      <w:r w:rsidR="00C96A2E" w:rsidRPr="003518A3">
        <w:rPr>
          <w:rFonts w:ascii="Sylfaen" w:hAnsi="Sylfaen"/>
          <w:sz w:val="20"/>
          <w:szCs w:val="20"/>
          <w:lang w:val="ka-GE"/>
        </w:rPr>
        <w:t xml:space="preserve">ტაბლეტის გამოყენება შესაძლებელია </w:t>
      </w:r>
      <w:r w:rsidR="006C08C9" w:rsidRPr="003518A3">
        <w:rPr>
          <w:rFonts w:ascii="Sylfaen" w:hAnsi="Sylfaen"/>
          <w:sz w:val="20"/>
          <w:szCs w:val="20"/>
          <w:lang w:val="ka-GE"/>
        </w:rPr>
        <w:t xml:space="preserve">გამყოფი ხაზის მეშვეობით </w:t>
      </w:r>
      <w:r w:rsidR="003E2C50" w:rsidRPr="003518A3">
        <w:rPr>
          <w:rFonts w:ascii="Sylfaen" w:hAnsi="Sylfaen"/>
          <w:sz w:val="20"/>
          <w:szCs w:val="20"/>
          <w:lang w:val="ka-GE"/>
        </w:rPr>
        <w:t>ორ თანაბარ დოზად  გაყოფა.</w:t>
      </w:r>
      <w:r w:rsidR="006861F9" w:rsidRPr="003518A3">
        <w:rPr>
          <w:rFonts w:ascii="Sylfaen" w:hAnsi="Sylfaen"/>
          <w:sz w:val="20"/>
          <w:szCs w:val="20"/>
          <w:lang w:val="en-US"/>
        </w:rPr>
        <w:t xml:space="preserve"> </w:t>
      </w:r>
      <w:r w:rsidRPr="003518A3">
        <w:rPr>
          <w:rFonts w:ascii="Sylfaen" w:hAnsi="Sylfaen"/>
          <w:sz w:val="20"/>
          <w:szCs w:val="20"/>
          <w:lang w:val="ka-GE"/>
        </w:rPr>
        <w:t xml:space="preserve">ერთი კვირის შემდეგ დოზა </w:t>
      </w:r>
      <w:r w:rsidR="001E6304" w:rsidRPr="003518A3">
        <w:rPr>
          <w:rFonts w:ascii="Sylfaen" w:hAnsi="Sylfaen"/>
          <w:sz w:val="20"/>
          <w:szCs w:val="20"/>
          <w:lang w:val="ka-GE"/>
        </w:rPr>
        <w:t>შეიძლებ</w:t>
      </w:r>
      <w:r w:rsidRPr="003518A3">
        <w:rPr>
          <w:rFonts w:ascii="Sylfaen" w:hAnsi="Sylfaen"/>
          <w:sz w:val="20"/>
          <w:szCs w:val="20"/>
          <w:lang w:val="ka-GE"/>
        </w:rPr>
        <w:t>ა გაიზარდოს 50</w:t>
      </w:r>
      <w:r w:rsidR="007E7003" w:rsidRPr="003518A3">
        <w:rPr>
          <w:rFonts w:ascii="Sylfaen" w:hAnsi="Sylfaen"/>
          <w:sz w:val="20"/>
          <w:szCs w:val="20"/>
          <w:lang w:val="ka-GE"/>
        </w:rPr>
        <w:t xml:space="preserve"> </w:t>
      </w:r>
      <w:r w:rsidRPr="003518A3">
        <w:rPr>
          <w:rFonts w:ascii="Sylfaen" w:hAnsi="Sylfaen"/>
          <w:sz w:val="20"/>
          <w:szCs w:val="20"/>
          <w:lang w:val="ka-GE"/>
        </w:rPr>
        <w:t xml:space="preserve">მგ-მდე დღეში. დოზირების </w:t>
      </w:r>
      <w:r w:rsidR="005A0319" w:rsidRPr="003518A3">
        <w:rPr>
          <w:rFonts w:ascii="Sylfaen" w:hAnsi="Sylfaen"/>
          <w:sz w:val="20"/>
          <w:szCs w:val="20"/>
          <w:lang w:val="ka-GE"/>
        </w:rPr>
        <w:t xml:space="preserve">ასეთი რეჟიმი ხელს უწყობს </w:t>
      </w:r>
      <w:r w:rsidRPr="003518A3">
        <w:rPr>
          <w:rFonts w:ascii="Sylfaen" w:hAnsi="Sylfaen"/>
          <w:sz w:val="20"/>
          <w:szCs w:val="20"/>
          <w:lang w:val="ka-GE"/>
        </w:rPr>
        <w:t>მკურნალობი</w:t>
      </w:r>
      <w:r w:rsidR="005A0319" w:rsidRPr="003518A3">
        <w:rPr>
          <w:rFonts w:ascii="Sylfaen" w:hAnsi="Sylfaen"/>
          <w:sz w:val="20"/>
          <w:szCs w:val="20"/>
          <w:lang w:val="ka-GE"/>
        </w:rPr>
        <w:t>ს ადრეულ სტადიაზე</w:t>
      </w:r>
      <w:r w:rsidRPr="003518A3">
        <w:rPr>
          <w:rFonts w:ascii="Sylfaen" w:hAnsi="Sylfaen"/>
          <w:sz w:val="20"/>
          <w:szCs w:val="20"/>
          <w:lang w:val="ka-GE"/>
        </w:rPr>
        <w:t xml:space="preserve"> </w:t>
      </w:r>
      <w:r w:rsidR="005A0319" w:rsidRPr="003518A3">
        <w:rPr>
          <w:rFonts w:ascii="Sylfaen" w:hAnsi="Sylfaen"/>
          <w:sz w:val="20"/>
          <w:szCs w:val="20"/>
          <w:lang w:val="ka-GE"/>
        </w:rPr>
        <w:t>გამოვლენილი</w:t>
      </w:r>
      <w:r w:rsidRPr="003518A3">
        <w:rPr>
          <w:rFonts w:ascii="Sylfaen" w:hAnsi="Sylfaen"/>
          <w:sz w:val="20"/>
          <w:szCs w:val="20"/>
          <w:lang w:val="ka-GE"/>
        </w:rPr>
        <w:t xml:space="preserve"> გვერდითი </w:t>
      </w:r>
      <w:r w:rsidR="001E6304" w:rsidRPr="003518A3">
        <w:rPr>
          <w:rFonts w:ascii="Sylfaen" w:hAnsi="Sylfaen"/>
          <w:sz w:val="20"/>
          <w:szCs w:val="20"/>
          <w:lang w:val="ka-GE"/>
        </w:rPr>
        <w:t>ეფექტ</w:t>
      </w:r>
      <w:r w:rsidRPr="003518A3">
        <w:rPr>
          <w:rFonts w:ascii="Sylfaen" w:hAnsi="Sylfaen"/>
          <w:sz w:val="20"/>
          <w:szCs w:val="20"/>
          <w:lang w:val="ka-GE"/>
        </w:rPr>
        <w:t xml:space="preserve">ების </w:t>
      </w:r>
      <w:r w:rsidR="001E6304" w:rsidRPr="003518A3">
        <w:rPr>
          <w:rFonts w:ascii="Sylfaen" w:hAnsi="Sylfaen"/>
          <w:sz w:val="20"/>
          <w:szCs w:val="20"/>
          <w:lang w:val="ka-GE"/>
        </w:rPr>
        <w:t xml:space="preserve">სიხშირის </w:t>
      </w:r>
      <w:r w:rsidRPr="003518A3">
        <w:rPr>
          <w:rFonts w:ascii="Sylfaen" w:hAnsi="Sylfaen"/>
          <w:sz w:val="20"/>
          <w:szCs w:val="20"/>
          <w:lang w:val="ka-GE"/>
        </w:rPr>
        <w:t>შემცირება</w:t>
      </w:r>
      <w:r w:rsidR="005A0319" w:rsidRPr="003518A3">
        <w:rPr>
          <w:rFonts w:ascii="Sylfaen" w:hAnsi="Sylfaen"/>
          <w:sz w:val="20"/>
          <w:szCs w:val="20"/>
          <w:lang w:val="ka-GE"/>
        </w:rPr>
        <w:t xml:space="preserve">ს </w:t>
      </w:r>
      <w:r w:rsidRPr="003518A3">
        <w:rPr>
          <w:rFonts w:ascii="Sylfaen" w:hAnsi="Sylfaen"/>
          <w:sz w:val="20"/>
          <w:szCs w:val="20"/>
          <w:lang w:val="ka-GE"/>
        </w:rPr>
        <w:t>პანიკური აშლილობის</w:t>
      </w:r>
      <w:r w:rsidR="005A0319" w:rsidRPr="003518A3">
        <w:rPr>
          <w:rFonts w:ascii="Sylfaen" w:hAnsi="Sylfaen"/>
          <w:sz w:val="20"/>
          <w:szCs w:val="20"/>
          <w:lang w:val="ka-GE"/>
        </w:rPr>
        <w:t>ა</w:t>
      </w:r>
      <w:r w:rsidRPr="003518A3">
        <w:rPr>
          <w:rFonts w:ascii="Sylfaen" w:hAnsi="Sylfaen"/>
          <w:sz w:val="20"/>
          <w:szCs w:val="20"/>
          <w:lang w:val="ka-GE"/>
        </w:rPr>
        <w:t>ს.</w:t>
      </w:r>
      <w:r w:rsidR="009D1755" w:rsidRPr="003518A3">
        <w:rPr>
          <w:rFonts w:ascii="Sylfaen" w:hAnsi="Sylfaen"/>
          <w:sz w:val="20"/>
          <w:szCs w:val="20"/>
          <w:lang w:val="ka-GE"/>
        </w:rPr>
        <w:t xml:space="preserve"> მაქსიმალური დოზა შეიძლება ტიტრირებული იყოს 200 მგ/დღეში.</w:t>
      </w:r>
    </w:p>
    <w:p w14:paraId="46AA8A9B" w14:textId="77777777" w:rsidR="0030581D" w:rsidRPr="003518A3" w:rsidRDefault="0030581D" w:rsidP="0027231A">
      <w:pPr>
        <w:spacing w:after="0" w:line="240" w:lineRule="auto"/>
        <w:ind w:right="-154"/>
        <w:jc w:val="both"/>
        <w:rPr>
          <w:rFonts w:ascii="Sylfaen" w:hAnsi="Sylfaen"/>
          <w:i/>
          <w:iCs/>
          <w:sz w:val="20"/>
          <w:szCs w:val="20"/>
          <w:u w:val="single"/>
          <w:lang w:val="ka-GE"/>
        </w:rPr>
      </w:pPr>
    </w:p>
    <w:p w14:paraId="0D1EAF5A" w14:textId="77777777" w:rsidR="00933452" w:rsidRPr="003518A3" w:rsidRDefault="00933452" w:rsidP="0027231A">
      <w:pPr>
        <w:pStyle w:val="BodyText"/>
        <w:spacing w:after="0" w:line="240" w:lineRule="auto"/>
        <w:ind w:right="-154"/>
        <w:jc w:val="both"/>
        <w:rPr>
          <w:rFonts w:ascii="Sylfaen" w:hAnsi="Sylfaen"/>
          <w:i/>
          <w:iCs/>
          <w:sz w:val="20"/>
          <w:szCs w:val="20"/>
          <w:lang w:val="ka-GE"/>
        </w:rPr>
      </w:pPr>
      <w:r w:rsidRPr="003518A3">
        <w:rPr>
          <w:rFonts w:ascii="Sylfaen" w:hAnsi="Sylfaen"/>
          <w:i/>
          <w:iCs/>
          <w:sz w:val="20"/>
          <w:szCs w:val="20"/>
          <w:lang w:val="ka-GE"/>
        </w:rPr>
        <w:t>პრემენსტრუალური დისფორიული აშლილობა</w:t>
      </w:r>
    </w:p>
    <w:p w14:paraId="1B0EBEDE" w14:textId="48581A1B" w:rsidR="00E9483B" w:rsidRPr="003518A3" w:rsidRDefault="00933452" w:rsidP="0027231A">
      <w:pPr>
        <w:pStyle w:val="BodyText"/>
        <w:spacing w:after="0" w:line="240" w:lineRule="auto"/>
        <w:ind w:right="-154"/>
        <w:jc w:val="both"/>
        <w:rPr>
          <w:rFonts w:ascii="Sylfaen" w:hAnsi="Sylfaen"/>
          <w:sz w:val="20"/>
          <w:szCs w:val="20"/>
          <w:lang w:val="ka-GE"/>
        </w:rPr>
      </w:pPr>
      <w:r w:rsidRPr="003518A3">
        <w:rPr>
          <w:rFonts w:ascii="Sylfaen" w:hAnsi="Sylfaen"/>
          <w:sz w:val="20"/>
          <w:szCs w:val="20"/>
          <w:lang w:val="ka-GE"/>
        </w:rPr>
        <w:lastRenderedPageBreak/>
        <w:t>დებიტუმ-სანოველით მკურნალობა უნდა დაიწყოს 50 მგ/დღეში დოზით, ან ყოველდღიურად მთელი მენსტრუალური ციკლის განმავლობაში, ან შემოიფარგლოს მენსტრუალური ციკლის ლუთეინური ფაზით, ექიმის</w:t>
      </w:r>
      <w:r w:rsidR="00463500" w:rsidRPr="003518A3">
        <w:rPr>
          <w:rFonts w:ascii="Sylfaen" w:hAnsi="Sylfaen"/>
          <w:sz w:val="20"/>
          <w:szCs w:val="20"/>
          <w:lang w:val="ka-GE"/>
        </w:rPr>
        <w:tab/>
      </w:r>
      <w:r w:rsidRPr="003518A3">
        <w:rPr>
          <w:rFonts w:ascii="Sylfaen" w:hAnsi="Sylfaen"/>
          <w:sz w:val="20"/>
          <w:szCs w:val="20"/>
          <w:lang w:val="ka-GE"/>
        </w:rPr>
        <w:t xml:space="preserve"> შეფასების მიხედვი</w:t>
      </w:r>
      <w:r w:rsidR="00A6658A" w:rsidRPr="003518A3">
        <w:rPr>
          <w:rFonts w:ascii="Sylfaen" w:hAnsi="Sylfaen"/>
          <w:sz w:val="20"/>
          <w:szCs w:val="20"/>
          <w:lang w:val="ka-GE"/>
        </w:rPr>
        <w:t>თ.</w:t>
      </w:r>
    </w:p>
    <w:p w14:paraId="7051E9B3" w14:textId="76EE6A14" w:rsidR="004A6C9E" w:rsidRPr="003518A3" w:rsidRDefault="007F0185" w:rsidP="0027231A">
      <w:pPr>
        <w:pStyle w:val="BodyText"/>
        <w:spacing w:after="0" w:line="240" w:lineRule="auto"/>
        <w:ind w:right="-154"/>
        <w:jc w:val="both"/>
        <w:rPr>
          <w:rFonts w:ascii="Sylfaen" w:hAnsi="Sylfaen"/>
          <w:sz w:val="20"/>
          <w:szCs w:val="20"/>
          <w:lang w:val="ka-GE"/>
        </w:rPr>
      </w:pPr>
      <w:r w:rsidRPr="003518A3">
        <w:rPr>
          <w:rFonts w:ascii="Sylfaen" w:hAnsi="Sylfaen"/>
          <w:sz w:val="20"/>
          <w:szCs w:val="20"/>
          <w:lang w:val="ka-GE"/>
        </w:rPr>
        <w:t>პაციენტებ</w:t>
      </w:r>
      <w:r w:rsidR="00A50A1D" w:rsidRPr="003518A3">
        <w:rPr>
          <w:rFonts w:ascii="Sylfaen" w:hAnsi="Sylfaen"/>
          <w:sz w:val="20"/>
          <w:szCs w:val="20"/>
          <w:lang w:val="ka-GE"/>
        </w:rPr>
        <w:t>ში</w:t>
      </w:r>
      <w:r w:rsidRPr="003518A3">
        <w:rPr>
          <w:rFonts w:ascii="Sylfaen" w:hAnsi="Sylfaen"/>
          <w:sz w:val="20"/>
          <w:szCs w:val="20"/>
          <w:lang w:val="ka-GE"/>
        </w:rPr>
        <w:t xml:space="preserve">, რომლებიც არ </w:t>
      </w:r>
      <w:r w:rsidR="001E6304" w:rsidRPr="003518A3">
        <w:rPr>
          <w:rFonts w:ascii="Sylfaen" w:hAnsi="Sylfaen"/>
          <w:sz w:val="20"/>
          <w:szCs w:val="20"/>
          <w:lang w:val="ka-GE"/>
        </w:rPr>
        <w:t>რეაგირე</w:t>
      </w:r>
      <w:r w:rsidRPr="003518A3">
        <w:rPr>
          <w:rFonts w:ascii="Sylfaen" w:hAnsi="Sylfaen"/>
          <w:sz w:val="20"/>
          <w:szCs w:val="20"/>
          <w:lang w:val="ka-GE"/>
        </w:rPr>
        <w:t>ბენ 50</w:t>
      </w:r>
      <w:r w:rsidR="007E7003" w:rsidRPr="003518A3">
        <w:rPr>
          <w:rFonts w:ascii="Sylfaen" w:hAnsi="Sylfaen"/>
          <w:sz w:val="20"/>
          <w:szCs w:val="20"/>
          <w:lang w:val="ka-GE"/>
        </w:rPr>
        <w:t xml:space="preserve"> </w:t>
      </w:r>
      <w:r w:rsidRPr="003518A3">
        <w:rPr>
          <w:rFonts w:ascii="Sylfaen" w:hAnsi="Sylfaen"/>
          <w:sz w:val="20"/>
          <w:szCs w:val="20"/>
          <w:lang w:val="ka-GE"/>
        </w:rPr>
        <w:t>მგ-იან დოზაზე</w:t>
      </w:r>
      <w:r w:rsidR="004A64BA" w:rsidRPr="003518A3">
        <w:rPr>
          <w:rFonts w:ascii="Sylfaen" w:hAnsi="Sylfaen"/>
          <w:sz w:val="20"/>
          <w:szCs w:val="20"/>
          <w:lang w:val="ka-GE"/>
        </w:rPr>
        <w:t>,</w:t>
      </w:r>
      <w:r w:rsidRPr="003518A3">
        <w:rPr>
          <w:rFonts w:ascii="Sylfaen" w:hAnsi="Sylfaen"/>
          <w:sz w:val="20"/>
          <w:szCs w:val="20"/>
          <w:lang w:val="ka-GE"/>
        </w:rPr>
        <w:t xml:space="preserve"> </w:t>
      </w:r>
      <w:r w:rsidR="00A50A1D" w:rsidRPr="003518A3">
        <w:rPr>
          <w:rFonts w:ascii="Sylfaen" w:hAnsi="Sylfaen"/>
          <w:sz w:val="20"/>
          <w:szCs w:val="20"/>
          <w:lang w:val="ka-GE"/>
        </w:rPr>
        <w:t xml:space="preserve">დოზის გაზრდა შეიძლება </w:t>
      </w:r>
      <w:r w:rsidR="00381C0C" w:rsidRPr="003518A3">
        <w:rPr>
          <w:rFonts w:ascii="Sylfaen" w:hAnsi="Sylfaen"/>
          <w:sz w:val="20"/>
          <w:szCs w:val="20"/>
          <w:lang w:val="ka-GE"/>
        </w:rPr>
        <w:t xml:space="preserve">ეფექტური </w:t>
      </w:r>
      <w:r w:rsidR="009124A4" w:rsidRPr="003518A3">
        <w:rPr>
          <w:rFonts w:ascii="Sylfaen" w:hAnsi="Sylfaen"/>
          <w:sz w:val="20"/>
          <w:szCs w:val="20"/>
          <w:lang w:val="ka-GE"/>
        </w:rPr>
        <w:t>(მენსტრუალური ციკლის განმავლობაში 50 მგ-იანი ზრდით) 150 მგ-მდე დღეში, ყოველდღიური დოზირებისას მთელი მენსტრუალური ციკლის განმავლობაში, ან 100 მგ-მდე დღეში, მენსტრუალური ციკლის ლუთეინური ფაზის დროს დოზირებისას. თუ ლუთეინური ფაზის დოზირებით დადგენილია 100 მგ/დღეში დოზა, ლუთეინური ფაზის თითოეული დოზირების პერიოდის დასაწყისში უნდა იქნას გამოყენებული 50 მგ/დღეში ტიტრაციის საფეხური სამი დღის განმავლობაში. დოზის ცვლილებები არ უნდა მოხდეს კვირაში ერთზე უფრო ხშირად, სერტრალინის 24-საათიანი ნახევარგამოყოფის პერიოდის გათვალისწინებით.</w:t>
      </w:r>
    </w:p>
    <w:p w14:paraId="5562AC1E" w14:textId="77777777" w:rsidR="00A5306F" w:rsidRPr="003518A3" w:rsidRDefault="00A5306F" w:rsidP="0027231A">
      <w:pPr>
        <w:pStyle w:val="BodyText"/>
        <w:spacing w:before="139" w:after="0" w:line="240" w:lineRule="auto"/>
        <w:ind w:right="-154"/>
        <w:jc w:val="both"/>
        <w:rPr>
          <w:rFonts w:ascii="Sylfaen" w:hAnsi="Sylfaen"/>
          <w:sz w:val="20"/>
          <w:szCs w:val="20"/>
          <w:u w:val="single"/>
          <w:lang w:val="ka-GE"/>
        </w:rPr>
      </w:pPr>
      <w:r w:rsidRPr="003518A3">
        <w:rPr>
          <w:rFonts w:ascii="Sylfaen" w:hAnsi="Sylfaen"/>
          <w:sz w:val="20"/>
          <w:szCs w:val="20"/>
          <w:u w:val="single"/>
          <w:lang w:val="ka-GE"/>
        </w:rPr>
        <w:t xml:space="preserve">დოზის ზრდა </w:t>
      </w:r>
    </w:p>
    <w:p w14:paraId="7155E1BA" w14:textId="33686D2A" w:rsidR="00DD3879" w:rsidRPr="003518A3" w:rsidRDefault="00A5306F" w:rsidP="0027231A">
      <w:pPr>
        <w:spacing w:after="0" w:line="240" w:lineRule="auto"/>
        <w:ind w:right="-154"/>
        <w:jc w:val="both"/>
        <w:rPr>
          <w:rFonts w:ascii="Sylfaen" w:hAnsi="Sylfaen"/>
          <w:sz w:val="20"/>
          <w:szCs w:val="20"/>
          <w:lang w:val="en-US"/>
        </w:rPr>
      </w:pPr>
      <w:r w:rsidRPr="003518A3">
        <w:rPr>
          <w:rFonts w:ascii="Sylfaen" w:hAnsi="Sylfaen"/>
          <w:sz w:val="20"/>
          <w:szCs w:val="20"/>
          <w:lang w:val="ka-GE"/>
        </w:rPr>
        <w:t>დოზის ცვლილება უნდა მოხდეს მხოლოდ ერთხელ კვირის განმავლობაში</w:t>
      </w:r>
      <w:r w:rsidR="00DD3879" w:rsidRPr="003518A3">
        <w:rPr>
          <w:rFonts w:ascii="Sylfaen" w:hAnsi="Sylfaen"/>
          <w:sz w:val="20"/>
          <w:szCs w:val="20"/>
          <w:lang w:val="ka-GE"/>
        </w:rPr>
        <w:t>. ძილიანობის შემთხვევაში, რეკომენდებულია დოზის მიღება საღამოს.</w:t>
      </w:r>
    </w:p>
    <w:p w14:paraId="63A8F582" w14:textId="06C18686" w:rsidR="00A5306F" w:rsidRPr="003518A3" w:rsidRDefault="00A5306F" w:rsidP="0027231A">
      <w:pPr>
        <w:spacing w:after="0" w:line="240" w:lineRule="auto"/>
        <w:ind w:right="-154"/>
        <w:jc w:val="both"/>
        <w:rPr>
          <w:rFonts w:ascii="Sylfaen" w:hAnsi="Sylfaen"/>
          <w:sz w:val="20"/>
          <w:szCs w:val="20"/>
          <w:lang w:val="ka-GE"/>
        </w:rPr>
      </w:pPr>
    </w:p>
    <w:p w14:paraId="2AF4EAD3" w14:textId="359325B3" w:rsidR="00A5306F" w:rsidRPr="003518A3" w:rsidRDefault="00A5306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თერაპიული მოქმედების გამოვლინება შეიძლება  შესამჩნევი გახდეს 7 დღის განმავლობაში. თუმცა, ჩვეულებრივ საჭირო დროის უფრო ხანგრძლივი მონაკვეთი თერაპიული პასუხის დემონსტრირებისათვის, განსაკუთრებით ოკა-ს დროს.</w:t>
      </w:r>
    </w:p>
    <w:p w14:paraId="28B0EE11" w14:textId="77777777" w:rsidR="007425BA" w:rsidRPr="003518A3" w:rsidRDefault="007425BA" w:rsidP="0027231A">
      <w:pPr>
        <w:spacing w:after="0" w:line="240" w:lineRule="auto"/>
        <w:ind w:right="-154"/>
        <w:jc w:val="both"/>
        <w:rPr>
          <w:rFonts w:ascii="Sylfaen" w:hAnsi="Sylfaen"/>
          <w:sz w:val="20"/>
          <w:szCs w:val="20"/>
          <w:lang w:val="en-US"/>
        </w:rPr>
      </w:pPr>
    </w:p>
    <w:p w14:paraId="398C4BDA" w14:textId="2A380CE8" w:rsidR="00671C89" w:rsidRPr="003518A3" w:rsidRDefault="00DA26F8"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შემანარჩუნებელი თერაპია</w:t>
      </w:r>
    </w:p>
    <w:p w14:paraId="772DC9CF" w14:textId="298CFD2D" w:rsidR="007F0185" w:rsidRPr="003518A3" w:rsidRDefault="00671C89"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ხანგრძლივი</w:t>
      </w:r>
      <w:r w:rsidR="00DA26F8" w:rsidRPr="003518A3">
        <w:rPr>
          <w:rFonts w:ascii="Sylfaen" w:hAnsi="Sylfaen"/>
          <w:sz w:val="20"/>
          <w:szCs w:val="20"/>
          <w:lang w:val="ka-GE"/>
        </w:rPr>
        <w:t xml:space="preserve"> </w:t>
      </w:r>
      <w:r w:rsidR="00E702A3" w:rsidRPr="003518A3">
        <w:rPr>
          <w:rFonts w:ascii="Sylfaen" w:hAnsi="Sylfaen"/>
          <w:sz w:val="20"/>
          <w:szCs w:val="20"/>
          <w:lang w:val="ka-GE"/>
        </w:rPr>
        <w:t>მკურნალობ</w:t>
      </w:r>
      <w:r w:rsidRPr="003518A3">
        <w:rPr>
          <w:rFonts w:ascii="Sylfaen" w:hAnsi="Sylfaen"/>
          <w:sz w:val="20"/>
          <w:szCs w:val="20"/>
          <w:lang w:val="ka-GE"/>
        </w:rPr>
        <w:t xml:space="preserve">ის </w:t>
      </w:r>
      <w:r w:rsidR="00E702A3" w:rsidRPr="003518A3">
        <w:rPr>
          <w:rFonts w:ascii="Sylfaen" w:hAnsi="Sylfaen"/>
          <w:sz w:val="20"/>
          <w:szCs w:val="20"/>
          <w:lang w:val="ka-GE"/>
        </w:rPr>
        <w:t>განმავლობაში</w:t>
      </w:r>
      <w:r w:rsidRPr="003518A3">
        <w:rPr>
          <w:rFonts w:ascii="Sylfaen" w:hAnsi="Sylfaen"/>
          <w:sz w:val="20"/>
          <w:szCs w:val="20"/>
          <w:lang w:val="ka-GE"/>
        </w:rPr>
        <w:t xml:space="preserve"> </w:t>
      </w:r>
      <w:r w:rsidR="00DA26F8" w:rsidRPr="003518A3">
        <w:rPr>
          <w:rFonts w:ascii="Sylfaen" w:hAnsi="Sylfaen"/>
          <w:sz w:val="20"/>
          <w:szCs w:val="20"/>
          <w:lang w:val="ka-GE"/>
        </w:rPr>
        <w:t>დოზა</w:t>
      </w:r>
      <w:r w:rsidRPr="003518A3">
        <w:rPr>
          <w:rFonts w:ascii="Sylfaen" w:hAnsi="Sylfaen"/>
          <w:sz w:val="20"/>
          <w:szCs w:val="20"/>
          <w:lang w:val="ka-GE"/>
        </w:rPr>
        <w:t xml:space="preserve"> უნდა შენარჩუნდეს</w:t>
      </w:r>
      <w:r w:rsidR="00DA26F8" w:rsidRPr="003518A3">
        <w:rPr>
          <w:rFonts w:ascii="Sylfaen" w:hAnsi="Sylfaen"/>
          <w:sz w:val="20"/>
          <w:szCs w:val="20"/>
          <w:lang w:val="ka-GE"/>
        </w:rPr>
        <w:t xml:space="preserve"> </w:t>
      </w:r>
      <w:r w:rsidR="00E702A3" w:rsidRPr="003518A3">
        <w:rPr>
          <w:rFonts w:ascii="Sylfaen" w:hAnsi="Sylfaen"/>
          <w:sz w:val="20"/>
          <w:szCs w:val="20"/>
          <w:lang w:val="ka-GE"/>
        </w:rPr>
        <w:t>მაქსიმალურად</w:t>
      </w:r>
      <w:r w:rsidRPr="003518A3">
        <w:rPr>
          <w:rFonts w:ascii="Sylfaen" w:hAnsi="Sylfaen"/>
          <w:sz w:val="20"/>
          <w:szCs w:val="20"/>
          <w:lang w:val="ka-GE"/>
        </w:rPr>
        <w:t xml:space="preserve"> დაბალ </w:t>
      </w:r>
      <w:r w:rsidR="00E21948" w:rsidRPr="003518A3">
        <w:rPr>
          <w:rFonts w:ascii="Sylfaen" w:hAnsi="Sylfaen"/>
          <w:sz w:val="20"/>
          <w:szCs w:val="20"/>
          <w:lang w:val="ka-GE"/>
        </w:rPr>
        <w:t>ეფექტურ დონეზე,</w:t>
      </w:r>
      <w:r w:rsidR="00610DF0" w:rsidRPr="003518A3">
        <w:rPr>
          <w:rFonts w:ascii="Sylfaen" w:hAnsi="Sylfaen"/>
          <w:sz w:val="20"/>
          <w:szCs w:val="20"/>
          <w:lang w:val="ka-GE"/>
        </w:rPr>
        <w:t xml:space="preserve"> </w:t>
      </w:r>
      <w:r w:rsidR="00E702A3" w:rsidRPr="003518A3">
        <w:rPr>
          <w:rFonts w:ascii="Sylfaen" w:hAnsi="Sylfaen"/>
          <w:sz w:val="20"/>
          <w:szCs w:val="20"/>
          <w:lang w:val="ka-GE"/>
        </w:rPr>
        <w:t xml:space="preserve">დოზის  </w:t>
      </w:r>
      <w:r w:rsidR="00610DF0" w:rsidRPr="003518A3">
        <w:rPr>
          <w:rFonts w:ascii="Sylfaen" w:hAnsi="Sylfaen"/>
          <w:sz w:val="20"/>
          <w:szCs w:val="20"/>
          <w:lang w:val="ka-GE"/>
        </w:rPr>
        <w:t>შემდგომი</w:t>
      </w:r>
      <w:r w:rsidR="00E702A3" w:rsidRPr="003518A3">
        <w:rPr>
          <w:rFonts w:ascii="Sylfaen" w:hAnsi="Sylfaen"/>
          <w:sz w:val="20"/>
          <w:szCs w:val="20"/>
          <w:lang w:val="ka-GE"/>
        </w:rPr>
        <w:t xml:space="preserve"> </w:t>
      </w:r>
      <w:r w:rsidR="00610DF0" w:rsidRPr="003518A3">
        <w:rPr>
          <w:rFonts w:ascii="Sylfaen" w:hAnsi="Sylfaen"/>
          <w:sz w:val="20"/>
          <w:szCs w:val="20"/>
          <w:lang w:val="ka-GE"/>
        </w:rPr>
        <w:t>კორექტირებით, თერაპიული პასუხიდან გამომდინარე.</w:t>
      </w:r>
    </w:p>
    <w:p w14:paraId="66DA3A26" w14:textId="77777777" w:rsidR="001F008B" w:rsidRPr="003518A3" w:rsidRDefault="001F008B" w:rsidP="0027231A">
      <w:pPr>
        <w:spacing w:after="0" w:line="240" w:lineRule="auto"/>
        <w:ind w:right="-154"/>
        <w:jc w:val="both"/>
        <w:rPr>
          <w:rFonts w:ascii="Sylfaen" w:hAnsi="Sylfaen" w:cs="Sylfaen"/>
          <w:bCs/>
          <w:i/>
          <w:sz w:val="20"/>
          <w:szCs w:val="20"/>
          <w:lang w:val="ka-GE"/>
        </w:rPr>
      </w:pPr>
    </w:p>
    <w:p w14:paraId="6B96EA35" w14:textId="0A36795A" w:rsidR="00610DF0" w:rsidRPr="003518A3" w:rsidRDefault="00610DF0" w:rsidP="0027231A">
      <w:pPr>
        <w:spacing w:after="0" w:line="240" w:lineRule="auto"/>
        <w:ind w:right="-154"/>
        <w:jc w:val="both"/>
        <w:rPr>
          <w:rFonts w:ascii="Sylfaen" w:hAnsi="Sylfaen" w:cs="Sylfaen"/>
          <w:bCs/>
          <w:i/>
          <w:sz w:val="20"/>
          <w:szCs w:val="20"/>
          <w:u w:val="single"/>
          <w:lang w:val="ka-GE"/>
        </w:rPr>
      </w:pPr>
      <w:r w:rsidRPr="003518A3">
        <w:rPr>
          <w:rFonts w:ascii="Sylfaen" w:hAnsi="Sylfaen" w:cs="Sylfaen"/>
          <w:bCs/>
          <w:i/>
          <w:sz w:val="20"/>
          <w:szCs w:val="20"/>
          <w:u w:val="single"/>
          <w:lang w:val="ka-GE"/>
        </w:rPr>
        <w:t>დეპრესია</w:t>
      </w:r>
    </w:p>
    <w:p w14:paraId="116DC271" w14:textId="4830AD50" w:rsidR="00610DF0" w:rsidRPr="003518A3" w:rsidRDefault="00E702A3" w:rsidP="0027231A">
      <w:pPr>
        <w:spacing w:after="0" w:line="240" w:lineRule="auto"/>
        <w:ind w:right="-154"/>
        <w:jc w:val="both"/>
        <w:rPr>
          <w:rFonts w:ascii="Sylfaen" w:hAnsi="Sylfaen" w:cs="Sylfaen"/>
          <w:bCs/>
          <w:sz w:val="20"/>
          <w:szCs w:val="20"/>
          <w:lang w:val="ka-GE"/>
        </w:rPr>
      </w:pPr>
      <w:r w:rsidRPr="003518A3">
        <w:rPr>
          <w:rFonts w:ascii="Sylfaen" w:hAnsi="Sylfaen" w:cs="Sylfaen"/>
          <w:bCs/>
          <w:sz w:val="20"/>
          <w:szCs w:val="20"/>
          <w:lang w:val="ka-GE"/>
        </w:rPr>
        <w:t>გრძელვადიან</w:t>
      </w:r>
      <w:r w:rsidR="00610DF0" w:rsidRPr="003518A3">
        <w:rPr>
          <w:rFonts w:ascii="Sylfaen" w:hAnsi="Sylfaen" w:cs="Sylfaen"/>
          <w:bCs/>
          <w:sz w:val="20"/>
          <w:szCs w:val="20"/>
          <w:lang w:val="ka-GE"/>
        </w:rPr>
        <w:t xml:space="preserve">ი მკურნალობა </w:t>
      </w:r>
      <w:r w:rsidR="00DA26F8" w:rsidRPr="003518A3">
        <w:rPr>
          <w:rFonts w:ascii="Sylfaen" w:hAnsi="Sylfaen" w:cs="Sylfaen"/>
          <w:bCs/>
          <w:sz w:val="20"/>
          <w:szCs w:val="20"/>
          <w:lang w:val="ka-GE"/>
        </w:rPr>
        <w:t xml:space="preserve">ასევე </w:t>
      </w:r>
      <w:r w:rsidR="00610DF0" w:rsidRPr="003518A3">
        <w:rPr>
          <w:rFonts w:ascii="Sylfaen" w:hAnsi="Sylfaen" w:cs="Sylfaen"/>
          <w:bCs/>
          <w:sz w:val="20"/>
          <w:szCs w:val="20"/>
          <w:lang w:val="ka-GE"/>
        </w:rPr>
        <w:t>შ</w:t>
      </w:r>
      <w:r w:rsidR="00DA26F8" w:rsidRPr="003518A3">
        <w:rPr>
          <w:rFonts w:ascii="Sylfaen" w:hAnsi="Sylfaen" w:cs="Sylfaen"/>
          <w:bCs/>
          <w:sz w:val="20"/>
          <w:szCs w:val="20"/>
          <w:lang w:val="ka-GE"/>
        </w:rPr>
        <w:t xml:space="preserve">ეიძლება გამოყენებულ იქნას </w:t>
      </w:r>
      <w:r w:rsidRPr="003518A3">
        <w:rPr>
          <w:rFonts w:ascii="Sylfaen" w:hAnsi="Sylfaen" w:cs="Sylfaen"/>
          <w:bCs/>
          <w:sz w:val="20"/>
          <w:szCs w:val="20"/>
          <w:lang w:val="ka-GE"/>
        </w:rPr>
        <w:t>დი</w:t>
      </w:r>
      <w:r w:rsidR="00DA26F8" w:rsidRPr="003518A3">
        <w:rPr>
          <w:rFonts w:ascii="Sylfaen" w:hAnsi="Sylfaen" w:cs="Sylfaen"/>
          <w:bCs/>
          <w:sz w:val="20"/>
          <w:szCs w:val="20"/>
          <w:lang w:val="ka-GE"/>
        </w:rPr>
        <w:t>დი</w:t>
      </w:r>
      <w:r w:rsidR="00610DF0" w:rsidRPr="003518A3">
        <w:rPr>
          <w:rFonts w:ascii="Sylfaen" w:hAnsi="Sylfaen" w:cs="Sylfaen"/>
          <w:bCs/>
          <w:sz w:val="20"/>
          <w:szCs w:val="20"/>
          <w:lang w:val="ka-GE"/>
        </w:rPr>
        <w:t xml:space="preserve"> დეპრესიული ეპიზოდების</w:t>
      </w:r>
      <w:r w:rsidRPr="003518A3">
        <w:rPr>
          <w:rFonts w:ascii="Sylfaen" w:hAnsi="Sylfaen" w:cs="Sylfaen"/>
          <w:bCs/>
          <w:sz w:val="20"/>
          <w:szCs w:val="20"/>
          <w:lang w:val="ka-GE"/>
        </w:rPr>
        <w:t xml:space="preserve"> (დდე)</w:t>
      </w:r>
      <w:r w:rsidR="00610DF0" w:rsidRPr="003518A3">
        <w:rPr>
          <w:rFonts w:ascii="Sylfaen" w:hAnsi="Sylfaen" w:cs="Sylfaen"/>
          <w:bCs/>
          <w:sz w:val="20"/>
          <w:szCs w:val="20"/>
          <w:lang w:val="ka-GE"/>
        </w:rPr>
        <w:t xml:space="preserve">  რეციდივის </w:t>
      </w:r>
      <w:r w:rsidR="00DA26F8" w:rsidRPr="003518A3">
        <w:rPr>
          <w:rFonts w:ascii="Sylfaen" w:hAnsi="Sylfaen" w:cs="Sylfaen"/>
          <w:bCs/>
          <w:sz w:val="20"/>
          <w:szCs w:val="20"/>
          <w:lang w:val="ka-GE"/>
        </w:rPr>
        <w:t>პროფილაქტიკისთვის</w:t>
      </w:r>
      <w:r w:rsidR="00610DF0" w:rsidRPr="003518A3">
        <w:rPr>
          <w:rFonts w:ascii="Sylfaen" w:hAnsi="Sylfaen" w:cs="Sylfaen"/>
          <w:bCs/>
          <w:sz w:val="20"/>
          <w:szCs w:val="20"/>
          <w:lang w:val="ka-GE"/>
        </w:rPr>
        <w:t>. უმეტეს შემთხვევებში, დ</w:t>
      </w:r>
      <w:r w:rsidRPr="003518A3">
        <w:rPr>
          <w:rFonts w:ascii="Sylfaen" w:hAnsi="Sylfaen" w:cs="Sylfaen"/>
          <w:bCs/>
          <w:sz w:val="20"/>
          <w:szCs w:val="20"/>
          <w:lang w:val="ka-GE"/>
        </w:rPr>
        <w:t>დე-ს</w:t>
      </w:r>
      <w:r w:rsidR="00610DF0" w:rsidRPr="003518A3">
        <w:rPr>
          <w:rFonts w:ascii="Sylfaen" w:hAnsi="Sylfaen" w:cs="Sylfaen"/>
          <w:bCs/>
          <w:sz w:val="20"/>
          <w:szCs w:val="20"/>
          <w:lang w:val="ka-GE"/>
        </w:rPr>
        <w:t xml:space="preserve"> რეციდივის </w:t>
      </w:r>
      <w:r w:rsidR="00DA26F8" w:rsidRPr="003518A3">
        <w:rPr>
          <w:rFonts w:ascii="Sylfaen" w:hAnsi="Sylfaen" w:cs="Sylfaen"/>
          <w:bCs/>
          <w:sz w:val="20"/>
          <w:szCs w:val="20"/>
          <w:lang w:val="ka-GE"/>
        </w:rPr>
        <w:t>პროფილაქტიკისთვის</w:t>
      </w:r>
      <w:r w:rsidRPr="003518A3">
        <w:rPr>
          <w:rFonts w:ascii="Sylfaen" w:hAnsi="Sylfaen" w:cs="Sylfaen"/>
          <w:bCs/>
          <w:sz w:val="20"/>
          <w:szCs w:val="20"/>
          <w:lang w:val="ka-GE"/>
        </w:rPr>
        <w:t xml:space="preserve"> რეკომენდებული დოზა</w:t>
      </w:r>
      <w:r w:rsidR="00610DF0" w:rsidRPr="003518A3">
        <w:rPr>
          <w:rFonts w:ascii="Sylfaen" w:hAnsi="Sylfaen" w:cs="Sylfaen"/>
          <w:bCs/>
          <w:sz w:val="20"/>
          <w:szCs w:val="20"/>
          <w:lang w:val="ka-GE"/>
        </w:rPr>
        <w:t xml:space="preserve"> </w:t>
      </w:r>
      <w:r w:rsidRPr="003518A3">
        <w:rPr>
          <w:rFonts w:ascii="Sylfaen" w:hAnsi="Sylfaen" w:cs="Sylfaen"/>
          <w:bCs/>
          <w:sz w:val="20"/>
          <w:szCs w:val="20"/>
          <w:lang w:val="ka-GE"/>
        </w:rPr>
        <w:t>ტოლია დოზ</w:t>
      </w:r>
      <w:r w:rsidR="00F50C82" w:rsidRPr="003518A3">
        <w:rPr>
          <w:rFonts w:ascii="Sylfaen" w:hAnsi="Sylfaen" w:cs="Sylfaen"/>
          <w:bCs/>
          <w:sz w:val="20"/>
          <w:szCs w:val="20"/>
          <w:lang w:val="ka-GE"/>
        </w:rPr>
        <w:t>ი</w:t>
      </w:r>
      <w:r w:rsidRPr="003518A3">
        <w:rPr>
          <w:rFonts w:ascii="Sylfaen" w:hAnsi="Sylfaen" w:cs="Sylfaen"/>
          <w:bCs/>
          <w:sz w:val="20"/>
          <w:szCs w:val="20"/>
          <w:lang w:val="ka-GE"/>
        </w:rPr>
        <w:t>სა, რომელიც გამოიყენება</w:t>
      </w:r>
      <w:r w:rsidR="00610DF0" w:rsidRPr="003518A3">
        <w:rPr>
          <w:rFonts w:ascii="Sylfaen" w:hAnsi="Sylfaen" w:cs="Sylfaen"/>
          <w:bCs/>
          <w:sz w:val="20"/>
          <w:szCs w:val="20"/>
          <w:lang w:val="ka-GE"/>
        </w:rPr>
        <w:t xml:space="preserve"> მიმდინარე </w:t>
      </w:r>
      <w:r w:rsidR="00DA26F8" w:rsidRPr="003518A3">
        <w:rPr>
          <w:rFonts w:ascii="Sylfaen" w:hAnsi="Sylfaen" w:cs="Sylfaen"/>
          <w:bCs/>
          <w:sz w:val="20"/>
          <w:szCs w:val="20"/>
          <w:lang w:val="ka-GE"/>
        </w:rPr>
        <w:t>მდგომარეობის მკურნალობის</w:t>
      </w:r>
      <w:r w:rsidR="00F50C82" w:rsidRPr="003518A3">
        <w:rPr>
          <w:rFonts w:ascii="Sylfaen" w:hAnsi="Sylfaen" w:cs="Sylfaen"/>
          <w:bCs/>
          <w:sz w:val="20"/>
          <w:szCs w:val="20"/>
          <w:lang w:val="ka-GE"/>
        </w:rPr>
        <w:t>თვის</w:t>
      </w:r>
      <w:r w:rsidR="00033BF3" w:rsidRPr="003518A3">
        <w:rPr>
          <w:rFonts w:ascii="Sylfaen" w:hAnsi="Sylfaen" w:cs="Sylfaen"/>
          <w:bCs/>
          <w:sz w:val="20"/>
          <w:szCs w:val="20"/>
          <w:lang w:val="ka-GE"/>
        </w:rPr>
        <w:t>.</w:t>
      </w:r>
      <w:r w:rsidR="00610DF0" w:rsidRPr="003518A3">
        <w:rPr>
          <w:rFonts w:ascii="Sylfaen" w:hAnsi="Sylfaen" w:cs="Sylfaen"/>
          <w:bCs/>
          <w:sz w:val="20"/>
          <w:szCs w:val="20"/>
          <w:lang w:val="ka-GE"/>
        </w:rPr>
        <w:t xml:space="preserve"> დეპრესიის მქონე პაციენტებმა უნდა იმკურნალონ დროის </w:t>
      </w:r>
      <w:r w:rsidR="00DA26F8" w:rsidRPr="003518A3">
        <w:rPr>
          <w:rFonts w:ascii="Sylfaen" w:hAnsi="Sylfaen" w:cs="Sylfaen"/>
          <w:bCs/>
          <w:sz w:val="20"/>
          <w:szCs w:val="20"/>
          <w:lang w:val="ka-GE"/>
        </w:rPr>
        <w:t>ხანგრძლივი</w:t>
      </w:r>
      <w:r w:rsidR="00610DF0" w:rsidRPr="003518A3">
        <w:rPr>
          <w:rFonts w:ascii="Sylfaen" w:hAnsi="Sylfaen" w:cs="Sylfaen"/>
          <w:bCs/>
          <w:sz w:val="20"/>
          <w:szCs w:val="20"/>
          <w:lang w:val="ka-GE"/>
        </w:rPr>
        <w:t xml:space="preserve"> პერიოდის განმავლობაში, სულ მცირე 6 თვ</w:t>
      </w:r>
      <w:r w:rsidRPr="003518A3">
        <w:rPr>
          <w:rFonts w:ascii="Sylfaen" w:hAnsi="Sylfaen" w:cs="Sylfaen"/>
          <w:bCs/>
          <w:sz w:val="20"/>
          <w:szCs w:val="20"/>
          <w:lang w:val="ka-GE"/>
        </w:rPr>
        <w:t>ე</w:t>
      </w:r>
      <w:r w:rsidR="00610DF0" w:rsidRPr="003518A3">
        <w:rPr>
          <w:rFonts w:ascii="Sylfaen" w:hAnsi="Sylfaen" w:cs="Sylfaen"/>
          <w:bCs/>
          <w:sz w:val="20"/>
          <w:szCs w:val="20"/>
          <w:lang w:val="ka-GE"/>
        </w:rPr>
        <w:t xml:space="preserve">, რათა </w:t>
      </w:r>
      <w:r w:rsidR="00033BF3" w:rsidRPr="003518A3">
        <w:rPr>
          <w:rFonts w:ascii="Sylfaen" w:hAnsi="Sylfaen" w:cs="Sylfaen"/>
          <w:bCs/>
          <w:sz w:val="20"/>
          <w:szCs w:val="20"/>
          <w:lang w:val="ka-GE"/>
        </w:rPr>
        <w:t xml:space="preserve">დარწმუნდნენ, რომ </w:t>
      </w:r>
      <w:r w:rsidRPr="003518A3">
        <w:rPr>
          <w:rFonts w:ascii="Sylfaen" w:hAnsi="Sylfaen" w:cs="Sylfaen"/>
          <w:bCs/>
          <w:sz w:val="20"/>
          <w:szCs w:val="20"/>
          <w:lang w:val="ka-GE"/>
        </w:rPr>
        <w:t xml:space="preserve">მათ შემთხვევაში  სიმპტომები </w:t>
      </w:r>
      <w:r w:rsidR="00033BF3" w:rsidRPr="003518A3">
        <w:rPr>
          <w:rFonts w:ascii="Sylfaen" w:hAnsi="Sylfaen" w:cs="Sylfaen"/>
          <w:bCs/>
          <w:sz w:val="20"/>
          <w:szCs w:val="20"/>
          <w:lang w:val="ka-GE"/>
        </w:rPr>
        <w:t>აღარ</w:t>
      </w:r>
      <w:r w:rsidRPr="003518A3">
        <w:rPr>
          <w:rFonts w:ascii="Sylfaen" w:hAnsi="Sylfaen" w:cs="Sylfaen"/>
          <w:bCs/>
          <w:sz w:val="20"/>
          <w:szCs w:val="20"/>
          <w:lang w:val="ka-GE"/>
        </w:rPr>
        <w:t xml:space="preserve"> წარმოიქმნება</w:t>
      </w:r>
      <w:r w:rsidR="00610DF0" w:rsidRPr="003518A3">
        <w:rPr>
          <w:rFonts w:ascii="Sylfaen" w:hAnsi="Sylfaen" w:cs="Sylfaen"/>
          <w:bCs/>
          <w:sz w:val="20"/>
          <w:szCs w:val="20"/>
          <w:lang w:val="ka-GE"/>
        </w:rPr>
        <w:t>.</w:t>
      </w:r>
    </w:p>
    <w:p w14:paraId="4118BE07" w14:textId="77777777" w:rsidR="001F008B" w:rsidRPr="003518A3" w:rsidRDefault="001F008B" w:rsidP="0027231A">
      <w:pPr>
        <w:spacing w:after="0" w:line="240" w:lineRule="auto"/>
        <w:ind w:right="-154"/>
        <w:jc w:val="both"/>
        <w:rPr>
          <w:rFonts w:ascii="Sylfaen" w:hAnsi="Sylfaen" w:cs="Sylfaen"/>
          <w:bCs/>
          <w:sz w:val="20"/>
          <w:szCs w:val="20"/>
          <w:lang w:val="en-US"/>
        </w:rPr>
      </w:pPr>
    </w:p>
    <w:p w14:paraId="5177ABC8" w14:textId="71FB1B13" w:rsidR="00610DF0" w:rsidRPr="003518A3" w:rsidRDefault="00610DF0" w:rsidP="0027231A">
      <w:pPr>
        <w:spacing w:after="0" w:line="240" w:lineRule="auto"/>
        <w:ind w:right="-154"/>
        <w:jc w:val="both"/>
        <w:rPr>
          <w:rFonts w:ascii="Sylfaen" w:hAnsi="Sylfaen"/>
          <w:i/>
          <w:sz w:val="20"/>
          <w:szCs w:val="20"/>
          <w:u w:val="single"/>
          <w:lang w:val="ka-GE"/>
        </w:rPr>
      </w:pPr>
      <w:r w:rsidRPr="003518A3">
        <w:rPr>
          <w:rFonts w:ascii="Sylfaen" w:hAnsi="Sylfaen" w:cs="Sylfaen"/>
          <w:bCs/>
          <w:i/>
          <w:sz w:val="20"/>
          <w:szCs w:val="20"/>
          <w:u w:val="single"/>
          <w:lang w:val="ka-GE"/>
        </w:rPr>
        <w:t>პანიკური შეტევ</w:t>
      </w:r>
      <w:r w:rsidR="00F50C82" w:rsidRPr="003518A3">
        <w:rPr>
          <w:rFonts w:ascii="Sylfaen" w:hAnsi="Sylfaen" w:cs="Sylfaen"/>
          <w:bCs/>
          <w:i/>
          <w:sz w:val="20"/>
          <w:szCs w:val="20"/>
          <w:u w:val="single"/>
          <w:lang w:val="ka-GE"/>
        </w:rPr>
        <w:t>ები</w:t>
      </w:r>
      <w:r w:rsidRPr="003518A3">
        <w:rPr>
          <w:rFonts w:ascii="Sylfaen" w:hAnsi="Sylfaen" w:cs="Sylfaen"/>
          <w:bCs/>
          <w:i/>
          <w:sz w:val="20"/>
          <w:szCs w:val="20"/>
          <w:u w:val="single"/>
          <w:lang w:val="ka-GE"/>
        </w:rPr>
        <w:t xml:space="preserve"> და </w:t>
      </w:r>
      <w:r w:rsidRPr="003518A3">
        <w:rPr>
          <w:rFonts w:ascii="Sylfaen" w:hAnsi="Sylfaen"/>
          <w:i/>
          <w:sz w:val="20"/>
          <w:szCs w:val="20"/>
          <w:u w:val="single"/>
          <w:lang w:val="ka-GE"/>
        </w:rPr>
        <w:t>ოკა</w:t>
      </w:r>
    </w:p>
    <w:p w14:paraId="2D3DDF92" w14:textId="2F436768" w:rsidR="00610DF0" w:rsidRPr="003518A3" w:rsidRDefault="00610DF0" w:rsidP="0027231A">
      <w:pPr>
        <w:spacing w:after="0" w:line="240" w:lineRule="auto"/>
        <w:ind w:right="-154"/>
        <w:jc w:val="both"/>
        <w:rPr>
          <w:rFonts w:ascii="Sylfaen" w:hAnsi="Sylfaen"/>
          <w:sz w:val="20"/>
          <w:szCs w:val="20"/>
          <w:lang w:val="ka-GE"/>
        </w:rPr>
      </w:pPr>
      <w:r w:rsidRPr="003518A3">
        <w:rPr>
          <w:rFonts w:ascii="Sylfaen" w:hAnsi="Sylfaen" w:cs="Sylfaen"/>
          <w:bCs/>
          <w:sz w:val="20"/>
          <w:szCs w:val="20"/>
          <w:lang w:val="ka-GE"/>
        </w:rPr>
        <w:t>პანიკური შეტევის</w:t>
      </w:r>
      <w:r w:rsidR="00F50C82" w:rsidRPr="003518A3">
        <w:rPr>
          <w:rFonts w:ascii="Sylfaen" w:hAnsi="Sylfaen" w:cs="Sylfaen"/>
          <w:bCs/>
          <w:sz w:val="20"/>
          <w:szCs w:val="20"/>
          <w:lang w:val="ka-GE"/>
        </w:rPr>
        <w:t>ა</w:t>
      </w:r>
      <w:r w:rsidRPr="003518A3">
        <w:rPr>
          <w:rFonts w:ascii="Sylfaen" w:hAnsi="Sylfaen" w:cs="Sylfaen"/>
          <w:bCs/>
          <w:sz w:val="20"/>
          <w:szCs w:val="20"/>
          <w:lang w:val="ka-GE"/>
        </w:rPr>
        <w:t xml:space="preserve"> და </w:t>
      </w:r>
      <w:r w:rsidRPr="003518A3">
        <w:rPr>
          <w:rFonts w:ascii="Sylfaen" w:hAnsi="Sylfaen"/>
          <w:sz w:val="20"/>
          <w:szCs w:val="20"/>
          <w:lang w:val="ka-GE"/>
        </w:rPr>
        <w:t>ო</w:t>
      </w:r>
      <w:r w:rsidR="00F50C82" w:rsidRPr="003518A3">
        <w:rPr>
          <w:rFonts w:ascii="Sylfaen" w:hAnsi="Sylfaen"/>
          <w:sz w:val="20"/>
          <w:szCs w:val="20"/>
          <w:lang w:val="ka-GE"/>
        </w:rPr>
        <w:t>კა-</w:t>
      </w:r>
      <w:r w:rsidRPr="003518A3">
        <w:rPr>
          <w:rFonts w:ascii="Sylfaen" w:hAnsi="Sylfaen"/>
          <w:sz w:val="20"/>
          <w:szCs w:val="20"/>
          <w:lang w:val="ka-GE"/>
        </w:rPr>
        <w:t xml:space="preserve">ს </w:t>
      </w:r>
      <w:r w:rsidR="00DA26F8" w:rsidRPr="003518A3">
        <w:rPr>
          <w:rFonts w:ascii="Sylfaen" w:hAnsi="Sylfaen"/>
          <w:sz w:val="20"/>
          <w:szCs w:val="20"/>
          <w:lang w:val="ka-GE"/>
        </w:rPr>
        <w:t>ხანგრძლივი მკურნალობა</w:t>
      </w:r>
      <w:r w:rsidRPr="003518A3">
        <w:rPr>
          <w:rFonts w:ascii="Sylfaen" w:hAnsi="Sylfaen"/>
          <w:sz w:val="20"/>
          <w:szCs w:val="20"/>
          <w:lang w:val="ka-GE"/>
        </w:rPr>
        <w:t xml:space="preserve"> უნდა შეფასდეს რეგულარულად, ვინაიდან ა</w:t>
      </w:r>
      <w:r w:rsidR="00F50C82" w:rsidRPr="003518A3">
        <w:rPr>
          <w:rFonts w:ascii="Sylfaen" w:hAnsi="Sylfaen"/>
          <w:sz w:val="20"/>
          <w:szCs w:val="20"/>
          <w:lang w:val="ka-GE"/>
        </w:rPr>
        <w:t>სეთი</w:t>
      </w:r>
      <w:r w:rsidRPr="003518A3">
        <w:rPr>
          <w:rFonts w:ascii="Sylfaen" w:hAnsi="Sylfaen"/>
          <w:sz w:val="20"/>
          <w:szCs w:val="20"/>
          <w:lang w:val="ka-GE"/>
        </w:rPr>
        <w:t xml:space="preserve"> აშლილობების  რეციდივის პროფილაქტიკ</w:t>
      </w:r>
      <w:r w:rsidR="00DA26F8" w:rsidRPr="003518A3">
        <w:rPr>
          <w:rFonts w:ascii="Sylfaen" w:hAnsi="Sylfaen"/>
          <w:sz w:val="20"/>
          <w:szCs w:val="20"/>
          <w:lang w:val="ka-GE"/>
        </w:rPr>
        <w:t xml:space="preserve">ის შესახებ მონაცემები </w:t>
      </w:r>
      <w:r w:rsidRPr="003518A3">
        <w:rPr>
          <w:rFonts w:ascii="Sylfaen" w:hAnsi="Sylfaen"/>
          <w:sz w:val="20"/>
          <w:szCs w:val="20"/>
          <w:lang w:val="ka-GE"/>
        </w:rPr>
        <w:t xml:space="preserve">არ </w:t>
      </w:r>
      <w:r w:rsidR="00F50C82" w:rsidRPr="003518A3">
        <w:rPr>
          <w:rFonts w:ascii="Sylfaen" w:hAnsi="Sylfaen"/>
          <w:sz w:val="20"/>
          <w:szCs w:val="20"/>
          <w:lang w:val="ka-GE"/>
        </w:rPr>
        <w:t>გაგვაჩნია</w:t>
      </w:r>
      <w:r w:rsidRPr="003518A3">
        <w:rPr>
          <w:rFonts w:ascii="Sylfaen" w:hAnsi="Sylfaen"/>
          <w:sz w:val="20"/>
          <w:szCs w:val="20"/>
          <w:lang w:val="ka-GE"/>
        </w:rPr>
        <w:t>.</w:t>
      </w:r>
    </w:p>
    <w:p w14:paraId="20D73256" w14:textId="77777777" w:rsidR="00FD7344" w:rsidRPr="003518A3" w:rsidRDefault="00FD7344" w:rsidP="0027231A">
      <w:pPr>
        <w:spacing w:after="0" w:line="240" w:lineRule="auto"/>
        <w:ind w:right="-154"/>
        <w:jc w:val="both"/>
        <w:rPr>
          <w:rFonts w:ascii="Sylfaen" w:hAnsi="Sylfaen"/>
          <w:sz w:val="20"/>
          <w:szCs w:val="20"/>
          <w:lang w:val="en-US"/>
        </w:rPr>
      </w:pPr>
    </w:p>
    <w:p w14:paraId="2A13C1EF" w14:textId="77777777" w:rsidR="00683C42" w:rsidRPr="003518A3" w:rsidRDefault="00683C42" w:rsidP="0027231A">
      <w:pPr>
        <w:pStyle w:val="BodyText"/>
        <w:spacing w:after="0" w:line="240" w:lineRule="auto"/>
        <w:ind w:right="-154"/>
        <w:jc w:val="both"/>
        <w:rPr>
          <w:rFonts w:ascii="Sylfaen" w:hAnsi="Sylfaen"/>
          <w:i/>
          <w:iCs/>
          <w:sz w:val="20"/>
          <w:szCs w:val="20"/>
          <w:u w:val="single"/>
          <w:lang w:val="ka-GE"/>
        </w:rPr>
      </w:pPr>
      <w:r w:rsidRPr="003518A3">
        <w:rPr>
          <w:rFonts w:ascii="Sylfaen" w:hAnsi="Sylfaen"/>
          <w:i/>
          <w:iCs/>
          <w:sz w:val="20"/>
          <w:szCs w:val="20"/>
          <w:u w:val="single"/>
          <w:lang w:val="ka-GE"/>
        </w:rPr>
        <w:t>პრემენსტრუალური დისფორიული აშლილობა</w:t>
      </w:r>
    </w:p>
    <w:p w14:paraId="5303B155" w14:textId="77777777" w:rsidR="00683C42" w:rsidRPr="003518A3" w:rsidRDefault="00683C42" w:rsidP="0027231A">
      <w:pPr>
        <w:pStyle w:val="BodyText"/>
        <w:spacing w:after="0" w:line="240" w:lineRule="auto"/>
        <w:ind w:right="-154"/>
        <w:jc w:val="both"/>
        <w:rPr>
          <w:rFonts w:ascii="Sylfaen" w:hAnsi="Sylfaen"/>
          <w:sz w:val="20"/>
          <w:szCs w:val="20"/>
          <w:lang w:val="en-US"/>
        </w:rPr>
      </w:pPr>
      <w:r w:rsidRPr="003518A3">
        <w:rPr>
          <w:rFonts w:ascii="Sylfaen" w:hAnsi="Sylfaen"/>
          <w:sz w:val="20"/>
          <w:szCs w:val="20"/>
          <w:lang w:val="ka-GE"/>
        </w:rPr>
        <w:t>დებიტუმ-სანოველის ეფექტურობა ხანგრძლივი გამოყენებისას, ანუ 3-ზე მეტი მენსტრუალური ციკლის განმავლობაში, სისტემატურად არ შეფასებულა კონტროლირებად კვლევებში. ამიტომ, პაციენტები პერიოდულად უნდა შეფასდნენ, რათა დადგინდეს, საჭიროა თუ არა ხანგრძლივი მკურნალობის გაგრძელება.</w:t>
      </w:r>
    </w:p>
    <w:p w14:paraId="0E966409" w14:textId="77777777" w:rsidR="00683C42" w:rsidRPr="003518A3" w:rsidRDefault="00683C42" w:rsidP="0027231A">
      <w:pPr>
        <w:pStyle w:val="BodyText"/>
        <w:spacing w:before="139" w:after="0" w:line="240" w:lineRule="auto"/>
        <w:ind w:right="-154"/>
        <w:jc w:val="both"/>
        <w:rPr>
          <w:rFonts w:ascii="Sylfaen" w:hAnsi="Sylfaen"/>
          <w:sz w:val="20"/>
          <w:szCs w:val="20"/>
          <w:lang w:val="en-US"/>
        </w:rPr>
      </w:pPr>
    </w:p>
    <w:p w14:paraId="0DFE1389" w14:textId="77777777" w:rsidR="009E190A" w:rsidRPr="003518A3" w:rsidRDefault="009E190A" w:rsidP="0027231A">
      <w:pPr>
        <w:spacing w:after="0" w:line="240" w:lineRule="auto"/>
        <w:ind w:right="-154"/>
        <w:jc w:val="both"/>
        <w:rPr>
          <w:rFonts w:ascii="Sylfaen" w:hAnsi="Sylfaen"/>
          <w:i/>
          <w:sz w:val="20"/>
          <w:szCs w:val="20"/>
          <w:lang w:val="ka-GE"/>
        </w:rPr>
      </w:pPr>
      <w:r w:rsidRPr="003518A3">
        <w:rPr>
          <w:rFonts w:ascii="Sylfaen" w:hAnsi="Sylfaen"/>
          <w:i/>
          <w:sz w:val="20"/>
          <w:szCs w:val="20"/>
          <w:u w:val="single"/>
          <w:lang w:val="ka-GE"/>
        </w:rPr>
        <w:t>მოხსნის სიმპტომები, რომელიც გამოვლინდა სერტრალინის მიღების შეწყვეტისას</w:t>
      </w:r>
    </w:p>
    <w:p w14:paraId="2832C289" w14:textId="77777777" w:rsidR="009E190A" w:rsidRPr="003518A3" w:rsidRDefault="009E190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დაუშვებელია მკურნალობის მოულოდნელად შეწყვეტა. </w:t>
      </w:r>
    </w:p>
    <w:p w14:paraId="67402F35" w14:textId="18DD4047" w:rsidR="009E190A" w:rsidRPr="003518A3" w:rsidRDefault="009E190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სერტრალინით მკურნალობის შეწყვეტისას აუცილებელია დოზის თანდათანობით შემცირება ერთი-ორი კვირის განმავლობაში, რათა შემცირდეს მოხსნის რეაქციების განვითარების რისკი. აუტანლობის სიმპტომების წარმოქმნისას დოზის შემცირების ან მკურნალობის შეწყვეტის შემდეგ, უნდა იქნას განხილული მანამდე დანიშნულ დოზაზე დაბრუნების ვარიანტი. შემდეგში,ექიმმა შეიძლება გააგრძელოს დოზის შემცირება, მაგრამ უფრო ნელა.</w:t>
      </w:r>
    </w:p>
    <w:p w14:paraId="0DD2987F" w14:textId="77777777" w:rsidR="006C2D09" w:rsidRPr="003518A3" w:rsidRDefault="006C2D09" w:rsidP="0027231A">
      <w:pPr>
        <w:spacing w:after="0" w:line="240" w:lineRule="auto"/>
        <w:ind w:right="-154"/>
        <w:jc w:val="both"/>
        <w:rPr>
          <w:rFonts w:ascii="Sylfaen" w:hAnsi="Sylfaen"/>
          <w:sz w:val="20"/>
          <w:szCs w:val="20"/>
          <w:lang w:val="en-US"/>
        </w:rPr>
      </w:pPr>
    </w:p>
    <w:p w14:paraId="6A3E274F" w14:textId="77777777" w:rsidR="00D06719" w:rsidRPr="003518A3" w:rsidRDefault="00D06719" w:rsidP="0027231A">
      <w:pPr>
        <w:spacing w:after="0" w:line="240" w:lineRule="auto"/>
        <w:ind w:right="-154"/>
        <w:jc w:val="both"/>
        <w:rPr>
          <w:rFonts w:ascii="Sylfaen" w:hAnsi="Sylfaen"/>
          <w:b/>
          <w:bCs/>
          <w:sz w:val="20"/>
          <w:szCs w:val="20"/>
          <w:lang w:val="ka-GE"/>
        </w:rPr>
      </w:pPr>
      <w:r w:rsidRPr="003518A3">
        <w:rPr>
          <w:rFonts w:ascii="Sylfaen" w:hAnsi="Sylfaen"/>
          <w:b/>
          <w:bCs/>
          <w:sz w:val="20"/>
          <w:szCs w:val="20"/>
          <w:lang w:val="ka-GE"/>
        </w:rPr>
        <w:t>მიღების წესი</w:t>
      </w:r>
    </w:p>
    <w:p w14:paraId="06C7ECAB" w14:textId="1755744C" w:rsidR="00D06719" w:rsidRPr="003518A3" w:rsidRDefault="0046323C"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w:t>
      </w:r>
      <w:r w:rsidR="00D06719" w:rsidRPr="003518A3">
        <w:rPr>
          <w:rFonts w:ascii="Sylfaen" w:hAnsi="Sylfaen"/>
          <w:sz w:val="20"/>
          <w:szCs w:val="20"/>
          <w:lang w:val="ka-GE"/>
        </w:rPr>
        <w:t xml:space="preserve"> მიიღება </w:t>
      </w:r>
      <w:r w:rsidR="00D0057E" w:rsidRPr="003518A3">
        <w:rPr>
          <w:rFonts w:ascii="Sylfaen" w:hAnsi="Sylfaen"/>
          <w:sz w:val="20"/>
          <w:szCs w:val="20"/>
          <w:lang w:val="ka-GE"/>
        </w:rPr>
        <w:t>ერთჯერადად დღეში</w:t>
      </w:r>
      <w:r w:rsidR="00D06719" w:rsidRPr="003518A3">
        <w:rPr>
          <w:rFonts w:ascii="Sylfaen" w:hAnsi="Sylfaen"/>
          <w:sz w:val="20"/>
          <w:szCs w:val="20"/>
          <w:lang w:val="ka-GE"/>
        </w:rPr>
        <w:t xml:space="preserve"> ერთხელ, დილით ან საღამოს.</w:t>
      </w:r>
    </w:p>
    <w:p w14:paraId="2F1C414F" w14:textId="77CB1ADF" w:rsidR="003E2C50" w:rsidRPr="003518A3" w:rsidRDefault="00B42450"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დებიტუმ-სანოველის </w:t>
      </w:r>
      <w:r w:rsidR="00D06719" w:rsidRPr="003518A3">
        <w:rPr>
          <w:rFonts w:ascii="Sylfaen" w:hAnsi="Sylfaen"/>
          <w:sz w:val="20"/>
          <w:szCs w:val="20"/>
          <w:lang w:val="ka-GE"/>
        </w:rPr>
        <w:t>მიღება შესაძლებელია საკვებთან ერთად ან მის გარეშე.</w:t>
      </w:r>
    </w:p>
    <w:p w14:paraId="747293BB" w14:textId="77777777" w:rsidR="003E2C50" w:rsidRPr="003518A3" w:rsidRDefault="003E2C50" w:rsidP="0027231A">
      <w:pPr>
        <w:pStyle w:val="Heading2"/>
        <w:ind w:left="0" w:right="-154"/>
        <w:jc w:val="both"/>
        <w:rPr>
          <w:rFonts w:ascii="Sylfaen" w:hAnsi="Sylfaen"/>
          <w:sz w:val="20"/>
          <w:szCs w:val="20"/>
        </w:rPr>
      </w:pPr>
    </w:p>
    <w:p w14:paraId="6A96517E" w14:textId="39001BD9" w:rsidR="006A3FAF" w:rsidRPr="003518A3" w:rsidRDefault="006A3FAF" w:rsidP="0027231A">
      <w:pPr>
        <w:spacing w:after="0" w:line="240" w:lineRule="auto"/>
        <w:ind w:right="-154"/>
        <w:jc w:val="both"/>
        <w:rPr>
          <w:rFonts w:ascii="Sylfaen" w:eastAsia="Times New Roman" w:hAnsi="Sylfaen" w:cs="Times New Roman"/>
          <w:b/>
          <w:bCs/>
          <w:sz w:val="20"/>
          <w:szCs w:val="20"/>
          <w:lang w:val="en-US"/>
        </w:rPr>
      </w:pPr>
      <w:r w:rsidRPr="003518A3">
        <w:rPr>
          <w:rFonts w:ascii="Sylfaen" w:eastAsia="Times New Roman" w:hAnsi="Sylfaen" w:cs="Sylfaen"/>
          <w:b/>
          <w:bCs/>
          <w:sz w:val="20"/>
          <w:szCs w:val="20"/>
          <w:lang w:val="ka-GE"/>
        </w:rPr>
        <w:t>დამატებითი</w:t>
      </w:r>
      <w:r w:rsidRPr="003518A3">
        <w:rPr>
          <w:rFonts w:ascii="Sylfaen" w:eastAsia="Times New Roman" w:hAnsi="Sylfaen" w:cs="Times New Roman"/>
          <w:b/>
          <w:bCs/>
          <w:sz w:val="20"/>
          <w:szCs w:val="20"/>
          <w:lang w:val="ka-GE"/>
        </w:rPr>
        <w:t xml:space="preserve"> </w:t>
      </w:r>
      <w:r w:rsidRPr="003518A3">
        <w:rPr>
          <w:rFonts w:ascii="Sylfaen" w:eastAsia="Times New Roman" w:hAnsi="Sylfaen" w:cs="Sylfaen"/>
          <w:b/>
          <w:bCs/>
          <w:sz w:val="20"/>
          <w:szCs w:val="20"/>
          <w:lang w:val="ka-GE"/>
        </w:rPr>
        <w:t>ინფორმაცია</w:t>
      </w:r>
      <w:r w:rsidRPr="003518A3">
        <w:rPr>
          <w:rFonts w:ascii="Sylfaen" w:eastAsia="Times New Roman" w:hAnsi="Sylfaen" w:cs="Times New Roman"/>
          <w:b/>
          <w:bCs/>
          <w:sz w:val="20"/>
          <w:szCs w:val="20"/>
          <w:lang w:val="ka-GE"/>
        </w:rPr>
        <w:t xml:space="preserve"> </w:t>
      </w:r>
      <w:r w:rsidRPr="003518A3">
        <w:rPr>
          <w:rFonts w:ascii="Sylfaen" w:eastAsia="Times New Roman" w:hAnsi="Sylfaen" w:cs="Sylfaen"/>
          <w:b/>
          <w:bCs/>
          <w:sz w:val="20"/>
          <w:szCs w:val="20"/>
          <w:lang w:val="ka-GE"/>
        </w:rPr>
        <w:t>განსაკუთრებული</w:t>
      </w:r>
      <w:r w:rsidRPr="003518A3">
        <w:rPr>
          <w:rFonts w:ascii="Sylfaen" w:eastAsia="Times New Roman" w:hAnsi="Sylfaen" w:cs="Times New Roman"/>
          <w:b/>
          <w:bCs/>
          <w:sz w:val="20"/>
          <w:szCs w:val="20"/>
          <w:lang w:val="ka-GE"/>
        </w:rPr>
        <w:t xml:space="preserve"> </w:t>
      </w:r>
      <w:r w:rsidRPr="003518A3">
        <w:rPr>
          <w:rFonts w:ascii="Sylfaen" w:eastAsia="Times New Roman" w:hAnsi="Sylfaen" w:cs="Sylfaen"/>
          <w:b/>
          <w:bCs/>
          <w:sz w:val="20"/>
          <w:szCs w:val="20"/>
          <w:lang w:val="ka-GE"/>
        </w:rPr>
        <w:t>პოპულაციისთვის</w:t>
      </w:r>
    </w:p>
    <w:p w14:paraId="0EFEC160" w14:textId="77777777" w:rsidR="00114160" w:rsidRPr="003518A3" w:rsidRDefault="007455BF" w:rsidP="0027231A">
      <w:pPr>
        <w:spacing w:after="0" w:line="240" w:lineRule="auto"/>
        <w:ind w:right="-154"/>
        <w:jc w:val="both"/>
        <w:rPr>
          <w:rFonts w:ascii="Sylfaen" w:hAnsi="Sylfaen"/>
          <w:b/>
          <w:bCs/>
          <w:i/>
          <w:sz w:val="20"/>
          <w:szCs w:val="20"/>
          <w:lang w:val="ka-GE"/>
        </w:rPr>
      </w:pPr>
      <w:r w:rsidRPr="003518A3">
        <w:rPr>
          <w:rFonts w:ascii="Sylfaen" w:hAnsi="Sylfaen"/>
          <w:b/>
          <w:bCs/>
          <w:i/>
          <w:sz w:val="20"/>
          <w:szCs w:val="20"/>
          <w:lang w:val="ka-GE"/>
        </w:rPr>
        <w:t>თირკმლის ფუნქციის დარღვევა</w:t>
      </w:r>
    </w:p>
    <w:p w14:paraId="5FF505CD" w14:textId="48841AA3" w:rsidR="00AA2E3F" w:rsidRPr="003518A3" w:rsidRDefault="00AA2E3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 ინტენსიურად მეტაბოლიზდება ღვიძლში და უცვლელი პრეპარატის შარდში გამოყოფა ელიმინაციის უმნიშვნელო გზას წარმოადგენს. დებიტუმ-სანოველის დოზირების კორექტირება თირკმლის უკმარისობის ხარისხის მიხედვით საჭირო არ არის (იხ. ნაწილი 4.4).</w:t>
      </w:r>
    </w:p>
    <w:p w14:paraId="526D18BB" w14:textId="77777777" w:rsidR="00114160" w:rsidRPr="003518A3" w:rsidRDefault="00114160" w:rsidP="0027231A">
      <w:pPr>
        <w:spacing w:after="0" w:line="240" w:lineRule="auto"/>
        <w:ind w:right="-154"/>
        <w:jc w:val="both"/>
        <w:rPr>
          <w:rFonts w:ascii="Sylfaen" w:hAnsi="Sylfaen"/>
          <w:b/>
          <w:bCs/>
          <w:i/>
          <w:sz w:val="20"/>
          <w:szCs w:val="20"/>
          <w:lang w:val="ka-GE"/>
        </w:rPr>
      </w:pPr>
    </w:p>
    <w:p w14:paraId="22BE6D9E" w14:textId="77777777" w:rsidR="00753459" w:rsidRPr="003518A3" w:rsidRDefault="00753459" w:rsidP="0027231A">
      <w:pPr>
        <w:spacing w:after="0" w:line="240" w:lineRule="auto"/>
        <w:ind w:right="-154"/>
        <w:jc w:val="both"/>
        <w:rPr>
          <w:rFonts w:ascii="Sylfaen" w:hAnsi="Sylfaen" w:cs="Sylfaen"/>
          <w:b/>
          <w:i/>
          <w:sz w:val="20"/>
          <w:szCs w:val="20"/>
          <w:lang w:val="ka-GE"/>
        </w:rPr>
      </w:pPr>
      <w:r w:rsidRPr="003518A3">
        <w:rPr>
          <w:rFonts w:ascii="Sylfaen" w:hAnsi="Sylfaen" w:cs="Sylfaen"/>
          <w:b/>
          <w:i/>
          <w:sz w:val="20"/>
          <w:szCs w:val="20"/>
          <w:lang w:val="ka-GE"/>
        </w:rPr>
        <w:t>ღვიძლის ფუნქციის დარღვევები</w:t>
      </w:r>
    </w:p>
    <w:p w14:paraId="7E7FFFA4" w14:textId="29B717FB" w:rsidR="00753459" w:rsidRPr="003518A3" w:rsidRDefault="00753459" w:rsidP="0027231A">
      <w:pPr>
        <w:spacing w:after="0" w:line="240" w:lineRule="auto"/>
        <w:ind w:right="-154"/>
        <w:jc w:val="both"/>
        <w:rPr>
          <w:rFonts w:ascii="Sylfaen" w:hAnsi="Sylfaen"/>
          <w:sz w:val="20"/>
          <w:szCs w:val="20"/>
          <w:lang w:val="ka-GE"/>
        </w:rPr>
      </w:pPr>
      <w:r w:rsidRPr="003518A3">
        <w:rPr>
          <w:rFonts w:ascii="Sylfaen" w:hAnsi="Sylfaen" w:cs="Sylfaen"/>
          <w:bCs/>
          <w:sz w:val="20"/>
          <w:szCs w:val="20"/>
          <w:lang w:val="ka-GE"/>
        </w:rPr>
        <w:lastRenderedPageBreak/>
        <w:t xml:space="preserve">ღვიძლის დაავადებების მქონე პაციენტებში </w:t>
      </w:r>
      <w:r w:rsidRPr="003518A3">
        <w:rPr>
          <w:rFonts w:ascii="Sylfaen" w:hAnsi="Sylfaen"/>
          <w:sz w:val="20"/>
          <w:szCs w:val="20"/>
          <w:lang w:val="ka-GE"/>
        </w:rPr>
        <w:t xml:space="preserve">დებიტუმ-სანოველი </w:t>
      </w:r>
      <w:r w:rsidRPr="003518A3">
        <w:rPr>
          <w:rFonts w:ascii="Sylfaen" w:hAnsi="Sylfaen" w:cs="Sylfaen"/>
          <w:bCs/>
          <w:sz w:val="20"/>
          <w:szCs w:val="20"/>
          <w:lang w:val="ka-GE"/>
        </w:rPr>
        <w:t>უნდა დაინიშნოს სიფრთხილით. ღვიძლის უკამრისობის მქონე პაციენტებს უნდა დაენიშნოთ უფრო დაბალი დოზა ან უფრო იშვიათი მიღებით</w:t>
      </w:r>
      <w:r w:rsidRPr="003518A3">
        <w:rPr>
          <w:rFonts w:ascii="Sylfaen" w:hAnsi="Sylfaen"/>
          <w:sz w:val="20"/>
          <w:szCs w:val="20"/>
          <w:lang w:val="ka-GE"/>
        </w:rPr>
        <w:t xml:space="preserve">. სერტრალინის არ უნდა იქნას </w:t>
      </w:r>
      <w:r w:rsidRPr="003518A3">
        <w:rPr>
          <w:rFonts w:ascii="Sylfaen" w:hAnsi="Sylfaen" w:cs="Sylfaen"/>
          <w:bCs/>
          <w:sz w:val="20"/>
          <w:szCs w:val="20"/>
          <w:lang w:val="ka-GE"/>
        </w:rPr>
        <w:t>გამოყენებული ღვიძლის მძიმე უკმარისობის დროს</w:t>
      </w:r>
      <w:r w:rsidR="00576BC5" w:rsidRPr="003518A3">
        <w:rPr>
          <w:rFonts w:ascii="Sylfaen" w:hAnsi="Sylfaen" w:cs="Sylfaen"/>
          <w:bCs/>
          <w:sz w:val="20"/>
          <w:szCs w:val="20"/>
          <w:lang w:val="ka-GE"/>
        </w:rPr>
        <w:t xml:space="preserve"> </w:t>
      </w:r>
      <w:r w:rsidRPr="003518A3">
        <w:rPr>
          <w:rFonts w:ascii="Sylfaen" w:hAnsi="Sylfaen"/>
          <w:sz w:val="20"/>
          <w:szCs w:val="20"/>
          <w:lang w:val="ka-GE"/>
        </w:rPr>
        <w:t xml:space="preserve">(იხ. პუნქტი 4.4).  </w:t>
      </w:r>
    </w:p>
    <w:p w14:paraId="60FFEF62" w14:textId="77777777" w:rsidR="00AD12A6" w:rsidRPr="003518A3" w:rsidRDefault="00AD12A6" w:rsidP="0027231A">
      <w:pPr>
        <w:spacing w:after="0" w:line="240" w:lineRule="auto"/>
        <w:ind w:right="-154"/>
        <w:jc w:val="both"/>
        <w:rPr>
          <w:rFonts w:ascii="Sylfaen" w:hAnsi="Sylfaen"/>
          <w:b/>
          <w:sz w:val="20"/>
          <w:szCs w:val="20"/>
          <w:lang w:val="en-US"/>
        </w:rPr>
      </w:pPr>
    </w:p>
    <w:p w14:paraId="354F1136" w14:textId="77777777" w:rsidR="00114160" w:rsidRPr="003518A3" w:rsidRDefault="00AD12A6" w:rsidP="0027231A">
      <w:pPr>
        <w:spacing w:after="0" w:line="240" w:lineRule="auto"/>
        <w:ind w:right="-154"/>
        <w:jc w:val="both"/>
        <w:rPr>
          <w:rFonts w:ascii="Sylfaen" w:hAnsi="Sylfaen" w:cs="Sylfaen"/>
          <w:b/>
          <w:i/>
          <w:sz w:val="20"/>
          <w:szCs w:val="20"/>
          <w:lang w:val="ka-GE"/>
        </w:rPr>
      </w:pPr>
      <w:r w:rsidRPr="003518A3">
        <w:rPr>
          <w:rFonts w:ascii="Sylfaen" w:hAnsi="Sylfaen" w:cs="Sylfaen"/>
          <w:b/>
          <w:i/>
          <w:sz w:val="20"/>
          <w:szCs w:val="20"/>
          <w:lang w:val="ka-GE"/>
        </w:rPr>
        <w:t>პედიატრიული პოპულაცია</w:t>
      </w:r>
    </w:p>
    <w:p w14:paraId="34A4065A" w14:textId="77777777" w:rsidR="00114160" w:rsidRPr="003518A3" w:rsidRDefault="00F67D53"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ობსესიურ-კომპულსიური აშლილობის სამკურნალოდ დებიტუმ-სანოველის ეფექტურობა დადასტურდა 6-17 წლის ასაკის ბავშვებში. 13-17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50 მგ/დღეში დოზით. 6-12 წლის ასაკის ობსესიურ-კომპულსიური აშლილობის მქონე პედიატრიულ პაციენტებში დებიტუმ-სანოველის მიღება უნდა დაიწყოს 25 მგ/დღეში დოზით. ერთი კვირის შემდეგ დოზა შეიძლება გაიზარდოს 50 მგ/დღეში. არაადეკვატური რეაქციის შემთხვევაში, შემდგომი დოზები შეიძლება გაიზარდოს 50 მგ-ით დღეში, საჭიროებისამებრ, 200 მგ-მდე დღეში.</w:t>
      </w:r>
    </w:p>
    <w:p w14:paraId="3ACB0F42" w14:textId="77777777" w:rsidR="00114160" w:rsidRPr="003518A3" w:rsidRDefault="00F15D3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დებიტუმ-სანოველის ნახევარგამოყოფის პერიოდი 24 საათია; დოზის შეცვლა არ უნდა მოხდეს 1 კვირაზე ნაკლები ინტერვალებით.</w:t>
      </w:r>
    </w:p>
    <w:p w14:paraId="20183E36" w14:textId="67797D5C" w:rsidR="00F15D3F" w:rsidRPr="003518A3" w:rsidRDefault="00F15D3F" w:rsidP="0027231A">
      <w:pPr>
        <w:spacing w:after="0" w:line="240" w:lineRule="auto"/>
        <w:ind w:right="-154"/>
        <w:jc w:val="both"/>
        <w:rPr>
          <w:rFonts w:ascii="Sylfaen" w:hAnsi="Sylfaen" w:cs="Sylfaen"/>
          <w:b/>
          <w:i/>
          <w:sz w:val="20"/>
          <w:szCs w:val="20"/>
          <w:lang w:val="ka-GE"/>
        </w:rPr>
      </w:pPr>
      <w:r w:rsidRPr="003518A3">
        <w:rPr>
          <w:rFonts w:ascii="Sylfaen" w:hAnsi="Sylfaen"/>
          <w:sz w:val="20"/>
          <w:szCs w:val="20"/>
          <w:lang w:val="ka-GE"/>
        </w:rPr>
        <w:t>კლინიკურ კვლევაში, რომელშიც მონაწილეობდნენ 6-დან 17 წლამდე ასაკის პაციენტები დეპრესიით ან ობსესიურ-კომპულსიური აშლილობით, დებიტუმ-სანოველის ფარმაკოკინეტიკა მსგავსი იყო მოზრდილებში არსებულისა. თუმცა, დოზის 50 მგ-ზე მეტი დოზის გაზრდისას უნდა გაითვალისწინოთ, რომ ბავშვებს, როგორც წესი, უფრო დაბალი წონა აქვთ, ვიდრე მოზრდილებს.</w:t>
      </w:r>
    </w:p>
    <w:p w14:paraId="2F2D5BF5" w14:textId="136E6AA6" w:rsidR="00F85416" w:rsidRPr="003518A3" w:rsidRDefault="00F85416" w:rsidP="0027231A">
      <w:pPr>
        <w:spacing w:after="0" w:line="240" w:lineRule="auto"/>
        <w:ind w:right="-154"/>
        <w:jc w:val="both"/>
        <w:rPr>
          <w:rFonts w:ascii="Sylfaen" w:hAnsi="Sylfaen"/>
          <w:sz w:val="20"/>
          <w:szCs w:val="20"/>
          <w:lang w:val="ka-GE"/>
        </w:rPr>
      </w:pPr>
    </w:p>
    <w:p w14:paraId="72F6F555" w14:textId="77777777" w:rsidR="001F0A2C" w:rsidRPr="003518A3" w:rsidRDefault="001F0A2C" w:rsidP="0027231A">
      <w:pPr>
        <w:spacing w:after="0" w:line="240" w:lineRule="auto"/>
        <w:ind w:right="-154"/>
        <w:jc w:val="both"/>
        <w:rPr>
          <w:rFonts w:ascii="Sylfaen" w:eastAsia="Times New Roman" w:hAnsi="Sylfaen" w:cs="Times New Roman"/>
          <w:b/>
          <w:bCs/>
          <w:sz w:val="20"/>
          <w:szCs w:val="20"/>
          <w:lang w:val="ka-GE"/>
        </w:rPr>
      </w:pPr>
      <w:r w:rsidRPr="003518A3">
        <w:rPr>
          <w:rFonts w:ascii="Sylfaen" w:eastAsia="Times New Roman" w:hAnsi="Sylfaen" w:cs="Sylfaen"/>
          <w:b/>
          <w:bCs/>
          <w:sz w:val="20"/>
          <w:szCs w:val="20"/>
          <w:lang w:val="ka-GE"/>
        </w:rPr>
        <w:t>გერიატრიული</w:t>
      </w:r>
      <w:r w:rsidRPr="003518A3">
        <w:rPr>
          <w:rFonts w:ascii="Sylfaen" w:eastAsia="Times New Roman" w:hAnsi="Sylfaen" w:cs="Times New Roman"/>
          <w:b/>
          <w:bCs/>
          <w:sz w:val="20"/>
          <w:szCs w:val="20"/>
          <w:lang w:val="ka-GE"/>
        </w:rPr>
        <w:t xml:space="preserve"> </w:t>
      </w:r>
      <w:r w:rsidRPr="003518A3">
        <w:rPr>
          <w:rFonts w:ascii="Sylfaen" w:eastAsia="Times New Roman" w:hAnsi="Sylfaen" w:cs="Sylfaen"/>
          <w:b/>
          <w:bCs/>
          <w:sz w:val="20"/>
          <w:szCs w:val="20"/>
          <w:lang w:val="ka-GE"/>
        </w:rPr>
        <w:t>პოპულაცია</w:t>
      </w:r>
      <w:r w:rsidRPr="003518A3">
        <w:rPr>
          <w:rFonts w:ascii="Sylfaen" w:eastAsia="Times New Roman" w:hAnsi="Sylfaen" w:cs="Times New Roman"/>
          <w:b/>
          <w:bCs/>
          <w:sz w:val="20"/>
          <w:szCs w:val="20"/>
          <w:lang w:val="ka-GE"/>
        </w:rPr>
        <w:t>:</w:t>
      </w:r>
    </w:p>
    <w:p w14:paraId="072EB46B" w14:textId="77777777" w:rsidR="001F0A2C" w:rsidRPr="003518A3" w:rsidRDefault="001F0A2C" w:rsidP="0027231A">
      <w:pPr>
        <w:spacing w:after="0" w:line="240" w:lineRule="auto"/>
        <w:ind w:right="-154"/>
        <w:jc w:val="both"/>
        <w:rPr>
          <w:rFonts w:ascii="Sylfaen" w:eastAsia="Times New Roman" w:hAnsi="Sylfaen" w:cs="Times New Roman"/>
          <w:sz w:val="20"/>
          <w:szCs w:val="20"/>
          <w:lang w:val="en-US"/>
        </w:rPr>
      </w:pPr>
      <w:r w:rsidRPr="003518A3">
        <w:rPr>
          <w:rFonts w:ascii="Sylfaen" w:eastAsia="Times New Roman" w:hAnsi="Sylfaen" w:cs="Sylfaen"/>
          <w:sz w:val="20"/>
          <w:szCs w:val="20"/>
          <w:lang w:val="ka-GE"/>
        </w:rPr>
        <w:t>ხანდაზმულებისთვის</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შესაძლებელია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ახალგაზრდა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ადამიანებისთვის</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განკუთვნილი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დოზების</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დიაპაზონის</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გამოყენება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კლინიკურ</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კვლევებში</w:t>
      </w:r>
      <w:r w:rsidRPr="003518A3">
        <w:rPr>
          <w:rFonts w:ascii="Sylfaen" w:eastAsia="Times New Roman" w:hAnsi="Sylfaen" w:cs="Times New Roman"/>
          <w:sz w:val="20"/>
          <w:szCs w:val="20"/>
          <w:lang w:val="ka-GE"/>
        </w:rPr>
        <w:t xml:space="preserve"> 700-</w:t>
      </w:r>
      <w:r w:rsidRPr="003518A3">
        <w:rPr>
          <w:rFonts w:ascii="Sylfaen" w:eastAsia="Times New Roman" w:hAnsi="Sylfaen" w:cs="Sylfaen"/>
          <w:sz w:val="20"/>
          <w:szCs w:val="20"/>
          <w:lang w:val="ka-GE"/>
        </w:rPr>
        <w:t>ზე</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მეტმა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ხანდაზმულმა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პაციენტმა</w:t>
      </w:r>
      <w:r w:rsidRPr="003518A3">
        <w:rPr>
          <w:rFonts w:ascii="Sylfaen" w:eastAsia="Times New Roman" w:hAnsi="Sylfaen" w:cs="Times New Roman"/>
          <w:sz w:val="20"/>
          <w:szCs w:val="20"/>
          <w:lang w:val="ka-GE"/>
        </w:rPr>
        <w:t xml:space="preserve"> (65 </w:t>
      </w:r>
      <w:r w:rsidRPr="003518A3">
        <w:rPr>
          <w:rFonts w:ascii="Sylfaen" w:eastAsia="Times New Roman" w:hAnsi="Sylfaen" w:cs="Sylfaen"/>
          <w:sz w:val="20"/>
          <w:szCs w:val="20"/>
          <w:lang w:val="ka-GE"/>
        </w:rPr>
        <w:t>წელზე</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მეტი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მიიღო</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მონაწილეობა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ხანდაზმულებში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გვერდითი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მოვლენების</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ტიპი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და</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სიხშირე</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ახალგაზრდებში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მსგავსი</w:t>
      </w:r>
      <w:r w:rsidRPr="003518A3">
        <w:rPr>
          <w:rFonts w:ascii="Sylfaen" w:eastAsia="Times New Roman" w:hAnsi="Sylfaen" w:cs="Times New Roman"/>
          <w:sz w:val="20"/>
          <w:szCs w:val="20"/>
          <w:lang w:val="ka-GE"/>
        </w:rPr>
        <w:t xml:space="preserve"> </w:t>
      </w:r>
      <w:r w:rsidRPr="003518A3">
        <w:rPr>
          <w:rFonts w:ascii="Sylfaen" w:eastAsia="Times New Roman" w:hAnsi="Sylfaen" w:cs="Sylfaen"/>
          <w:sz w:val="20"/>
          <w:szCs w:val="20"/>
          <w:lang w:val="ka-GE"/>
        </w:rPr>
        <w:t>იყო</w:t>
      </w:r>
      <w:r w:rsidRPr="003518A3">
        <w:rPr>
          <w:rFonts w:ascii="Sylfaen" w:eastAsia="Times New Roman" w:hAnsi="Sylfaen" w:cs="Times New Roman"/>
          <w:sz w:val="20"/>
          <w:szCs w:val="20"/>
          <w:lang w:val="ka-GE"/>
        </w:rPr>
        <w:t>.</w:t>
      </w:r>
    </w:p>
    <w:p w14:paraId="34CC9F80" w14:textId="6E2ADEA9" w:rsidR="00B952A1" w:rsidRPr="003518A3" w:rsidRDefault="00B952A1"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ხანდაზმულ პირებში დოზა უნდა დაინიშნოს სიფრთხილით, ვინაიდან არსებობს ჰიპონატრიემიის განვითარების რისკი</w:t>
      </w:r>
      <w:r w:rsidR="000F5FB8" w:rsidRPr="003518A3">
        <w:rPr>
          <w:rFonts w:ascii="Sylfaen" w:hAnsi="Sylfaen"/>
          <w:sz w:val="20"/>
          <w:szCs w:val="20"/>
          <w:lang w:val="ka-GE"/>
        </w:rPr>
        <w:t>.</w:t>
      </w:r>
    </w:p>
    <w:p w14:paraId="58181128" w14:textId="77777777" w:rsidR="0027268A" w:rsidRPr="003518A3" w:rsidRDefault="0027268A" w:rsidP="0027231A">
      <w:pPr>
        <w:spacing w:after="0" w:line="240" w:lineRule="auto"/>
        <w:ind w:right="-154"/>
        <w:jc w:val="both"/>
        <w:rPr>
          <w:rFonts w:ascii="Sylfaen" w:hAnsi="Sylfaen"/>
          <w:sz w:val="20"/>
          <w:szCs w:val="20"/>
          <w:lang w:val="ka-GE"/>
        </w:rPr>
      </w:pPr>
    </w:p>
    <w:p w14:paraId="6D6FED1B" w14:textId="401BFFEE" w:rsidR="000B3823" w:rsidRPr="003518A3" w:rsidRDefault="000B3823" w:rsidP="0027231A">
      <w:pPr>
        <w:spacing w:after="0" w:line="240" w:lineRule="auto"/>
        <w:ind w:right="-154"/>
        <w:jc w:val="both"/>
        <w:rPr>
          <w:rFonts w:ascii="Sylfaen" w:hAnsi="Sylfaen"/>
          <w:b/>
          <w:bCs/>
          <w:sz w:val="20"/>
          <w:szCs w:val="20"/>
          <w:lang w:val="ka-GE"/>
        </w:rPr>
      </w:pPr>
      <w:r w:rsidRPr="003518A3">
        <w:rPr>
          <w:rFonts w:ascii="Sylfaen" w:hAnsi="Sylfaen"/>
          <w:b/>
          <w:bCs/>
          <w:sz w:val="20"/>
          <w:szCs w:val="20"/>
          <w:lang w:val="ka-GE"/>
        </w:rPr>
        <w:t>4.3. უკუჩვენებ</w:t>
      </w:r>
      <w:r w:rsidR="0027268A" w:rsidRPr="003518A3">
        <w:rPr>
          <w:rFonts w:ascii="Sylfaen" w:hAnsi="Sylfaen"/>
          <w:b/>
          <w:bCs/>
          <w:sz w:val="20"/>
          <w:szCs w:val="20"/>
          <w:lang w:val="ka-GE"/>
        </w:rPr>
        <w:t>ები</w:t>
      </w:r>
    </w:p>
    <w:p w14:paraId="0155EFDF" w14:textId="5EC6FC1A" w:rsidR="00DF714D" w:rsidRPr="003518A3" w:rsidRDefault="008F05B7" w:rsidP="00845748">
      <w:pPr>
        <w:pStyle w:val="ListParagraph"/>
        <w:numPr>
          <w:ilvl w:val="0"/>
          <w:numId w:val="28"/>
        </w:numPr>
        <w:spacing w:after="0" w:line="240" w:lineRule="auto"/>
        <w:ind w:left="284" w:right="-154" w:hanging="284"/>
        <w:jc w:val="both"/>
        <w:rPr>
          <w:rFonts w:ascii="Sylfaen" w:hAnsi="Sylfaen"/>
          <w:sz w:val="20"/>
          <w:szCs w:val="20"/>
          <w:lang w:val="ka-GE"/>
        </w:rPr>
      </w:pPr>
      <w:r w:rsidRPr="003518A3">
        <w:rPr>
          <w:rFonts w:ascii="Sylfaen" w:hAnsi="Sylfaen"/>
          <w:sz w:val="20"/>
          <w:szCs w:val="20"/>
          <w:lang w:val="ka-GE"/>
        </w:rPr>
        <w:t xml:space="preserve">დებიტუმ-სანოველი უკუნაჩვენებია </w:t>
      </w:r>
      <w:r w:rsidR="007E1071" w:rsidRPr="003518A3">
        <w:rPr>
          <w:rFonts w:ascii="Sylfaen" w:hAnsi="Sylfaen"/>
          <w:sz w:val="20"/>
          <w:szCs w:val="20"/>
          <w:lang w:val="ka-GE"/>
        </w:rPr>
        <w:t xml:space="preserve">პაციენტებში </w:t>
      </w:r>
      <w:r w:rsidR="00746FDE" w:rsidRPr="003518A3">
        <w:rPr>
          <w:rFonts w:ascii="Sylfaen" w:hAnsi="Sylfaen"/>
          <w:sz w:val="20"/>
          <w:szCs w:val="20"/>
          <w:lang w:val="ka-GE"/>
        </w:rPr>
        <w:t xml:space="preserve">მომატებული მგრძნობელობა </w:t>
      </w:r>
      <w:r w:rsidR="007E1071" w:rsidRPr="003518A3">
        <w:rPr>
          <w:rFonts w:ascii="Sylfaen" w:hAnsi="Sylfaen"/>
          <w:sz w:val="20"/>
          <w:szCs w:val="20"/>
          <w:lang w:val="ka-GE"/>
        </w:rPr>
        <w:t>სერტ</w:t>
      </w:r>
      <w:r w:rsidR="00CE0068" w:rsidRPr="003518A3">
        <w:rPr>
          <w:rFonts w:ascii="Sylfaen" w:hAnsi="Sylfaen"/>
          <w:sz w:val="20"/>
          <w:szCs w:val="20"/>
          <w:lang w:val="ka-GE"/>
        </w:rPr>
        <w:t>რ</w:t>
      </w:r>
      <w:r w:rsidR="007E1071" w:rsidRPr="003518A3">
        <w:rPr>
          <w:rFonts w:ascii="Sylfaen" w:hAnsi="Sylfaen"/>
          <w:sz w:val="20"/>
          <w:szCs w:val="20"/>
          <w:lang w:val="ka-GE"/>
        </w:rPr>
        <w:t>ალინის</w:t>
      </w:r>
      <w:r w:rsidR="0027268A" w:rsidRPr="003518A3">
        <w:rPr>
          <w:rFonts w:ascii="Sylfaen" w:hAnsi="Sylfaen"/>
          <w:sz w:val="20"/>
          <w:szCs w:val="20"/>
          <w:lang w:val="ka-GE"/>
        </w:rPr>
        <w:t xml:space="preserve"> </w:t>
      </w:r>
      <w:r w:rsidR="00DF714D" w:rsidRPr="003518A3">
        <w:rPr>
          <w:rFonts w:ascii="Sylfaen" w:hAnsi="Sylfaen"/>
          <w:sz w:val="20"/>
          <w:szCs w:val="20"/>
          <w:lang w:val="ka-GE"/>
        </w:rPr>
        <w:t xml:space="preserve">ან </w:t>
      </w:r>
      <w:r w:rsidR="00746FDE" w:rsidRPr="003518A3">
        <w:rPr>
          <w:rFonts w:ascii="Sylfaen" w:hAnsi="Sylfaen"/>
          <w:sz w:val="20"/>
          <w:szCs w:val="20"/>
          <w:lang w:val="ka-GE"/>
        </w:rPr>
        <w:t xml:space="preserve">ნებისმიერი </w:t>
      </w:r>
      <w:r w:rsidR="00DF714D" w:rsidRPr="003518A3">
        <w:rPr>
          <w:rFonts w:ascii="Sylfaen" w:hAnsi="Sylfaen"/>
          <w:sz w:val="20"/>
          <w:szCs w:val="20"/>
          <w:lang w:val="ka-GE"/>
        </w:rPr>
        <w:t>დამხმარე ნივთიერების მიმართ</w:t>
      </w:r>
      <w:r w:rsidR="00746FDE" w:rsidRPr="003518A3">
        <w:rPr>
          <w:rFonts w:ascii="Sylfaen" w:hAnsi="Sylfaen"/>
          <w:sz w:val="20"/>
          <w:szCs w:val="20"/>
          <w:lang w:val="ka-GE"/>
        </w:rPr>
        <w:t xml:space="preserve">, </w:t>
      </w:r>
      <w:r w:rsidR="00DF714D" w:rsidRPr="003518A3">
        <w:rPr>
          <w:rFonts w:ascii="Sylfaen" w:hAnsi="Sylfaen"/>
          <w:sz w:val="20"/>
          <w:szCs w:val="20"/>
          <w:lang w:val="ka-GE"/>
        </w:rPr>
        <w:t xml:space="preserve"> </w:t>
      </w:r>
      <w:r w:rsidR="00746FDE" w:rsidRPr="003518A3">
        <w:rPr>
          <w:rFonts w:ascii="Sylfaen" w:hAnsi="Sylfaen"/>
          <w:sz w:val="20"/>
          <w:szCs w:val="20"/>
          <w:lang w:val="ka-GE"/>
        </w:rPr>
        <w:t xml:space="preserve">რომელიც </w:t>
      </w:r>
      <w:r w:rsidR="00DF714D" w:rsidRPr="003518A3">
        <w:rPr>
          <w:rFonts w:ascii="Sylfaen" w:hAnsi="Sylfaen"/>
          <w:sz w:val="20"/>
          <w:szCs w:val="20"/>
          <w:lang w:val="ka-GE"/>
        </w:rPr>
        <w:t>მო</w:t>
      </w:r>
      <w:r w:rsidR="00270FDD" w:rsidRPr="003518A3">
        <w:rPr>
          <w:rFonts w:ascii="Sylfaen" w:hAnsi="Sylfaen"/>
          <w:sz w:val="20"/>
          <w:szCs w:val="20"/>
          <w:lang w:val="ka-GE"/>
        </w:rPr>
        <w:t>ც</w:t>
      </w:r>
      <w:r w:rsidR="00DF714D" w:rsidRPr="003518A3">
        <w:rPr>
          <w:rFonts w:ascii="Sylfaen" w:hAnsi="Sylfaen"/>
          <w:sz w:val="20"/>
          <w:szCs w:val="20"/>
          <w:lang w:val="ka-GE"/>
        </w:rPr>
        <w:t xml:space="preserve">ემულია 6.1 </w:t>
      </w:r>
      <w:r w:rsidR="0084050C" w:rsidRPr="003518A3">
        <w:rPr>
          <w:rFonts w:ascii="Sylfaen" w:hAnsi="Sylfaen"/>
          <w:sz w:val="20"/>
          <w:szCs w:val="20"/>
          <w:lang w:val="ka-GE"/>
        </w:rPr>
        <w:t>პუნქტში.</w:t>
      </w:r>
    </w:p>
    <w:p w14:paraId="7C287285" w14:textId="073A1588" w:rsidR="00DF714D" w:rsidRPr="003518A3" w:rsidRDefault="00DF714D" w:rsidP="00845748">
      <w:pPr>
        <w:pStyle w:val="ListParagraph"/>
        <w:numPr>
          <w:ilvl w:val="0"/>
          <w:numId w:val="28"/>
        </w:numPr>
        <w:spacing w:after="0" w:line="240" w:lineRule="auto"/>
        <w:ind w:left="284" w:right="-154" w:hanging="284"/>
        <w:jc w:val="both"/>
        <w:rPr>
          <w:rFonts w:ascii="Sylfaen" w:hAnsi="Sylfaen"/>
          <w:sz w:val="20"/>
          <w:szCs w:val="20"/>
          <w:lang w:val="ka-GE"/>
        </w:rPr>
      </w:pPr>
      <w:r w:rsidRPr="003518A3">
        <w:rPr>
          <w:rFonts w:ascii="Sylfaen" w:hAnsi="Sylfaen"/>
          <w:sz w:val="20"/>
          <w:szCs w:val="20"/>
          <w:lang w:val="ka-GE"/>
        </w:rPr>
        <w:t xml:space="preserve">მონოამინოქსიდაზას </w:t>
      </w:r>
      <w:r w:rsidR="0027268A" w:rsidRPr="003518A3">
        <w:rPr>
          <w:rFonts w:ascii="Sylfaen" w:hAnsi="Sylfaen"/>
          <w:sz w:val="20"/>
          <w:szCs w:val="20"/>
          <w:lang w:val="ka-GE"/>
        </w:rPr>
        <w:t>(მაო)</w:t>
      </w:r>
      <w:r w:rsidRPr="003518A3">
        <w:rPr>
          <w:rFonts w:ascii="Sylfaen" w:hAnsi="Sylfaen"/>
          <w:sz w:val="20"/>
          <w:szCs w:val="20"/>
          <w:lang w:val="ka-GE"/>
        </w:rPr>
        <w:t xml:space="preserve"> </w:t>
      </w:r>
      <w:r w:rsidR="0027268A" w:rsidRPr="003518A3">
        <w:rPr>
          <w:rFonts w:ascii="Sylfaen" w:hAnsi="Sylfaen"/>
          <w:sz w:val="20"/>
          <w:szCs w:val="20"/>
          <w:lang w:val="ka-GE"/>
        </w:rPr>
        <w:t xml:space="preserve">შეუქცევადი </w:t>
      </w:r>
      <w:r w:rsidRPr="003518A3">
        <w:rPr>
          <w:rFonts w:ascii="Sylfaen" w:hAnsi="Sylfaen"/>
          <w:sz w:val="20"/>
          <w:szCs w:val="20"/>
          <w:lang w:val="ka-GE"/>
        </w:rPr>
        <w:t>ინჰიბიტორებით თანმ</w:t>
      </w:r>
      <w:r w:rsidR="0027268A" w:rsidRPr="003518A3">
        <w:rPr>
          <w:rFonts w:ascii="Sylfaen" w:hAnsi="Sylfaen"/>
          <w:sz w:val="20"/>
          <w:szCs w:val="20"/>
          <w:lang w:val="ka-GE"/>
        </w:rPr>
        <w:t>ხლებ</w:t>
      </w:r>
      <w:r w:rsidRPr="003518A3">
        <w:rPr>
          <w:rFonts w:ascii="Sylfaen" w:hAnsi="Sylfaen"/>
          <w:sz w:val="20"/>
          <w:szCs w:val="20"/>
          <w:lang w:val="ka-GE"/>
        </w:rPr>
        <w:t xml:space="preserve">ი მკურნალობა უკუნაჩვენებია </w:t>
      </w:r>
      <w:r w:rsidR="005247A5" w:rsidRPr="003518A3">
        <w:rPr>
          <w:rFonts w:ascii="Sylfaen" w:hAnsi="Sylfaen"/>
          <w:sz w:val="20"/>
          <w:szCs w:val="20"/>
          <w:lang w:val="ka-GE"/>
        </w:rPr>
        <w:t>სეროტონინის სინდრომის</w:t>
      </w:r>
      <w:r w:rsidR="0027268A" w:rsidRPr="003518A3">
        <w:rPr>
          <w:rFonts w:ascii="Sylfaen" w:hAnsi="Sylfaen"/>
          <w:sz w:val="20"/>
          <w:szCs w:val="20"/>
          <w:lang w:val="ka-GE"/>
        </w:rPr>
        <w:t xml:space="preserve"> </w:t>
      </w:r>
      <w:r w:rsidR="00174EA8" w:rsidRPr="003518A3">
        <w:rPr>
          <w:rFonts w:ascii="Sylfaen" w:hAnsi="Sylfaen"/>
          <w:sz w:val="20"/>
          <w:szCs w:val="20"/>
          <w:lang w:val="ka-GE"/>
        </w:rPr>
        <w:t>გ</w:t>
      </w:r>
      <w:r w:rsidR="0027268A" w:rsidRPr="003518A3">
        <w:rPr>
          <w:rFonts w:ascii="Sylfaen" w:hAnsi="Sylfaen"/>
          <w:sz w:val="20"/>
          <w:szCs w:val="20"/>
          <w:lang w:val="ka-GE"/>
        </w:rPr>
        <w:t>ანვითარები</w:t>
      </w:r>
      <w:r w:rsidR="00174EA8" w:rsidRPr="003518A3">
        <w:rPr>
          <w:rFonts w:ascii="Sylfaen" w:hAnsi="Sylfaen"/>
          <w:sz w:val="20"/>
          <w:szCs w:val="20"/>
          <w:lang w:val="ka-GE"/>
        </w:rPr>
        <w:t>ს</w:t>
      </w:r>
      <w:r w:rsidR="0027268A" w:rsidRPr="003518A3">
        <w:rPr>
          <w:rFonts w:ascii="Sylfaen" w:hAnsi="Sylfaen"/>
          <w:sz w:val="20"/>
          <w:szCs w:val="20"/>
          <w:lang w:val="ka-GE"/>
        </w:rPr>
        <w:t xml:space="preserve"> </w:t>
      </w:r>
      <w:r w:rsidR="00174EA8" w:rsidRPr="003518A3">
        <w:rPr>
          <w:rFonts w:ascii="Sylfaen" w:hAnsi="Sylfaen"/>
          <w:sz w:val="20"/>
          <w:szCs w:val="20"/>
          <w:lang w:val="ka-GE"/>
        </w:rPr>
        <w:t xml:space="preserve">რისკის </w:t>
      </w:r>
      <w:r w:rsidR="005247A5" w:rsidRPr="003518A3">
        <w:rPr>
          <w:rFonts w:ascii="Sylfaen" w:hAnsi="Sylfaen"/>
          <w:sz w:val="20"/>
          <w:szCs w:val="20"/>
          <w:lang w:val="ka-GE"/>
        </w:rPr>
        <w:t>გამო, რომ</w:t>
      </w:r>
      <w:r w:rsidR="00174EA8" w:rsidRPr="003518A3">
        <w:rPr>
          <w:rFonts w:ascii="Sylfaen" w:hAnsi="Sylfaen"/>
          <w:sz w:val="20"/>
          <w:szCs w:val="20"/>
          <w:lang w:val="ka-GE"/>
        </w:rPr>
        <w:t xml:space="preserve">ლის სიმპტომებშიც  აღინიშნება </w:t>
      </w:r>
      <w:r w:rsidR="005247A5" w:rsidRPr="003518A3">
        <w:rPr>
          <w:rFonts w:ascii="Sylfaen" w:hAnsi="Sylfaen"/>
          <w:sz w:val="20"/>
          <w:szCs w:val="20"/>
          <w:lang w:val="ka-GE"/>
        </w:rPr>
        <w:t xml:space="preserve"> </w:t>
      </w:r>
      <w:r w:rsidR="00F87B93" w:rsidRPr="003518A3">
        <w:rPr>
          <w:rFonts w:ascii="Sylfaen" w:hAnsi="Sylfaen"/>
          <w:sz w:val="20"/>
          <w:szCs w:val="20"/>
          <w:lang w:val="ka-GE"/>
        </w:rPr>
        <w:t>შფოთვა</w:t>
      </w:r>
      <w:r w:rsidR="005247A5" w:rsidRPr="003518A3">
        <w:rPr>
          <w:rFonts w:ascii="Sylfaen" w:hAnsi="Sylfaen"/>
          <w:sz w:val="20"/>
          <w:szCs w:val="20"/>
          <w:lang w:val="ka-GE"/>
        </w:rPr>
        <w:t>, ტრემორი და ჰიპერთერმია.</w:t>
      </w:r>
      <w:r w:rsidR="00900BB5" w:rsidRPr="003518A3">
        <w:rPr>
          <w:rFonts w:ascii="Sylfaen" w:hAnsi="Sylfaen"/>
          <w:sz w:val="20"/>
          <w:szCs w:val="20"/>
          <w:lang w:val="ka-GE"/>
        </w:rPr>
        <w:t xml:space="preserve"> </w:t>
      </w:r>
      <w:r w:rsidR="00174EA8" w:rsidRPr="003518A3">
        <w:rPr>
          <w:rFonts w:ascii="Sylfaen" w:hAnsi="Sylfaen"/>
          <w:sz w:val="20"/>
          <w:szCs w:val="20"/>
          <w:lang w:val="ka-GE"/>
        </w:rPr>
        <w:t xml:space="preserve">არ შეიძლება </w:t>
      </w:r>
      <w:r w:rsidR="00647092" w:rsidRPr="003518A3">
        <w:rPr>
          <w:rFonts w:ascii="Sylfaen" w:hAnsi="Sylfaen"/>
          <w:sz w:val="20"/>
          <w:szCs w:val="20"/>
          <w:lang w:val="ka-GE"/>
        </w:rPr>
        <w:t xml:space="preserve"> </w:t>
      </w:r>
      <w:r w:rsidR="00270FDD" w:rsidRPr="003518A3">
        <w:rPr>
          <w:rFonts w:ascii="Sylfaen" w:hAnsi="Sylfaen"/>
          <w:sz w:val="20"/>
          <w:szCs w:val="20"/>
          <w:lang w:val="ka-GE"/>
        </w:rPr>
        <w:t xml:space="preserve">სერტრალინის </w:t>
      </w:r>
      <w:r w:rsidR="00647092" w:rsidRPr="003518A3">
        <w:rPr>
          <w:rFonts w:ascii="Sylfaen" w:hAnsi="Sylfaen"/>
          <w:sz w:val="20"/>
          <w:szCs w:val="20"/>
          <w:lang w:val="ka-GE"/>
        </w:rPr>
        <w:t>მიღების დაწყება  მაო</w:t>
      </w:r>
      <w:r w:rsidR="00097509" w:rsidRPr="003518A3">
        <w:rPr>
          <w:rFonts w:ascii="Sylfaen" w:hAnsi="Sylfaen"/>
          <w:sz w:val="20"/>
          <w:szCs w:val="20"/>
          <w:lang w:val="ka-GE"/>
        </w:rPr>
        <w:t>-ს</w:t>
      </w:r>
      <w:r w:rsidR="00647092" w:rsidRPr="003518A3">
        <w:rPr>
          <w:rFonts w:ascii="Sylfaen" w:hAnsi="Sylfaen"/>
          <w:sz w:val="20"/>
          <w:szCs w:val="20"/>
          <w:lang w:val="ka-GE"/>
        </w:rPr>
        <w:t xml:space="preserve"> </w:t>
      </w:r>
      <w:r w:rsidR="00174EA8" w:rsidRPr="003518A3">
        <w:rPr>
          <w:rFonts w:ascii="Sylfaen" w:hAnsi="Sylfaen"/>
          <w:sz w:val="20"/>
          <w:szCs w:val="20"/>
          <w:lang w:val="ka-GE"/>
        </w:rPr>
        <w:t xml:space="preserve">შეუქცევადი </w:t>
      </w:r>
      <w:r w:rsidR="00647092" w:rsidRPr="003518A3">
        <w:rPr>
          <w:rFonts w:ascii="Sylfaen" w:hAnsi="Sylfaen"/>
          <w:sz w:val="20"/>
          <w:szCs w:val="20"/>
          <w:lang w:val="ka-GE"/>
        </w:rPr>
        <w:t>ინჰიბიტ</w:t>
      </w:r>
      <w:r w:rsidR="0084050C" w:rsidRPr="003518A3">
        <w:rPr>
          <w:rFonts w:ascii="Sylfaen" w:hAnsi="Sylfaen"/>
          <w:sz w:val="20"/>
          <w:szCs w:val="20"/>
          <w:lang w:val="ka-GE"/>
        </w:rPr>
        <w:t>ო</w:t>
      </w:r>
      <w:r w:rsidR="00647092" w:rsidRPr="003518A3">
        <w:rPr>
          <w:rFonts w:ascii="Sylfaen" w:hAnsi="Sylfaen"/>
          <w:sz w:val="20"/>
          <w:szCs w:val="20"/>
          <w:lang w:val="ka-GE"/>
        </w:rPr>
        <w:t>ბი</w:t>
      </w:r>
      <w:r w:rsidR="00174EA8" w:rsidRPr="003518A3">
        <w:rPr>
          <w:rFonts w:ascii="Sylfaen" w:hAnsi="Sylfaen"/>
          <w:sz w:val="20"/>
          <w:szCs w:val="20"/>
          <w:lang w:val="ka-GE"/>
        </w:rPr>
        <w:t>თ</w:t>
      </w:r>
      <w:r w:rsidR="00647092" w:rsidRPr="003518A3">
        <w:rPr>
          <w:rFonts w:ascii="Sylfaen" w:hAnsi="Sylfaen"/>
          <w:sz w:val="20"/>
          <w:szCs w:val="20"/>
          <w:lang w:val="ka-GE"/>
        </w:rPr>
        <w:t xml:space="preserve"> მ</w:t>
      </w:r>
      <w:r w:rsidR="00174EA8" w:rsidRPr="003518A3">
        <w:rPr>
          <w:rFonts w:ascii="Sylfaen" w:hAnsi="Sylfaen"/>
          <w:sz w:val="20"/>
          <w:szCs w:val="20"/>
          <w:lang w:val="ka-GE"/>
        </w:rPr>
        <w:t>კურნალო</w:t>
      </w:r>
      <w:r w:rsidR="00647092" w:rsidRPr="003518A3">
        <w:rPr>
          <w:rFonts w:ascii="Sylfaen" w:hAnsi="Sylfaen"/>
          <w:sz w:val="20"/>
          <w:szCs w:val="20"/>
          <w:lang w:val="ka-GE"/>
        </w:rPr>
        <w:t>ბის შეწყვეტი</w:t>
      </w:r>
      <w:r w:rsidR="00174EA8" w:rsidRPr="003518A3">
        <w:rPr>
          <w:rFonts w:ascii="Sylfaen" w:hAnsi="Sylfaen"/>
          <w:sz w:val="20"/>
          <w:szCs w:val="20"/>
          <w:lang w:val="ka-GE"/>
        </w:rPr>
        <w:t>ს შემდეგ</w:t>
      </w:r>
      <w:r w:rsidR="00647092" w:rsidRPr="003518A3">
        <w:rPr>
          <w:rFonts w:ascii="Sylfaen" w:hAnsi="Sylfaen"/>
          <w:sz w:val="20"/>
          <w:szCs w:val="20"/>
          <w:lang w:val="ka-GE"/>
        </w:rPr>
        <w:t xml:space="preserve"> სულ მცირე 14 დღის განმ</w:t>
      </w:r>
      <w:r w:rsidR="00270FDD" w:rsidRPr="003518A3">
        <w:rPr>
          <w:rFonts w:ascii="Sylfaen" w:hAnsi="Sylfaen"/>
          <w:sz w:val="20"/>
          <w:szCs w:val="20"/>
          <w:lang w:val="ka-GE"/>
        </w:rPr>
        <w:t>ა</w:t>
      </w:r>
      <w:r w:rsidR="00647092" w:rsidRPr="003518A3">
        <w:rPr>
          <w:rFonts w:ascii="Sylfaen" w:hAnsi="Sylfaen"/>
          <w:sz w:val="20"/>
          <w:szCs w:val="20"/>
          <w:lang w:val="ka-GE"/>
        </w:rPr>
        <w:t xml:space="preserve">ვლობაში.  </w:t>
      </w:r>
      <w:r w:rsidR="00270FDD" w:rsidRPr="003518A3">
        <w:rPr>
          <w:rFonts w:ascii="Sylfaen" w:hAnsi="Sylfaen"/>
          <w:sz w:val="20"/>
          <w:szCs w:val="20"/>
          <w:lang w:val="ka-GE"/>
        </w:rPr>
        <w:t xml:space="preserve">სერტრალინის </w:t>
      </w:r>
      <w:r w:rsidR="00647092" w:rsidRPr="003518A3">
        <w:rPr>
          <w:rFonts w:ascii="Sylfaen" w:hAnsi="Sylfaen"/>
          <w:sz w:val="20"/>
          <w:szCs w:val="20"/>
          <w:lang w:val="ka-GE"/>
        </w:rPr>
        <w:t>მიღება უნდა შეწყდეს სულ მცირე 7 დღით ადრე  შეუქცევადი მაო</w:t>
      </w:r>
      <w:r w:rsidR="00097509" w:rsidRPr="003518A3">
        <w:rPr>
          <w:rFonts w:ascii="Sylfaen" w:hAnsi="Sylfaen"/>
          <w:sz w:val="20"/>
          <w:szCs w:val="20"/>
          <w:lang w:val="ka-GE"/>
        </w:rPr>
        <w:t>-ს</w:t>
      </w:r>
      <w:r w:rsidR="00647092" w:rsidRPr="003518A3">
        <w:rPr>
          <w:rFonts w:ascii="Sylfaen" w:hAnsi="Sylfaen"/>
          <w:sz w:val="20"/>
          <w:szCs w:val="20"/>
          <w:lang w:val="ka-GE"/>
        </w:rPr>
        <w:t xml:space="preserve"> ინჰიბიტორებით მკურნალობის დაწყებამდე (იხ. </w:t>
      </w:r>
      <w:r w:rsidR="00B4481C" w:rsidRPr="003518A3">
        <w:rPr>
          <w:rFonts w:ascii="Sylfaen" w:hAnsi="Sylfaen"/>
          <w:sz w:val="20"/>
          <w:szCs w:val="20"/>
          <w:lang w:val="ka-GE"/>
        </w:rPr>
        <w:t>პუნქტი</w:t>
      </w:r>
      <w:r w:rsidR="00647092" w:rsidRPr="003518A3">
        <w:rPr>
          <w:rFonts w:ascii="Sylfaen" w:hAnsi="Sylfaen"/>
          <w:sz w:val="20"/>
          <w:szCs w:val="20"/>
          <w:lang w:val="ka-GE"/>
        </w:rPr>
        <w:t xml:space="preserve"> </w:t>
      </w:r>
      <w:r w:rsidR="00BC1D22" w:rsidRPr="003518A3">
        <w:rPr>
          <w:rFonts w:ascii="Sylfaen" w:hAnsi="Sylfaen"/>
          <w:sz w:val="20"/>
          <w:szCs w:val="20"/>
          <w:lang w:val="ka-GE"/>
        </w:rPr>
        <w:t xml:space="preserve">4.4 და </w:t>
      </w:r>
      <w:r w:rsidR="00647092" w:rsidRPr="003518A3">
        <w:rPr>
          <w:rFonts w:ascii="Sylfaen" w:hAnsi="Sylfaen"/>
          <w:sz w:val="20"/>
          <w:szCs w:val="20"/>
          <w:lang w:val="ka-GE"/>
        </w:rPr>
        <w:t>4.5).</w:t>
      </w:r>
      <w:r w:rsidR="00270FDD" w:rsidRPr="003518A3">
        <w:rPr>
          <w:rFonts w:ascii="Sylfaen" w:hAnsi="Sylfaen"/>
          <w:sz w:val="20"/>
          <w:szCs w:val="20"/>
          <w:lang w:val="ka-GE"/>
        </w:rPr>
        <w:t xml:space="preserve"> </w:t>
      </w:r>
    </w:p>
    <w:p w14:paraId="41B06E68" w14:textId="79BF5B1A" w:rsidR="000D5029" w:rsidRPr="003518A3" w:rsidRDefault="00647092" w:rsidP="00845748">
      <w:pPr>
        <w:pStyle w:val="ListParagraph"/>
        <w:numPr>
          <w:ilvl w:val="0"/>
          <w:numId w:val="28"/>
        </w:numPr>
        <w:spacing w:after="0" w:line="240" w:lineRule="auto"/>
        <w:ind w:left="284" w:right="-154" w:hanging="284"/>
        <w:jc w:val="both"/>
        <w:rPr>
          <w:rFonts w:ascii="Sylfaen" w:hAnsi="Sylfaen"/>
          <w:sz w:val="20"/>
          <w:szCs w:val="20"/>
          <w:lang w:val="ka-GE"/>
        </w:rPr>
      </w:pPr>
      <w:r w:rsidRPr="003518A3">
        <w:rPr>
          <w:rFonts w:ascii="Sylfaen" w:hAnsi="Sylfaen"/>
          <w:sz w:val="20"/>
          <w:szCs w:val="20"/>
          <w:lang w:val="ka-GE"/>
        </w:rPr>
        <w:t>პიმოზიდ</w:t>
      </w:r>
      <w:r w:rsidR="00F87B93" w:rsidRPr="003518A3">
        <w:rPr>
          <w:rFonts w:ascii="Sylfaen" w:hAnsi="Sylfaen"/>
          <w:sz w:val="20"/>
          <w:szCs w:val="20"/>
          <w:lang w:val="ka-GE"/>
        </w:rPr>
        <w:t>თან ერთად</w:t>
      </w:r>
      <w:r w:rsidRPr="003518A3">
        <w:rPr>
          <w:rFonts w:ascii="Sylfaen" w:hAnsi="Sylfaen"/>
          <w:sz w:val="20"/>
          <w:szCs w:val="20"/>
          <w:lang w:val="ka-GE"/>
        </w:rPr>
        <w:t xml:space="preserve"> მიღება უკუნაჩვენებია (იხ. </w:t>
      </w:r>
      <w:r w:rsidR="00B4481C" w:rsidRPr="003518A3">
        <w:rPr>
          <w:rFonts w:ascii="Sylfaen" w:hAnsi="Sylfaen"/>
          <w:sz w:val="20"/>
          <w:szCs w:val="20"/>
          <w:lang w:val="ka-GE"/>
        </w:rPr>
        <w:t>პუნქტი</w:t>
      </w:r>
      <w:r w:rsidR="00EA7D49" w:rsidRPr="003518A3">
        <w:rPr>
          <w:rFonts w:ascii="Sylfaen" w:hAnsi="Sylfaen"/>
          <w:sz w:val="20"/>
          <w:szCs w:val="20"/>
          <w:lang w:val="ka-GE"/>
        </w:rPr>
        <w:t xml:space="preserve"> 4.5).    </w:t>
      </w:r>
    </w:p>
    <w:p w14:paraId="322925C5" w14:textId="1DF2241F" w:rsidR="00B63ED4" w:rsidRPr="003518A3" w:rsidRDefault="00EA7D49" w:rsidP="0027231A">
      <w:pPr>
        <w:pStyle w:val="ListParagraph"/>
        <w:spacing w:after="0" w:line="240" w:lineRule="auto"/>
        <w:ind w:left="0" w:right="-154"/>
        <w:jc w:val="both"/>
        <w:rPr>
          <w:rFonts w:ascii="Sylfaen" w:hAnsi="Sylfaen"/>
          <w:sz w:val="20"/>
          <w:szCs w:val="20"/>
          <w:lang w:val="ka-GE"/>
        </w:rPr>
      </w:pPr>
      <w:r w:rsidRPr="003518A3">
        <w:rPr>
          <w:rFonts w:ascii="Sylfaen" w:hAnsi="Sylfaen"/>
          <w:sz w:val="20"/>
          <w:szCs w:val="20"/>
          <w:lang w:val="ka-GE"/>
        </w:rPr>
        <w:t xml:space="preserve">                                                                                                                    </w:t>
      </w:r>
    </w:p>
    <w:p w14:paraId="5F28761F" w14:textId="286912A0" w:rsidR="000B3823" w:rsidRPr="003518A3" w:rsidRDefault="00270FDD" w:rsidP="0027231A">
      <w:pPr>
        <w:pStyle w:val="ListParagraph"/>
        <w:numPr>
          <w:ilvl w:val="1"/>
          <w:numId w:val="3"/>
        </w:numPr>
        <w:tabs>
          <w:tab w:val="left" w:pos="360"/>
        </w:tabs>
        <w:spacing w:after="0" w:line="240" w:lineRule="auto"/>
        <w:ind w:left="0" w:right="-154" w:firstLine="0"/>
        <w:jc w:val="both"/>
        <w:rPr>
          <w:rFonts w:ascii="Sylfaen" w:hAnsi="Sylfaen"/>
          <w:b/>
          <w:bCs/>
          <w:sz w:val="20"/>
          <w:szCs w:val="20"/>
          <w:lang w:val="ka-GE"/>
        </w:rPr>
      </w:pPr>
      <w:r w:rsidRPr="003518A3">
        <w:rPr>
          <w:rFonts w:ascii="Sylfaen" w:hAnsi="Sylfaen"/>
          <w:b/>
          <w:bCs/>
          <w:sz w:val="20"/>
          <w:szCs w:val="20"/>
          <w:lang w:val="ka-GE"/>
        </w:rPr>
        <w:t xml:space="preserve"> </w:t>
      </w:r>
      <w:r w:rsidR="000B3823" w:rsidRPr="003518A3">
        <w:rPr>
          <w:rFonts w:ascii="Sylfaen" w:hAnsi="Sylfaen"/>
          <w:b/>
          <w:bCs/>
          <w:sz w:val="20"/>
          <w:szCs w:val="20"/>
          <w:lang w:val="ka-GE"/>
        </w:rPr>
        <w:t>განსაკუთრებული გაფრთხილებები და უსაფრთხოების ზომები გამოყენებისას</w:t>
      </w:r>
    </w:p>
    <w:p w14:paraId="45966128" w14:textId="72527500" w:rsidR="00270FDD" w:rsidRPr="003518A3" w:rsidRDefault="00270FDD"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სეროტონინის სინდრომი (სს) ან ავთვისებიანი ნეიროლეპტიკური სინდრომი (ანს)</w:t>
      </w:r>
    </w:p>
    <w:p w14:paraId="58C641BF" w14:textId="24BDCC4A" w:rsidR="00FE5259" w:rsidRPr="003518A3" w:rsidRDefault="00134DE9"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სიცოცხლისთვის საშიში სინდრომები, როგორიცაა სეროტონინის სინდრომი (SS) ან ნეიროლეფსიური ავთვისებიანი სინდრომი (NMS), აღინიშნა პაციენტებში, რომლებიც მკურნალობდნენ სეროტონინის უკუმიტაცების ინჰიბიტორებით (SSRI), მათ შორის სერტრალინით. </w:t>
      </w:r>
      <w:r w:rsidR="003B474E" w:rsidRPr="003518A3">
        <w:rPr>
          <w:rFonts w:ascii="Sylfaen" w:hAnsi="Sylfaen"/>
          <w:sz w:val="20"/>
          <w:szCs w:val="20"/>
          <w:lang w:val="ka-GE"/>
        </w:rPr>
        <w:t>სს</w:t>
      </w:r>
      <w:r w:rsidR="00FE5259" w:rsidRPr="003518A3">
        <w:rPr>
          <w:rFonts w:ascii="Sylfaen" w:hAnsi="Sylfaen"/>
          <w:sz w:val="20"/>
          <w:szCs w:val="20"/>
          <w:lang w:val="ka-GE"/>
        </w:rPr>
        <w:t xml:space="preserve">-ის ან </w:t>
      </w:r>
      <w:r w:rsidR="00810D8B" w:rsidRPr="003518A3">
        <w:rPr>
          <w:rFonts w:ascii="Sylfaen" w:hAnsi="Sylfaen"/>
          <w:sz w:val="20"/>
          <w:szCs w:val="20"/>
          <w:lang w:val="ka-GE"/>
        </w:rPr>
        <w:t>ანს</w:t>
      </w:r>
      <w:r w:rsidR="00FE5259" w:rsidRPr="003518A3">
        <w:rPr>
          <w:rFonts w:ascii="Sylfaen" w:hAnsi="Sylfaen"/>
          <w:sz w:val="20"/>
          <w:szCs w:val="20"/>
          <w:lang w:val="ka-GE"/>
        </w:rPr>
        <w:t xml:space="preserve">-ის რისკი იზრდება, როდესაც </w:t>
      </w:r>
      <w:r w:rsidR="004408FC" w:rsidRPr="003518A3">
        <w:rPr>
          <w:rFonts w:ascii="Sylfaen" w:hAnsi="Sylfaen"/>
          <w:sz w:val="20"/>
          <w:szCs w:val="20"/>
          <w:lang w:val="ka-GE"/>
        </w:rPr>
        <w:t>სუმსი</w:t>
      </w:r>
      <w:r w:rsidR="00FE5259" w:rsidRPr="003518A3">
        <w:rPr>
          <w:rFonts w:ascii="Sylfaen" w:hAnsi="Sylfaen"/>
          <w:sz w:val="20"/>
          <w:szCs w:val="20"/>
          <w:lang w:val="ka-GE"/>
        </w:rPr>
        <w:t xml:space="preserve">-ები გამოიყენება სეროტონინის (5-HT) მეტაბოლიზმის დამთრგუნველ პრეპარატებთან ერთად (მათ შორის MAO ინჰიბიტორებთან, როგორიცაა მეთილენის ლურჯი), ანტიფსიქოზურ საშუალებებთან, სხვა სეროტონერგულ პრეპარატებთან (მაგ. ტრიპტანები და ფენტანილი და მისი ანალოგები ტრამადოლი, დექსტრომეტორფანი, ტაპენტადოლი, მეპერიდინი, მეტადონი, პენტაზოცინი, ამფეტამინები), სხვა ოპიატები და სხვა დოფამინის ანტაგონისტები. SS-ის სიმპტომები მოიცავს ფსიქიკური მდგომარეობის ცვლილებებს (მაგ. აგზნებადობას, ჰალუცინაციებს, დელირიუმს, კომას), ვეგეტატიური ლაბილობას (მაგ. ტაქიკარდია, ლაბილური არტერიული წნევა, თავბრუსხვევა, ოფლიანობა, წამოხურება, ჰიპერთერმია), ნერვ-კუნთოვან სიმპტომებს (მაგ. ტრემორი, რიგიდულობა, მიოკლონუსი, ჰიპერრეფლექსია, კოორდინაციის დარღვევა) და/ან კუჭ-ნაწლავის სინდრომებს (მაგ. გულისრევა, ღებინება, დიარეა). პაციენტები უნდა იმყოფებოდნენ </w:t>
      </w:r>
      <w:r w:rsidR="00FD41A6" w:rsidRPr="003518A3">
        <w:rPr>
          <w:rFonts w:ascii="Sylfaen" w:hAnsi="Sylfaen"/>
          <w:sz w:val="20"/>
          <w:szCs w:val="20"/>
          <w:lang w:val="ka-GE"/>
        </w:rPr>
        <w:t>სს</w:t>
      </w:r>
      <w:r w:rsidR="00FE5259" w:rsidRPr="003518A3">
        <w:rPr>
          <w:rFonts w:ascii="Sylfaen" w:hAnsi="Sylfaen"/>
          <w:sz w:val="20"/>
          <w:szCs w:val="20"/>
          <w:lang w:val="ka-GE"/>
        </w:rPr>
        <w:t xml:space="preserve">-ის ან </w:t>
      </w:r>
      <w:r w:rsidR="00FD41A6" w:rsidRPr="003518A3">
        <w:rPr>
          <w:rFonts w:ascii="Sylfaen" w:hAnsi="Sylfaen"/>
          <w:sz w:val="20"/>
          <w:szCs w:val="20"/>
          <w:lang w:val="ka-GE"/>
        </w:rPr>
        <w:t xml:space="preserve">ანს </w:t>
      </w:r>
      <w:r w:rsidR="00FE5259" w:rsidRPr="003518A3">
        <w:rPr>
          <w:rFonts w:ascii="Sylfaen" w:hAnsi="Sylfaen"/>
          <w:sz w:val="20"/>
          <w:szCs w:val="20"/>
          <w:lang w:val="ka-GE"/>
        </w:rPr>
        <w:t>სინდრომების ნიშნების მონიტორინგის ქვეშ.</w:t>
      </w:r>
    </w:p>
    <w:p w14:paraId="01DD2A09" w14:textId="129920D9" w:rsidR="00CD2D8D" w:rsidRPr="003518A3" w:rsidRDefault="00F32B58"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          </w:t>
      </w:r>
    </w:p>
    <w:p w14:paraId="112E3BB0" w14:textId="64CA15EE" w:rsidR="00F06D26" w:rsidRPr="003518A3" w:rsidRDefault="00F06D26"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სეროტონინის უკუმიტაცების სელექ</w:t>
      </w:r>
      <w:r w:rsidR="00CE0068" w:rsidRPr="003518A3">
        <w:rPr>
          <w:rFonts w:ascii="Sylfaen" w:hAnsi="Sylfaen"/>
          <w:i/>
          <w:sz w:val="20"/>
          <w:szCs w:val="20"/>
          <w:u w:val="single"/>
          <w:lang w:val="ka-GE"/>
        </w:rPr>
        <w:t>ც</w:t>
      </w:r>
      <w:r w:rsidRPr="003518A3">
        <w:rPr>
          <w:rFonts w:ascii="Sylfaen" w:hAnsi="Sylfaen"/>
          <w:i/>
          <w:sz w:val="20"/>
          <w:szCs w:val="20"/>
          <w:u w:val="single"/>
          <w:lang w:val="ka-GE"/>
        </w:rPr>
        <w:t>იური ინჰიბიტორებიდან (სუმსი), ანტიდეპრესანტებიდან ან ანტი-ობსესიური საშუალებებიდან  გადასვლა</w:t>
      </w:r>
    </w:p>
    <w:p w14:paraId="073FCFF1" w14:textId="2373E42C" w:rsidR="00D33BFF" w:rsidRPr="003518A3" w:rsidRDefault="00F06D26"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მოიპოვება მხოლოდ შეზღუდული კონტროლირებადი გამოცდილება სეროტონინის უკუმიტაცების სელექ</w:t>
      </w:r>
      <w:r w:rsidR="0027231A" w:rsidRPr="003518A3">
        <w:rPr>
          <w:rFonts w:ascii="Sylfaen" w:hAnsi="Sylfaen"/>
          <w:sz w:val="20"/>
          <w:szCs w:val="20"/>
          <w:lang w:val="ka-GE"/>
        </w:rPr>
        <w:t>ც</w:t>
      </w:r>
      <w:r w:rsidRPr="003518A3">
        <w:rPr>
          <w:rFonts w:ascii="Sylfaen" w:hAnsi="Sylfaen"/>
          <w:sz w:val="20"/>
          <w:szCs w:val="20"/>
          <w:lang w:val="ka-GE"/>
        </w:rPr>
        <w:t xml:space="preserve">იური ინჰიბიტორებიდან, ანტიდეპრესანტებიდან ან ანტი-ობსესიური საშუალებებიდან  სერტრალინზე გადასვლის ოპტიმალური დროის შესახებ. გადასვლა უნდა განხორციელდეს სიფრთხილით და ექიმის საგულდაგულო კონტროლის ქვეშ, განსაკუთრებით ისეთი ხანგრძლივი მოქმედების პრეპარატების მიღებისას, როგორიცაა </w:t>
      </w:r>
      <w:r w:rsidRPr="003518A3">
        <w:rPr>
          <w:rFonts w:ascii="Sylfaen" w:hAnsi="Sylfaen"/>
          <w:sz w:val="20"/>
          <w:szCs w:val="20"/>
          <w:lang w:val="ka-GE"/>
        </w:rPr>
        <w:lastRenderedPageBreak/>
        <w:t xml:space="preserve">ფლუოქსეტინი. </w:t>
      </w:r>
      <w:r w:rsidR="00D33BFF" w:rsidRPr="003518A3">
        <w:rPr>
          <w:rFonts w:ascii="Sylfaen" w:hAnsi="Sylfaen"/>
          <w:sz w:val="20"/>
          <w:szCs w:val="20"/>
          <w:lang w:val="ka-GE"/>
        </w:rPr>
        <w:t>ერთი სეროტონინის უკუმიტაცების ინჰიბიტორიდან მეორეზე გადასვლის დრო დადგენილი არ არის.</w:t>
      </w:r>
    </w:p>
    <w:p w14:paraId="52EE0D15" w14:textId="77777777" w:rsidR="00271022" w:rsidRPr="003518A3" w:rsidRDefault="00271022" w:rsidP="0027231A">
      <w:pPr>
        <w:spacing w:after="0" w:line="240" w:lineRule="auto"/>
        <w:ind w:right="-154"/>
        <w:jc w:val="both"/>
        <w:rPr>
          <w:rFonts w:ascii="Sylfaen" w:hAnsi="Sylfaen"/>
          <w:sz w:val="20"/>
          <w:szCs w:val="20"/>
          <w:lang w:val="ka-GE"/>
        </w:rPr>
      </w:pPr>
    </w:p>
    <w:p w14:paraId="25E998FA" w14:textId="77777777" w:rsidR="00581BAC" w:rsidRPr="003518A3" w:rsidRDefault="00581BAC" w:rsidP="0027231A">
      <w:pPr>
        <w:spacing w:after="0" w:line="240" w:lineRule="auto"/>
        <w:ind w:right="-154"/>
        <w:jc w:val="both"/>
        <w:rPr>
          <w:rFonts w:ascii="Sylfaen" w:hAnsi="Sylfaen"/>
          <w:sz w:val="20"/>
          <w:szCs w:val="20"/>
          <w:u w:val="single"/>
          <w:lang w:val="ka-GE"/>
        </w:rPr>
      </w:pPr>
      <w:r w:rsidRPr="003518A3">
        <w:rPr>
          <w:rFonts w:ascii="Sylfaen" w:hAnsi="Sylfaen"/>
          <w:sz w:val="20"/>
          <w:szCs w:val="20"/>
          <w:u w:val="single"/>
          <w:lang w:val="ka-GE"/>
        </w:rPr>
        <w:t>სხვა სეროტონერგული პრეპარატები</w:t>
      </w:r>
    </w:p>
    <w:p w14:paraId="33D3F2A3" w14:textId="224EB7CA" w:rsidR="00C541A2" w:rsidRPr="003518A3" w:rsidRDefault="00C77FE6"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სერტრალინის </w:t>
      </w:r>
      <w:r w:rsidR="008E5EE2" w:rsidRPr="003518A3">
        <w:rPr>
          <w:rFonts w:ascii="Sylfaen" w:hAnsi="Sylfaen"/>
          <w:sz w:val="20"/>
          <w:szCs w:val="20"/>
          <w:lang w:val="ka-GE"/>
        </w:rPr>
        <w:t xml:space="preserve">ერთდროულად მიღებისას </w:t>
      </w:r>
      <w:r w:rsidRPr="003518A3">
        <w:rPr>
          <w:rFonts w:ascii="Sylfaen" w:hAnsi="Sylfaen"/>
          <w:sz w:val="20"/>
          <w:szCs w:val="20"/>
          <w:lang w:val="ka-GE"/>
        </w:rPr>
        <w:t xml:space="preserve">სხვა </w:t>
      </w:r>
      <w:r w:rsidR="0078715E" w:rsidRPr="003518A3">
        <w:rPr>
          <w:rFonts w:ascii="Sylfaen" w:hAnsi="Sylfaen"/>
          <w:sz w:val="20"/>
          <w:szCs w:val="20"/>
          <w:lang w:val="ka-GE"/>
        </w:rPr>
        <w:t>სამკურნალო საშუალებ</w:t>
      </w:r>
      <w:r w:rsidRPr="003518A3">
        <w:rPr>
          <w:rFonts w:ascii="Sylfaen" w:hAnsi="Sylfaen"/>
          <w:sz w:val="20"/>
          <w:szCs w:val="20"/>
          <w:lang w:val="ka-GE"/>
        </w:rPr>
        <w:t>ებთან</w:t>
      </w:r>
      <w:r w:rsidR="008E5EE2" w:rsidRPr="003518A3">
        <w:rPr>
          <w:rFonts w:ascii="Sylfaen" w:hAnsi="Sylfaen"/>
          <w:sz w:val="20"/>
          <w:szCs w:val="20"/>
          <w:lang w:val="ka-GE"/>
        </w:rPr>
        <w:t>,</w:t>
      </w:r>
      <w:r w:rsidRPr="003518A3">
        <w:rPr>
          <w:rFonts w:ascii="Sylfaen" w:hAnsi="Sylfaen"/>
          <w:sz w:val="20"/>
          <w:szCs w:val="20"/>
          <w:lang w:val="ka-GE"/>
        </w:rPr>
        <w:t xml:space="preserve"> რომლებიც აძლიერებენ </w:t>
      </w:r>
      <w:r w:rsidR="00D50E16" w:rsidRPr="003518A3">
        <w:rPr>
          <w:rFonts w:ascii="Sylfaen" w:hAnsi="Sylfaen"/>
          <w:sz w:val="20"/>
          <w:szCs w:val="20"/>
          <w:lang w:val="ka-GE"/>
        </w:rPr>
        <w:t>სეროტონერგულ</w:t>
      </w:r>
      <w:r w:rsidRPr="003518A3">
        <w:rPr>
          <w:rFonts w:ascii="Sylfaen" w:hAnsi="Sylfaen"/>
          <w:sz w:val="20"/>
          <w:szCs w:val="20"/>
          <w:lang w:val="ka-GE"/>
        </w:rPr>
        <w:t xml:space="preserve"> ნეიროტრანსმისი</w:t>
      </w:r>
      <w:r w:rsidR="00D50E16" w:rsidRPr="003518A3">
        <w:rPr>
          <w:rFonts w:ascii="Sylfaen" w:hAnsi="Sylfaen"/>
          <w:sz w:val="20"/>
          <w:szCs w:val="20"/>
          <w:lang w:val="ka-GE"/>
        </w:rPr>
        <w:t>ას</w:t>
      </w:r>
      <w:r w:rsidRPr="003518A3">
        <w:rPr>
          <w:rFonts w:ascii="Sylfaen" w:hAnsi="Sylfaen"/>
          <w:sz w:val="20"/>
          <w:szCs w:val="20"/>
          <w:lang w:val="ka-GE"/>
        </w:rPr>
        <w:t xml:space="preserve">, </w:t>
      </w:r>
      <w:r w:rsidR="008E5EE2" w:rsidRPr="003518A3">
        <w:rPr>
          <w:rFonts w:ascii="Sylfaen" w:hAnsi="Sylfaen"/>
          <w:sz w:val="20"/>
          <w:szCs w:val="20"/>
          <w:lang w:val="ka-GE"/>
        </w:rPr>
        <w:t xml:space="preserve">ისეთებთან, </w:t>
      </w:r>
      <w:r w:rsidRPr="003518A3">
        <w:rPr>
          <w:rFonts w:ascii="Sylfaen" w:hAnsi="Sylfaen"/>
          <w:sz w:val="20"/>
          <w:szCs w:val="20"/>
          <w:lang w:val="ka-GE"/>
        </w:rPr>
        <w:t xml:space="preserve">როგორებიცაა </w:t>
      </w:r>
      <w:r w:rsidR="00C73263" w:rsidRPr="003518A3">
        <w:rPr>
          <w:rFonts w:ascii="Sylfaen" w:hAnsi="Sylfaen"/>
          <w:sz w:val="20"/>
          <w:szCs w:val="20"/>
          <w:lang w:val="ka-GE"/>
        </w:rPr>
        <w:t xml:space="preserve">ამფეტმინი, </w:t>
      </w:r>
      <w:r w:rsidRPr="003518A3">
        <w:rPr>
          <w:rFonts w:ascii="Sylfaen" w:hAnsi="Sylfaen"/>
          <w:sz w:val="20"/>
          <w:szCs w:val="20"/>
          <w:lang w:val="ka-GE"/>
        </w:rPr>
        <w:t>ტრიპტო</w:t>
      </w:r>
      <w:r w:rsidR="008E5EE2" w:rsidRPr="003518A3">
        <w:rPr>
          <w:rFonts w:ascii="Sylfaen" w:hAnsi="Sylfaen"/>
          <w:sz w:val="20"/>
          <w:szCs w:val="20"/>
          <w:lang w:val="ka-GE"/>
        </w:rPr>
        <w:t>ფ</w:t>
      </w:r>
      <w:r w:rsidRPr="003518A3">
        <w:rPr>
          <w:rFonts w:ascii="Sylfaen" w:hAnsi="Sylfaen"/>
          <w:sz w:val="20"/>
          <w:szCs w:val="20"/>
          <w:lang w:val="ka-GE"/>
        </w:rPr>
        <w:t>ანი</w:t>
      </w:r>
      <w:r w:rsidR="00C73263" w:rsidRPr="003518A3">
        <w:rPr>
          <w:rFonts w:ascii="Sylfaen" w:hAnsi="Sylfaen"/>
          <w:sz w:val="20"/>
          <w:szCs w:val="20"/>
          <w:lang w:val="ka-GE"/>
        </w:rPr>
        <w:t xml:space="preserve"> ან</w:t>
      </w:r>
      <w:r w:rsidRPr="003518A3">
        <w:rPr>
          <w:rFonts w:ascii="Sylfaen" w:hAnsi="Sylfaen"/>
          <w:sz w:val="20"/>
          <w:szCs w:val="20"/>
          <w:lang w:val="ka-GE"/>
        </w:rPr>
        <w:t xml:space="preserve"> ფენფლურამინი </w:t>
      </w:r>
      <w:r w:rsidR="00C73263" w:rsidRPr="003518A3">
        <w:rPr>
          <w:rFonts w:ascii="Sylfaen" w:hAnsi="Sylfaen"/>
          <w:sz w:val="20"/>
          <w:szCs w:val="20"/>
          <w:lang w:val="ka-GE"/>
        </w:rPr>
        <w:t>ან</w:t>
      </w:r>
      <w:r w:rsidRPr="003518A3">
        <w:rPr>
          <w:rFonts w:ascii="Sylfaen" w:hAnsi="Sylfaen"/>
          <w:sz w:val="20"/>
          <w:szCs w:val="20"/>
          <w:lang w:val="ka-GE"/>
        </w:rPr>
        <w:t xml:space="preserve"> 5-HT აგონისტები</w:t>
      </w:r>
      <w:r w:rsidR="00D50E16" w:rsidRPr="003518A3">
        <w:rPr>
          <w:rFonts w:ascii="Sylfaen" w:hAnsi="Sylfaen"/>
          <w:sz w:val="20"/>
          <w:szCs w:val="20"/>
          <w:lang w:val="ka-GE"/>
        </w:rPr>
        <w:t xml:space="preserve">, </w:t>
      </w:r>
      <w:r w:rsidR="008E5EE2" w:rsidRPr="003518A3">
        <w:rPr>
          <w:rFonts w:ascii="Sylfaen" w:hAnsi="Sylfaen"/>
          <w:sz w:val="20"/>
          <w:szCs w:val="20"/>
          <w:lang w:val="ka-GE"/>
        </w:rPr>
        <w:t xml:space="preserve">და </w:t>
      </w:r>
      <w:r w:rsidR="00D50E16" w:rsidRPr="003518A3">
        <w:rPr>
          <w:rFonts w:ascii="Sylfaen" w:hAnsi="Sylfaen"/>
          <w:sz w:val="20"/>
          <w:szCs w:val="20"/>
          <w:lang w:val="ka-GE"/>
        </w:rPr>
        <w:t>ასევე ისეთი სა</w:t>
      </w:r>
      <w:r w:rsidR="008E5EE2" w:rsidRPr="003518A3">
        <w:rPr>
          <w:rFonts w:ascii="Sylfaen" w:hAnsi="Sylfaen"/>
          <w:sz w:val="20"/>
          <w:szCs w:val="20"/>
          <w:lang w:val="ka-GE"/>
        </w:rPr>
        <w:t>მკურნალო საშუალებ</w:t>
      </w:r>
      <w:r w:rsidR="00D50E16" w:rsidRPr="003518A3">
        <w:rPr>
          <w:rFonts w:ascii="Sylfaen" w:hAnsi="Sylfaen"/>
          <w:sz w:val="20"/>
          <w:szCs w:val="20"/>
          <w:lang w:val="ka-GE"/>
        </w:rPr>
        <w:t>ებ</w:t>
      </w:r>
      <w:r w:rsidR="008E5EE2" w:rsidRPr="003518A3">
        <w:rPr>
          <w:rFonts w:ascii="Sylfaen" w:hAnsi="Sylfaen"/>
          <w:sz w:val="20"/>
          <w:szCs w:val="20"/>
          <w:lang w:val="ka-GE"/>
        </w:rPr>
        <w:t>თან</w:t>
      </w:r>
      <w:r w:rsidR="00D50E16" w:rsidRPr="003518A3">
        <w:rPr>
          <w:rFonts w:ascii="Sylfaen" w:hAnsi="Sylfaen"/>
          <w:sz w:val="20"/>
          <w:szCs w:val="20"/>
          <w:lang w:val="ka-GE"/>
        </w:rPr>
        <w:t xml:space="preserve"> რომ</w:t>
      </w:r>
      <w:r w:rsidR="008E5EE2" w:rsidRPr="003518A3">
        <w:rPr>
          <w:rFonts w:ascii="Sylfaen" w:hAnsi="Sylfaen"/>
          <w:sz w:val="20"/>
          <w:szCs w:val="20"/>
          <w:lang w:val="ka-GE"/>
        </w:rPr>
        <w:t>ლებ</w:t>
      </w:r>
      <w:r w:rsidR="00D50E16" w:rsidRPr="003518A3">
        <w:rPr>
          <w:rFonts w:ascii="Sylfaen" w:hAnsi="Sylfaen"/>
          <w:sz w:val="20"/>
          <w:szCs w:val="20"/>
          <w:lang w:val="ka-GE"/>
        </w:rPr>
        <w:t>იც დამზადებულია მცენარეული ნედლეულისგან,</w:t>
      </w:r>
      <w:r w:rsidRPr="003518A3">
        <w:rPr>
          <w:rFonts w:ascii="Sylfaen" w:hAnsi="Sylfaen"/>
          <w:sz w:val="20"/>
          <w:szCs w:val="20"/>
          <w:lang w:val="ka-GE"/>
        </w:rPr>
        <w:t xml:space="preserve"> </w:t>
      </w:r>
      <w:r w:rsidR="00D50E16" w:rsidRPr="003518A3">
        <w:rPr>
          <w:rFonts w:ascii="Sylfaen" w:hAnsi="Sylfaen"/>
          <w:sz w:val="20"/>
          <w:szCs w:val="20"/>
          <w:lang w:val="ka-GE"/>
        </w:rPr>
        <w:t>მაგ</w:t>
      </w:r>
      <w:r w:rsidR="008E5EE2" w:rsidRPr="003518A3">
        <w:rPr>
          <w:rFonts w:ascii="Sylfaen" w:hAnsi="Sylfaen"/>
          <w:sz w:val="20"/>
          <w:szCs w:val="20"/>
          <w:lang w:val="ka-GE"/>
        </w:rPr>
        <w:t>ალითად</w:t>
      </w:r>
      <w:r w:rsidR="00D50E16" w:rsidRPr="003518A3">
        <w:rPr>
          <w:rFonts w:ascii="Sylfaen" w:hAnsi="Sylfaen"/>
          <w:sz w:val="20"/>
          <w:szCs w:val="20"/>
          <w:lang w:val="ka-GE"/>
        </w:rPr>
        <w:t>,</w:t>
      </w:r>
      <w:r w:rsidRPr="003518A3">
        <w:rPr>
          <w:rFonts w:ascii="Sylfaen" w:hAnsi="Sylfaen"/>
          <w:sz w:val="20"/>
          <w:szCs w:val="20"/>
          <w:lang w:val="ka-GE"/>
        </w:rPr>
        <w:t xml:space="preserve"> კრაზანა (</w:t>
      </w:r>
      <w:r w:rsidRPr="003518A3">
        <w:rPr>
          <w:rFonts w:ascii="Sylfaen" w:hAnsi="Sylfaen"/>
          <w:i/>
          <w:sz w:val="20"/>
          <w:szCs w:val="20"/>
          <w:lang w:val="ka-GE"/>
        </w:rPr>
        <w:t>hypericum perforatum</w:t>
      </w:r>
      <w:r w:rsidRPr="003518A3">
        <w:rPr>
          <w:rFonts w:ascii="Sylfaen" w:hAnsi="Sylfaen"/>
          <w:sz w:val="20"/>
          <w:szCs w:val="20"/>
          <w:lang w:val="ka-GE"/>
        </w:rPr>
        <w:t xml:space="preserve">), </w:t>
      </w:r>
      <w:r w:rsidR="00C73263" w:rsidRPr="003518A3">
        <w:rPr>
          <w:rFonts w:ascii="Sylfaen" w:hAnsi="Sylfaen"/>
          <w:sz w:val="20"/>
          <w:szCs w:val="20"/>
          <w:lang w:val="ka-GE"/>
        </w:rPr>
        <w:t xml:space="preserve">უნდა </w:t>
      </w:r>
      <w:r w:rsidR="008E5EE2" w:rsidRPr="003518A3">
        <w:rPr>
          <w:rFonts w:ascii="Sylfaen" w:hAnsi="Sylfaen"/>
          <w:sz w:val="20"/>
          <w:szCs w:val="20"/>
          <w:lang w:val="ka-GE"/>
        </w:rPr>
        <w:t>ხორციელდებოდეს</w:t>
      </w:r>
      <w:r w:rsidRPr="003518A3">
        <w:rPr>
          <w:rFonts w:ascii="Sylfaen" w:hAnsi="Sylfaen"/>
          <w:sz w:val="20"/>
          <w:szCs w:val="20"/>
          <w:lang w:val="ka-GE"/>
        </w:rPr>
        <w:t xml:space="preserve"> სიფრთხილ</w:t>
      </w:r>
      <w:r w:rsidR="008E5EE2" w:rsidRPr="003518A3">
        <w:rPr>
          <w:rFonts w:ascii="Sylfaen" w:hAnsi="Sylfaen"/>
          <w:sz w:val="20"/>
          <w:szCs w:val="20"/>
          <w:lang w:val="ka-GE"/>
        </w:rPr>
        <w:t>ით</w:t>
      </w:r>
      <w:r w:rsidRPr="003518A3">
        <w:rPr>
          <w:rFonts w:ascii="Sylfaen" w:hAnsi="Sylfaen"/>
          <w:sz w:val="20"/>
          <w:szCs w:val="20"/>
          <w:lang w:val="ka-GE"/>
        </w:rPr>
        <w:t xml:space="preserve"> და </w:t>
      </w:r>
      <w:r w:rsidR="008E5EE2" w:rsidRPr="003518A3">
        <w:rPr>
          <w:rFonts w:ascii="Sylfaen" w:hAnsi="Sylfaen"/>
          <w:sz w:val="20"/>
          <w:szCs w:val="20"/>
          <w:lang w:val="ka-GE"/>
        </w:rPr>
        <w:t xml:space="preserve">, შეძლებისდაგვარად, თავიდან უნდა იქნას აცილებული </w:t>
      </w:r>
      <w:r w:rsidRPr="003518A3">
        <w:rPr>
          <w:rFonts w:ascii="Sylfaen" w:hAnsi="Sylfaen"/>
          <w:sz w:val="20"/>
          <w:szCs w:val="20"/>
          <w:lang w:val="ka-GE"/>
        </w:rPr>
        <w:t>პოტენციური ფარმაკოდინამი</w:t>
      </w:r>
      <w:r w:rsidR="00D50E16" w:rsidRPr="003518A3">
        <w:rPr>
          <w:rFonts w:ascii="Sylfaen" w:hAnsi="Sylfaen"/>
          <w:sz w:val="20"/>
          <w:szCs w:val="20"/>
          <w:lang w:val="ka-GE"/>
        </w:rPr>
        <w:t>კ</w:t>
      </w:r>
      <w:r w:rsidRPr="003518A3">
        <w:rPr>
          <w:rFonts w:ascii="Sylfaen" w:hAnsi="Sylfaen"/>
          <w:sz w:val="20"/>
          <w:szCs w:val="20"/>
          <w:lang w:val="ka-GE"/>
        </w:rPr>
        <w:t>ური ურთიერთქმედების გამო.</w:t>
      </w:r>
    </w:p>
    <w:p w14:paraId="3BBF73B6" w14:textId="3AC6D37A" w:rsidR="008E5EE2" w:rsidRPr="003518A3" w:rsidRDefault="008E5EE2" w:rsidP="0027231A">
      <w:pPr>
        <w:spacing w:after="0" w:line="240" w:lineRule="auto"/>
        <w:ind w:right="-154"/>
        <w:jc w:val="both"/>
        <w:rPr>
          <w:rFonts w:ascii="Sylfaen" w:hAnsi="Sylfaen"/>
          <w:sz w:val="20"/>
          <w:szCs w:val="20"/>
          <w:lang w:val="ka-GE"/>
        </w:rPr>
      </w:pPr>
    </w:p>
    <w:p w14:paraId="48C8FFDC" w14:textId="77777777" w:rsidR="0027231A" w:rsidRPr="003518A3" w:rsidRDefault="0027231A" w:rsidP="0027231A">
      <w:pPr>
        <w:spacing w:after="40" w:line="240" w:lineRule="auto"/>
        <w:ind w:right="-154"/>
        <w:jc w:val="both"/>
        <w:rPr>
          <w:rFonts w:ascii="Sylfaen" w:hAnsi="Sylfaen"/>
          <w:sz w:val="20"/>
          <w:szCs w:val="20"/>
          <w:u w:val="single"/>
          <w:lang w:val="ka-GE"/>
        </w:rPr>
      </w:pPr>
      <w:r w:rsidRPr="003518A3">
        <w:rPr>
          <w:rFonts w:ascii="Sylfaen" w:hAnsi="Sylfaen"/>
          <w:sz w:val="20"/>
          <w:szCs w:val="20"/>
          <w:u w:val="single"/>
          <w:lang w:val="ka-GE"/>
        </w:rPr>
        <w:t>QTc ინტერვალის გახრძლივება / Torsades de Pointes (TdP)</w:t>
      </w:r>
    </w:p>
    <w:p w14:paraId="620C8970" w14:textId="77777777" w:rsidR="0027231A" w:rsidRPr="003518A3" w:rsidRDefault="0027231A" w:rsidP="0027231A">
      <w:pPr>
        <w:spacing w:after="40" w:line="240" w:lineRule="auto"/>
        <w:ind w:right="-154"/>
        <w:jc w:val="both"/>
        <w:rPr>
          <w:rFonts w:ascii="Sylfaen" w:hAnsi="Sylfaen"/>
          <w:sz w:val="20"/>
          <w:szCs w:val="20"/>
          <w:lang w:val="ka-GE"/>
        </w:rPr>
      </w:pPr>
      <w:r w:rsidRPr="003518A3">
        <w:rPr>
          <w:rFonts w:ascii="Sylfaen" w:hAnsi="Sylfaen"/>
          <w:sz w:val="20"/>
          <w:szCs w:val="20"/>
          <w:lang w:val="ka-GE"/>
        </w:rPr>
        <w:t>პოსტრეგისტრაციულ პერიოდში შემოდიოდა შეტყობონებები QTc ინტერვალის გახანგრძლივებისა და TdP-ს</w:t>
      </w:r>
      <w:r w:rsidRPr="003518A3">
        <w:rPr>
          <w:rFonts w:ascii="Sylfaen" w:hAnsi="Sylfaen"/>
          <w:sz w:val="20"/>
          <w:szCs w:val="20"/>
          <w:u w:val="single"/>
          <w:lang w:val="ka-GE"/>
        </w:rPr>
        <w:t xml:space="preserve"> </w:t>
      </w:r>
      <w:r w:rsidRPr="003518A3">
        <w:rPr>
          <w:rFonts w:ascii="Sylfaen" w:hAnsi="Sylfaen"/>
          <w:sz w:val="20"/>
          <w:szCs w:val="20"/>
          <w:lang w:val="ka-GE"/>
        </w:rPr>
        <w:t>შესახებ სერტრალინის მიღების ფონზე. უმეტეს შემთხვევაში ეს აღინიშნებოდა პაციენტებთან, რომლებსაც ჰქონდათ QTc ინტერვალის გახანგრძლივების/TdP-ის რისკის სხვა ფაქტორები. QTc ინტერვალის გახანგრძლივება   დადასტურებული იყო ჯანმთელ მოხალისეებზე ჩატარებულ QTc კვლევაში, ეფექტის სტატისტიკურად მნიშვნელოვანი ეფექტი-პასუხის თანაფარდობის ზრდით. ამრიგად, პაციენტებს QTc ინტერვალის გახანგრძლივების რისკის ფაქტორებით, ისეთებით, როგორიცაა გულის დაავადებები, ჰიპოკალიემია ან ჰიპომაგნიემია,  QTc ინტერვალის გახანგრძლივება ოჯახურ ანალიზში, ბრადიკარდია და ისეთი სამკურნალო სამკურნალო საშუალებების მიღება, რომლებიც ახანგრძლივებენ QTc ინტერვალს, სერტრალინი უნდა დაენიშნოს სიფრთხილით (იხ.პუნქტები 4.5 და 5.1).</w:t>
      </w:r>
    </w:p>
    <w:p w14:paraId="16018AD2" w14:textId="77777777" w:rsidR="0027231A" w:rsidRPr="003518A3" w:rsidRDefault="0027231A" w:rsidP="0027231A">
      <w:pPr>
        <w:spacing w:after="40" w:line="240" w:lineRule="auto"/>
        <w:ind w:right="-154"/>
        <w:jc w:val="both"/>
        <w:rPr>
          <w:rFonts w:ascii="Sylfaen" w:hAnsi="Sylfaen"/>
          <w:sz w:val="20"/>
          <w:szCs w:val="20"/>
          <w:lang w:val="ka-GE"/>
        </w:rPr>
      </w:pPr>
    </w:p>
    <w:p w14:paraId="54375ACD" w14:textId="77777777" w:rsidR="0027231A" w:rsidRPr="003518A3" w:rsidRDefault="0027231A" w:rsidP="0027231A">
      <w:pPr>
        <w:spacing w:after="4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მანია/ჰიპომანიის აქტივაცია</w:t>
      </w:r>
    </w:p>
    <w:p w14:paraId="6AA3535F" w14:textId="77777777" w:rsidR="0027231A" w:rsidRPr="003518A3" w:rsidRDefault="0027231A" w:rsidP="0027231A">
      <w:pPr>
        <w:spacing w:after="40" w:line="240" w:lineRule="auto"/>
        <w:ind w:right="-154"/>
        <w:jc w:val="both"/>
        <w:rPr>
          <w:rFonts w:ascii="Sylfaen" w:hAnsi="Sylfaen"/>
          <w:sz w:val="20"/>
          <w:szCs w:val="20"/>
          <w:lang w:val="ka-GE"/>
        </w:rPr>
      </w:pPr>
      <w:r w:rsidRPr="003518A3">
        <w:rPr>
          <w:rFonts w:ascii="Sylfaen" w:hAnsi="Sylfaen"/>
          <w:sz w:val="20"/>
          <w:szCs w:val="20"/>
          <w:lang w:val="ka-GE"/>
        </w:rPr>
        <w:t>მანია/ჰიპომანიის სიმპტომები დაფიქსირებული იყო  იმ პაციენტთა უმნიშვნელო ნაწილში, რომლებიც ღებულობდნენ ბაზარზე დაშვებულ ანტიდეპრესანტებს და ანტი-ობსესიური სამკურნალო საშუალებებს, სერტრალინის ჩათვლით.  მაშასადამე, სერტრალინი სიფრთხილით უნდა დაინიშნოს  იმ პაციენტებში  მანიისა/ჰიპომანიის მდგომარეობის ცნობილი ისტორიით. აუცილებელია ექიმის უშუალო მეთვალყურეობა.  სერტრალინით მკურნალობა უნდა შეწყდეს პაციენტის მანიაკალური ფაზის დაწყებისას.</w:t>
      </w:r>
    </w:p>
    <w:p w14:paraId="19AB8B32" w14:textId="77777777" w:rsidR="00BF7BC3" w:rsidRPr="003518A3" w:rsidRDefault="00BF7BC3" w:rsidP="0027231A">
      <w:pPr>
        <w:spacing w:after="0" w:line="240" w:lineRule="auto"/>
        <w:ind w:right="-154"/>
        <w:jc w:val="both"/>
        <w:rPr>
          <w:rFonts w:ascii="Sylfaen" w:hAnsi="Sylfaen"/>
          <w:i/>
          <w:sz w:val="20"/>
          <w:szCs w:val="20"/>
          <w:lang w:val="en-US"/>
        </w:rPr>
      </w:pPr>
    </w:p>
    <w:p w14:paraId="3E9DA76C" w14:textId="29B82D38" w:rsidR="00346DEA" w:rsidRPr="003518A3" w:rsidRDefault="00346DEA"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შიზოფრენია</w:t>
      </w:r>
    </w:p>
    <w:p w14:paraId="443C5A14" w14:textId="77777777" w:rsidR="00A938DF" w:rsidRPr="003518A3" w:rsidRDefault="00A938D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შიზოფრენიით დაავადებულ პაციენტებში შეიძლება აღინიშნებოდეს </w:t>
      </w:r>
      <w:r w:rsidR="00346DEA" w:rsidRPr="003518A3">
        <w:rPr>
          <w:rFonts w:ascii="Sylfaen" w:hAnsi="Sylfaen"/>
          <w:sz w:val="20"/>
          <w:szCs w:val="20"/>
          <w:lang w:val="ka-GE"/>
        </w:rPr>
        <w:t xml:space="preserve">ფსიქოზური სიმპტომები </w:t>
      </w:r>
      <w:r w:rsidRPr="003518A3">
        <w:rPr>
          <w:rFonts w:ascii="Sylfaen" w:hAnsi="Sylfaen"/>
          <w:sz w:val="20"/>
          <w:szCs w:val="20"/>
          <w:lang w:val="ka-GE"/>
        </w:rPr>
        <w:t>გაუარესება</w:t>
      </w:r>
      <w:r w:rsidR="00346DEA" w:rsidRPr="003518A3">
        <w:rPr>
          <w:rFonts w:ascii="Sylfaen" w:hAnsi="Sylfaen"/>
          <w:sz w:val="20"/>
          <w:szCs w:val="20"/>
          <w:lang w:val="ka-GE"/>
        </w:rPr>
        <w:t>.</w:t>
      </w:r>
    </w:p>
    <w:p w14:paraId="7C28A72C" w14:textId="77777777" w:rsidR="006E58C8" w:rsidRPr="003518A3" w:rsidRDefault="006E58C8" w:rsidP="0027231A">
      <w:pPr>
        <w:spacing w:after="0" w:line="240" w:lineRule="auto"/>
        <w:ind w:right="-154"/>
        <w:jc w:val="both"/>
        <w:rPr>
          <w:rFonts w:ascii="Sylfaen" w:hAnsi="Sylfaen"/>
          <w:sz w:val="20"/>
          <w:szCs w:val="20"/>
          <w:lang w:val="ka-GE"/>
        </w:rPr>
      </w:pPr>
    </w:p>
    <w:p w14:paraId="3AB5C626" w14:textId="48521EAD" w:rsidR="00346DEA" w:rsidRPr="003518A3" w:rsidRDefault="00346DEA"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კ</w:t>
      </w:r>
      <w:r w:rsidR="00FB3CC0" w:rsidRPr="003518A3">
        <w:rPr>
          <w:rFonts w:ascii="Sylfaen" w:hAnsi="Sylfaen"/>
          <w:i/>
          <w:sz w:val="20"/>
          <w:szCs w:val="20"/>
          <w:u w:val="single"/>
          <w:lang w:val="ka-GE"/>
        </w:rPr>
        <w:t>ონვულსიები</w:t>
      </w:r>
    </w:p>
    <w:p w14:paraId="6A7F64E3" w14:textId="2CB9BF2E" w:rsidR="00346DEA" w:rsidRPr="003518A3" w:rsidRDefault="00346DE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სერტრალინით მკურნალობის დროს შეიძლება </w:t>
      </w:r>
      <w:r w:rsidR="00A938DF" w:rsidRPr="003518A3">
        <w:rPr>
          <w:rFonts w:ascii="Sylfaen" w:hAnsi="Sylfaen"/>
          <w:sz w:val="20"/>
          <w:szCs w:val="20"/>
          <w:lang w:val="ka-GE"/>
        </w:rPr>
        <w:t>წარმოიქმნა</w:t>
      </w:r>
      <w:r w:rsidRPr="003518A3">
        <w:rPr>
          <w:rFonts w:ascii="Sylfaen" w:hAnsi="Sylfaen"/>
          <w:sz w:val="20"/>
          <w:szCs w:val="20"/>
          <w:lang w:val="ka-GE"/>
        </w:rPr>
        <w:t xml:space="preserve">ს კრუნჩხვები: </w:t>
      </w:r>
      <w:r w:rsidR="00A938DF" w:rsidRPr="003518A3">
        <w:rPr>
          <w:rFonts w:ascii="Sylfaen" w:hAnsi="Sylfaen"/>
          <w:sz w:val="20"/>
          <w:szCs w:val="20"/>
          <w:lang w:val="ka-GE"/>
        </w:rPr>
        <w:t>არ უნდა იქნას</w:t>
      </w:r>
      <w:r w:rsidR="00FB3CC0" w:rsidRPr="003518A3">
        <w:rPr>
          <w:rFonts w:ascii="Sylfaen" w:hAnsi="Sylfaen"/>
          <w:sz w:val="20"/>
          <w:szCs w:val="20"/>
          <w:lang w:val="ka-GE"/>
        </w:rPr>
        <w:t xml:space="preserve"> </w:t>
      </w:r>
      <w:r w:rsidR="00A938DF" w:rsidRPr="003518A3">
        <w:rPr>
          <w:rFonts w:ascii="Sylfaen" w:hAnsi="Sylfaen"/>
          <w:sz w:val="20"/>
          <w:szCs w:val="20"/>
          <w:lang w:val="ka-GE"/>
        </w:rPr>
        <w:t xml:space="preserve">დაშვებული </w:t>
      </w:r>
      <w:r w:rsidRPr="003518A3">
        <w:rPr>
          <w:rFonts w:ascii="Sylfaen" w:hAnsi="Sylfaen"/>
          <w:sz w:val="20"/>
          <w:szCs w:val="20"/>
          <w:lang w:val="ka-GE"/>
        </w:rPr>
        <w:t>სერტრალინის მიღება  პაციენტებში არასტაბილური ეპილეფსი</w:t>
      </w:r>
      <w:r w:rsidR="00A938DF" w:rsidRPr="003518A3">
        <w:rPr>
          <w:rFonts w:ascii="Sylfaen" w:hAnsi="Sylfaen"/>
          <w:sz w:val="20"/>
          <w:szCs w:val="20"/>
          <w:lang w:val="ka-GE"/>
        </w:rPr>
        <w:t>ით</w:t>
      </w:r>
      <w:r w:rsidRPr="003518A3">
        <w:rPr>
          <w:rFonts w:ascii="Sylfaen" w:hAnsi="Sylfaen"/>
          <w:sz w:val="20"/>
          <w:szCs w:val="20"/>
          <w:lang w:val="ka-GE"/>
        </w:rPr>
        <w:t xml:space="preserve">, ხოლო კონტროლირებადი ეპილეფსიის </w:t>
      </w:r>
      <w:r w:rsidR="00A938DF" w:rsidRPr="003518A3">
        <w:rPr>
          <w:rFonts w:ascii="Sylfaen" w:hAnsi="Sylfaen"/>
          <w:sz w:val="20"/>
          <w:szCs w:val="20"/>
          <w:lang w:val="ka-GE"/>
        </w:rPr>
        <w:t xml:space="preserve"> მქონე  პაციენტებში მიღება</w:t>
      </w:r>
      <w:r w:rsidRPr="003518A3">
        <w:rPr>
          <w:rFonts w:ascii="Sylfaen" w:hAnsi="Sylfaen"/>
          <w:sz w:val="20"/>
          <w:szCs w:val="20"/>
          <w:lang w:val="ka-GE"/>
        </w:rPr>
        <w:t xml:space="preserve"> უნდა მიმდინარეობდეს </w:t>
      </w:r>
      <w:r w:rsidR="00A938DF" w:rsidRPr="003518A3">
        <w:rPr>
          <w:rFonts w:ascii="Sylfaen" w:hAnsi="Sylfaen"/>
          <w:sz w:val="20"/>
          <w:szCs w:val="20"/>
          <w:lang w:val="ka-GE"/>
        </w:rPr>
        <w:t xml:space="preserve">გულდასმითი </w:t>
      </w:r>
      <w:r w:rsidRPr="003518A3">
        <w:rPr>
          <w:rFonts w:ascii="Sylfaen" w:hAnsi="Sylfaen"/>
          <w:sz w:val="20"/>
          <w:szCs w:val="20"/>
          <w:lang w:val="ka-GE"/>
        </w:rPr>
        <w:t>მ</w:t>
      </w:r>
      <w:r w:rsidR="00A938DF" w:rsidRPr="003518A3">
        <w:rPr>
          <w:rFonts w:ascii="Sylfaen" w:hAnsi="Sylfaen"/>
          <w:sz w:val="20"/>
          <w:szCs w:val="20"/>
          <w:lang w:val="ka-GE"/>
        </w:rPr>
        <w:t>ეთვალყურეობის ქვეშ</w:t>
      </w:r>
      <w:r w:rsidRPr="003518A3">
        <w:rPr>
          <w:rFonts w:ascii="Sylfaen" w:hAnsi="Sylfaen"/>
          <w:sz w:val="20"/>
          <w:szCs w:val="20"/>
          <w:lang w:val="ka-GE"/>
        </w:rPr>
        <w:t xml:space="preserve">. კრუნჩხვების </w:t>
      </w:r>
      <w:r w:rsidR="00B40BBF" w:rsidRPr="003518A3">
        <w:rPr>
          <w:rFonts w:ascii="Sylfaen" w:hAnsi="Sylfaen"/>
          <w:sz w:val="20"/>
          <w:szCs w:val="20"/>
          <w:lang w:val="ka-GE"/>
        </w:rPr>
        <w:t>წარმოქმნი</w:t>
      </w:r>
      <w:r w:rsidRPr="003518A3">
        <w:rPr>
          <w:rFonts w:ascii="Sylfaen" w:hAnsi="Sylfaen"/>
          <w:sz w:val="20"/>
          <w:szCs w:val="20"/>
          <w:lang w:val="ka-GE"/>
        </w:rPr>
        <w:t>ის შემთხვევაში, სერტრალინის მიღება უნდა შე</w:t>
      </w:r>
      <w:r w:rsidR="00B40BBF" w:rsidRPr="003518A3">
        <w:rPr>
          <w:rFonts w:ascii="Sylfaen" w:hAnsi="Sylfaen"/>
          <w:sz w:val="20"/>
          <w:szCs w:val="20"/>
          <w:lang w:val="ka-GE"/>
        </w:rPr>
        <w:t>უ</w:t>
      </w:r>
      <w:r w:rsidRPr="003518A3">
        <w:rPr>
          <w:rFonts w:ascii="Sylfaen" w:hAnsi="Sylfaen"/>
          <w:sz w:val="20"/>
          <w:szCs w:val="20"/>
          <w:lang w:val="ka-GE"/>
        </w:rPr>
        <w:t>წყდეს ნებისმიერ პაციენტ</w:t>
      </w:r>
      <w:r w:rsidR="00B40BBF" w:rsidRPr="003518A3">
        <w:rPr>
          <w:rFonts w:ascii="Sylfaen" w:hAnsi="Sylfaen"/>
          <w:sz w:val="20"/>
          <w:szCs w:val="20"/>
          <w:lang w:val="ka-GE"/>
        </w:rPr>
        <w:t>ს</w:t>
      </w:r>
      <w:r w:rsidRPr="003518A3">
        <w:rPr>
          <w:rFonts w:ascii="Sylfaen" w:hAnsi="Sylfaen"/>
          <w:sz w:val="20"/>
          <w:szCs w:val="20"/>
          <w:lang w:val="ka-GE"/>
        </w:rPr>
        <w:t>.</w:t>
      </w:r>
    </w:p>
    <w:p w14:paraId="028EDAE4" w14:textId="77777777" w:rsidR="00646185" w:rsidRPr="003518A3" w:rsidRDefault="00646185" w:rsidP="0027231A">
      <w:pPr>
        <w:spacing w:after="0" w:line="240" w:lineRule="auto"/>
        <w:ind w:right="-154"/>
        <w:jc w:val="both"/>
        <w:rPr>
          <w:rFonts w:ascii="Sylfaen" w:hAnsi="Sylfaen"/>
          <w:sz w:val="20"/>
          <w:szCs w:val="20"/>
          <w:lang w:val="en-US"/>
        </w:rPr>
      </w:pPr>
    </w:p>
    <w:p w14:paraId="40EE13BB" w14:textId="386878C4" w:rsidR="00D471A9" w:rsidRPr="003518A3" w:rsidRDefault="00D471A9"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სუიციდი/სუიციდური აზრები/სუიციდის მცდელობა ან კლინიკური გაუარესება</w:t>
      </w:r>
    </w:p>
    <w:p w14:paraId="0877CA86" w14:textId="2F5431DC" w:rsidR="00D471A9" w:rsidRPr="003518A3" w:rsidRDefault="00D471A9"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დეპრესია </w:t>
      </w:r>
      <w:r w:rsidR="00B40BBF" w:rsidRPr="003518A3">
        <w:rPr>
          <w:rFonts w:ascii="Sylfaen" w:hAnsi="Sylfaen"/>
          <w:sz w:val="20"/>
          <w:szCs w:val="20"/>
          <w:lang w:val="ka-GE"/>
        </w:rPr>
        <w:t>დაკავშირებულია</w:t>
      </w:r>
      <w:r w:rsidRPr="003518A3">
        <w:rPr>
          <w:rFonts w:ascii="Sylfaen" w:hAnsi="Sylfaen"/>
          <w:sz w:val="20"/>
          <w:szCs w:val="20"/>
          <w:lang w:val="ka-GE"/>
        </w:rPr>
        <w:t xml:space="preserve"> სუიციდური აზრების, თვითდაზიანების და სუიციდის  (სუიციდის მცდელობა)</w:t>
      </w:r>
      <w:r w:rsidR="00B40BBF" w:rsidRPr="003518A3">
        <w:rPr>
          <w:rFonts w:ascii="Sylfaen" w:hAnsi="Sylfaen"/>
          <w:sz w:val="20"/>
          <w:szCs w:val="20"/>
          <w:lang w:val="ka-GE"/>
        </w:rPr>
        <w:t xml:space="preserve"> წარმოქმნის</w:t>
      </w:r>
      <w:r w:rsidRPr="003518A3">
        <w:rPr>
          <w:rFonts w:ascii="Sylfaen" w:hAnsi="Sylfaen"/>
          <w:sz w:val="20"/>
          <w:szCs w:val="20"/>
          <w:lang w:val="ka-GE"/>
        </w:rPr>
        <w:t xml:space="preserve"> რისკის </w:t>
      </w:r>
      <w:r w:rsidR="00B40BBF" w:rsidRPr="003518A3">
        <w:rPr>
          <w:rFonts w:ascii="Sylfaen" w:hAnsi="Sylfaen"/>
          <w:sz w:val="20"/>
          <w:szCs w:val="20"/>
          <w:lang w:val="ka-GE"/>
        </w:rPr>
        <w:t xml:space="preserve"> ზრდასთან</w:t>
      </w:r>
      <w:r w:rsidRPr="003518A3">
        <w:rPr>
          <w:rFonts w:ascii="Sylfaen" w:hAnsi="Sylfaen"/>
          <w:sz w:val="20"/>
          <w:szCs w:val="20"/>
          <w:lang w:val="ka-GE"/>
        </w:rPr>
        <w:t xml:space="preserve">. </w:t>
      </w:r>
      <w:r w:rsidR="00AD5786" w:rsidRPr="003518A3">
        <w:rPr>
          <w:rFonts w:ascii="Sylfaen" w:hAnsi="Sylfaen"/>
          <w:sz w:val="20"/>
          <w:szCs w:val="20"/>
          <w:lang w:val="ka-GE"/>
        </w:rPr>
        <w:t xml:space="preserve">ასეთი </w:t>
      </w:r>
      <w:r w:rsidRPr="003518A3">
        <w:rPr>
          <w:rFonts w:ascii="Sylfaen" w:hAnsi="Sylfaen"/>
          <w:sz w:val="20"/>
          <w:szCs w:val="20"/>
          <w:lang w:val="ka-GE"/>
        </w:rPr>
        <w:t xml:space="preserve">რისკი </w:t>
      </w:r>
      <w:r w:rsidR="00B40BBF" w:rsidRPr="003518A3">
        <w:rPr>
          <w:rFonts w:ascii="Sylfaen" w:hAnsi="Sylfaen"/>
          <w:sz w:val="20"/>
          <w:szCs w:val="20"/>
          <w:lang w:val="ka-GE"/>
        </w:rPr>
        <w:t xml:space="preserve">ნარჩუნდება </w:t>
      </w:r>
      <w:r w:rsidRPr="003518A3">
        <w:rPr>
          <w:rFonts w:ascii="Sylfaen" w:hAnsi="Sylfaen"/>
          <w:sz w:val="20"/>
          <w:szCs w:val="20"/>
          <w:lang w:val="ka-GE"/>
        </w:rPr>
        <w:t>რემისი</w:t>
      </w:r>
      <w:r w:rsidR="00B40BBF" w:rsidRPr="003518A3">
        <w:rPr>
          <w:rFonts w:ascii="Sylfaen" w:hAnsi="Sylfaen"/>
          <w:sz w:val="20"/>
          <w:szCs w:val="20"/>
          <w:lang w:val="ka-GE"/>
        </w:rPr>
        <w:t>ის დადგომამდე</w:t>
      </w:r>
      <w:r w:rsidRPr="003518A3">
        <w:rPr>
          <w:rFonts w:ascii="Sylfaen" w:hAnsi="Sylfaen"/>
          <w:sz w:val="20"/>
          <w:szCs w:val="20"/>
          <w:lang w:val="ka-GE"/>
        </w:rPr>
        <w:t xml:space="preserve">. ვინაიდან გაუმჯობესება შეიძლება არ </w:t>
      </w:r>
      <w:r w:rsidR="002C4D4B" w:rsidRPr="003518A3">
        <w:rPr>
          <w:rFonts w:ascii="Sylfaen" w:hAnsi="Sylfaen"/>
          <w:sz w:val="20"/>
          <w:szCs w:val="20"/>
          <w:lang w:val="ka-GE"/>
        </w:rPr>
        <w:t>აღინიშნებო</w:t>
      </w:r>
      <w:r w:rsidRPr="003518A3">
        <w:rPr>
          <w:rFonts w:ascii="Sylfaen" w:hAnsi="Sylfaen"/>
          <w:sz w:val="20"/>
          <w:szCs w:val="20"/>
          <w:lang w:val="ka-GE"/>
        </w:rPr>
        <w:t xml:space="preserve">დეს </w:t>
      </w:r>
      <w:r w:rsidR="004409D8" w:rsidRPr="003518A3">
        <w:rPr>
          <w:rFonts w:ascii="Sylfaen" w:hAnsi="Sylfaen"/>
          <w:sz w:val="20"/>
          <w:szCs w:val="20"/>
          <w:lang w:val="ka-GE"/>
        </w:rPr>
        <w:t>მკურნალობის დაწყებიდან</w:t>
      </w:r>
      <w:r w:rsidRPr="003518A3">
        <w:rPr>
          <w:rFonts w:ascii="Sylfaen" w:hAnsi="Sylfaen"/>
          <w:sz w:val="20"/>
          <w:szCs w:val="20"/>
          <w:lang w:val="ka-GE"/>
        </w:rPr>
        <w:t xml:space="preserve">  პირველი რამოდენიმე კვირის ან უფრო მეტი დროის განმავლობაში</w:t>
      </w:r>
      <w:r w:rsidR="00B40BBF" w:rsidRPr="003518A3">
        <w:rPr>
          <w:rFonts w:ascii="Sylfaen" w:hAnsi="Sylfaen"/>
          <w:sz w:val="20"/>
          <w:szCs w:val="20"/>
          <w:lang w:val="ka-GE"/>
        </w:rPr>
        <w:t>, პაციენტებ</w:t>
      </w:r>
      <w:r w:rsidR="004409D8" w:rsidRPr="003518A3">
        <w:rPr>
          <w:rFonts w:ascii="Sylfaen" w:hAnsi="Sylfaen"/>
          <w:sz w:val="20"/>
          <w:szCs w:val="20"/>
          <w:lang w:val="ka-GE"/>
        </w:rPr>
        <w:t>ს</w:t>
      </w:r>
      <w:r w:rsidR="00B40BBF" w:rsidRPr="003518A3">
        <w:rPr>
          <w:rFonts w:ascii="Sylfaen" w:hAnsi="Sylfaen"/>
          <w:sz w:val="20"/>
          <w:szCs w:val="20"/>
          <w:lang w:val="ka-GE"/>
        </w:rPr>
        <w:t xml:space="preserve"> უნდა </w:t>
      </w:r>
      <w:r w:rsidR="004409D8" w:rsidRPr="003518A3">
        <w:rPr>
          <w:rFonts w:ascii="Sylfaen" w:hAnsi="Sylfaen"/>
          <w:sz w:val="20"/>
          <w:szCs w:val="20"/>
          <w:lang w:val="ka-GE"/>
        </w:rPr>
        <w:t>უტრდებოდეთ კონტროლი მანამ</w:t>
      </w:r>
      <w:r w:rsidRPr="003518A3">
        <w:rPr>
          <w:rFonts w:ascii="Sylfaen" w:hAnsi="Sylfaen"/>
          <w:sz w:val="20"/>
          <w:szCs w:val="20"/>
          <w:lang w:val="ka-GE"/>
        </w:rPr>
        <w:t xml:space="preserve">, სანამ </w:t>
      </w:r>
      <w:r w:rsidR="00AD5786" w:rsidRPr="003518A3">
        <w:rPr>
          <w:rFonts w:ascii="Sylfaen" w:hAnsi="Sylfaen"/>
          <w:sz w:val="20"/>
          <w:szCs w:val="20"/>
          <w:lang w:val="ka-GE"/>
        </w:rPr>
        <w:t xml:space="preserve"> მდგომარეობ</w:t>
      </w:r>
      <w:r w:rsidR="004409D8" w:rsidRPr="003518A3">
        <w:rPr>
          <w:rFonts w:ascii="Sylfaen" w:hAnsi="Sylfaen"/>
          <w:sz w:val="20"/>
          <w:szCs w:val="20"/>
          <w:lang w:val="ka-GE"/>
        </w:rPr>
        <w:t>ა არ</w:t>
      </w:r>
      <w:r w:rsidRPr="003518A3">
        <w:rPr>
          <w:rFonts w:ascii="Sylfaen" w:hAnsi="Sylfaen"/>
          <w:sz w:val="20"/>
          <w:szCs w:val="20"/>
          <w:lang w:val="ka-GE"/>
        </w:rPr>
        <w:t xml:space="preserve"> გაუმჯობეს</w:t>
      </w:r>
      <w:r w:rsidR="004409D8" w:rsidRPr="003518A3">
        <w:rPr>
          <w:rFonts w:ascii="Sylfaen" w:hAnsi="Sylfaen"/>
          <w:sz w:val="20"/>
          <w:szCs w:val="20"/>
          <w:lang w:val="ka-GE"/>
        </w:rPr>
        <w:t>დ</w:t>
      </w:r>
      <w:r w:rsidRPr="003518A3">
        <w:rPr>
          <w:rFonts w:ascii="Sylfaen" w:hAnsi="Sylfaen"/>
          <w:sz w:val="20"/>
          <w:szCs w:val="20"/>
          <w:lang w:val="ka-GE"/>
        </w:rPr>
        <w:t xml:space="preserve">ება. </w:t>
      </w:r>
      <w:r w:rsidR="004409D8" w:rsidRPr="003518A3">
        <w:rPr>
          <w:rFonts w:ascii="Sylfaen" w:hAnsi="Sylfaen"/>
          <w:sz w:val="20"/>
          <w:szCs w:val="20"/>
          <w:lang w:val="ka-GE"/>
        </w:rPr>
        <w:t xml:space="preserve">არსებობს </w:t>
      </w:r>
      <w:r w:rsidRPr="003518A3">
        <w:rPr>
          <w:rFonts w:ascii="Sylfaen" w:hAnsi="Sylfaen"/>
          <w:sz w:val="20"/>
          <w:szCs w:val="20"/>
          <w:lang w:val="ka-GE"/>
        </w:rPr>
        <w:t xml:space="preserve">ზოგადი კლინიკური გამოცდილება </w:t>
      </w:r>
      <w:r w:rsidR="004409D8" w:rsidRPr="003518A3">
        <w:rPr>
          <w:rFonts w:ascii="Sylfaen" w:hAnsi="Sylfaen"/>
          <w:sz w:val="20"/>
          <w:szCs w:val="20"/>
          <w:lang w:val="ka-GE"/>
        </w:rPr>
        <w:t>იმის შესახებ</w:t>
      </w:r>
      <w:r w:rsidRPr="003518A3">
        <w:rPr>
          <w:rFonts w:ascii="Sylfaen" w:hAnsi="Sylfaen"/>
          <w:sz w:val="20"/>
          <w:szCs w:val="20"/>
          <w:lang w:val="ka-GE"/>
        </w:rPr>
        <w:t>,</w:t>
      </w:r>
      <w:r w:rsidR="004409D8" w:rsidRPr="003518A3">
        <w:rPr>
          <w:rFonts w:ascii="Sylfaen" w:hAnsi="Sylfaen"/>
          <w:sz w:val="20"/>
          <w:szCs w:val="20"/>
          <w:lang w:val="ka-GE"/>
        </w:rPr>
        <w:t xml:space="preserve"> რომ</w:t>
      </w:r>
      <w:r w:rsidRPr="003518A3">
        <w:rPr>
          <w:rFonts w:ascii="Sylfaen" w:hAnsi="Sylfaen"/>
          <w:sz w:val="20"/>
          <w:szCs w:val="20"/>
          <w:lang w:val="ka-GE"/>
        </w:rPr>
        <w:t xml:space="preserve"> სუიციდის რისკი </w:t>
      </w:r>
      <w:r w:rsidR="00AD5786" w:rsidRPr="003518A3">
        <w:rPr>
          <w:rFonts w:ascii="Sylfaen" w:hAnsi="Sylfaen"/>
          <w:sz w:val="20"/>
          <w:szCs w:val="20"/>
          <w:lang w:val="ka-GE"/>
        </w:rPr>
        <w:t>იზრდება</w:t>
      </w:r>
      <w:r w:rsidRPr="003518A3">
        <w:rPr>
          <w:rFonts w:ascii="Sylfaen" w:hAnsi="Sylfaen"/>
          <w:sz w:val="20"/>
          <w:szCs w:val="20"/>
          <w:lang w:val="ka-GE"/>
        </w:rPr>
        <w:t xml:space="preserve"> გამოჯანმრთელების ადრეულ </w:t>
      </w:r>
      <w:r w:rsidR="004409D8" w:rsidRPr="003518A3">
        <w:rPr>
          <w:rFonts w:ascii="Sylfaen" w:hAnsi="Sylfaen"/>
          <w:sz w:val="20"/>
          <w:szCs w:val="20"/>
          <w:lang w:val="ka-GE"/>
        </w:rPr>
        <w:t>სტადია</w:t>
      </w:r>
      <w:r w:rsidRPr="003518A3">
        <w:rPr>
          <w:rFonts w:ascii="Sylfaen" w:hAnsi="Sylfaen"/>
          <w:sz w:val="20"/>
          <w:szCs w:val="20"/>
          <w:lang w:val="ka-GE"/>
        </w:rPr>
        <w:t>ზე.</w:t>
      </w:r>
    </w:p>
    <w:p w14:paraId="279C77CC" w14:textId="18BAD313" w:rsidR="005536C9" w:rsidRPr="003518A3" w:rsidRDefault="005536C9"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სხვა ფსიქიკურ</w:t>
      </w:r>
      <w:r w:rsidR="004409D8" w:rsidRPr="003518A3">
        <w:rPr>
          <w:rFonts w:ascii="Sylfaen" w:hAnsi="Sylfaen"/>
          <w:sz w:val="20"/>
          <w:szCs w:val="20"/>
          <w:lang w:val="ka-GE"/>
        </w:rPr>
        <w:t>ი</w:t>
      </w:r>
      <w:r w:rsidRPr="003518A3">
        <w:rPr>
          <w:rFonts w:ascii="Sylfaen" w:hAnsi="Sylfaen"/>
          <w:sz w:val="20"/>
          <w:szCs w:val="20"/>
          <w:lang w:val="ka-GE"/>
        </w:rPr>
        <w:t xml:space="preserve"> დაავადებებ</w:t>
      </w:r>
      <w:r w:rsidR="004409D8" w:rsidRPr="003518A3">
        <w:rPr>
          <w:rFonts w:ascii="Sylfaen" w:hAnsi="Sylfaen"/>
          <w:sz w:val="20"/>
          <w:szCs w:val="20"/>
          <w:lang w:val="ka-GE"/>
        </w:rPr>
        <w:t>ი</w:t>
      </w:r>
      <w:r w:rsidRPr="003518A3">
        <w:rPr>
          <w:rFonts w:ascii="Sylfaen" w:hAnsi="Sylfaen"/>
          <w:sz w:val="20"/>
          <w:szCs w:val="20"/>
          <w:lang w:val="ka-GE"/>
        </w:rPr>
        <w:t>, რომ</w:t>
      </w:r>
      <w:r w:rsidR="004409D8" w:rsidRPr="003518A3">
        <w:rPr>
          <w:rFonts w:ascii="Sylfaen" w:hAnsi="Sylfaen"/>
          <w:sz w:val="20"/>
          <w:szCs w:val="20"/>
          <w:lang w:val="ka-GE"/>
        </w:rPr>
        <w:t>ელთა</w:t>
      </w:r>
      <w:r w:rsidRPr="003518A3">
        <w:rPr>
          <w:rFonts w:ascii="Sylfaen" w:hAnsi="Sylfaen"/>
          <w:sz w:val="20"/>
          <w:szCs w:val="20"/>
          <w:lang w:val="ka-GE"/>
        </w:rPr>
        <w:t xml:space="preserve"> მკურნალობის</w:t>
      </w:r>
      <w:r w:rsidR="004409D8" w:rsidRPr="003518A3">
        <w:rPr>
          <w:rFonts w:ascii="Sylfaen" w:hAnsi="Sylfaen"/>
          <w:sz w:val="20"/>
          <w:szCs w:val="20"/>
          <w:lang w:val="ka-GE"/>
        </w:rPr>
        <w:t>თვის</w:t>
      </w:r>
      <w:r w:rsidR="00BB09FE" w:rsidRPr="003518A3">
        <w:rPr>
          <w:rFonts w:ascii="Sylfaen" w:hAnsi="Sylfaen"/>
          <w:sz w:val="20"/>
          <w:szCs w:val="20"/>
          <w:lang w:val="ka-GE"/>
        </w:rPr>
        <w:t>აც</w:t>
      </w:r>
      <w:r w:rsidRPr="003518A3">
        <w:rPr>
          <w:rFonts w:ascii="Sylfaen" w:hAnsi="Sylfaen"/>
          <w:sz w:val="20"/>
          <w:szCs w:val="20"/>
          <w:lang w:val="ka-GE"/>
        </w:rPr>
        <w:t xml:space="preserve"> ინიშნება სერტრალინი, ასევე</w:t>
      </w:r>
      <w:r w:rsidR="004409D8" w:rsidRPr="003518A3">
        <w:rPr>
          <w:rFonts w:ascii="Sylfaen" w:hAnsi="Sylfaen"/>
          <w:sz w:val="20"/>
          <w:szCs w:val="20"/>
          <w:lang w:val="ka-GE"/>
        </w:rPr>
        <w:t xml:space="preserve"> შეიძლება</w:t>
      </w:r>
      <w:r w:rsidRPr="003518A3">
        <w:rPr>
          <w:rFonts w:ascii="Sylfaen" w:hAnsi="Sylfaen"/>
          <w:sz w:val="20"/>
          <w:szCs w:val="20"/>
          <w:lang w:val="ka-GE"/>
        </w:rPr>
        <w:t xml:space="preserve"> </w:t>
      </w:r>
      <w:r w:rsidR="004409D8" w:rsidRPr="003518A3">
        <w:rPr>
          <w:rFonts w:ascii="Sylfaen" w:hAnsi="Sylfaen"/>
          <w:sz w:val="20"/>
          <w:szCs w:val="20"/>
          <w:lang w:val="ka-GE"/>
        </w:rPr>
        <w:t xml:space="preserve">დაკავშირებულნი იყვნენ  </w:t>
      </w:r>
      <w:r w:rsidRPr="003518A3">
        <w:rPr>
          <w:rFonts w:ascii="Sylfaen" w:hAnsi="Sylfaen"/>
          <w:sz w:val="20"/>
          <w:szCs w:val="20"/>
          <w:lang w:val="ka-GE"/>
        </w:rPr>
        <w:t>სუიციდის მცდელობის რისკ</w:t>
      </w:r>
      <w:r w:rsidR="004409D8" w:rsidRPr="003518A3">
        <w:rPr>
          <w:rFonts w:ascii="Sylfaen" w:hAnsi="Sylfaen"/>
          <w:sz w:val="20"/>
          <w:szCs w:val="20"/>
          <w:lang w:val="ka-GE"/>
        </w:rPr>
        <w:t>ის მომატებასთან</w:t>
      </w:r>
      <w:r w:rsidRPr="003518A3">
        <w:rPr>
          <w:rFonts w:ascii="Sylfaen" w:hAnsi="Sylfaen"/>
          <w:sz w:val="20"/>
          <w:szCs w:val="20"/>
          <w:lang w:val="ka-GE"/>
        </w:rPr>
        <w:t xml:space="preserve">. გარდა ამისა,  ასეთ დაავადებებს  შეიძლება თან ახლდეს </w:t>
      </w:r>
      <w:r w:rsidR="004409D8" w:rsidRPr="003518A3">
        <w:rPr>
          <w:rFonts w:ascii="Sylfaen" w:hAnsi="Sylfaen"/>
          <w:sz w:val="20"/>
          <w:szCs w:val="20"/>
          <w:lang w:val="ka-GE"/>
        </w:rPr>
        <w:t>დი</w:t>
      </w:r>
      <w:r w:rsidRPr="003518A3">
        <w:rPr>
          <w:rFonts w:ascii="Sylfaen" w:hAnsi="Sylfaen"/>
          <w:sz w:val="20"/>
          <w:szCs w:val="20"/>
          <w:lang w:val="ka-GE"/>
        </w:rPr>
        <w:t xml:space="preserve">დი დეპრესიული აშლილობა. </w:t>
      </w:r>
      <w:r w:rsidR="00BB09FE" w:rsidRPr="003518A3">
        <w:rPr>
          <w:rFonts w:ascii="Sylfaen" w:hAnsi="Sylfaen"/>
          <w:sz w:val="20"/>
          <w:szCs w:val="20"/>
          <w:lang w:val="ka-GE"/>
        </w:rPr>
        <w:t xml:space="preserve">ერთი და იგივე სიფრთხილის ზომები უნდა იქნას დაცული </w:t>
      </w:r>
      <w:r w:rsidRPr="003518A3">
        <w:rPr>
          <w:rFonts w:ascii="Sylfaen" w:hAnsi="Sylfaen"/>
          <w:sz w:val="20"/>
          <w:szCs w:val="20"/>
          <w:lang w:val="ka-GE"/>
        </w:rPr>
        <w:t>დი</w:t>
      </w:r>
      <w:r w:rsidR="00BB09FE" w:rsidRPr="003518A3">
        <w:rPr>
          <w:rFonts w:ascii="Sylfaen" w:hAnsi="Sylfaen"/>
          <w:sz w:val="20"/>
          <w:szCs w:val="20"/>
          <w:lang w:val="ka-GE"/>
        </w:rPr>
        <w:t>დი</w:t>
      </w:r>
      <w:r w:rsidRPr="003518A3">
        <w:rPr>
          <w:rFonts w:ascii="Sylfaen" w:hAnsi="Sylfaen"/>
          <w:sz w:val="20"/>
          <w:szCs w:val="20"/>
          <w:lang w:val="ka-GE"/>
        </w:rPr>
        <w:t xml:space="preserve"> დეპრესიული აშლილობის მქონე პაციენტებისა </w:t>
      </w:r>
      <w:r w:rsidR="00BB09FE" w:rsidRPr="003518A3">
        <w:rPr>
          <w:rFonts w:ascii="Sylfaen" w:hAnsi="Sylfaen"/>
          <w:sz w:val="20"/>
          <w:szCs w:val="20"/>
          <w:lang w:val="ka-GE"/>
        </w:rPr>
        <w:t>და</w:t>
      </w:r>
      <w:r w:rsidRPr="003518A3">
        <w:rPr>
          <w:rFonts w:ascii="Sylfaen" w:hAnsi="Sylfaen"/>
          <w:sz w:val="20"/>
          <w:szCs w:val="20"/>
          <w:lang w:val="ka-GE"/>
        </w:rPr>
        <w:t xml:space="preserve"> სხვა ფსიქიკური დაავადებების მქონე პაციენტების მკურნალობისას.</w:t>
      </w:r>
      <w:r w:rsidR="00BB09FE" w:rsidRPr="003518A3">
        <w:rPr>
          <w:rFonts w:ascii="Sylfaen" w:hAnsi="Sylfaen"/>
          <w:sz w:val="20"/>
          <w:szCs w:val="20"/>
          <w:lang w:val="ka-GE"/>
        </w:rPr>
        <w:t xml:space="preserve"> </w:t>
      </w:r>
    </w:p>
    <w:p w14:paraId="38AC97AA" w14:textId="2ED177D4" w:rsidR="005536C9" w:rsidRPr="003518A3" w:rsidRDefault="00BB09FE"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აუცილებელია უზრუნველყოფილ იქნას სათანადო კონტროლი სუიციდის მცდელობის ცნობილი ისტორიის მქონე </w:t>
      </w:r>
      <w:r w:rsidR="005536C9" w:rsidRPr="003518A3">
        <w:rPr>
          <w:rFonts w:ascii="Sylfaen" w:hAnsi="Sylfaen"/>
          <w:sz w:val="20"/>
          <w:szCs w:val="20"/>
          <w:lang w:val="ka-GE"/>
        </w:rPr>
        <w:t>პაციენტები</w:t>
      </w:r>
      <w:r w:rsidRPr="003518A3">
        <w:rPr>
          <w:rFonts w:ascii="Sylfaen" w:hAnsi="Sylfaen"/>
          <w:sz w:val="20"/>
          <w:szCs w:val="20"/>
          <w:lang w:val="ka-GE"/>
        </w:rPr>
        <w:t xml:space="preserve">სა </w:t>
      </w:r>
      <w:r w:rsidR="00EC3324" w:rsidRPr="003518A3">
        <w:rPr>
          <w:rFonts w:ascii="Sylfaen" w:hAnsi="Sylfaen"/>
          <w:sz w:val="20"/>
          <w:szCs w:val="20"/>
          <w:lang w:val="ka-GE"/>
        </w:rPr>
        <w:t>ან</w:t>
      </w:r>
      <w:r w:rsidRPr="003518A3">
        <w:rPr>
          <w:rFonts w:ascii="Sylfaen" w:hAnsi="Sylfaen"/>
          <w:sz w:val="20"/>
          <w:szCs w:val="20"/>
          <w:lang w:val="ka-GE"/>
        </w:rPr>
        <w:t xml:space="preserve"> </w:t>
      </w:r>
      <w:r w:rsidR="00F228BD" w:rsidRPr="003518A3">
        <w:rPr>
          <w:rFonts w:ascii="Sylfaen" w:hAnsi="Sylfaen"/>
          <w:sz w:val="20"/>
          <w:szCs w:val="20"/>
          <w:lang w:val="ka-GE"/>
        </w:rPr>
        <w:t xml:space="preserve">იმ პაციენტებისა, </w:t>
      </w:r>
      <w:r w:rsidRPr="003518A3">
        <w:rPr>
          <w:rFonts w:ascii="Sylfaen" w:hAnsi="Sylfaen"/>
          <w:sz w:val="20"/>
          <w:szCs w:val="20"/>
          <w:lang w:val="ka-GE"/>
        </w:rPr>
        <w:t xml:space="preserve">რომლებიც ამჟღავნებენ სუიციდური აზროვნების </w:t>
      </w:r>
      <w:r w:rsidR="00F228BD" w:rsidRPr="003518A3">
        <w:rPr>
          <w:rFonts w:ascii="Sylfaen" w:hAnsi="Sylfaen"/>
          <w:sz w:val="20"/>
          <w:szCs w:val="20"/>
          <w:lang w:val="ka-GE"/>
        </w:rPr>
        <w:t>მნიშვნელოვან დონეს, მკურნალობის დაწყებამდე.</w:t>
      </w:r>
      <w:r w:rsidRPr="003518A3">
        <w:rPr>
          <w:rFonts w:ascii="Sylfaen" w:hAnsi="Sylfaen"/>
          <w:sz w:val="20"/>
          <w:szCs w:val="20"/>
          <w:lang w:val="ka-GE"/>
        </w:rPr>
        <w:t xml:space="preserve"> </w:t>
      </w:r>
      <w:r w:rsidR="00F228BD" w:rsidRPr="003518A3">
        <w:rPr>
          <w:rFonts w:ascii="Sylfaen" w:hAnsi="Sylfaen"/>
          <w:sz w:val="20"/>
          <w:szCs w:val="20"/>
          <w:lang w:val="ka-GE"/>
        </w:rPr>
        <w:t xml:space="preserve">ფსიქიკური დარღვევების მქონე ზრდასრულ პაციენტებში ჩატარებულმა </w:t>
      </w:r>
      <w:r w:rsidR="005536C9" w:rsidRPr="003518A3">
        <w:rPr>
          <w:rFonts w:ascii="Sylfaen" w:hAnsi="Sylfaen"/>
          <w:sz w:val="20"/>
          <w:szCs w:val="20"/>
          <w:lang w:val="ka-GE"/>
        </w:rPr>
        <w:t>ანტიდეპრესანტების  პლაცებო-კონტროლირებად</w:t>
      </w:r>
      <w:r w:rsidR="00F228BD" w:rsidRPr="003518A3">
        <w:rPr>
          <w:rFonts w:ascii="Sylfaen" w:hAnsi="Sylfaen"/>
          <w:sz w:val="20"/>
          <w:szCs w:val="20"/>
          <w:lang w:val="ka-GE"/>
        </w:rPr>
        <w:t>ი</w:t>
      </w:r>
      <w:r w:rsidR="005536C9" w:rsidRPr="003518A3">
        <w:rPr>
          <w:rFonts w:ascii="Sylfaen" w:hAnsi="Sylfaen"/>
          <w:sz w:val="20"/>
          <w:szCs w:val="20"/>
          <w:lang w:val="ka-GE"/>
        </w:rPr>
        <w:t xml:space="preserve"> კლინიკურ</w:t>
      </w:r>
      <w:r w:rsidR="00F228BD" w:rsidRPr="003518A3">
        <w:rPr>
          <w:rFonts w:ascii="Sylfaen" w:hAnsi="Sylfaen"/>
          <w:sz w:val="20"/>
          <w:szCs w:val="20"/>
          <w:lang w:val="ka-GE"/>
        </w:rPr>
        <w:t>ი</w:t>
      </w:r>
      <w:r w:rsidR="005536C9" w:rsidRPr="003518A3">
        <w:rPr>
          <w:rFonts w:ascii="Sylfaen" w:hAnsi="Sylfaen"/>
          <w:sz w:val="20"/>
          <w:szCs w:val="20"/>
          <w:lang w:val="ka-GE"/>
        </w:rPr>
        <w:t xml:space="preserve"> კვლევებ</w:t>
      </w:r>
      <w:r w:rsidR="00F228BD" w:rsidRPr="003518A3">
        <w:rPr>
          <w:rFonts w:ascii="Sylfaen" w:hAnsi="Sylfaen"/>
          <w:sz w:val="20"/>
          <w:szCs w:val="20"/>
          <w:lang w:val="ka-GE"/>
        </w:rPr>
        <w:t>ის მეტა ანალიზმა</w:t>
      </w:r>
      <w:r w:rsidR="005536C9" w:rsidRPr="003518A3">
        <w:rPr>
          <w:rFonts w:ascii="Sylfaen" w:hAnsi="Sylfaen"/>
          <w:sz w:val="20"/>
          <w:szCs w:val="20"/>
          <w:lang w:val="ka-GE"/>
        </w:rPr>
        <w:t xml:space="preserve"> </w:t>
      </w:r>
      <w:r w:rsidR="00F228BD" w:rsidRPr="003518A3">
        <w:rPr>
          <w:rFonts w:ascii="Sylfaen" w:hAnsi="Sylfaen"/>
          <w:sz w:val="20"/>
          <w:szCs w:val="20"/>
          <w:lang w:val="ka-GE"/>
        </w:rPr>
        <w:t>გამოავლი</w:t>
      </w:r>
      <w:r w:rsidR="005536C9" w:rsidRPr="003518A3">
        <w:rPr>
          <w:rFonts w:ascii="Sylfaen" w:hAnsi="Sylfaen"/>
          <w:sz w:val="20"/>
          <w:szCs w:val="20"/>
          <w:lang w:val="ka-GE"/>
        </w:rPr>
        <w:t>ნა სუიციდალური ქცევის მომატებული რისკი</w:t>
      </w:r>
      <w:r w:rsidR="00F228BD" w:rsidRPr="003518A3">
        <w:rPr>
          <w:rFonts w:ascii="Sylfaen" w:hAnsi="Sylfaen"/>
          <w:sz w:val="20"/>
          <w:szCs w:val="20"/>
          <w:lang w:val="ka-GE"/>
        </w:rPr>
        <w:t xml:space="preserve">ს არსებობა </w:t>
      </w:r>
      <w:r w:rsidR="005536C9" w:rsidRPr="003518A3">
        <w:rPr>
          <w:rFonts w:ascii="Sylfaen" w:hAnsi="Sylfaen"/>
          <w:sz w:val="20"/>
          <w:szCs w:val="20"/>
          <w:lang w:val="ka-GE"/>
        </w:rPr>
        <w:t xml:space="preserve"> ანტიდეპრესანტების მიღებისას პლაცებოსთან შედარებით</w:t>
      </w:r>
      <w:r w:rsidR="00F228BD" w:rsidRPr="003518A3">
        <w:rPr>
          <w:rFonts w:ascii="Sylfaen" w:hAnsi="Sylfaen"/>
          <w:sz w:val="20"/>
          <w:szCs w:val="20"/>
          <w:lang w:val="ka-GE"/>
        </w:rPr>
        <w:t xml:space="preserve"> </w:t>
      </w:r>
      <w:r w:rsidR="005536C9" w:rsidRPr="003518A3">
        <w:rPr>
          <w:rFonts w:ascii="Sylfaen" w:hAnsi="Sylfaen"/>
          <w:sz w:val="20"/>
          <w:szCs w:val="20"/>
          <w:lang w:val="ka-GE"/>
        </w:rPr>
        <w:t xml:space="preserve"> 25 წელზე ნაკლები </w:t>
      </w:r>
      <w:r w:rsidR="00F228BD" w:rsidRPr="003518A3">
        <w:rPr>
          <w:rFonts w:ascii="Sylfaen" w:hAnsi="Sylfaen"/>
          <w:sz w:val="20"/>
          <w:szCs w:val="20"/>
          <w:lang w:val="ka-GE"/>
        </w:rPr>
        <w:t>ასაკის პაციენტებში</w:t>
      </w:r>
      <w:r w:rsidR="005536C9" w:rsidRPr="003518A3">
        <w:rPr>
          <w:rFonts w:ascii="Sylfaen" w:hAnsi="Sylfaen"/>
          <w:sz w:val="20"/>
          <w:szCs w:val="20"/>
          <w:lang w:val="ka-GE"/>
        </w:rPr>
        <w:t>.</w:t>
      </w:r>
    </w:p>
    <w:p w14:paraId="21A81C18" w14:textId="77777777" w:rsidR="009522A7" w:rsidRPr="003518A3" w:rsidRDefault="009522A7" w:rsidP="0027231A">
      <w:pPr>
        <w:spacing w:after="0" w:line="240" w:lineRule="auto"/>
        <w:ind w:right="-154"/>
        <w:jc w:val="both"/>
        <w:rPr>
          <w:rFonts w:ascii="Sylfaen" w:hAnsi="Sylfaen"/>
          <w:sz w:val="20"/>
          <w:szCs w:val="20"/>
          <w:lang w:val="en-US"/>
        </w:rPr>
      </w:pPr>
    </w:p>
    <w:p w14:paraId="50432455" w14:textId="563F7311" w:rsidR="005536C9" w:rsidRPr="003518A3" w:rsidRDefault="00963DC0"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lastRenderedPageBreak/>
        <w:t>მედიკამენტოზური  მკურნალობას თან უნდა ახლდეს</w:t>
      </w:r>
      <w:r w:rsidR="005536C9" w:rsidRPr="003518A3">
        <w:rPr>
          <w:rFonts w:ascii="Sylfaen" w:hAnsi="Sylfaen"/>
          <w:sz w:val="20"/>
          <w:szCs w:val="20"/>
          <w:lang w:val="ka-GE"/>
        </w:rPr>
        <w:t xml:space="preserve"> პაციენტებზე საგულდაგულო დაკვირვება</w:t>
      </w:r>
      <w:r w:rsidRPr="003518A3">
        <w:rPr>
          <w:rFonts w:ascii="Sylfaen" w:hAnsi="Sylfaen"/>
          <w:sz w:val="20"/>
          <w:szCs w:val="20"/>
          <w:lang w:val="ka-GE"/>
        </w:rPr>
        <w:t>, კერძოდ, მომატებული რისკის ჯგუფის პირებზე,</w:t>
      </w:r>
      <w:r w:rsidR="005536C9" w:rsidRPr="003518A3">
        <w:rPr>
          <w:rFonts w:ascii="Sylfaen" w:hAnsi="Sylfaen"/>
          <w:sz w:val="20"/>
          <w:szCs w:val="20"/>
          <w:lang w:val="ka-GE"/>
        </w:rPr>
        <w:t xml:space="preserve"> განსაკუთრებით </w:t>
      </w:r>
      <w:r w:rsidRPr="003518A3">
        <w:rPr>
          <w:rFonts w:ascii="Sylfaen" w:hAnsi="Sylfaen"/>
          <w:sz w:val="20"/>
          <w:szCs w:val="20"/>
          <w:lang w:val="ka-GE"/>
        </w:rPr>
        <w:t xml:space="preserve">მკურნალობის </w:t>
      </w:r>
      <w:r w:rsidR="005536C9" w:rsidRPr="003518A3">
        <w:rPr>
          <w:rFonts w:ascii="Sylfaen" w:hAnsi="Sylfaen"/>
          <w:sz w:val="20"/>
          <w:szCs w:val="20"/>
          <w:lang w:val="ka-GE"/>
        </w:rPr>
        <w:t>ადრეულ ეტაპზე ან დოზის ცვლილების</w:t>
      </w:r>
      <w:r w:rsidRPr="003518A3">
        <w:rPr>
          <w:rFonts w:ascii="Sylfaen" w:hAnsi="Sylfaen"/>
          <w:sz w:val="20"/>
          <w:szCs w:val="20"/>
          <w:lang w:val="ka-GE"/>
        </w:rPr>
        <w:t xml:space="preserve"> შემდეგ</w:t>
      </w:r>
      <w:r w:rsidR="005536C9" w:rsidRPr="003518A3">
        <w:rPr>
          <w:rFonts w:ascii="Sylfaen" w:hAnsi="Sylfaen"/>
          <w:sz w:val="20"/>
          <w:szCs w:val="20"/>
          <w:lang w:val="ka-GE"/>
        </w:rPr>
        <w:t xml:space="preserve">. პაციენტები (და </w:t>
      </w:r>
      <w:r w:rsidR="006A3B02" w:rsidRPr="003518A3">
        <w:rPr>
          <w:rFonts w:ascii="Sylfaen" w:hAnsi="Sylfaen"/>
          <w:sz w:val="20"/>
          <w:szCs w:val="20"/>
          <w:lang w:val="ka-GE"/>
        </w:rPr>
        <w:t xml:space="preserve">ის პირები, რომლებიც უვლიან </w:t>
      </w:r>
      <w:r w:rsidR="005536C9" w:rsidRPr="003518A3">
        <w:rPr>
          <w:rFonts w:ascii="Sylfaen" w:hAnsi="Sylfaen"/>
          <w:sz w:val="20"/>
          <w:szCs w:val="20"/>
          <w:lang w:val="ka-GE"/>
        </w:rPr>
        <w:t>პაციენტ</w:t>
      </w:r>
      <w:r w:rsidR="006A3B02" w:rsidRPr="003518A3">
        <w:rPr>
          <w:rFonts w:ascii="Sylfaen" w:hAnsi="Sylfaen"/>
          <w:sz w:val="20"/>
          <w:szCs w:val="20"/>
          <w:lang w:val="ka-GE"/>
        </w:rPr>
        <w:t>ებს</w:t>
      </w:r>
      <w:r w:rsidR="005536C9" w:rsidRPr="003518A3">
        <w:rPr>
          <w:rFonts w:ascii="Sylfaen" w:hAnsi="Sylfaen"/>
          <w:sz w:val="20"/>
          <w:szCs w:val="20"/>
          <w:lang w:val="ka-GE"/>
        </w:rPr>
        <w:t>) უნდა იყვნენ გაფრთხილებულ</w:t>
      </w:r>
      <w:r w:rsidR="006A3B02" w:rsidRPr="003518A3">
        <w:rPr>
          <w:rFonts w:ascii="Sylfaen" w:hAnsi="Sylfaen"/>
          <w:sz w:val="20"/>
          <w:szCs w:val="20"/>
          <w:lang w:val="ka-GE"/>
        </w:rPr>
        <w:t>ნ</w:t>
      </w:r>
      <w:r w:rsidR="005536C9" w:rsidRPr="003518A3">
        <w:rPr>
          <w:rFonts w:ascii="Sylfaen" w:hAnsi="Sylfaen"/>
          <w:sz w:val="20"/>
          <w:szCs w:val="20"/>
          <w:lang w:val="ka-GE"/>
        </w:rPr>
        <w:t xml:space="preserve">ი ნებისმიერი  კლინიკური გაუარესების,  სუიციდალური ქცევის ან </w:t>
      </w:r>
      <w:r w:rsidR="006A3B02" w:rsidRPr="003518A3">
        <w:rPr>
          <w:rFonts w:ascii="Sylfaen" w:hAnsi="Sylfaen"/>
          <w:sz w:val="20"/>
          <w:szCs w:val="20"/>
          <w:lang w:val="ka-GE"/>
        </w:rPr>
        <w:t>აზ</w:t>
      </w:r>
      <w:r w:rsidR="005536C9" w:rsidRPr="003518A3">
        <w:rPr>
          <w:rFonts w:ascii="Sylfaen" w:hAnsi="Sylfaen"/>
          <w:sz w:val="20"/>
          <w:szCs w:val="20"/>
          <w:lang w:val="ka-GE"/>
        </w:rPr>
        <w:t>რების</w:t>
      </w:r>
      <w:r w:rsidR="006A3B02" w:rsidRPr="003518A3">
        <w:rPr>
          <w:rFonts w:ascii="Sylfaen" w:hAnsi="Sylfaen"/>
          <w:sz w:val="20"/>
          <w:szCs w:val="20"/>
          <w:lang w:val="ka-GE"/>
        </w:rPr>
        <w:t>,</w:t>
      </w:r>
      <w:r w:rsidR="005536C9" w:rsidRPr="003518A3">
        <w:rPr>
          <w:rFonts w:ascii="Sylfaen" w:hAnsi="Sylfaen"/>
          <w:sz w:val="20"/>
          <w:szCs w:val="20"/>
          <w:lang w:val="ka-GE"/>
        </w:rPr>
        <w:t xml:space="preserve"> ქცევაში უჩვეულო ცვლილების  </w:t>
      </w:r>
      <w:r w:rsidR="006A3B02" w:rsidRPr="003518A3">
        <w:rPr>
          <w:rFonts w:ascii="Sylfaen" w:hAnsi="Sylfaen"/>
          <w:sz w:val="20"/>
          <w:szCs w:val="20"/>
          <w:lang w:val="ka-GE"/>
        </w:rPr>
        <w:t>კონტროლის აუცილებლობის შესახებ და</w:t>
      </w:r>
      <w:r w:rsidR="005536C9" w:rsidRPr="003518A3">
        <w:rPr>
          <w:rFonts w:ascii="Sylfaen" w:hAnsi="Sylfaen"/>
          <w:sz w:val="20"/>
          <w:szCs w:val="20"/>
          <w:lang w:val="ka-GE"/>
        </w:rPr>
        <w:t xml:space="preserve"> </w:t>
      </w:r>
      <w:r w:rsidR="001630BE" w:rsidRPr="003518A3">
        <w:rPr>
          <w:rFonts w:ascii="Sylfaen" w:hAnsi="Sylfaen"/>
          <w:sz w:val="20"/>
          <w:szCs w:val="20"/>
          <w:lang w:val="ka-GE"/>
        </w:rPr>
        <w:t xml:space="preserve">სამედიცინო დახმარებისთვის </w:t>
      </w:r>
      <w:r w:rsidR="006A3B02" w:rsidRPr="003518A3">
        <w:rPr>
          <w:rFonts w:ascii="Sylfaen" w:hAnsi="Sylfaen"/>
          <w:sz w:val="20"/>
          <w:szCs w:val="20"/>
          <w:lang w:val="ka-GE"/>
        </w:rPr>
        <w:t>დაუყოვნებლივი მიმართვის</w:t>
      </w:r>
      <w:r w:rsidR="001630BE" w:rsidRPr="003518A3">
        <w:rPr>
          <w:rFonts w:ascii="Sylfaen" w:hAnsi="Sylfaen"/>
          <w:sz w:val="20"/>
          <w:szCs w:val="20"/>
          <w:lang w:val="ka-GE"/>
        </w:rPr>
        <w:t xml:space="preserve"> შესახებ </w:t>
      </w:r>
      <w:r w:rsidR="005536C9" w:rsidRPr="003518A3">
        <w:rPr>
          <w:rFonts w:ascii="Sylfaen" w:hAnsi="Sylfaen"/>
          <w:sz w:val="20"/>
          <w:szCs w:val="20"/>
          <w:lang w:val="ka-GE"/>
        </w:rPr>
        <w:t>სიმპტომების წარმოჩენისთანავე</w:t>
      </w:r>
      <w:r w:rsidR="00F61580" w:rsidRPr="003518A3">
        <w:rPr>
          <w:rFonts w:ascii="Sylfaen" w:hAnsi="Sylfaen"/>
          <w:sz w:val="20"/>
          <w:szCs w:val="20"/>
          <w:lang w:val="ka-GE"/>
        </w:rPr>
        <w:t xml:space="preserve">. </w:t>
      </w:r>
    </w:p>
    <w:p w14:paraId="41CCF4D2" w14:textId="77777777" w:rsidR="00D24C6B" w:rsidRPr="003518A3" w:rsidRDefault="00D24C6B" w:rsidP="0027231A">
      <w:pPr>
        <w:spacing w:after="0" w:line="240" w:lineRule="auto"/>
        <w:ind w:right="-154"/>
        <w:jc w:val="both"/>
        <w:rPr>
          <w:rFonts w:ascii="Sylfaen" w:hAnsi="Sylfaen"/>
          <w:sz w:val="20"/>
          <w:szCs w:val="20"/>
          <w:lang w:val="ka-GE"/>
        </w:rPr>
      </w:pPr>
    </w:p>
    <w:tbl>
      <w:tblPr>
        <w:tblStyle w:val="TableGrid"/>
        <w:tblW w:w="0" w:type="auto"/>
        <w:tblInd w:w="-90" w:type="dxa"/>
        <w:tblLook w:val="04A0" w:firstRow="1" w:lastRow="0" w:firstColumn="1" w:lastColumn="0" w:noHBand="0" w:noVBand="1"/>
      </w:tblPr>
      <w:tblGrid>
        <w:gridCol w:w="10682"/>
      </w:tblGrid>
      <w:tr w:rsidR="003518A3" w:rsidRPr="003518A3" w14:paraId="23005257" w14:textId="77777777" w:rsidTr="00D24C6B">
        <w:tc>
          <w:tcPr>
            <w:tcW w:w="10682" w:type="dxa"/>
          </w:tcPr>
          <w:p w14:paraId="74543D7E" w14:textId="77777777" w:rsidR="00FB3CC0" w:rsidRPr="003518A3" w:rsidRDefault="00FB3CC0" w:rsidP="00FB3CC0">
            <w:pPr>
              <w:spacing w:after="40"/>
              <w:ind w:right="33"/>
              <w:jc w:val="both"/>
              <w:rPr>
                <w:rFonts w:ascii="Sylfaen" w:hAnsi="Sylfaen"/>
                <w:sz w:val="20"/>
                <w:szCs w:val="20"/>
                <w:lang w:val="ka-GE"/>
              </w:rPr>
            </w:pPr>
            <w:r w:rsidRPr="003518A3">
              <w:rPr>
                <w:rFonts w:ascii="Sylfaen" w:hAnsi="Sylfaen"/>
                <w:sz w:val="20"/>
                <w:szCs w:val="20"/>
                <w:lang w:val="ka-GE"/>
              </w:rPr>
              <w:t>ანტიდეპრესანტების მიღებისას ზრდასრულ პაციენტებში, განსაკუთრებით 24 წლამდე ასაკის პაციენტებში, მომატებულია სუიციდური ქცევის რისკი. ცნობილია, რომ პაციენტებს, რომლებსაც ანამნეზში აღენიშნებათ სუიციდთან დაკავშირებული მოვლენები, ან მკურნალობის დაწყებამდე სუიციდური იდეები მნიშვნელოვანი ხარისხით აღენიშნებათ, სუიციდური აზრების ან სუიციდური მცდელობის განვითარების მაღალი რისკის ქვეშ იმყოფებიან და, შესაბამისად, მკურნალობის დაწყებისა და პირველი თვეების განმავლობაში, იმ პერიოდებში, როდესაც პრეპარატის დოზა იზრდება/მცირდება ან შეწყვეტილია, ყურადღებით უნდა აკონტროლონ, რადგან პაციენტებს შეიძლება გამოუვლინდეთ მოულოდნელი ქცევითი ცვლილებები, როგორიცაა შფოთვა, ჰიპერაქტიურობა და სუიციდის მცდელობა.</w:t>
            </w:r>
          </w:p>
          <w:p w14:paraId="1D06A54E" w14:textId="5EC80BF3" w:rsidR="00D24C6B" w:rsidRPr="003518A3" w:rsidRDefault="00FB3CC0" w:rsidP="00FB3CC0">
            <w:pPr>
              <w:ind w:right="-154"/>
              <w:jc w:val="both"/>
              <w:rPr>
                <w:rFonts w:ascii="Sylfaen" w:hAnsi="Sylfaen"/>
                <w:sz w:val="20"/>
                <w:szCs w:val="20"/>
                <w:lang w:val="ka-GE"/>
              </w:rPr>
            </w:pPr>
            <w:r w:rsidRPr="003518A3">
              <w:rPr>
                <w:rFonts w:ascii="Sylfaen" w:hAnsi="Sylfaen"/>
                <w:sz w:val="20"/>
                <w:szCs w:val="20"/>
                <w:lang w:val="ka-GE"/>
              </w:rPr>
              <w:t>დებიტუმ-სანოველი ნაჩვენებია 6 წელზე უფროსი ასაკის პედიატრიული პაციენტების სამკურნალოდ ობსესიურ-კომპულსიური აშლილობით. ამის გარდა, პედიატრიული პაციენტებისთვის დამტკიცების ჩვენება არ არსებობს.</w:t>
            </w:r>
          </w:p>
        </w:tc>
      </w:tr>
    </w:tbl>
    <w:p w14:paraId="698803FB" w14:textId="77777777" w:rsidR="004C2A23" w:rsidRPr="003518A3" w:rsidRDefault="004C2A23" w:rsidP="0027231A">
      <w:pPr>
        <w:spacing w:after="0" w:line="240" w:lineRule="auto"/>
        <w:ind w:right="-154"/>
        <w:jc w:val="both"/>
        <w:rPr>
          <w:rFonts w:ascii="Sylfaen" w:hAnsi="Sylfaen"/>
          <w:sz w:val="20"/>
          <w:szCs w:val="20"/>
          <w:lang w:val="en-US"/>
        </w:rPr>
      </w:pPr>
    </w:p>
    <w:p w14:paraId="7E39C105" w14:textId="06E3FBC8" w:rsidR="001A1374" w:rsidRPr="003518A3" w:rsidRDefault="00DE5A34"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ანომალ</w:t>
      </w:r>
      <w:r w:rsidR="001A1374" w:rsidRPr="003518A3">
        <w:rPr>
          <w:rFonts w:ascii="Sylfaen" w:hAnsi="Sylfaen"/>
          <w:i/>
          <w:sz w:val="20"/>
          <w:szCs w:val="20"/>
          <w:u w:val="single"/>
          <w:lang w:val="ka-GE"/>
        </w:rPr>
        <w:t>ური სისხლდენა/სისხლჩაქცევა</w:t>
      </w:r>
    </w:p>
    <w:p w14:paraId="08AECA5E" w14:textId="72A1F175" w:rsidR="001A1374" w:rsidRPr="003518A3" w:rsidRDefault="00404C11"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სუმსი</w:t>
      </w:r>
      <w:r w:rsidR="00DE5A34" w:rsidRPr="003518A3">
        <w:rPr>
          <w:rFonts w:ascii="Sylfaen" w:hAnsi="Sylfaen"/>
          <w:sz w:val="20"/>
          <w:szCs w:val="20"/>
          <w:lang w:val="ka-GE"/>
        </w:rPr>
        <w:t>-თ მკურნალობის დროს</w:t>
      </w:r>
      <w:r w:rsidR="001A1374" w:rsidRPr="003518A3">
        <w:rPr>
          <w:rFonts w:ascii="Sylfaen" w:hAnsi="Sylfaen"/>
          <w:sz w:val="20"/>
          <w:szCs w:val="20"/>
          <w:lang w:val="ka-GE"/>
        </w:rPr>
        <w:t xml:space="preserve"> </w:t>
      </w:r>
      <w:r w:rsidR="00DE5A34" w:rsidRPr="003518A3">
        <w:rPr>
          <w:rFonts w:ascii="Sylfaen" w:hAnsi="Sylfaen"/>
          <w:sz w:val="20"/>
          <w:szCs w:val="20"/>
          <w:lang w:val="ka-GE"/>
        </w:rPr>
        <w:t>არის მონაცემები კ</w:t>
      </w:r>
      <w:r w:rsidR="001A1374" w:rsidRPr="003518A3">
        <w:rPr>
          <w:rFonts w:ascii="Sylfaen" w:hAnsi="Sylfaen"/>
          <w:sz w:val="20"/>
          <w:szCs w:val="20"/>
          <w:lang w:val="ka-GE"/>
        </w:rPr>
        <w:t>ანქვეშა სისხლდენ</w:t>
      </w:r>
      <w:r w:rsidR="00DE5A34" w:rsidRPr="003518A3">
        <w:rPr>
          <w:rFonts w:ascii="Sylfaen" w:hAnsi="Sylfaen"/>
          <w:sz w:val="20"/>
          <w:szCs w:val="20"/>
          <w:lang w:val="ka-GE"/>
        </w:rPr>
        <w:t>ების შესახებ, ისეთების, როგორიცაა</w:t>
      </w:r>
      <w:r w:rsidR="001A1374" w:rsidRPr="003518A3">
        <w:rPr>
          <w:rFonts w:ascii="Sylfaen" w:hAnsi="Sylfaen"/>
          <w:sz w:val="20"/>
          <w:szCs w:val="20"/>
          <w:lang w:val="ka-GE"/>
        </w:rPr>
        <w:t xml:space="preserve"> სისხლ</w:t>
      </w:r>
      <w:r w:rsidR="00F7311C" w:rsidRPr="003518A3">
        <w:rPr>
          <w:rFonts w:ascii="Sylfaen" w:hAnsi="Sylfaen"/>
          <w:sz w:val="20"/>
          <w:szCs w:val="20"/>
          <w:lang w:val="ka-GE"/>
        </w:rPr>
        <w:t>ნაჟღენთები</w:t>
      </w:r>
      <w:r w:rsidR="001A1374" w:rsidRPr="003518A3">
        <w:rPr>
          <w:rFonts w:ascii="Sylfaen" w:hAnsi="Sylfaen"/>
          <w:sz w:val="20"/>
          <w:szCs w:val="20"/>
          <w:lang w:val="ka-GE"/>
        </w:rPr>
        <w:t xml:space="preserve"> (ეკქიმოზი</w:t>
      </w:r>
      <w:r w:rsidR="00F7311C" w:rsidRPr="003518A3">
        <w:rPr>
          <w:rFonts w:ascii="Sylfaen" w:hAnsi="Sylfaen"/>
          <w:sz w:val="20"/>
          <w:szCs w:val="20"/>
          <w:lang w:val="ka-GE"/>
        </w:rPr>
        <w:t xml:space="preserve"> </w:t>
      </w:r>
      <w:r w:rsidR="001A1374" w:rsidRPr="003518A3">
        <w:rPr>
          <w:rFonts w:ascii="Sylfaen" w:hAnsi="Sylfaen"/>
          <w:sz w:val="20"/>
          <w:szCs w:val="20"/>
          <w:lang w:val="ka-GE"/>
        </w:rPr>
        <w:t>და პურპურა</w:t>
      </w:r>
      <w:r w:rsidR="00F7311C" w:rsidRPr="003518A3">
        <w:rPr>
          <w:rFonts w:ascii="Sylfaen" w:hAnsi="Sylfaen"/>
          <w:sz w:val="20"/>
          <w:szCs w:val="20"/>
          <w:lang w:val="ka-GE"/>
        </w:rPr>
        <w:t>)</w:t>
      </w:r>
      <w:r w:rsidR="001A1374" w:rsidRPr="003518A3">
        <w:rPr>
          <w:rFonts w:ascii="Sylfaen" w:hAnsi="Sylfaen"/>
          <w:sz w:val="20"/>
          <w:szCs w:val="20"/>
          <w:lang w:val="ka-GE"/>
        </w:rPr>
        <w:t xml:space="preserve"> და </w:t>
      </w:r>
      <w:r w:rsidR="005E1B41" w:rsidRPr="003518A3">
        <w:rPr>
          <w:rFonts w:ascii="Sylfaen" w:hAnsi="Sylfaen"/>
          <w:sz w:val="20"/>
          <w:szCs w:val="20"/>
          <w:lang w:val="ka-GE"/>
        </w:rPr>
        <w:t>სისხ</w:t>
      </w:r>
      <w:r w:rsidR="00F7311C" w:rsidRPr="003518A3">
        <w:rPr>
          <w:rFonts w:ascii="Sylfaen" w:hAnsi="Sylfaen"/>
          <w:sz w:val="20"/>
          <w:szCs w:val="20"/>
          <w:lang w:val="ka-GE"/>
        </w:rPr>
        <w:t>ლ</w:t>
      </w:r>
      <w:r w:rsidR="005E1B41" w:rsidRPr="003518A3">
        <w:rPr>
          <w:rFonts w:ascii="Sylfaen" w:hAnsi="Sylfaen"/>
          <w:sz w:val="20"/>
          <w:szCs w:val="20"/>
          <w:lang w:val="ka-GE"/>
        </w:rPr>
        <w:t xml:space="preserve">დენის </w:t>
      </w:r>
      <w:r w:rsidR="001A1374" w:rsidRPr="003518A3">
        <w:rPr>
          <w:rFonts w:ascii="Sylfaen" w:hAnsi="Sylfaen"/>
          <w:sz w:val="20"/>
          <w:szCs w:val="20"/>
          <w:lang w:val="ka-GE"/>
        </w:rPr>
        <w:t xml:space="preserve">სხვა </w:t>
      </w:r>
      <w:r w:rsidR="00F7311C" w:rsidRPr="003518A3">
        <w:rPr>
          <w:rFonts w:ascii="Sylfaen" w:hAnsi="Sylfaen"/>
          <w:sz w:val="20"/>
          <w:szCs w:val="20"/>
          <w:lang w:val="ka-GE"/>
        </w:rPr>
        <w:t>შემთხვევების შესახებ,</w:t>
      </w:r>
      <w:r w:rsidR="002F6E26" w:rsidRPr="003518A3">
        <w:rPr>
          <w:rFonts w:ascii="Sylfaen" w:hAnsi="Sylfaen"/>
          <w:sz w:val="20"/>
          <w:szCs w:val="20"/>
          <w:lang w:val="ka-GE"/>
        </w:rPr>
        <w:t xml:space="preserve"> მათ შორის</w:t>
      </w:r>
      <w:r w:rsidR="001A1374" w:rsidRPr="003518A3">
        <w:rPr>
          <w:rFonts w:ascii="Sylfaen" w:hAnsi="Sylfaen"/>
          <w:sz w:val="20"/>
          <w:szCs w:val="20"/>
          <w:lang w:val="ka-GE"/>
        </w:rPr>
        <w:t xml:space="preserve"> კუჭ-ნაწლავ</w:t>
      </w:r>
      <w:r w:rsidR="00F7311C" w:rsidRPr="003518A3">
        <w:rPr>
          <w:rFonts w:ascii="Sylfaen" w:hAnsi="Sylfaen"/>
          <w:sz w:val="20"/>
          <w:szCs w:val="20"/>
          <w:lang w:val="ka-GE"/>
        </w:rPr>
        <w:t>ური</w:t>
      </w:r>
      <w:r w:rsidR="001A1374" w:rsidRPr="003518A3">
        <w:rPr>
          <w:rFonts w:ascii="Sylfaen" w:hAnsi="Sylfaen"/>
          <w:sz w:val="20"/>
          <w:szCs w:val="20"/>
          <w:lang w:val="ka-GE"/>
        </w:rPr>
        <w:t xml:space="preserve"> ან გინეკოლოგიური სისხლდენა</w:t>
      </w:r>
      <w:r w:rsidR="00F7311C" w:rsidRPr="003518A3">
        <w:rPr>
          <w:rFonts w:ascii="Sylfaen" w:hAnsi="Sylfaen"/>
          <w:sz w:val="20"/>
          <w:szCs w:val="20"/>
          <w:lang w:val="ka-GE"/>
        </w:rPr>
        <w:t>, ზოგ შემთხვევაში ლეტალური შედეგით</w:t>
      </w:r>
      <w:r w:rsidR="005E1B41" w:rsidRPr="003518A3">
        <w:rPr>
          <w:rFonts w:ascii="Sylfaen" w:hAnsi="Sylfaen"/>
          <w:sz w:val="20"/>
          <w:szCs w:val="20"/>
          <w:lang w:val="ka-GE"/>
        </w:rPr>
        <w:t xml:space="preserve">. </w:t>
      </w:r>
      <w:r w:rsidR="001A1374" w:rsidRPr="003518A3">
        <w:rPr>
          <w:rFonts w:ascii="Sylfaen" w:hAnsi="Sylfaen"/>
          <w:sz w:val="20"/>
          <w:szCs w:val="20"/>
          <w:lang w:val="ka-GE"/>
        </w:rPr>
        <w:t xml:space="preserve"> აუცილებელია </w:t>
      </w:r>
      <w:r w:rsidR="005E1B41" w:rsidRPr="003518A3">
        <w:rPr>
          <w:rFonts w:ascii="Sylfaen" w:hAnsi="Sylfaen"/>
          <w:sz w:val="20"/>
          <w:szCs w:val="20"/>
          <w:lang w:val="ka-GE"/>
        </w:rPr>
        <w:t>გულდა</w:t>
      </w:r>
      <w:r w:rsidR="00F7311C" w:rsidRPr="003518A3">
        <w:rPr>
          <w:rFonts w:ascii="Sylfaen" w:hAnsi="Sylfaen"/>
          <w:sz w:val="20"/>
          <w:szCs w:val="20"/>
          <w:lang w:val="ka-GE"/>
        </w:rPr>
        <w:t xml:space="preserve">სმით იქნას </w:t>
      </w:r>
      <w:r w:rsidR="005E1B41" w:rsidRPr="003518A3">
        <w:rPr>
          <w:rFonts w:ascii="Sylfaen" w:hAnsi="Sylfaen"/>
          <w:sz w:val="20"/>
          <w:szCs w:val="20"/>
          <w:lang w:val="ka-GE"/>
        </w:rPr>
        <w:t xml:space="preserve"> გაკონტროლ</w:t>
      </w:r>
      <w:r w:rsidR="00F7311C" w:rsidRPr="003518A3">
        <w:rPr>
          <w:rFonts w:ascii="Sylfaen" w:hAnsi="Sylfaen"/>
          <w:sz w:val="20"/>
          <w:szCs w:val="20"/>
          <w:lang w:val="ka-GE"/>
        </w:rPr>
        <w:t xml:space="preserve">ებული </w:t>
      </w:r>
      <w:r w:rsidR="001A1374" w:rsidRPr="003518A3">
        <w:rPr>
          <w:rFonts w:ascii="Sylfaen" w:hAnsi="Sylfaen"/>
          <w:sz w:val="20"/>
          <w:szCs w:val="20"/>
          <w:lang w:val="ka-GE"/>
        </w:rPr>
        <w:t xml:space="preserve"> </w:t>
      </w:r>
      <w:r w:rsidR="00F7311C" w:rsidRPr="003518A3">
        <w:rPr>
          <w:rFonts w:ascii="Sylfaen" w:hAnsi="Sylfaen"/>
          <w:sz w:val="20"/>
          <w:szCs w:val="20"/>
          <w:lang w:val="ka-GE"/>
        </w:rPr>
        <w:t xml:space="preserve">პაციენტების მდგომარეობა, რომლებიც ღებულობენ </w:t>
      </w:r>
      <w:r w:rsidRPr="003518A3">
        <w:rPr>
          <w:rFonts w:ascii="Sylfaen" w:hAnsi="Sylfaen"/>
          <w:sz w:val="20"/>
          <w:szCs w:val="20"/>
          <w:lang w:val="ka-GE"/>
        </w:rPr>
        <w:t>სუმსი</w:t>
      </w:r>
      <w:r w:rsidR="00F7311C" w:rsidRPr="003518A3">
        <w:rPr>
          <w:rFonts w:ascii="Sylfaen" w:hAnsi="Sylfaen"/>
          <w:sz w:val="20"/>
          <w:szCs w:val="20"/>
          <w:lang w:val="ka-GE"/>
        </w:rPr>
        <w:t xml:space="preserve">-ს, კერძოდ მათი ერთდროული გამოყენება იმ სამკურნალო საშუალებებთან, </w:t>
      </w:r>
      <w:r w:rsidR="001A1374" w:rsidRPr="003518A3">
        <w:rPr>
          <w:rFonts w:ascii="Sylfaen" w:hAnsi="Sylfaen"/>
          <w:sz w:val="20"/>
          <w:szCs w:val="20"/>
          <w:lang w:val="ka-GE"/>
        </w:rPr>
        <w:t xml:space="preserve"> რო</w:t>
      </w:r>
      <w:r w:rsidR="00F7311C" w:rsidRPr="003518A3">
        <w:rPr>
          <w:rFonts w:ascii="Sylfaen" w:hAnsi="Sylfaen"/>
          <w:sz w:val="20"/>
          <w:szCs w:val="20"/>
          <w:lang w:val="ka-GE"/>
        </w:rPr>
        <w:t>მლებიც მოქმედებენ</w:t>
      </w:r>
      <w:r w:rsidR="001A1374" w:rsidRPr="003518A3">
        <w:rPr>
          <w:rFonts w:ascii="Sylfaen" w:hAnsi="Sylfaen"/>
          <w:sz w:val="20"/>
          <w:szCs w:val="20"/>
          <w:lang w:val="ka-GE"/>
        </w:rPr>
        <w:t xml:space="preserve"> თრომბოციტების ფუნქციაზე (მაგ</w:t>
      </w:r>
      <w:r w:rsidR="00F7311C" w:rsidRPr="003518A3">
        <w:rPr>
          <w:rFonts w:ascii="Sylfaen" w:hAnsi="Sylfaen"/>
          <w:sz w:val="20"/>
          <w:szCs w:val="20"/>
          <w:lang w:val="ka-GE"/>
        </w:rPr>
        <w:t>ალითად,</w:t>
      </w:r>
      <w:r w:rsidR="001A1374" w:rsidRPr="003518A3">
        <w:rPr>
          <w:rFonts w:ascii="Sylfaen" w:hAnsi="Sylfaen"/>
          <w:sz w:val="20"/>
          <w:szCs w:val="20"/>
          <w:lang w:val="ka-GE"/>
        </w:rPr>
        <w:t xml:space="preserve"> ანტიკუაგუნალტები, ატიპიური ანტიფსიქოზური საშუალებები და ფენოთიაზინები, ტრიციკლური ანტიდეპრესანტების უმრავლესობა,  აცეტილსალიცილის მჟავა და არასტეროიდული ანთების საწინააღმდეგო საშუალებები</w:t>
      </w:r>
      <w:r w:rsidR="005E1B41" w:rsidRPr="003518A3">
        <w:rPr>
          <w:rFonts w:ascii="Sylfaen" w:hAnsi="Sylfaen"/>
          <w:sz w:val="20"/>
          <w:szCs w:val="20"/>
          <w:lang w:val="ka-GE"/>
        </w:rPr>
        <w:t xml:space="preserve"> (აასს)</w:t>
      </w:r>
      <w:r w:rsidR="001A1374" w:rsidRPr="003518A3">
        <w:rPr>
          <w:rFonts w:ascii="Sylfaen" w:hAnsi="Sylfaen"/>
          <w:sz w:val="20"/>
          <w:szCs w:val="20"/>
          <w:lang w:val="ka-GE"/>
        </w:rPr>
        <w:t xml:space="preserve">), ასევე </w:t>
      </w:r>
      <w:r w:rsidR="00396BC0" w:rsidRPr="003518A3">
        <w:rPr>
          <w:rFonts w:ascii="Sylfaen" w:hAnsi="Sylfaen"/>
          <w:sz w:val="20"/>
          <w:szCs w:val="20"/>
          <w:lang w:val="ka-GE"/>
        </w:rPr>
        <w:t xml:space="preserve">ანამნეზში სისხლის დაავადების მქონე </w:t>
      </w:r>
      <w:r w:rsidR="001A1374" w:rsidRPr="003518A3">
        <w:rPr>
          <w:rFonts w:ascii="Sylfaen" w:hAnsi="Sylfaen"/>
          <w:sz w:val="20"/>
          <w:szCs w:val="20"/>
          <w:lang w:val="ka-GE"/>
        </w:rPr>
        <w:t>პაციენტებ</w:t>
      </w:r>
      <w:r w:rsidR="00F7311C" w:rsidRPr="003518A3">
        <w:rPr>
          <w:rFonts w:ascii="Sylfaen" w:hAnsi="Sylfaen"/>
          <w:sz w:val="20"/>
          <w:szCs w:val="20"/>
          <w:lang w:val="ka-GE"/>
        </w:rPr>
        <w:t xml:space="preserve">ის </w:t>
      </w:r>
      <w:r w:rsidR="00396BC0" w:rsidRPr="003518A3">
        <w:rPr>
          <w:rFonts w:ascii="Sylfaen" w:hAnsi="Sylfaen"/>
          <w:sz w:val="20"/>
          <w:szCs w:val="20"/>
          <w:lang w:val="ka-GE"/>
        </w:rPr>
        <w:t>გა</w:t>
      </w:r>
      <w:r w:rsidR="00F7311C" w:rsidRPr="003518A3">
        <w:rPr>
          <w:rFonts w:ascii="Sylfaen" w:hAnsi="Sylfaen"/>
          <w:sz w:val="20"/>
          <w:szCs w:val="20"/>
          <w:lang w:val="ka-GE"/>
        </w:rPr>
        <w:t>კონტროლ</w:t>
      </w:r>
      <w:r w:rsidR="00396BC0" w:rsidRPr="003518A3">
        <w:rPr>
          <w:rFonts w:ascii="Sylfaen" w:hAnsi="Sylfaen"/>
          <w:sz w:val="20"/>
          <w:szCs w:val="20"/>
          <w:lang w:val="ka-GE"/>
        </w:rPr>
        <w:t>ება</w:t>
      </w:r>
      <w:r w:rsidR="001A1374" w:rsidRPr="003518A3">
        <w:rPr>
          <w:rFonts w:ascii="Sylfaen" w:hAnsi="Sylfaen"/>
          <w:sz w:val="20"/>
          <w:szCs w:val="20"/>
          <w:lang w:val="ka-GE"/>
        </w:rPr>
        <w:t xml:space="preserve"> (იხ. პ</w:t>
      </w:r>
      <w:r w:rsidR="002F6E26" w:rsidRPr="003518A3">
        <w:rPr>
          <w:rFonts w:ascii="Sylfaen" w:hAnsi="Sylfaen"/>
          <w:sz w:val="20"/>
          <w:szCs w:val="20"/>
          <w:lang w:val="ka-GE"/>
        </w:rPr>
        <w:t>უნქტ</w:t>
      </w:r>
      <w:r w:rsidR="001A1374" w:rsidRPr="003518A3">
        <w:rPr>
          <w:rFonts w:ascii="Sylfaen" w:hAnsi="Sylfaen"/>
          <w:sz w:val="20"/>
          <w:szCs w:val="20"/>
          <w:lang w:val="ka-GE"/>
        </w:rPr>
        <w:t>ი 4.5).</w:t>
      </w:r>
    </w:p>
    <w:p w14:paraId="5F76DC6A" w14:textId="77777777" w:rsidR="00396BC0" w:rsidRPr="003518A3" w:rsidRDefault="00396BC0" w:rsidP="0027231A">
      <w:pPr>
        <w:spacing w:after="0" w:line="240" w:lineRule="auto"/>
        <w:ind w:right="-154"/>
        <w:jc w:val="both"/>
        <w:rPr>
          <w:rFonts w:ascii="Sylfaen" w:hAnsi="Sylfaen"/>
          <w:sz w:val="20"/>
          <w:szCs w:val="20"/>
          <w:lang w:val="ka-GE"/>
        </w:rPr>
      </w:pPr>
    </w:p>
    <w:p w14:paraId="34961AD7" w14:textId="77777777" w:rsidR="001A1374" w:rsidRPr="003518A3" w:rsidRDefault="001A1374"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ჰიპონატრიემია</w:t>
      </w:r>
    </w:p>
    <w:p w14:paraId="7D9087C3" w14:textId="177579F3" w:rsidR="001A1374" w:rsidRPr="003518A3" w:rsidRDefault="001A1374" w:rsidP="0027231A">
      <w:pPr>
        <w:spacing w:after="0" w:line="240" w:lineRule="auto"/>
        <w:ind w:right="-154"/>
        <w:jc w:val="both"/>
        <w:rPr>
          <w:rFonts w:ascii="Sylfaen" w:hAnsi="Sylfaen" w:cs="Sylfaen"/>
          <w:sz w:val="20"/>
          <w:szCs w:val="20"/>
          <w:lang w:val="ka-GE"/>
        </w:rPr>
      </w:pPr>
      <w:r w:rsidRPr="003518A3">
        <w:rPr>
          <w:rFonts w:ascii="Sylfaen" w:hAnsi="Sylfaen"/>
          <w:sz w:val="20"/>
          <w:szCs w:val="20"/>
          <w:lang w:val="ka-GE"/>
        </w:rPr>
        <w:t>ჰიპონატრიემია შესაძლებელ</w:t>
      </w:r>
      <w:r w:rsidR="00396BC0" w:rsidRPr="003518A3">
        <w:rPr>
          <w:rFonts w:ascii="Sylfaen" w:hAnsi="Sylfaen"/>
          <w:sz w:val="20"/>
          <w:szCs w:val="20"/>
          <w:lang w:val="ka-GE"/>
        </w:rPr>
        <w:t>ი</w:t>
      </w:r>
      <w:r w:rsidR="00C36971" w:rsidRPr="003518A3">
        <w:rPr>
          <w:rFonts w:ascii="Sylfaen" w:hAnsi="Sylfaen"/>
          <w:sz w:val="20"/>
          <w:szCs w:val="20"/>
          <w:lang w:val="ka-GE"/>
        </w:rPr>
        <w:t>ა</w:t>
      </w:r>
      <w:r w:rsidR="00396BC0" w:rsidRPr="003518A3">
        <w:rPr>
          <w:rFonts w:ascii="Sylfaen" w:hAnsi="Sylfaen"/>
          <w:sz w:val="20"/>
          <w:szCs w:val="20"/>
          <w:lang w:val="ka-GE"/>
        </w:rPr>
        <w:t xml:space="preserve"> წარმოიქმნა</w:t>
      </w:r>
      <w:r w:rsidRPr="003518A3">
        <w:rPr>
          <w:rFonts w:ascii="Sylfaen" w:hAnsi="Sylfaen"/>
          <w:sz w:val="20"/>
          <w:szCs w:val="20"/>
          <w:lang w:val="ka-GE"/>
        </w:rPr>
        <w:t>ს სეროტონინის უკუმიტაცების სელექტიური ინჰიბიტორებით (</w:t>
      </w:r>
      <w:r w:rsidR="00404C11" w:rsidRPr="003518A3">
        <w:rPr>
          <w:rFonts w:ascii="Sylfaen" w:hAnsi="Sylfaen"/>
          <w:sz w:val="20"/>
          <w:szCs w:val="20"/>
          <w:lang w:val="ka-GE"/>
        </w:rPr>
        <w:t>სუმსი</w:t>
      </w:r>
      <w:r w:rsidRPr="003518A3">
        <w:rPr>
          <w:rFonts w:ascii="Sylfaen" w:hAnsi="Sylfaen"/>
          <w:sz w:val="20"/>
          <w:szCs w:val="20"/>
          <w:lang w:val="ka-GE"/>
        </w:rPr>
        <w:t>)</w:t>
      </w:r>
      <w:r w:rsidR="002D1C4A" w:rsidRPr="003518A3">
        <w:rPr>
          <w:rFonts w:ascii="Sylfaen" w:hAnsi="Sylfaen"/>
          <w:sz w:val="20"/>
          <w:szCs w:val="20"/>
          <w:lang w:val="ka-GE"/>
        </w:rPr>
        <w:t xml:space="preserve">, </w:t>
      </w:r>
      <w:r w:rsidR="00752000" w:rsidRPr="003518A3">
        <w:rPr>
          <w:rFonts w:ascii="Sylfaen" w:hAnsi="Sylfaen"/>
          <w:sz w:val="20"/>
          <w:szCs w:val="20"/>
          <w:lang w:val="ka-GE"/>
        </w:rPr>
        <w:t xml:space="preserve">მათ შორის </w:t>
      </w:r>
      <w:r w:rsidR="002D1C4A" w:rsidRPr="003518A3">
        <w:rPr>
          <w:rFonts w:ascii="Sylfaen" w:hAnsi="Sylfaen" w:cs="Sylfaen"/>
          <w:sz w:val="20"/>
          <w:szCs w:val="20"/>
          <w:lang w:val="ka-GE"/>
        </w:rPr>
        <w:t>სერტრალინი</w:t>
      </w:r>
      <w:r w:rsidR="00752000" w:rsidRPr="003518A3">
        <w:rPr>
          <w:rFonts w:ascii="Sylfaen" w:hAnsi="Sylfaen" w:cs="Sylfaen"/>
          <w:sz w:val="20"/>
          <w:szCs w:val="20"/>
          <w:lang w:val="ka-GE"/>
        </w:rPr>
        <w:t>თ</w:t>
      </w:r>
      <w:r w:rsidR="00396BC0" w:rsidRPr="003518A3">
        <w:rPr>
          <w:rFonts w:ascii="Sylfaen" w:hAnsi="Sylfaen" w:cs="Sylfaen"/>
          <w:sz w:val="20"/>
          <w:szCs w:val="20"/>
          <w:lang w:val="ka-GE"/>
        </w:rPr>
        <w:t>,</w:t>
      </w:r>
      <w:r w:rsidR="002D1C4A" w:rsidRPr="003518A3">
        <w:rPr>
          <w:rFonts w:ascii="Sylfaen" w:hAnsi="Sylfaen" w:cs="Sylfaen"/>
          <w:sz w:val="20"/>
          <w:szCs w:val="20"/>
          <w:lang w:val="ka-GE"/>
        </w:rPr>
        <w:t xml:space="preserve"> </w:t>
      </w:r>
      <w:r w:rsidRPr="003518A3">
        <w:rPr>
          <w:rFonts w:ascii="Sylfaen" w:hAnsi="Sylfaen"/>
          <w:sz w:val="20"/>
          <w:szCs w:val="20"/>
          <w:lang w:val="ka-GE"/>
        </w:rPr>
        <w:t xml:space="preserve"> ან  სეროტონინ</w:t>
      </w:r>
      <w:r w:rsidR="002D1C4A" w:rsidRPr="003518A3">
        <w:rPr>
          <w:rFonts w:ascii="Sylfaen" w:hAnsi="Sylfaen"/>
          <w:sz w:val="20"/>
          <w:szCs w:val="20"/>
          <w:lang w:val="ka-GE"/>
        </w:rPr>
        <w:t xml:space="preserve">ისა და </w:t>
      </w:r>
      <w:r w:rsidRPr="003518A3">
        <w:rPr>
          <w:rFonts w:ascii="Sylfaen" w:hAnsi="Sylfaen"/>
          <w:sz w:val="20"/>
          <w:szCs w:val="20"/>
          <w:lang w:val="ka-GE"/>
        </w:rPr>
        <w:t>ნორადრენალინის უკუმიტაცების ინჰიბიტორებით (სნუ</w:t>
      </w:r>
      <w:r w:rsidR="00E14088" w:rsidRPr="003518A3">
        <w:rPr>
          <w:rFonts w:ascii="Sylfaen" w:hAnsi="Sylfaen"/>
          <w:sz w:val="20"/>
          <w:szCs w:val="20"/>
          <w:lang w:val="ka-GE"/>
        </w:rPr>
        <w:t>მ</w:t>
      </w:r>
      <w:r w:rsidRPr="003518A3">
        <w:rPr>
          <w:rFonts w:ascii="Sylfaen" w:hAnsi="Sylfaen"/>
          <w:sz w:val="20"/>
          <w:szCs w:val="20"/>
          <w:lang w:val="ka-GE"/>
        </w:rPr>
        <w:t xml:space="preserve">ი)  </w:t>
      </w:r>
      <w:r w:rsidRPr="003518A3">
        <w:rPr>
          <w:rFonts w:ascii="Sylfaen" w:hAnsi="Sylfaen" w:cs="Sylfaen"/>
          <w:sz w:val="20"/>
          <w:szCs w:val="20"/>
          <w:lang w:val="ka-GE"/>
        </w:rPr>
        <w:t>მკურნალობის შედეგად. უმ</w:t>
      </w:r>
      <w:r w:rsidR="00396BC0" w:rsidRPr="003518A3">
        <w:rPr>
          <w:rFonts w:ascii="Sylfaen" w:hAnsi="Sylfaen" w:cs="Sylfaen"/>
          <w:sz w:val="20"/>
          <w:szCs w:val="20"/>
          <w:lang w:val="ka-GE"/>
        </w:rPr>
        <w:t>ეტ</w:t>
      </w:r>
      <w:r w:rsidRPr="003518A3">
        <w:rPr>
          <w:rFonts w:ascii="Sylfaen" w:hAnsi="Sylfaen" w:cs="Sylfaen"/>
          <w:sz w:val="20"/>
          <w:szCs w:val="20"/>
          <w:lang w:val="ka-GE"/>
        </w:rPr>
        <w:t xml:space="preserve">ეს შემთხვევაში ჰიპონატრიემია  არის ანტიდიურეზული ჰორმონის </w:t>
      </w:r>
      <w:r w:rsidR="002D1C4A" w:rsidRPr="003518A3">
        <w:rPr>
          <w:rFonts w:ascii="Sylfaen" w:hAnsi="Sylfaen" w:cs="Sylfaen"/>
          <w:sz w:val="20"/>
          <w:szCs w:val="20"/>
          <w:lang w:val="ka-GE"/>
        </w:rPr>
        <w:t>არაადექვატური სეკრეციის</w:t>
      </w:r>
      <w:r w:rsidRPr="003518A3">
        <w:rPr>
          <w:rFonts w:ascii="Sylfaen" w:hAnsi="Sylfaen" w:cs="Sylfaen"/>
          <w:sz w:val="20"/>
          <w:szCs w:val="20"/>
          <w:lang w:val="ka-GE"/>
        </w:rPr>
        <w:t xml:space="preserve"> სინდრომის </w:t>
      </w:r>
      <w:r w:rsidR="002D1C4A" w:rsidRPr="003518A3">
        <w:rPr>
          <w:rFonts w:ascii="Sylfaen" w:hAnsi="Sylfaen" w:cs="Sylfaen"/>
          <w:sz w:val="20"/>
          <w:szCs w:val="20"/>
          <w:lang w:val="ka-GE"/>
        </w:rPr>
        <w:t xml:space="preserve"> (</w:t>
      </w:r>
      <w:r w:rsidR="00396BC0" w:rsidRPr="003518A3">
        <w:rPr>
          <w:rFonts w:ascii="Sylfaen" w:hAnsi="Sylfaen" w:cs="Sylfaen"/>
          <w:sz w:val="20"/>
          <w:szCs w:val="20"/>
          <w:lang w:val="ka-GE"/>
        </w:rPr>
        <w:t xml:space="preserve">ადჰასს / </w:t>
      </w:r>
      <w:r w:rsidR="002D1C4A" w:rsidRPr="003518A3">
        <w:rPr>
          <w:rFonts w:ascii="Sylfaen" w:hAnsi="Sylfaen" w:cs="Sylfaen"/>
          <w:sz w:val="20"/>
          <w:szCs w:val="20"/>
          <w:lang w:val="ka-GE"/>
        </w:rPr>
        <w:t xml:space="preserve">SIADH) </w:t>
      </w:r>
      <w:r w:rsidRPr="003518A3">
        <w:rPr>
          <w:rFonts w:ascii="Sylfaen" w:hAnsi="Sylfaen" w:cs="Sylfaen"/>
          <w:sz w:val="20"/>
          <w:szCs w:val="20"/>
          <w:lang w:val="ka-GE"/>
        </w:rPr>
        <w:t xml:space="preserve">შედეგი. </w:t>
      </w:r>
      <w:r w:rsidR="009B6B56" w:rsidRPr="003518A3">
        <w:rPr>
          <w:rFonts w:ascii="Sylfaen" w:hAnsi="Sylfaen" w:cs="Sylfaen"/>
          <w:sz w:val="20"/>
          <w:szCs w:val="20"/>
          <w:lang w:val="ka-GE"/>
        </w:rPr>
        <w:t>დაფიქსირებული იყო</w:t>
      </w:r>
      <w:r w:rsidRPr="003518A3">
        <w:rPr>
          <w:rFonts w:ascii="Sylfaen" w:hAnsi="Sylfaen" w:cs="Sylfaen"/>
          <w:sz w:val="20"/>
          <w:szCs w:val="20"/>
          <w:lang w:val="ka-GE"/>
        </w:rPr>
        <w:t xml:space="preserve">  შრატში ნატრიუმის დონ</w:t>
      </w:r>
      <w:r w:rsidR="009B6B56" w:rsidRPr="003518A3">
        <w:rPr>
          <w:rFonts w:ascii="Sylfaen" w:hAnsi="Sylfaen" w:cs="Sylfaen"/>
          <w:sz w:val="20"/>
          <w:szCs w:val="20"/>
          <w:lang w:val="ka-GE"/>
        </w:rPr>
        <w:t>ის</w:t>
      </w:r>
      <w:r w:rsidRPr="003518A3">
        <w:rPr>
          <w:rFonts w:ascii="Sylfaen" w:hAnsi="Sylfaen" w:cs="Sylfaen"/>
          <w:sz w:val="20"/>
          <w:szCs w:val="20"/>
          <w:lang w:val="ka-GE"/>
        </w:rPr>
        <w:t xml:space="preserve"> 110 მმოლ/ლ-</w:t>
      </w:r>
      <w:r w:rsidR="009B6B56" w:rsidRPr="003518A3">
        <w:rPr>
          <w:rFonts w:ascii="Sylfaen" w:hAnsi="Sylfaen" w:cs="Sylfaen"/>
          <w:sz w:val="20"/>
          <w:szCs w:val="20"/>
          <w:lang w:val="ka-GE"/>
        </w:rPr>
        <w:t>მდე</w:t>
      </w:r>
      <w:r w:rsidRPr="003518A3">
        <w:rPr>
          <w:rFonts w:ascii="Sylfaen" w:hAnsi="Sylfaen" w:cs="Sylfaen"/>
          <w:sz w:val="20"/>
          <w:szCs w:val="20"/>
          <w:lang w:val="ka-GE"/>
        </w:rPr>
        <w:t xml:space="preserve"> </w:t>
      </w:r>
      <w:r w:rsidR="009B6B56" w:rsidRPr="003518A3">
        <w:rPr>
          <w:rFonts w:ascii="Sylfaen" w:hAnsi="Sylfaen" w:cs="Sylfaen"/>
          <w:sz w:val="20"/>
          <w:szCs w:val="20"/>
          <w:lang w:val="ka-GE"/>
        </w:rPr>
        <w:t>შემცირების შემთხვევები</w:t>
      </w:r>
      <w:r w:rsidRPr="003518A3">
        <w:rPr>
          <w:rFonts w:ascii="Sylfaen" w:hAnsi="Sylfaen" w:cs="Sylfaen"/>
          <w:sz w:val="20"/>
          <w:szCs w:val="20"/>
          <w:lang w:val="ka-GE"/>
        </w:rPr>
        <w:t xml:space="preserve">. </w:t>
      </w:r>
      <w:r w:rsidR="004179EC" w:rsidRPr="003518A3">
        <w:rPr>
          <w:rFonts w:ascii="Sylfaen" w:hAnsi="Sylfaen"/>
          <w:sz w:val="20"/>
          <w:szCs w:val="20"/>
          <w:lang w:val="ka-GE"/>
        </w:rPr>
        <w:t xml:space="preserve">ხანდაზმული პაციენტები იმყოფებიან  ჰიპონატრიემიის განვითარების მომატებული რისკის ჯგუფში სუმსი-ს და სნუმი-თ მკურნალობის დროს. ასევე პაციენტები, რომლებიც ღებულობენ დიურეზულებს, ან პაციენტები ჰიპოვოლემიით შეიძლება აღმოჩნდნენ მომატებული რისკის ჯგუფში.  </w:t>
      </w:r>
      <w:r w:rsidR="001A57A1" w:rsidRPr="003518A3">
        <w:rPr>
          <w:rFonts w:ascii="Sylfaen" w:hAnsi="Sylfaen" w:cs="Sylfaen"/>
          <w:sz w:val="20"/>
          <w:szCs w:val="20"/>
          <w:lang w:val="ka-GE"/>
        </w:rPr>
        <w:t xml:space="preserve">სერტრალინის მიღების შეწყვეტა </w:t>
      </w:r>
      <w:r w:rsidR="001A57A1" w:rsidRPr="003518A3">
        <w:rPr>
          <w:rFonts w:ascii="Sylfaen" w:hAnsi="Sylfaen"/>
          <w:sz w:val="20"/>
          <w:szCs w:val="20"/>
          <w:lang w:val="ka-GE"/>
        </w:rPr>
        <w:t xml:space="preserve">უნდა იქნას განხილული სიმპტომური ჰიპონატრიემიის  მქონე პაციენტებთან მიმართებაში  </w:t>
      </w:r>
      <w:r w:rsidR="001A57A1" w:rsidRPr="003518A3">
        <w:rPr>
          <w:rFonts w:ascii="Sylfaen" w:hAnsi="Sylfaen" w:cs="Sylfaen"/>
          <w:sz w:val="20"/>
          <w:szCs w:val="20"/>
          <w:lang w:val="ka-GE"/>
        </w:rPr>
        <w:t>და უნდა იქნას  დანიშნული შესაბამისი სამედიცინო ჩარევა.</w:t>
      </w:r>
      <w:r w:rsidR="005139F8" w:rsidRPr="003518A3">
        <w:rPr>
          <w:rFonts w:ascii="Sylfaen" w:hAnsi="Sylfaen" w:cs="Sylfaen"/>
          <w:sz w:val="20"/>
          <w:szCs w:val="20"/>
          <w:lang w:val="ka-GE"/>
        </w:rPr>
        <w:t xml:space="preserve"> </w:t>
      </w:r>
      <w:r w:rsidRPr="003518A3">
        <w:rPr>
          <w:rFonts w:ascii="Sylfaen" w:hAnsi="Sylfaen" w:cs="Sylfaen"/>
          <w:sz w:val="20"/>
          <w:szCs w:val="20"/>
          <w:lang w:val="ka-GE"/>
        </w:rPr>
        <w:t>ჰიპონატრიემის ნიშნები და სიმპტომები მოიცავს თავის ტკივილს, კონცენტრაციის სირთულეს, მეხსიერების დაქვეითებას</w:t>
      </w:r>
      <w:r w:rsidR="000B2230" w:rsidRPr="003518A3">
        <w:rPr>
          <w:rFonts w:ascii="Sylfaen" w:hAnsi="Sylfaen" w:cs="Sylfaen"/>
          <w:sz w:val="20"/>
          <w:szCs w:val="20"/>
          <w:lang w:val="ka-GE"/>
        </w:rPr>
        <w:t>,</w:t>
      </w:r>
      <w:r w:rsidR="002D1C4A" w:rsidRPr="003518A3">
        <w:rPr>
          <w:rFonts w:ascii="Sylfaen" w:hAnsi="Sylfaen" w:cs="Sylfaen"/>
          <w:sz w:val="20"/>
          <w:szCs w:val="20"/>
          <w:lang w:val="ka-GE"/>
        </w:rPr>
        <w:t xml:space="preserve"> ცნობიერებ</w:t>
      </w:r>
      <w:r w:rsidR="000B2230" w:rsidRPr="003518A3">
        <w:rPr>
          <w:rFonts w:ascii="Sylfaen" w:hAnsi="Sylfaen" w:cs="Sylfaen"/>
          <w:sz w:val="20"/>
          <w:szCs w:val="20"/>
          <w:lang w:val="ka-GE"/>
        </w:rPr>
        <w:t>ის აღრევ</w:t>
      </w:r>
      <w:r w:rsidR="002D1C4A" w:rsidRPr="003518A3">
        <w:rPr>
          <w:rFonts w:ascii="Sylfaen" w:hAnsi="Sylfaen" w:cs="Sylfaen"/>
          <w:sz w:val="20"/>
          <w:szCs w:val="20"/>
          <w:lang w:val="ka-GE"/>
        </w:rPr>
        <w:t>ას</w:t>
      </w:r>
      <w:r w:rsidRPr="003518A3">
        <w:rPr>
          <w:rFonts w:ascii="Sylfaen" w:hAnsi="Sylfaen" w:cs="Sylfaen"/>
          <w:sz w:val="20"/>
          <w:szCs w:val="20"/>
          <w:lang w:val="ka-GE"/>
        </w:rPr>
        <w:t>,  სისუსტეს და  არამდგრადობას, რ</w:t>
      </w:r>
      <w:r w:rsidR="000B2230" w:rsidRPr="003518A3">
        <w:rPr>
          <w:rFonts w:ascii="Sylfaen" w:hAnsi="Sylfaen" w:cs="Sylfaen"/>
          <w:sz w:val="20"/>
          <w:szCs w:val="20"/>
          <w:lang w:val="ka-GE"/>
        </w:rPr>
        <w:t>ომელ</w:t>
      </w:r>
      <w:r w:rsidRPr="003518A3">
        <w:rPr>
          <w:rFonts w:ascii="Sylfaen" w:hAnsi="Sylfaen" w:cs="Sylfaen"/>
          <w:sz w:val="20"/>
          <w:szCs w:val="20"/>
          <w:lang w:val="ka-GE"/>
        </w:rPr>
        <w:t xml:space="preserve">მაც შეიძლება გამოიწვიოს წაქცევა. ნიშნები და სიმპტომები, რომლებიც </w:t>
      </w:r>
      <w:r w:rsidR="000B2230" w:rsidRPr="003518A3">
        <w:rPr>
          <w:rFonts w:ascii="Sylfaen" w:hAnsi="Sylfaen" w:cs="Sylfaen"/>
          <w:sz w:val="20"/>
          <w:szCs w:val="20"/>
          <w:lang w:val="ka-GE"/>
        </w:rPr>
        <w:t>და</w:t>
      </w:r>
      <w:r w:rsidRPr="003518A3">
        <w:rPr>
          <w:rFonts w:ascii="Sylfaen" w:hAnsi="Sylfaen" w:cs="Sylfaen"/>
          <w:sz w:val="20"/>
          <w:szCs w:val="20"/>
          <w:lang w:val="ka-GE"/>
        </w:rPr>
        <w:t>კავშირ</w:t>
      </w:r>
      <w:r w:rsidR="000B2230" w:rsidRPr="003518A3">
        <w:rPr>
          <w:rFonts w:ascii="Sylfaen" w:hAnsi="Sylfaen" w:cs="Sylfaen"/>
          <w:sz w:val="20"/>
          <w:szCs w:val="20"/>
          <w:lang w:val="ka-GE"/>
        </w:rPr>
        <w:t>ებულია</w:t>
      </w:r>
      <w:r w:rsidRPr="003518A3">
        <w:rPr>
          <w:rFonts w:ascii="Sylfaen" w:hAnsi="Sylfaen" w:cs="Sylfaen"/>
          <w:sz w:val="20"/>
          <w:szCs w:val="20"/>
          <w:lang w:val="ka-GE"/>
        </w:rPr>
        <w:t xml:space="preserve"> უფრო </w:t>
      </w:r>
      <w:r w:rsidR="000B2230" w:rsidRPr="003518A3">
        <w:rPr>
          <w:rFonts w:ascii="Sylfaen" w:hAnsi="Sylfaen" w:cs="Sylfaen"/>
          <w:sz w:val="20"/>
          <w:szCs w:val="20"/>
          <w:lang w:val="ka-GE"/>
        </w:rPr>
        <w:t>სერიოზულ</w:t>
      </w:r>
      <w:r w:rsidRPr="003518A3">
        <w:rPr>
          <w:rFonts w:ascii="Sylfaen" w:hAnsi="Sylfaen" w:cs="Sylfaen"/>
          <w:sz w:val="20"/>
          <w:szCs w:val="20"/>
          <w:lang w:val="ka-GE"/>
        </w:rPr>
        <w:t xml:space="preserve"> და/ან მწვავე შემთხვევებ</w:t>
      </w:r>
      <w:r w:rsidR="000B2230" w:rsidRPr="003518A3">
        <w:rPr>
          <w:rFonts w:ascii="Sylfaen" w:hAnsi="Sylfaen" w:cs="Sylfaen"/>
          <w:sz w:val="20"/>
          <w:szCs w:val="20"/>
          <w:lang w:val="ka-GE"/>
        </w:rPr>
        <w:t>თან</w:t>
      </w:r>
      <w:r w:rsidRPr="003518A3">
        <w:rPr>
          <w:rFonts w:ascii="Sylfaen" w:hAnsi="Sylfaen" w:cs="Sylfaen"/>
          <w:sz w:val="20"/>
          <w:szCs w:val="20"/>
          <w:lang w:val="ka-GE"/>
        </w:rPr>
        <w:t>, მოიცავს ჰალუცინაცი</w:t>
      </w:r>
      <w:r w:rsidR="000B2230" w:rsidRPr="003518A3">
        <w:rPr>
          <w:rFonts w:ascii="Sylfaen" w:hAnsi="Sylfaen" w:cs="Sylfaen"/>
          <w:sz w:val="20"/>
          <w:szCs w:val="20"/>
          <w:lang w:val="ka-GE"/>
        </w:rPr>
        <w:t>ებ</w:t>
      </w:r>
      <w:r w:rsidRPr="003518A3">
        <w:rPr>
          <w:rFonts w:ascii="Sylfaen" w:hAnsi="Sylfaen" w:cs="Sylfaen"/>
          <w:sz w:val="20"/>
          <w:szCs w:val="20"/>
          <w:lang w:val="ka-GE"/>
        </w:rPr>
        <w:t xml:space="preserve">ს, გულის წასვლას, კრუნჩხვებს, კომას, სუნთქვის შეწყვეტას და სიკვდილს. </w:t>
      </w:r>
    </w:p>
    <w:p w14:paraId="3641E7CD" w14:textId="77777777" w:rsidR="00F22273" w:rsidRPr="003518A3" w:rsidRDefault="00F22273" w:rsidP="0027231A">
      <w:pPr>
        <w:spacing w:after="0" w:line="240" w:lineRule="auto"/>
        <w:ind w:right="-154"/>
        <w:jc w:val="both"/>
        <w:rPr>
          <w:rFonts w:ascii="Sylfaen" w:hAnsi="Sylfaen" w:cs="Sylfaen"/>
          <w:sz w:val="20"/>
          <w:szCs w:val="20"/>
          <w:lang w:val="en-US"/>
        </w:rPr>
      </w:pPr>
      <w:r w:rsidRPr="003518A3">
        <w:rPr>
          <w:rFonts w:ascii="Sylfaen" w:hAnsi="Sylfaen" w:cs="Sylfaen"/>
          <w:sz w:val="20"/>
          <w:szCs w:val="20"/>
          <w:lang w:val="ka-GE"/>
        </w:rPr>
        <w:t>რადგან ობსესიურ-კომპულსიური აშლილობისა და დეპრესიის, პანიკური აშლილობისა და დეპრესიის, პოსტტრავმული სტრესული აშლილობისა და დეპრესიის, ასევე სოციალური ფობიისა და დეპრესიის თანმხლები კავშირი კარგად არის დადგენილი, ობსესიურ-კომპულსიური აშლილობის, პანიკური აშლილობის, პოსტტრავმული სტრესული აშლილობისა და სოციალური ფობიის მქონე პაციენტების მკურნალობისას გათვალისწინებული უნდა იყოს იგივე სიფრთხილის ზომები, რაც დეპრესიის მქონე პაციენტების მკურნალობისას.</w:t>
      </w:r>
    </w:p>
    <w:p w14:paraId="1915BFFD" w14:textId="77777777" w:rsidR="00FE1FD0" w:rsidRPr="003518A3" w:rsidRDefault="00FE1FD0" w:rsidP="0027231A">
      <w:pPr>
        <w:spacing w:after="0" w:line="240" w:lineRule="auto"/>
        <w:ind w:right="-154"/>
        <w:jc w:val="both"/>
        <w:rPr>
          <w:rFonts w:ascii="Sylfaen" w:hAnsi="Sylfaen" w:cs="Sylfaen"/>
          <w:sz w:val="20"/>
          <w:szCs w:val="20"/>
          <w:lang w:val="en-US"/>
        </w:rPr>
      </w:pPr>
    </w:p>
    <w:p w14:paraId="2F392688" w14:textId="77777777" w:rsidR="00610C55" w:rsidRPr="003518A3" w:rsidRDefault="00610C55" w:rsidP="0027231A">
      <w:pPr>
        <w:spacing w:after="0" w:line="240" w:lineRule="auto"/>
        <w:ind w:right="-154"/>
        <w:jc w:val="both"/>
        <w:rPr>
          <w:rFonts w:ascii="Sylfaen" w:hAnsi="Sylfaen" w:cs="Sylfaen"/>
          <w:sz w:val="20"/>
          <w:szCs w:val="20"/>
          <w:u w:val="single"/>
          <w:lang w:val="ka-GE"/>
        </w:rPr>
      </w:pPr>
      <w:r w:rsidRPr="003518A3">
        <w:rPr>
          <w:rFonts w:ascii="Sylfaen" w:hAnsi="Sylfaen" w:cs="Sylfaen"/>
          <w:sz w:val="20"/>
          <w:szCs w:val="20"/>
          <w:u w:val="single"/>
          <w:lang w:val="ka-GE"/>
        </w:rPr>
        <w:t>ძვლის მოტეხილობა</w:t>
      </w:r>
    </w:p>
    <w:p w14:paraId="64CB9268" w14:textId="6D27FF85" w:rsidR="007606A6" w:rsidRPr="003518A3" w:rsidRDefault="00610C55" w:rsidP="0027231A">
      <w:pPr>
        <w:spacing w:after="0" w:line="240" w:lineRule="auto"/>
        <w:ind w:right="-154"/>
        <w:jc w:val="both"/>
        <w:rPr>
          <w:rFonts w:ascii="Sylfaen" w:hAnsi="Sylfaen" w:cs="Sylfaen"/>
          <w:sz w:val="20"/>
          <w:szCs w:val="20"/>
          <w:lang w:val="en-US"/>
        </w:rPr>
      </w:pPr>
      <w:r w:rsidRPr="003518A3">
        <w:rPr>
          <w:rFonts w:ascii="Sylfaen" w:hAnsi="Sylfaen" w:cs="Sylfaen"/>
          <w:sz w:val="20"/>
          <w:szCs w:val="20"/>
          <w:lang w:val="ka-GE"/>
        </w:rPr>
        <w:t>ეპიდემიოლოგიურმა კვლევებმა აჩვენა ძვლის მოტეხილობის გაზრდილი რისკი პაციენტებში, რომლებიც იღებენ სეროტონინის უკუმიტაცების ინჰიბიტორებს და ტრიციკლური ანტიდეპრესანტებს, მათ შორის სერტრალინს. ამ რისკის გამომწვევი მექანიზმი ბოლომდე შესწავლილი არ არის.</w:t>
      </w:r>
    </w:p>
    <w:p w14:paraId="0199B094" w14:textId="77777777" w:rsidR="000B2230" w:rsidRPr="003518A3" w:rsidRDefault="000B2230" w:rsidP="0027231A">
      <w:pPr>
        <w:spacing w:after="0" w:line="240" w:lineRule="auto"/>
        <w:ind w:right="-154"/>
        <w:jc w:val="both"/>
        <w:rPr>
          <w:rFonts w:ascii="Sylfaen" w:hAnsi="Sylfaen" w:cs="Sylfaen"/>
          <w:sz w:val="20"/>
          <w:szCs w:val="20"/>
          <w:lang w:val="ka-GE"/>
        </w:rPr>
      </w:pPr>
    </w:p>
    <w:p w14:paraId="5C7D44E7" w14:textId="68EF927E" w:rsidR="00DB45AE" w:rsidRPr="003518A3" w:rsidRDefault="00DB45AE"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მ</w:t>
      </w:r>
      <w:r w:rsidR="000B2230" w:rsidRPr="003518A3">
        <w:rPr>
          <w:rFonts w:ascii="Sylfaen" w:hAnsi="Sylfaen"/>
          <w:i/>
          <w:sz w:val="20"/>
          <w:szCs w:val="20"/>
          <w:u w:val="single"/>
          <w:lang w:val="ka-GE"/>
        </w:rPr>
        <w:t>ოხსნ</w:t>
      </w:r>
      <w:r w:rsidRPr="003518A3">
        <w:rPr>
          <w:rFonts w:ascii="Sylfaen" w:hAnsi="Sylfaen"/>
          <w:i/>
          <w:sz w:val="20"/>
          <w:szCs w:val="20"/>
          <w:u w:val="single"/>
          <w:lang w:val="ka-GE"/>
        </w:rPr>
        <w:t xml:space="preserve">ის სიმპტომები, რომელიც </w:t>
      </w:r>
      <w:r w:rsidR="000B2230" w:rsidRPr="003518A3">
        <w:rPr>
          <w:rFonts w:ascii="Sylfaen" w:hAnsi="Sylfaen"/>
          <w:i/>
          <w:sz w:val="20"/>
          <w:szCs w:val="20"/>
          <w:u w:val="single"/>
          <w:lang w:val="ka-GE"/>
        </w:rPr>
        <w:t xml:space="preserve">აღინიშნა </w:t>
      </w:r>
      <w:r w:rsidRPr="003518A3">
        <w:rPr>
          <w:rFonts w:ascii="Sylfaen" w:hAnsi="Sylfaen"/>
          <w:i/>
          <w:sz w:val="20"/>
          <w:szCs w:val="20"/>
          <w:u w:val="single"/>
          <w:lang w:val="ka-GE"/>
        </w:rPr>
        <w:t>სერტრალინით მკურნალობის შეწყვეტისას</w:t>
      </w:r>
    </w:p>
    <w:p w14:paraId="37010F2F" w14:textId="56C642DD" w:rsidR="00D7216A" w:rsidRPr="003518A3" w:rsidRDefault="000B2230"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მოხსნის </w:t>
      </w:r>
      <w:r w:rsidR="00DB45AE" w:rsidRPr="003518A3">
        <w:rPr>
          <w:rFonts w:ascii="Sylfaen" w:hAnsi="Sylfaen" w:cs="Sylfaen"/>
          <w:sz w:val="20"/>
          <w:szCs w:val="20"/>
          <w:lang w:val="ka-GE"/>
        </w:rPr>
        <w:t>სიმპტომები</w:t>
      </w:r>
      <w:r w:rsidRPr="003518A3">
        <w:rPr>
          <w:rFonts w:ascii="Sylfaen" w:hAnsi="Sylfaen" w:cs="Sylfaen"/>
          <w:sz w:val="20"/>
          <w:szCs w:val="20"/>
          <w:lang w:val="ka-GE"/>
        </w:rPr>
        <w:t xml:space="preserve"> მკურნალობის შეწყვეტისას ხშირია</w:t>
      </w:r>
      <w:r w:rsidR="00DB45AE" w:rsidRPr="003518A3">
        <w:rPr>
          <w:rFonts w:ascii="Sylfaen" w:hAnsi="Sylfaen" w:cs="Sylfaen"/>
          <w:sz w:val="20"/>
          <w:szCs w:val="20"/>
          <w:lang w:val="ka-GE"/>
        </w:rPr>
        <w:t>, განსაკუთრებით</w:t>
      </w:r>
      <w:r w:rsidRPr="003518A3">
        <w:rPr>
          <w:rFonts w:ascii="Sylfaen" w:hAnsi="Sylfaen" w:cs="Sylfaen"/>
          <w:sz w:val="20"/>
          <w:szCs w:val="20"/>
          <w:lang w:val="ka-GE"/>
        </w:rPr>
        <w:t xml:space="preserve"> </w:t>
      </w:r>
      <w:r w:rsidR="00DB45AE" w:rsidRPr="003518A3">
        <w:rPr>
          <w:rFonts w:ascii="Sylfaen" w:hAnsi="Sylfaen" w:cs="Sylfaen"/>
          <w:sz w:val="20"/>
          <w:szCs w:val="20"/>
          <w:lang w:val="ka-GE"/>
        </w:rPr>
        <w:t xml:space="preserve">მკურნალობის </w:t>
      </w:r>
      <w:r w:rsidRPr="003518A3">
        <w:rPr>
          <w:rFonts w:ascii="Sylfaen" w:hAnsi="Sylfaen" w:cs="Sylfaen"/>
          <w:sz w:val="20"/>
          <w:szCs w:val="20"/>
          <w:lang w:val="ka-GE"/>
        </w:rPr>
        <w:t>უ</w:t>
      </w:r>
      <w:r w:rsidR="002422C8" w:rsidRPr="003518A3">
        <w:rPr>
          <w:rFonts w:ascii="Sylfaen" w:hAnsi="Sylfaen" w:cs="Sylfaen"/>
          <w:sz w:val="20"/>
          <w:szCs w:val="20"/>
          <w:lang w:val="ka-GE"/>
        </w:rPr>
        <w:t>ეცრად</w:t>
      </w:r>
      <w:r w:rsidRPr="003518A3">
        <w:rPr>
          <w:rFonts w:ascii="Sylfaen" w:hAnsi="Sylfaen" w:cs="Sylfaen"/>
          <w:sz w:val="20"/>
          <w:szCs w:val="20"/>
          <w:lang w:val="ka-GE"/>
        </w:rPr>
        <w:t xml:space="preserve"> </w:t>
      </w:r>
      <w:r w:rsidR="002422C8" w:rsidRPr="003518A3">
        <w:rPr>
          <w:rFonts w:ascii="Sylfaen" w:hAnsi="Sylfaen" w:cs="Sylfaen"/>
          <w:sz w:val="20"/>
          <w:szCs w:val="20"/>
          <w:lang w:val="ka-GE"/>
        </w:rPr>
        <w:t>შეწყვეტისას</w:t>
      </w:r>
      <w:r w:rsidR="00DB45AE" w:rsidRPr="003518A3">
        <w:rPr>
          <w:rFonts w:ascii="Sylfaen" w:hAnsi="Sylfaen" w:cs="Sylfaen"/>
          <w:sz w:val="20"/>
          <w:szCs w:val="20"/>
          <w:lang w:val="ka-GE"/>
        </w:rPr>
        <w:t xml:space="preserve"> (იხ. პ</w:t>
      </w:r>
      <w:r w:rsidR="00CA2E9E" w:rsidRPr="003518A3">
        <w:rPr>
          <w:rFonts w:ascii="Sylfaen" w:hAnsi="Sylfaen" w:cs="Sylfaen"/>
          <w:sz w:val="20"/>
          <w:szCs w:val="20"/>
          <w:lang w:val="ka-GE"/>
        </w:rPr>
        <w:t>უნქტ</w:t>
      </w:r>
      <w:r w:rsidR="00DB45AE" w:rsidRPr="003518A3">
        <w:rPr>
          <w:rFonts w:ascii="Sylfaen" w:hAnsi="Sylfaen" w:cs="Sylfaen"/>
          <w:sz w:val="20"/>
          <w:szCs w:val="20"/>
          <w:lang w:val="ka-GE"/>
        </w:rPr>
        <w:t>ი 4.</w:t>
      </w:r>
      <w:r w:rsidR="00D7216A" w:rsidRPr="003518A3">
        <w:rPr>
          <w:rFonts w:ascii="Sylfaen" w:hAnsi="Sylfaen" w:cs="Sylfaen"/>
          <w:sz w:val="20"/>
          <w:szCs w:val="20"/>
          <w:lang w:val="ka-GE"/>
        </w:rPr>
        <w:t>2</w:t>
      </w:r>
      <w:r w:rsidR="00DB45AE" w:rsidRPr="003518A3">
        <w:rPr>
          <w:rFonts w:ascii="Sylfaen" w:hAnsi="Sylfaen" w:cs="Sylfaen"/>
          <w:sz w:val="20"/>
          <w:szCs w:val="20"/>
          <w:lang w:val="ka-GE"/>
        </w:rPr>
        <w:t>). კლინიკურ კვლევებში</w:t>
      </w:r>
      <w:r w:rsidR="002422C8" w:rsidRPr="003518A3">
        <w:rPr>
          <w:rFonts w:ascii="Sylfaen" w:hAnsi="Sylfaen" w:cs="Sylfaen"/>
          <w:sz w:val="20"/>
          <w:szCs w:val="20"/>
          <w:lang w:val="ka-GE"/>
        </w:rPr>
        <w:t xml:space="preserve"> იმ </w:t>
      </w:r>
      <w:r w:rsidR="00DB45AE" w:rsidRPr="003518A3">
        <w:rPr>
          <w:rFonts w:ascii="Sylfaen" w:hAnsi="Sylfaen" w:cs="Sylfaen"/>
          <w:sz w:val="20"/>
          <w:szCs w:val="20"/>
          <w:lang w:val="ka-GE"/>
        </w:rPr>
        <w:t>პაციენტები</w:t>
      </w:r>
      <w:r w:rsidR="002422C8" w:rsidRPr="003518A3">
        <w:rPr>
          <w:rFonts w:ascii="Sylfaen" w:hAnsi="Sylfaen" w:cs="Sylfaen"/>
          <w:sz w:val="20"/>
          <w:szCs w:val="20"/>
          <w:lang w:val="ka-GE"/>
        </w:rPr>
        <w:t>ს მონაწილეობით, რომლებიც ღებულობენ</w:t>
      </w:r>
      <w:r w:rsidR="00DB45AE" w:rsidRPr="003518A3">
        <w:rPr>
          <w:rFonts w:ascii="Sylfaen" w:hAnsi="Sylfaen" w:cs="Sylfaen"/>
          <w:sz w:val="20"/>
          <w:szCs w:val="20"/>
          <w:lang w:val="ka-GE"/>
        </w:rPr>
        <w:t xml:space="preserve"> სერტრალინ</w:t>
      </w:r>
      <w:r w:rsidR="002422C8" w:rsidRPr="003518A3">
        <w:rPr>
          <w:rFonts w:ascii="Sylfaen" w:hAnsi="Sylfaen" w:cs="Sylfaen"/>
          <w:sz w:val="20"/>
          <w:szCs w:val="20"/>
          <w:lang w:val="ka-GE"/>
        </w:rPr>
        <w:t>ს</w:t>
      </w:r>
      <w:r w:rsidR="00DB45AE" w:rsidRPr="003518A3">
        <w:rPr>
          <w:rFonts w:ascii="Sylfaen" w:hAnsi="Sylfaen" w:cs="Sylfaen"/>
          <w:sz w:val="20"/>
          <w:szCs w:val="20"/>
          <w:lang w:val="ka-GE"/>
        </w:rPr>
        <w:t xml:space="preserve">, </w:t>
      </w:r>
      <w:r w:rsidR="002422C8" w:rsidRPr="003518A3">
        <w:rPr>
          <w:rFonts w:ascii="Sylfaen" w:hAnsi="Sylfaen" w:cs="Sylfaen"/>
          <w:sz w:val="20"/>
          <w:szCs w:val="20"/>
          <w:lang w:val="ka-GE"/>
        </w:rPr>
        <w:t>მოხსნის რეაქციის წარმოქმნის სიხშირემ</w:t>
      </w:r>
      <w:r w:rsidR="00DB45AE" w:rsidRPr="003518A3">
        <w:rPr>
          <w:rFonts w:ascii="Sylfaen" w:hAnsi="Sylfaen" w:cs="Sylfaen"/>
          <w:sz w:val="20"/>
          <w:szCs w:val="20"/>
          <w:lang w:val="ka-GE"/>
        </w:rPr>
        <w:t xml:space="preserve">  შეადგ</w:t>
      </w:r>
      <w:r w:rsidR="002422C8" w:rsidRPr="003518A3">
        <w:rPr>
          <w:rFonts w:ascii="Sylfaen" w:hAnsi="Sylfaen" w:cs="Sylfaen"/>
          <w:sz w:val="20"/>
          <w:szCs w:val="20"/>
          <w:lang w:val="ka-GE"/>
        </w:rPr>
        <w:t>ინ</w:t>
      </w:r>
      <w:r w:rsidR="00DB45AE" w:rsidRPr="003518A3">
        <w:rPr>
          <w:rFonts w:ascii="Sylfaen" w:hAnsi="Sylfaen" w:cs="Sylfaen"/>
          <w:sz w:val="20"/>
          <w:szCs w:val="20"/>
          <w:lang w:val="ka-GE"/>
        </w:rPr>
        <w:t xml:space="preserve">ა 23% </w:t>
      </w:r>
      <w:r w:rsidR="006D6573" w:rsidRPr="003518A3">
        <w:rPr>
          <w:rFonts w:ascii="Sylfaen" w:hAnsi="Sylfaen" w:cs="Sylfaen"/>
          <w:sz w:val="20"/>
          <w:szCs w:val="20"/>
          <w:lang w:val="ka-GE"/>
        </w:rPr>
        <w:t>ი</w:t>
      </w:r>
      <w:r w:rsidR="00DB45AE" w:rsidRPr="003518A3">
        <w:rPr>
          <w:rFonts w:ascii="Sylfaen" w:hAnsi="Sylfaen" w:cs="Sylfaen"/>
          <w:sz w:val="20"/>
          <w:szCs w:val="20"/>
          <w:lang w:val="ka-GE"/>
        </w:rPr>
        <w:t xml:space="preserve">მათში, ვინც შეწყვიტა სერტრალინის მიღება, იმ </w:t>
      </w:r>
      <w:r w:rsidR="002422C8" w:rsidRPr="003518A3">
        <w:rPr>
          <w:rFonts w:ascii="Sylfaen" w:hAnsi="Sylfaen" w:cs="Sylfaen"/>
          <w:sz w:val="20"/>
          <w:szCs w:val="20"/>
          <w:lang w:val="ka-GE"/>
        </w:rPr>
        <w:t>12%</w:t>
      </w:r>
      <w:r w:rsidR="006D6573" w:rsidRPr="003518A3">
        <w:rPr>
          <w:rFonts w:ascii="Sylfaen" w:hAnsi="Sylfaen" w:cs="Sylfaen"/>
          <w:sz w:val="20"/>
          <w:szCs w:val="20"/>
          <w:lang w:val="ka-GE"/>
        </w:rPr>
        <w:t>-თან</w:t>
      </w:r>
      <w:r w:rsidR="00DB45AE" w:rsidRPr="003518A3">
        <w:rPr>
          <w:rFonts w:ascii="Sylfaen" w:hAnsi="Sylfaen" w:cs="Sylfaen"/>
          <w:sz w:val="20"/>
          <w:szCs w:val="20"/>
          <w:lang w:val="ka-GE"/>
        </w:rPr>
        <w:t xml:space="preserve"> შედარებით, რომლებიც აგრძელებდნენ სერტრალინით მკურნალობას.</w:t>
      </w:r>
    </w:p>
    <w:p w14:paraId="16C35956" w14:textId="4C9C79EF" w:rsidR="00DB45AE" w:rsidRPr="003518A3" w:rsidRDefault="006D6573" w:rsidP="002E34E2">
      <w:pPr>
        <w:spacing w:after="40" w:line="240" w:lineRule="auto"/>
        <w:ind w:right="-154"/>
        <w:jc w:val="both"/>
        <w:rPr>
          <w:rFonts w:ascii="Sylfaen" w:hAnsi="Sylfaen" w:cs="Sylfaen"/>
          <w:sz w:val="20"/>
          <w:szCs w:val="20"/>
          <w:lang w:val="ka-GE"/>
        </w:rPr>
      </w:pPr>
      <w:r w:rsidRPr="003518A3">
        <w:rPr>
          <w:rFonts w:ascii="Sylfaen" w:hAnsi="Sylfaen" w:cs="Sylfaen"/>
          <w:sz w:val="20"/>
          <w:szCs w:val="20"/>
          <w:lang w:val="ka-GE"/>
        </w:rPr>
        <w:lastRenderedPageBreak/>
        <w:t>მოხსნის</w:t>
      </w:r>
      <w:r w:rsidR="00DB45AE" w:rsidRPr="003518A3">
        <w:rPr>
          <w:rFonts w:ascii="Sylfaen" w:hAnsi="Sylfaen" w:cs="Sylfaen"/>
          <w:sz w:val="20"/>
          <w:szCs w:val="20"/>
          <w:lang w:val="ka-GE"/>
        </w:rPr>
        <w:t xml:space="preserve"> სიმპტომების </w:t>
      </w:r>
      <w:r w:rsidRPr="003518A3">
        <w:rPr>
          <w:rFonts w:ascii="Sylfaen" w:hAnsi="Sylfaen" w:cs="Sylfaen"/>
          <w:sz w:val="20"/>
          <w:szCs w:val="20"/>
          <w:lang w:val="ka-GE"/>
        </w:rPr>
        <w:t xml:space="preserve">განვითარების </w:t>
      </w:r>
      <w:r w:rsidR="00DB45AE" w:rsidRPr="003518A3">
        <w:rPr>
          <w:rFonts w:ascii="Sylfaen" w:hAnsi="Sylfaen" w:cs="Sylfaen"/>
          <w:sz w:val="20"/>
          <w:szCs w:val="20"/>
          <w:lang w:val="ka-GE"/>
        </w:rPr>
        <w:t xml:space="preserve">რისკი შეიძლება </w:t>
      </w:r>
      <w:r w:rsidRPr="003518A3">
        <w:rPr>
          <w:rFonts w:ascii="Sylfaen" w:hAnsi="Sylfaen" w:cs="Sylfaen"/>
          <w:sz w:val="20"/>
          <w:szCs w:val="20"/>
          <w:lang w:val="ka-GE"/>
        </w:rPr>
        <w:t xml:space="preserve">იყოს </w:t>
      </w:r>
      <w:r w:rsidR="00DB45AE" w:rsidRPr="003518A3">
        <w:rPr>
          <w:rFonts w:ascii="Sylfaen" w:hAnsi="Sylfaen" w:cs="Sylfaen"/>
          <w:sz w:val="20"/>
          <w:szCs w:val="20"/>
          <w:lang w:val="ka-GE"/>
        </w:rPr>
        <w:t>დამოკიდებული  რამოდენიმე ფაქტორზე, მათ შორის თერაპიის ხანგრძლივობასა და დოზებზე, ასევე დოზის შემცირების სიჩქარეზე. თავბრუსხვევა, სენსორული დარღვევები (პარესთეზი</w:t>
      </w:r>
      <w:r w:rsidRPr="003518A3">
        <w:rPr>
          <w:rFonts w:ascii="Sylfaen" w:hAnsi="Sylfaen" w:cs="Sylfaen"/>
          <w:sz w:val="20"/>
          <w:szCs w:val="20"/>
          <w:lang w:val="ka-GE"/>
        </w:rPr>
        <w:t>ის ჩათვლით</w:t>
      </w:r>
      <w:r w:rsidR="00DB45AE" w:rsidRPr="003518A3">
        <w:rPr>
          <w:rFonts w:ascii="Sylfaen" w:hAnsi="Sylfaen" w:cs="Sylfaen"/>
          <w:sz w:val="20"/>
          <w:szCs w:val="20"/>
          <w:lang w:val="ka-GE"/>
        </w:rPr>
        <w:t xml:space="preserve">), ძილის დარღვევები (მათ შორის უძილობა  და კაშკაშა სიზმრები), მოუსვენრობა და შფოთვა, გულისრევა და/ან ღებინება, ტრემორი და თავის ტკივილი </w:t>
      </w:r>
      <w:r w:rsidRPr="003518A3">
        <w:rPr>
          <w:rFonts w:ascii="Sylfaen" w:hAnsi="Sylfaen" w:cs="Sylfaen"/>
          <w:sz w:val="20"/>
          <w:szCs w:val="20"/>
          <w:lang w:val="ka-GE"/>
        </w:rPr>
        <w:t xml:space="preserve">წარმოადგენენ </w:t>
      </w:r>
      <w:r w:rsidR="00DB45AE" w:rsidRPr="003518A3">
        <w:rPr>
          <w:rFonts w:ascii="Sylfaen" w:hAnsi="Sylfaen" w:cs="Sylfaen"/>
          <w:sz w:val="20"/>
          <w:szCs w:val="20"/>
          <w:lang w:val="ka-GE"/>
        </w:rPr>
        <w:t xml:space="preserve"> ყველაზე ხშირ რეაქციებ</w:t>
      </w:r>
      <w:r w:rsidRPr="003518A3">
        <w:rPr>
          <w:rFonts w:ascii="Sylfaen" w:hAnsi="Sylfaen" w:cs="Sylfaen"/>
          <w:sz w:val="20"/>
          <w:szCs w:val="20"/>
          <w:lang w:val="ka-GE"/>
        </w:rPr>
        <w:t>ს</w:t>
      </w:r>
      <w:r w:rsidR="00DB45AE" w:rsidRPr="003518A3">
        <w:rPr>
          <w:rFonts w:ascii="Sylfaen" w:hAnsi="Sylfaen" w:cs="Sylfaen"/>
          <w:sz w:val="20"/>
          <w:szCs w:val="20"/>
          <w:lang w:val="ka-GE"/>
        </w:rPr>
        <w:t xml:space="preserve">. ზოგადად, </w:t>
      </w:r>
      <w:r w:rsidRPr="003518A3">
        <w:rPr>
          <w:rFonts w:ascii="Sylfaen" w:hAnsi="Sylfaen" w:cs="Sylfaen"/>
          <w:sz w:val="20"/>
          <w:szCs w:val="20"/>
          <w:lang w:val="ka-GE"/>
        </w:rPr>
        <w:t>ამ</w:t>
      </w:r>
      <w:r w:rsidR="00DB45AE" w:rsidRPr="003518A3">
        <w:rPr>
          <w:rFonts w:ascii="Sylfaen" w:hAnsi="Sylfaen" w:cs="Sylfaen"/>
          <w:sz w:val="20"/>
          <w:szCs w:val="20"/>
          <w:lang w:val="ka-GE"/>
        </w:rPr>
        <w:t xml:space="preserve"> სიმპტომებ</w:t>
      </w:r>
      <w:r w:rsidRPr="003518A3">
        <w:rPr>
          <w:rFonts w:ascii="Sylfaen" w:hAnsi="Sylfaen" w:cs="Sylfaen"/>
          <w:sz w:val="20"/>
          <w:szCs w:val="20"/>
          <w:lang w:val="ka-GE"/>
        </w:rPr>
        <w:t>ს</w:t>
      </w:r>
      <w:r w:rsidR="00DB45AE" w:rsidRPr="003518A3">
        <w:rPr>
          <w:rFonts w:ascii="Sylfaen" w:hAnsi="Sylfaen" w:cs="Sylfaen"/>
          <w:sz w:val="20"/>
          <w:szCs w:val="20"/>
          <w:lang w:val="ka-GE"/>
        </w:rPr>
        <w:t xml:space="preserve"> ა</w:t>
      </w:r>
      <w:r w:rsidRPr="003518A3">
        <w:rPr>
          <w:rFonts w:ascii="Sylfaen" w:hAnsi="Sylfaen" w:cs="Sylfaen"/>
          <w:sz w:val="20"/>
          <w:szCs w:val="20"/>
          <w:lang w:val="ka-GE"/>
        </w:rPr>
        <w:t>ქვთ</w:t>
      </w:r>
      <w:r w:rsidR="00DB45AE" w:rsidRPr="003518A3">
        <w:rPr>
          <w:rFonts w:ascii="Sylfaen" w:hAnsi="Sylfaen" w:cs="Sylfaen"/>
          <w:sz w:val="20"/>
          <w:szCs w:val="20"/>
          <w:lang w:val="ka-GE"/>
        </w:rPr>
        <w:t xml:space="preserve"> სუსტი ან ზომიერი ხასიათი; თუმცა, ზოგიერთ პაციენტ</w:t>
      </w:r>
      <w:r w:rsidRPr="003518A3">
        <w:rPr>
          <w:rFonts w:ascii="Sylfaen" w:hAnsi="Sylfaen" w:cs="Sylfaen"/>
          <w:sz w:val="20"/>
          <w:szCs w:val="20"/>
          <w:lang w:val="ka-GE"/>
        </w:rPr>
        <w:t>თან</w:t>
      </w:r>
      <w:r w:rsidR="00DB45AE" w:rsidRPr="003518A3">
        <w:rPr>
          <w:rFonts w:ascii="Sylfaen" w:hAnsi="Sylfaen" w:cs="Sylfaen"/>
          <w:sz w:val="20"/>
          <w:szCs w:val="20"/>
          <w:lang w:val="ka-GE"/>
        </w:rPr>
        <w:t xml:space="preserve"> ისინი </w:t>
      </w:r>
      <w:r w:rsidRPr="003518A3">
        <w:rPr>
          <w:rFonts w:ascii="Sylfaen" w:hAnsi="Sylfaen" w:cs="Sylfaen"/>
          <w:sz w:val="20"/>
          <w:szCs w:val="20"/>
          <w:lang w:val="ka-GE"/>
        </w:rPr>
        <w:t xml:space="preserve">შეიძლება </w:t>
      </w:r>
      <w:r w:rsidR="00DB45AE" w:rsidRPr="003518A3">
        <w:rPr>
          <w:rFonts w:ascii="Sylfaen" w:hAnsi="Sylfaen" w:cs="Sylfaen"/>
          <w:sz w:val="20"/>
          <w:szCs w:val="20"/>
          <w:lang w:val="ka-GE"/>
        </w:rPr>
        <w:t>გამოვლინდ</w:t>
      </w:r>
      <w:r w:rsidRPr="003518A3">
        <w:rPr>
          <w:rFonts w:ascii="Sylfaen" w:hAnsi="Sylfaen" w:cs="Sylfaen"/>
          <w:sz w:val="20"/>
          <w:szCs w:val="20"/>
          <w:lang w:val="ka-GE"/>
        </w:rPr>
        <w:t>ნენ</w:t>
      </w:r>
      <w:r w:rsidR="00DB45AE" w:rsidRPr="003518A3">
        <w:rPr>
          <w:rFonts w:ascii="Sylfaen" w:hAnsi="Sylfaen" w:cs="Sylfaen"/>
          <w:sz w:val="20"/>
          <w:szCs w:val="20"/>
          <w:lang w:val="ka-GE"/>
        </w:rPr>
        <w:t xml:space="preserve"> </w:t>
      </w:r>
      <w:r w:rsidRPr="003518A3">
        <w:rPr>
          <w:rFonts w:ascii="Sylfaen" w:hAnsi="Sylfaen" w:cs="Sylfaen"/>
          <w:sz w:val="20"/>
          <w:szCs w:val="20"/>
          <w:lang w:val="ka-GE"/>
        </w:rPr>
        <w:t>მძიმე ფორმ</w:t>
      </w:r>
      <w:r w:rsidR="00DB45AE" w:rsidRPr="003518A3">
        <w:rPr>
          <w:rFonts w:ascii="Sylfaen" w:hAnsi="Sylfaen" w:cs="Sylfaen"/>
          <w:sz w:val="20"/>
          <w:szCs w:val="20"/>
          <w:lang w:val="ka-GE"/>
        </w:rPr>
        <w:t xml:space="preserve">ით. ჩვეულებრივ, ისინი </w:t>
      </w:r>
      <w:r w:rsidRPr="003518A3">
        <w:rPr>
          <w:rFonts w:ascii="Sylfaen" w:hAnsi="Sylfaen" w:cs="Sylfaen"/>
          <w:sz w:val="20"/>
          <w:szCs w:val="20"/>
          <w:lang w:val="ka-GE"/>
        </w:rPr>
        <w:t>წარმოიქმნ</w:t>
      </w:r>
      <w:r w:rsidR="00DB45AE" w:rsidRPr="003518A3">
        <w:rPr>
          <w:rFonts w:ascii="Sylfaen" w:hAnsi="Sylfaen" w:cs="Sylfaen"/>
          <w:sz w:val="20"/>
          <w:szCs w:val="20"/>
          <w:lang w:val="ka-GE"/>
        </w:rPr>
        <w:t>ება მკურნალობის შეწყვეტი</w:t>
      </w:r>
      <w:r w:rsidR="00B46456" w:rsidRPr="003518A3">
        <w:rPr>
          <w:rFonts w:ascii="Sylfaen" w:hAnsi="Sylfaen" w:cs="Sylfaen"/>
          <w:sz w:val="20"/>
          <w:szCs w:val="20"/>
          <w:lang w:val="ka-GE"/>
        </w:rPr>
        <w:t>ს შემდეგ</w:t>
      </w:r>
      <w:r w:rsidR="00DB45AE" w:rsidRPr="003518A3">
        <w:rPr>
          <w:rFonts w:ascii="Sylfaen" w:hAnsi="Sylfaen" w:cs="Sylfaen"/>
          <w:sz w:val="20"/>
          <w:szCs w:val="20"/>
          <w:lang w:val="ka-GE"/>
        </w:rPr>
        <w:t xml:space="preserve"> პირველი რამოდენიმე </w:t>
      </w:r>
      <w:r w:rsidRPr="003518A3">
        <w:rPr>
          <w:rFonts w:ascii="Sylfaen" w:hAnsi="Sylfaen" w:cs="Sylfaen"/>
          <w:sz w:val="20"/>
          <w:szCs w:val="20"/>
          <w:lang w:val="ka-GE"/>
        </w:rPr>
        <w:t>კვირ</w:t>
      </w:r>
      <w:r w:rsidR="00DB45AE" w:rsidRPr="003518A3">
        <w:rPr>
          <w:rFonts w:ascii="Sylfaen" w:hAnsi="Sylfaen" w:cs="Sylfaen"/>
          <w:sz w:val="20"/>
          <w:szCs w:val="20"/>
          <w:lang w:val="ka-GE"/>
        </w:rPr>
        <w:t xml:space="preserve">ის განმავლობაში, თუმცა, </w:t>
      </w:r>
      <w:r w:rsidR="00B46456" w:rsidRPr="003518A3">
        <w:rPr>
          <w:rFonts w:ascii="Sylfaen" w:hAnsi="Sylfaen" w:cs="Sylfaen"/>
          <w:sz w:val="20"/>
          <w:szCs w:val="20"/>
          <w:lang w:val="ka-GE"/>
        </w:rPr>
        <w:t>მსგავსი მდგომარეობები</w:t>
      </w:r>
      <w:r w:rsidR="00DB45AE" w:rsidRPr="003518A3">
        <w:rPr>
          <w:rFonts w:ascii="Sylfaen" w:hAnsi="Sylfaen" w:cs="Sylfaen"/>
          <w:sz w:val="20"/>
          <w:szCs w:val="20"/>
          <w:lang w:val="ka-GE"/>
        </w:rPr>
        <w:t xml:space="preserve"> იშვიათად </w:t>
      </w:r>
      <w:r w:rsidR="00B46456" w:rsidRPr="003518A3">
        <w:rPr>
          <w:rFonts w:ascii="Sylfaen" w:hAnsi="Sylfaen" w:cs="Sylfaen"/>
          <w:sz w:val="20"/>
          <w:szCs w:val="20"/>
          <w:lang w:val="ka-GE"/>
        </w:rPr>
        <w:t>რეგისტრირდებოდ</w:t>
      </w:r>
      <w:r w:rsidR="00DB45AE" w:rsidRPr="003518A3">
        <w:rPr>
          <w:rFonts w:ascii="Sylfaen" w:hAnsi="Sylfaen" w:cs="Sylfaen"/>
          <w:sz w:val="20"/>
          <w:szCs w:val="20"/>
          <w:lang w:val="ka-GE"/>
        </w:rPr>
        <w:t>ა იმ პაციენტებში, რომ</w:t>
      </w:r>
      <w:r w:rsidR="00B46456" w:rsidRPr="003518A3">
        <w:rPr>
          <w:rFonts w:ascii="Sylfaen" w:hAnsi="Sylfaen" w:cs="Sylfaen"/>
          <w:sz w:val="20"/>
          <w:szCs w:val="20"/>
          <w:lang w:val="ka-GE"/>
        </w:rPr>
        <w:t>ლებმაც შემთხვევით</w:t>
      </w:r>
      <w:r w:rsidR="00DB45AE" w:rsidRPr="003518A3">
        <w:rPr>
          <w:rFonts w:ascii="Sylfaen" w:hAnsi="Sylfaen" w:cs="Sylfaen"/>
          <w:sz w:val="20"/>
          <w:szCs w:val="20"/>
          <w:lang w:val="ka-GE"/>
        </w:rPr>
        <w:t xml:space="preserve"> გამოტოვეს </w:t>
      </w:r>
      <w:r w:rsidR="00B46456" w:rsidRPr="003518A3">
        <w:rPr>
          <w:rFonts w:ascii="Sylfaen" w:hAnsi="Sylfaen" w:cs="Sylfaen"/>
          <w:sz w:val="20"/>
          <w:szCs w:val="20"/>
          <w:lang w:val="ka-GE"/>
        </w:rPr>
        <w:t>პრეპარატის მიღებ</w:t>
      </w:r>
      <w:r w:rsidR="00DB45AE" w:rsidRPr="003518A3">
        <w:rPr>
          <w:rFonts w:ascii="Sylfaen" w:hAnsi="Sylfaen" w:cs="Sylfaen"/>
          <w:sz w:val="20"/>
          <w:szCs w:val="20"/>
          <w:lang w:val="ka-GE"/>
        </w:rPr>
        <w:t>ა.</w:t>
      </w:r>
      <w:r w:rsidR="00CA2E9E" w:rsidRPr="003518A3">
        <w:rPr>
          <w:rFonts w:ascii="Sylfaen" w:hAnsi="Sylfaen" w:cs="Sylfaen"/>
          <w:sz w:val="20"/>
          <w:szCs w:val="20"/>
          <w:lang w:val="ka-GE"/>
        </w:rPr>
        <w:t xml:space="preserve"> უმეტეს შემთხვევებში </w:t>
      </w:r>
      <w:r w:rsidR="00B46456" w:rsidRPr="003518A3">
        <w:rPr>
          <w:rFonts w:ascii="Sylfaen" w:hAnsi="Sylfaen" w:cs="Sylfaen"/>
          <w:sz w:val="20"/>
          <w:szCs w:val="20"/>
          <w:lang w:val="ka-GE"/>
        </w:rPr>
        <w:t xml:space="preserve">ასეთი სიმპტომები </w:t>
      </w:r>
      <w:r w:rsidR="00DB45AE" w:rsidRPr="003518A3">
        <w:rPr>
          <w:rFonts w:ascii="Sylfaen" w:hAnsi="Sylfaen" w:cs="Sylfaen"/>
          <w:sz w:val="20"/>
          <w:szCs w:val="20"/>
          <w:lang w:val="ka-GE"/>
        </w:rPr>
        <w:t xml:space="preserve"> თვით-ლიმიტირებული</w:t>
      </w:r>
      <w:r w:rsidR="00B46456" w:rsidRPr="003518A3">
        <w:rPr>
          <w:rFonts w:ascii="Sylfaen" w:hAnsi="Sylfaen" w:cs="Sylfaen"/>
          <w:sz w:val="20"/>
          <w:szCs w:val="20"/>
          <w:lang w:val="ka-GE"/>
        </w:rPr>
        <w:t>ა</w:t>
      </w:r>
      <w:r w:rsidR="00DB45AE" w:rsidRPr="003518A3">
        <w:rPr>
          <w:rFonts w:ascii="Sylfaen" w:hAnsi="Sylfaen" w:cs="Sylfaen"/>
          <w:sz w:val="20"/>
          <w:szCs w:val="20"/>
          <w:lang w:val="ka-GE"/>
        </w:rPr>
        <w:t xml:space="preserve"> და ქრება 2 კვირის განმავლობაში, თუმცა ზოგიერთ პაციენტ</w:t>
      </w:r>
      <w:r w:rsidR="00B46456" w:rsidRPr="003518A3">
        <w:rPr>
          <w:rFonts w:ascii="Sylfaen" w:hAnsi="Sylfaen" w:cs="Sylfaen"/>
          <w:sz w:val="20"/>
          <w:szCs w:val="20"/>
          <w:lang w:val="ka-GE"/>
        </w:rPr>
        <w:t xml:space="preserve">თან ისინი </w:t>
      </w:r>
      <w:r w:rsidR="00DB45AE" w:rsidRPr="003518A3">
        <w:rPr>
          <w:rFonts w:ascii="Sylfaen" w:hAnsi="Sylfaen" w:cs="Sylfaen"/>
          <w:sz w:val="20"/>
          <w:szCs w:val="20"/>
          <w:lang w:val="ka-GE"/>
        </w:rPr>
        <w:t xml:space="preserve"> შე</w:t>
      </w:r>
      <w:r w:rsidR="00B46456" w:rsidRPr="003518A3">
        <w:rPr>
          <w:rFonts w:ascii="Sylfaen" w:hAnsi="Sylfaen" w:cs="Sylfaen"/>
          <w:sz w:val="20"/>
          <w:szCs w:val="20"/>
          <w:lang w:val="ka-GE"/>
        </w:rPr>
        <w:t>იძლებ</w:t>
      </w:r>
      <w:r w:rsidR="00DB45AE" w:rsidRPr="003518A3">
        <w:rPr>
          <w:rFonts w:ascii="Sylfaen" w:hAnsi="Sylfaen" w:cs="Sylfaen"/>
          <w:sz w:val="20"/>
          <w:szCs w:val="20"/>
          <w:lang w:val="ka-GE"/>
        </w:rPr>
        <w:t>ა გა</w:t>
      </w:r>
      <w:r w:rsidR="00B46456" w:rsidRPr="003518A3">
        <w:rPr>
          <w:rFonts w:ascii="Sylfaen" w:hAnsi="Sylfaen" w:cs="Sylfaen"/>
          <w:sz w:val="20"/>
          <w:szCs w:val="20"/>
          <w:lang w:val="ka-GE"/>
        </w:rPr>
        <w:t>გრძელ</w:t>
      </w:r>
      <w:r w:rsidR="00DB45AE" w:rsidRPr="003518A3">
        <w:rPr>
          <w:rFonts w:ascii="Sylfaen" w:hAnsi="Sylfaen" w:cs="Sylfaen"/>
          <w:sz w:val="20"/>
          <w:szCs w:val="20"/>
          <w:lang w:val="ka-GE"/>
        </w:rPr>
        <w:t>დეს  (2-3 თვე ან მეტი). ამიტომ რეკომენდებულია</w:t>
      </w:r>
      <w:r w:rsidR="00B46456" w:rsidRPr="003518A3">
        <w:rPr>
          <w:rFonts w:ascii="Sylfaen" w:hAnsi="Sylfaen" w:cs="Sylfaen"/>
          <w:sz w:val="20"/>
          <w:szCs w:val="20"/>
          <w:lang w:val="ka-GE"/>
        </w:rPr>
        <w:t xml:space="preserve"> სერტრალინის დოზის თანდათან შემცირება </w:t>
      </w:r>
      <w:r w:rsidR="00DB45AE" w:rsidRPr="003518A3">
        <w:rPr>
          <w:rFonts w:ascii="Sylfaen" w:hAnsi="Sylfaen" w:cs="Sylfaen"/>
          <w:sz w:val="20"/>
          <w:szCs w:val="20"/>
          <w:lang w:val="ka-GE"/>
        </w:rPr>
        <w:t xml:space="preserve">მკურნალობის </w:t>
      </w:r>
      <w:r w:rsidR="00B46456" w:rsidRPr="003518A3">
        <w:rPr>
          <w:rFonts w:ascii="Sylfaen" w:hAnsi="Sylfaen" w:cs="Sylfaen"/>
          <w:sz w:val="20"/>
          <w:szCs w:val="20"/>
          <w:lang w:val="ka-GE"/>
        </w:rPr>
        <w:t>მოხსნამდე</w:t>
      </w:r>
      <w:r w:rsidR="00DB45AE" w:rsidRPr="003518A3">
        <w:rPr>
          <w:rFonts w:ascii="Sylfaen" w:hAnsi="Sylfaen" w:cs="Sylfaen"/>
          <w:sz w:val="20"/>
          <w:szCs w:val="20"/>
          <w:lang w:val="ka-GE"/>
        </w:rPr>
        <w:t xml:space="preserve">  რამოდენიმე კვირის ან თვის განმავლობაში, პაციენტის საჭიროებიდან გამომდინარე</w:t>
      </w:r>
      <w:r w:rsidR="002E34E2" w:rsidRPr="003518A3">
        <w:rPr>
          <w:rFonts w:ascii="Sylfaen" w:hAnsi="Sylfaen" w:cs="Sylfaen"/>
          <w:sz w:val="20"/>
          <w:szCs w:val="20"/>
          <w:lang w:val="ka-GE"/>
        </w:rPr>
        <w:t xml:space="preserve"> (იხ. პუნქტი 4.2).</w:t>
      </w:r>
    </w:p>
    <w:p w14:paraId="28931185" w14:textId="77777777" w:rsidR="00B46456" w:rsidRPr="003518A3" w:rsidRDefault="00B46456" w:rsidP="0027231A">
      <w:pPr>
        <w:spacing w:after="0" w:line="240" w:lineRule="auto"/>
        <w:ind w:right="-154"/>
        <w:jc w:val="both"/>
        <w:rPr>
          <w:rFonts w:ascii="Sylfaen" w:hAnsi="Sylfaen" w:cs="Sylfaen"/>
          <w:sz w:val="20"/>
          <w:szCs w:val="20"/>
          <w:lang w:val="ka-GE"/>
        </w:rPr>
      </w:pPr>
    </w:p>
    <w:p w14:paraId="0156C29F" w14:textId="77777777" w:rsidR="002E34E2" w:rsidRPr="003518A3" w:rsidRDefault="002E34E2" w:rsidP="002E34E2">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აკატიზია/ფსიქომოტორული მოუსვენრობა</w:t>
      </w:r>
    </w:p>
    <w:p w14:paraId="7874FEFD" w14:textId="77777777" w:rsidR="002E34E2" w:rsidRPr="003518A3" w:rsidRDefault="002E34E2" w:rsidP="002E34E2">
      <w:pPr>
        <w:spacing w:after="0" w:line="240" w:lineRule="auto"/>
        <w:ind w:right="-154"/>
        <w:jc w:val="both"/>
        <w:rPr>
          <w:rFonts w:ascii="Sylfaen" w:hAnsi="Sylfaen"/>
          <w:sz w:val="20"/>
          <w:szCs w:val="20"/>
          <w:lang w:val="ka-GE"/>
        </w:rPr>
      </w:pPr>
      <w:r w:rsidRPr="003518A3">
        <w:rPr>
          <w:rFonts w:ascii="Sylfaen" w:hAnsi="Sylfaen"/>
          <w:sz w:val="20"/>
          <w:szCs w:val="20"/>
          <w:lang w:val="ka-GE"/>
        </w:rPr>
        <w:t>სერტრალინის მიღება დაკავშირებული იყო აკათიზიის განვითარებასთან, რომელიც ხასიათდება სუბიექტურად უსიამოვნო ან გამაღიზიანებელი შფოთვით, მოძრაობის აუცილებლობით, რასაც ხშირად თან სდევს ერთ ადგილზე ჯდომის ან დგომის შეუძლებლობა. ასეთი სიმპტომები ყველაზე ხშირად წარმოიქმნება მკურნალობის დაწყებიდან პირველი რამოდენიმე კვირის განმავლობაში.  ასეთი სიმპტომების მქონე პაციენტებთან დოზის გაზრდა შესაძლოა დამღუპველი იყოს.</w:t>
      </w:r>
    </w:p>
    <w:p w14:paraId="6CBB1AE1" w14:textId="77777777" w:rsidR="00502B07" w:rsidRPr="003518A3" w:rsidRDefault="00502B07" w:rsidP="0027231A">
      <w:pPr>
        <w:spacing w:after="0" w:line="240" w:lineRule="auto"/>
        <w:ind w:right="-154"/>
        <w:jc w:val="both"/>
        <w:rPr>
          <w:rFonts w:ascii="Sylfaen" w:hAnsi="Sylfaen"/>
          <w:sz w:val="20"/>
          <w:szCs w:val="20"/>
          <w:lang w:val="en-US"/>
        </w:rPr>
      </w:pPr>
    </w:p>
    <w:p w14:paraId="4DA8F6AA" w14:textId="1C573B2C" w:rsidR="008048CE" w:rsidRPr="003518A3" w:rsidRDefault="008048CE"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შაქრიანი დიაბეტი</w:t>
      </w:r>
      <w:r w:rsidR="00890A9B" w:rsidRPr="003518A3">
        <w:rPr>
          <w:rFonts w:ascii="Sylfaen" w:hAnsi="Sylfaen"/>
          <w:i/>
          <w:sz w:val="20"/>
          <w:szCs w:val="20"/>
          <w:u w:val="single"/>
          <w:lang w:val="ka-GE"/>
        </w:rPr>
        <w:t xml:space="preserve"> / გლიკემიური კონტროლის დაკარგვა</w:t>
      </w:r>
    </w:p>
    <w:p w14:paraId="554B7133" w14:textId="77777777" w:rsidR="00982006" w:rsidRPr="003518A3" w:rsidRDefault="00D57CAB" w:rsidP="0027231A">
      <w:pPr>
        <w:spacing w:after="0" w:line="240" w:lineRule="auto"/>
        <w:ind w:right="-154"/>
        <w:jc w:val="both"/>
        <w:rPr>
          <w:rFonts w:ascii="Sylfaen" w:hAnsi="Sylfaen"/>
          <w:iCs/>
          <w:sz w:val="20"/>
          <w:szCs w:val="20"/>
          <w:lang w:val="ka-GE"/>
        </w:rPr>
      </w:pPr>
      <w:r w:rsidRPr="003518A3">
        <w:rPr>
          <w:rFonts w:ascii="Sylfaen" w:hAnsi="Sylfaen"/>
          <w:iCs/>
          <w:sz w:val="20"/>
          <w:szCs w:val="20"/>
          <w:lang w:val="ka-GE"/>
        </w:rPr>
        <w:t>დიაბეტის საწყისი შემთხვევები დაფიქსირდა SSRI ჯგუფის, მათ შორის სერტრალინის მიმღებ პაციენტებში. გლიკემიური კონტროლის დაკარგვა, მათ შორის ჰიპერგლიკემია და ჰიპოგლიკემია, დაფიქსირდა დიაბეტით დაავადებულ ან მის გარეშე მყოფ პაციენტებში. ამიტომ, პაციენტები უნდა იმყოფებოდნენ გლუკოზის რყევების ნიშნებისა და სიმპტომების მონიტორინგის ქვეშ.</w:t>
      </w:r>
      <w:r w:rsidR="00982006" w:rsidRPr="003518A3">
        <w:rPr>
          <w:rFonts w:ascii="Sylfaen" w:hAnsi="Sylfaen"/>
          <w:iCs/>
          <w:sz w:val="20"/>
          <w:szCs w:val="20"/>
          <w:lang w:val="ka-GE"/>
        </w:rPr>
        <w:t xml:space="preserve"> გლიკემიური კონტროლი, განსაკუთრებით დიაბეტით დაავადებულ პაციენტებში, უნდა იყოს ყურადღებით მონიტორინგის ქვეშ, რადგან შესაძლოა საჭირო გახდეს გამოყენებული ინსულინის და/ან პერორალური ჰიპოგლიკემიური მედიკამენტების დოზის კორექტირება.</w:t>
      </w:r>
    </w:p>
    <w:p w14:paraId="6B1BE8EA" w14:textId="77777777" w:rsidR="00CC46EA" w:rsidRPr="003518A3" w:rsidRDefault="00CC46EA" w:rsidP="0027231A">
      <w:pPr>
        <w:spacing w:after="0" w:line="240" w:lineRule="auto"/>
        <w:ind w:right="-154"/>
        <w:jc w:val="both"/>
        <w:rPr>
          <w:rFonts w:ascii="Sylfaen" w:hAnsi="Sylfaen"/>
          <w:iCs/>
          <w:sz w:val="20"/>
          <w:szCs w:val="20"/>
          <w:lang w:val="en-US"/>
        </w:rPr>
      </w:pPr>
    </w:p>
    <w:p w14:paraId="1B3A8B5B" w14:textId="77777777" w:rsidR="00CC46EA" w:rsidRPr="003518A3" w:rsidRDefault="00CC46EA"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ელექტროშოკური თერაპია (ეშთ)</w:t>
      </w:r>
    </w:p>
    <w:p w14:paraId="3000D89C" w14:textId="77777777" w:rsidR="00CC46EA" w:rsidRPr="003518A3" w:rsidRDefault="00CC46E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არ ჩატარებულა კლინიკური კვლევები, რომელიც შეაფასებდა  ეშთ-ს და სერტრალინის ერთად გამოყენების რისკს ან უპირატესობას.</w:t>
      </w:r>
    </w:p>
    <w:p w14:paraId="4BA04FF5" w14:textId="77777777" w:rsidR="00CC46EA" w:rsidRPr="003518A3" w:rsidRDefault="00CC46EA" w:rsidP="0027231A">
      <w:pPr>
        <w:spacing w:after="0" w:line="240" w:lineRule="auto"/>
        <w:ind w:right="-154"/>
        <w:jc w:val="both"/>
        <w:rPr>
          <w:rFonts w:ascii="Sylfaen" w:hAnsi="Sylfaen"/>
          <w:sz w:val="20"/>
          <w:szCs w:val="20"/>
          <w:lang w:val="ka-GE"/>
        </w:rPr>
      </w:pPr>
    </w:p>
    <w:p w14:paraId="60284796" w14:textId="77777777" w:rsidR="00CC46EA" w:rsidRPr="003518A3" w:rsidRDefault="00CC46EA"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გრეიპფრუტის წვენი</w:t>
      </w:r>
    </w:p>
    <w:p w14:paraId="044F40AE" w14:textId="77777777" w:rsidR="00CC46EA" w:rsidRPr="003518A3" w:rsidRDefault="00CC46E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სერტრალინით მკურნალობისას არ არის რეკომენდებული გრეიპფრუტის წვენის დალევა (იხ. პუნქტი 4.5).</w:t>
      </w:r>
    </w:p>
    <w:p w14:paraId="456ED890" w14:textId="77777777" w:rsidR="00364944" w:rsidRPr="003518A3" w:rsidRDefault="00364944" w:rsidP="0027231A">
      <w:pPr>
        <w:spacing w:after="0" w:line="240" w:lineRule="auto"/>
        <w:ind w:right="-154"/>
        <w:jc w:val="both"/>
        <w:rPr>
          <w:rFonts w:ascii="Sylfaen" w:hAnsi="Sylfaen"/>
          <w:sz w:val="20"/>
          <w:szCs w:val="20"/>
          <w:lang w:val="ka-GE"/>
        </w:rPr>
      </w:pPr>
    </w:p>
    <w:p w14:paraId="145CEFB7" w14:textId="23D339C2" w:rsidR="005B35DB" w:rsidRPr="003518A3" w:rsidRDefault="00EF2315"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ლაბორატორიული</w:t>
      </w:r>
      <w:r w:rsidR="005B35DB" w:rsidRPr="003518A3">
        <w:rPr>
          <w:rFonts w:ascii="Sylfaen" w:hAnsi="Sylfaen"/>
          <w:i/>
          <w:sz w:val="20"/>
          <w:szCs w:val="20"/>
          <w:u w:val="single"/>
          <w:lang w:val="ka-GE"/>
        </w:rPr>
        <w:t xml:space="preserve"> ტესტების შედეგებ</w:t>
      </w:r>
      <w:r w:rsidR="00AA3CDE" w:rsidRPr="003518A3">
        <w:rPr>
          <w:rFonts w:ascii="Sylfaen" w:hAnsi="Sylfaen"/>
          <w:i/>
          <w:sz w:val="20"/>
          <w:szCs w:val="20"/>
          <w:u w:val="single"/>
          <w:lang w:val="ka-GE"/>
        </w:rPr>
        <w:t>ი</w:t>
      </w:r>
    </w:p>
    <w:p w14:paraId="4C64F953" w14:textId="77777777" w:rsidR="005B35DB" w:rsidRPr="003518A3" w:rsidRDefault="005B35DB"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მიღებულია შეტყობინებები, რომ შარდის სკრინინგის ტესტებმა  იმუნოტესტების გამოყენებით შეიძლება მოგვცეს ცრუდადებითი პასუხი შარდში  ბენზოდიაზეპინების არსებობაზე  პაციენტებში, რომლებიც იღებენ   სერტრალინს, რაც წარმოადგენს იმუნოტესტების არასაკმარისი სპეციფიკურობის შედეგს. იმუნოტესტების ცრუდადებითი შედეგები მოსალოდნელია სერტრალინის მოხსნიდან კიდევ რამდენიმე დღის განმავლობაში. დამადასტურებელი ტესტები, (მაგალითად, გაზის ქრომატოგრაფია) საშუალებას იძლევა განვასხვაოთ სერტრალინი ბენზოდიაზეპინისგან.</w:t>
      </w:r>
    </w:p>
    <w:p w14:paraId="15CBB977" w14:textId="77777777" w:rsidR="009B5E69" w:rsidRPr="003518A3" w:rsidRDefault="009B5E69" w:rsidP="0027231A">
      <w:pPr>
        <w:spacing w:after="0" w:line="240" w:lineRule="auto"/>
        <w:ind w:right="-154"/>
        <w:jc w:val="both"/>
        <w:rPr>
          <w:rFonts w:ascii="Sylfaen" w:hAnsi="Sylfaen" w:cs="Sylfaen"/>
          <w:i/>
          <w:sz w:val="20"/>
          <w:szCs w:val="20"/>
          <w:u w:val="single"/>
          <w:lang w:val="ka-GE"/>
        </w:rPr>
      </w:pPr>
    </w:p>
    <w:p w14:paraId="4874D644" w14:textId="5E0F8E1C" w:rsidR="00CB7BF6" w:rsidRPr="003518A3" w:rsidRDefault="00CB7BF6"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დახურულკუთხოვანი გლაუკომა</w:t>
      </w:r>
    </w:p>
    <w:p w14:paraId="454CC326" w14:textId="77777777" w:rsidR="00CB7BF6" w:rsidRPr="003518A3" w:rsidRDefault="00CB7BF6" w:rsidP="0027231A">
      <w:pPr>
        <w:spacing w:after="0" w:line="240" w:lineRule="auto"/>
        <w:ind w:right="-154"/>
        <w:jc w:val="both"/>
        <w:rPr>
          <w:rFonts w:ascii="Sylfaen" w:hAnsi="Sylfaen" w:cs="Sylfaen"/>
          <w:sz w:val="20"/>
          <w:szCs w:val="20"/>
          <w:lang w:val="ka-GE"/>
        </w:rPr>
      </w:pPr>
      <w:r w:rsidRPr="003518A3">
        <w:rPr>
          <w:rFonts w:ascii="Sylfaen" w:hAnsi="Sylfaen"/>
          <w:sz w:val="20"/>
          <w:szCs w:val="20"/>
          <w:lang w:val="ka-GE"/>
        </w:rPr>
        <w:t xml:space="preserve">სუმსი-ს ჯგუფის პრეპარატები, მათ შორის სერტრალინი, შეიძლება ცვლიდნენ გუგის დიამეტრს, რაც იწვევს მიდრიაზს. გუგის გაფართოებამ შეიძლება შეავიწროვოს თვალის წინა კამერის კუთხე, თვალისშიგა წნევის მომატებით და </w:t>
      </w:r>
      <w:r w:rsidRPr="003518A3">
        <w:rPr>
          <w:rFonts w:ascii="Sylfaen" w:hAnsi="Sylfaen" w:cs="Sylfaen"/>
          <w:sz w:val="20"/>
          <w:szCs w:val="20"/>
          <w:lang w:val="ka-GE"/>
        </w:rPr>
        <w:t xml:space="preserve">დახურულკუთხოვანი გლაუკომას განვითარებით, განსაკუთრებით აღნიშულისკენ მიდრეკილების მქონე პაციენტებში. ამგვარად, </w:t>
      </w:r>
      <w:r w:rsidRPr="003518A3">
        <w:rPr>
          <w:rFonts w:ascii="Sylfaen" w:hAnsi="Sylfaen"/>
          <w:sz w:val="20"/>
          <w:szCs w:val="20"/>
          <w:lang w:val="ka-GE"/>
        </w:rPr>
        <w:t xml:space="preserve">სერტრალინი უნდა დაინიშნოს სიფრთხილით პაციენტებში </w:t>
      </w:r>
      <w:r w:rsidRPr="003518A3">
        <w:rPr>
          <w:rFonts w:ascii="Sylfaen" w:hAnsi="Sylfaen" w:cs="Sylfaen"/>
          <w:sz w:val="20"/>
          <w:szCs w:val="20"/>
          <w:lang w:val="ka-GE"/>
        </w:rPr>
        <w:t>დახურულკუთხოვანი გლაუკომით ან დახურულკუთხოვანი გლაუკომით ანამნეზში.</w:t>
      </w:r>
    </w:p>
    <w:p w14:paraId="67722DD0" w14:textId="77777777" w:rsidR="00DD1971" w:rsidRPr="003518A3" w:rsidRDefault="00DD1971" w:rsidP="0027231A">
      <w:pPr>
        <w:spacing w:after="0" w:line="240" w:lineRule="auto"/>
        <w:ind w:right="-154"/>
        <w:jc w:val="both"/>
        <w:rPr>
          <w:rFonts w:ascii="Sylfaen" w:hAnsi="Sylfaen"/>
          <w:sz w:val="20"/>
          <w:szCs w:val="20"/>
          <w:lang w:val="ka-GE"/>
        </w:rPr>
      </w:pPr>
    </w:p>
    <w:p w14:paraId="6BA8D356" w14:textId="57FD6433" w:rsidR="000052D5" w:rsidRPr="003518A3" w:rsidRDefault="000052D5"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ღვიძლის ფუნქციის დარღვევა</w:t>
      </w:r>
    </w:p>
    <w:p w14:paraId="46C06A73" w14:textId="6A54A2FA" w:rsidR="000052D5" w:rsidRPr="003518A3" w:rsidRDefault="000052D5"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სერტრალინი</w:t>
      </w:r>
      <w:r w:rsidR="00DD1971" w:rsidRPr="003518A3">
        <w:rPr>
          <w:rFonts w:ascii="Sylfaen" w:hAnsi="Sylfaen"/>
          <w:sz w:val="20"/>
          <w:szCs w:val="20"/>
          <w:lang w:val="ka-GE"/>
        </w:rPr>
        <w:t>ს</w:t>
      </w:r>
      <w:r w:rsidRPr="003518A3">
        <w:rPr>
          <w:rFonts w:ascii="Sylfaen" w:hAnsi="Sylfaen"/>
          <w:sz w:val="20"/>
          <w:szCs w:val="20"/>
          <w:lang w:val="ka-GE"/>
        </w:rPr>
        <w:t xml:space="preserve"> ინტენსიურად მეტაბოლიზირ</w:t>
      </w:r>
      <w:r w:rsidR="00DD1971" w:rsidRPr="003518A3">
        <w:rPr>
          <w:rFonts w:ascii="Sylfaen" w:hAnsi="Sylfaen"/>
          <w:sz w:val="20"/>
          <w:szCs w:val="20"/>
          <w:lang w:val="ka-GE"/>
        </w:rPr>
        <w:t>ების ადგილი</w:t>
      </w:r>
      <w:r w:rsidRPr="003518A3">
        <w:rPr>
          <w:rFonts w:ascii="Sylfaen" w:hAnsi="Sylfaen"/>
          <w:sz w:val="20"/>
          <w:szCs w:val="20"/>
          <w:lang w:val="ka-GE"/>
        </w:rPr>
        <w:t xml:space="preserve"> ღვიძლ</w:t>
      </w:r>
      <w:r w:rsidR="00DD1971" w:rsidRPr="003518A3">
        <w:rPr>
          <w:rFonts w:ascii="Sylfaen" w:hAnsi="Sylfaen"/>
          <w:sz w:val="20"/>
          <w:szCs w:val="20"/>
          <w:lang w:val="ka-GE"/>
        </w:rPr>
        <w:t>ია</w:t>
      </w:r>
      <w:r w:rsidRPr="003518A3">
        <w:rPr>
          <w:rFonts w:ascii="Sylfaen" w:hAnsi="Sylfaen"/>
          <w:sz w:val="20"/>
          <w:szCs w:val="20"/>
          <w:lang w:val="ka-GE"/>
        </w:rPr>
        <w:t xml:space="preserve">. საშუალო სიმძიმის ციროზის მქონე პაციენტებში განმეორებითი დოზების </w:t>
      </w:r>
      <w:r w:rsidR="00DD1971" w:rsidRPr="003518A3">
        <w:rPr>
          <w:rFonts w:ascii="Sylfaen" w:hAnsi="Sylfaen"/>
          <w:sz w:val="20"/>
          <w:szCs w:val="20"/>
          <w:lang w:val="ka-GE"/>
        </w:rPr>
        <w:t xml:space="preserve">შეყვანის </w:t>
      </w:r>
      <w:r w:rsidRPr="003518A3">
        <w:rPr>
          <w:rFonts w:ascii="Sylfaen" w:hAnsi="Sylfaen"/>
          <w:sz w:val="20"/>
          <w:szCs w:val="20"/>
          <w:lang w:val="ka-GE"/>
        </w:rPr>
        <w:t xml:space="preserve">ფარმაკოკინეტიკურმა შესწავლამ გამოავლინა სერტრალინის ნახევარგამოყოფის </w:t>
      </w:r>
      <w:r w:rsidR="00DD1971" w:rsidRPr="003518A3">
        <w:rPr>
          <w:rFonts w:ascii="Sylfaen" w:hAnsi="Sylfaen"/>
          <w:sz w:val="20"/>
          <w:szCs w:val="20"/>
          <w:lang w:val="ka-GE"/>
        </w:rPr>
        <w:t xml:space="preserve">პერიოდის </w:t>
      </w:r>
      <w:r w:rsidRPr="003518A3">
        <w:rPr>
          <w:rFonts w:ascii="Sylfaen" w:hAnsi="Sylfaen"/>
          <w:sz w:val="20"/>
          <w:szCs w:val="20"/>
          <w:lang w:val="ka-GE"/>
        </w:rPr>
        <w:t>გახანგრძლივ</w:t>
      </w:r>
      <w:r w:rsidR="00DD1971" w:rsidRPr="003518A3">
        <w:rPr>
          <w:rFonts w:ascii="Sylfaen" w:hAnsi="Sylfaen"/>
          <w:sz w:val="20"/>
          <w:szCs w:val="20"/>
          <w:lang w:val="ka-GE"/>
        </w:rPr>
        <w:t>ება</w:t>
      </w:r>
      <w:r w:rsidR="008B1074" w:rsidRPr="003518A3">
        <w:rPr>
          <w:rFonts w:ascii="Sylfaen" w:hAnsi="Sylfaen"/>
          <w:sz w:val="20"/>
          <w:szCs w:val="20"/>
          <w:lang w:val="ka-GE"/>
        </w:rPr>
        <w:t>, კონცენტრაცია-დროის მრუდის ქვეშ ფართობის (AUC) და მაქსიმალური კონცენტრაციის (C</w:t>
      </w:r>
      <w:r w:rsidR="008B1074" w:rsidRPr="003518A3">
        <w:rPr>
          <w:rFonts w:ascii="Sylfaen" w:hAnsi="Sylfaen"/>
          <w:sz w:val="20"/>
          <w:szCs w:val="20"/>
          <w:vertAlign w:val="subscript"/>
          <w:lang w:val="ka-GE"/>
        </w:rPr>
        <w:t>max</w:t>
      </w:r>
      <w:r w:rsidR="008B1074" w:rsidRPr="003518A3">
        <w:rPr>
          <w:rFonts w:ascii="Sylfaen" w:hAnsi="Sylfaen"/>
          <w:sz w:val="20"/>
          <w:szCs w:val="20"/>
          <w:lang w:val="ka-GE"/>
        </w:rPr>
        <w:t xml:space="preserve">) </w:t>
      </w:r>
      <w:r w:rsidR="00DD1971" w:rsidRPr="003518A3">
        <w:rPr>
          <w:rFonts w:ascii="Sylfaen" w:hAnsi="Sylfaen"/>
          <w:sz w:val="20"/>
          <w:szCs w:val="20"/>
          <w:lang w:val="ka-GE"/>
        </w:rPr>
        <w:t>სამმაგი</w:t>
      </w:r>
      <w:r w:rsidR="008B1074" w:rsidRPr="003518A3">
        <w:rPr>
          <w:rFonts w:ascii="Sylfaen" w:hAnsi="Sylfaen"/>
          <w:sz w:val="20"/>
          <w:szCs w:val="20"/>
          <w:lang w:val="ka-GE"/>
        </w:rPr>
        <w:t xml:space="preserve"> ზრდა</w:t>
      </w:r>
      <w:r w:rsidRPr="003518A3">
        <w:rPr>
          <w:rFonts w:ascii="Sylfaen" w:hAnsi="Sylfaen"/>
          <w:sz w:val="20"/>
          <w:szCs w:val="20"/>
          <w:lang w:val="ka-GE"/>
        </w:rPr>
        <w:t xml:space="preserve"> ჯანმრთელ </w:t>
      </w:r>
      <w:r w:rsidR="008B1074" w:rsidRPr="003518A3">
        <w:rPr>
          <w:rFonts w:ascii="Sylfaen" w:hAnsi="Sylfaen"/>
          <w:sz w:val="20"/>
          <w:szCs w:val="20"/>
          <w:lang w:val="ka-GE"/>
        </w:rPr>
        <w:t>სუბიექტებთან</w:t>
      </w:r>
      <w:r w:rsidRPr="003518A3">
        <w:rPr>
          <w:rFonts w:ascii="Sylfaen" w:hAnsi="Sylfaen"/>
          <w:sz w:val="20"/>
          <w:szCs w:val="20"/>
          <w:lang w:val="ka-GE"/>
        </w:rPr>
        <w:t xml:space="preserve"> შედარებით.  </w:t>
      </w:r>
      <w:r w:rsidR="00297EEF" w:rsidRPr="003518A3">
        <w:rPr>
          <w:rFonts w:ascii="Sylfaen" w:hAnsi="Sylfaen"/>
          <w:sz w:val="20"/>
          <w:szCs w:val="20"/>
          <w:lang w:val="ka-GE"/>
        </w:rPr>
        <w:t xml:space="preserve">მნიშვნელოვანი სხვაობა ჯგუფებს შორის </w:t>
      </w:r>
      <w:r w:rsidRPr="003518A3">
        <w:rPr>
          <w:rFonts w:ascii="Sylfaen" w:hAnsi="Sylfaen"/>
          <w:sz w:val="20"/>
          <w:szCs w:val="20"/>
          <w:lang w:val="ka-GE"/>
        </w:rPr>
        <w:t>პლაზმ</w:t>
      </w:r>
      <w:r w:rsidR="00DD1971" w:rsidRPr="003518A3">
        <w:rPr>
          <w:rFonts w:ascii="Sylfaen" w:hAnsi="Sylfaen"/>
          <w:sz w:val="20"/>
          <w:szCs w:val="20"/>
          <w:lang w:val="ka-GE"/>
        </w:rPr>
        <w:t>ის</w:t>
      </w:r>
      <w:r w:rsidR="008B1074" w:rsidRPr="003518A3">
        <w:rPr>
          <w:rFonts w:ascii="Sylfaen" w:hAnsi="Sylfaen"/>
          <w:sz w:val="20"/>
          <w:szCs w:val="20"/>
          <w:lang w:val="ka-GE"/>
        </w:rPr>
        <w:t xml:space="preserve"> ცილებ</w:t>
      </w:r>
      <w:r w:rsidR="00297EEF" w:rsidRPr="003518A3">
        <w:rPr>
          <w:rFonts w:ascii="Sylfaen" w:hAnsi="Sylfaen"/>
          <w:sz w:val="20"/>
          <w:szCs w:val="20"/>
          <w:lang w:val="ka-GE"/>
        </w:rPr>
        <w:t>თან</w:t>
      </w:r>
      <w:r w:rsidR="008B1074" w:rsidRPr="003518A3">
        <w:rPr>
          <w:rFonts w:ascii="Sylfaen" w:hAnsi="Sylfaen"/>
          <w:sz w:val="20"/>
          <w:szCs w:val="20"/>
          <w:lang w:val="ka-GE"/>
        </w:rPr>
        <w:t xml:space="preserve"> </w:t>
      </w:r>
      <w:r w:rsidRPr="003518A3">
        <w:rPr>
          <w:rFonts w:ascii="Sylfaen" w:hAnsi="Sylfaen"/>
          <w:sz w:val="20"/>
          <w:szCs w:val="20"/>
          <w:lang w:val="ka-GE"/>
        </w:rPr>
        <w:t>შეკავშირებ</w:t>
      </w:r>
      <w:r w:rsidR="00297EEF" w:rsidRPr="003518A3">
        <w:rPr>
          <w:rFonts w:ascii="Sylfaen" w:hAnsi="Sylfaen"/>
          <w:sz w:val="20"/>
          <w:szCs w:val="20"/>
          <w:lang w:val="ka-GE"/>
        </w:rPr>
        <w:t xml:space="preserve">ის საკითხში </w:t>
      </w:r>
      <w:r w:rsidRPr="003518A3">
        <w:rPr>
          <w:rFonts w:ascii="Sylfaen" w:hAnsi="Sylfaen"/>
          <w:sz w:val="20"/>
          <w:szCs w:val="20"/>
          <w:lang w:val="ka-GE"/>
        </w:rPr>
        <w:t xml:space="preserve"> არ </w:t>
      </w:r>
      <w:r w:rsidR="00297EEF" w:rsidRPr="003518A3">
        <w:rPr>
          <w:rFonts w:ascii="Sylfaen" w:hAnsi="Sylfaen"/>
          <w:sz w:val="20"/>
          <w:szCs w:val="20"/>
          <w:lang w:val="ka-GE"/>
        </w:rPr>
        <w:t>აღინიშნებოდა.</w:t>
      </w:r>
      <w:r w:rsidRPr="003518A3">
        <w:rPr>
          <w:rFonts w:ascii="Sylfaen" w:hAnsi="Sylfaen"/>
          <w:sz w:val="20"/>
          <w:szCs w:val="20"/>
          <w:lang w:val="ka-GE"/>
        </w:rPr>
        <w:t xml:space="preserve"> </w:t>
      </w:r>
      <w:r w:rsidR="008B1074" w:rsidRPr="003518A3">
        <w:rPr>
          <w:rFonts w:ascii="Sylfaen" w:hAnsi="Sylfaen"/>
          <w:sz w:val="20"/>
          <w:szCs w:val="20"/>
          <w:lang w:val="ka-GE"/>
        </w:rPr>
        <w:t xml:space="preserve">ამიტომ, </w:t>
      </w:r>
      <w:r w:rsidRPr="003518A3">
        <w:rPr>
          <w:rFonts w:ascii="Sylfaen" w:hAnsi="Sylfaen"/>
          <w:sz w:val="20"/>
          <w:szCs w:val="20"/>
          <w:lang w:val="ka-GE"/>
        </w:rPr>
        <w:t xml:space="preserve">ღვიძლის დაზიანების მქონე პაციენტებში სერტრალინის გამოყენება უნდა </w:t>
      </w:r>
      <w:r w:rsidR="00297EEF" w:rsidRPr="003518A3">
        <w:rPr>
          <w:rFonts w:ascii="Sylfaen" w:hAnsi="Sylfaen"/>
          <w:sz w:val="20"/>
          <w:szCs w:val="20"/>
          <w:lang w:val="ka-GE"/>
        </w:rPr>
        <w:t>ხდებოდეს</w:t>
      </w:r>
      <w:r w:rsidRPr="003518A3">
        <w:rPr>
          <w:rFonts w:ascii="Sylfaen" w:hAnsi="Sylfaen"/>
          <w:sz w:val="20"/>
          <w:szCs w:val="20"/>
          <w:lang w:val="ka-GE"/>
        </w:rPr>
        <w:t xml:space="preserve"> სიფრთხილ</w:t>
      </w:r>
      <w:r w:rsidR="00297EEF" w:rsidRPr="003518A3">
        <w:rPr>
          <w:rFonts w:ascii="Sylfaen" w:hAnsi="Sylfaen"/>
          <w:sz w:val="20"/>
          <w:szCs w:val="20"/>
          <w:lang w:val="ka-GE"/>
        </w:rPr>
        <w:t>ის დაცვ</w:t>
      </w:r>
      <w:r w:rsidRPr="003518A3">
        <w:rPr>
          <w:rFonts w:ascii="Sylfaen" w:hAnsi="Sylfaen"/>
          <w:sz w:val="20"/>
          <w:szCs w:val="20"/>
          <w:lang w:val="ka-GE"/>
        </w:rPr>
        <w:t xml:space="preserve">ით. </w:t>
      </w:r>
      <w:r w:rsidR="008B1074" w:rsidRPr="003518A3">
        <w:rPr>
          <w:rFonts w:ascii="Sylfaen" w:hAnsi="Sylfaen"/>
          <w:sz w:val="20"/>
          <w:szCs w:val="20"/>
          <w:lang w:val="ka-GE"/>
        </w:rPr>
        <w:t>ასეთ პაციენტებში</w:t>
      </w:r>
      <w:r w:rsidRPr="003518A3">
        <w:rPr>
          <w:rFonts w:ascii="Sylfaen" w:hAnsi="Sylfaen"/>
          <w:sz w:val="20"/>
          <w:szCs w:val="20"/>
          <w:lang w:val="ka-GE"/>
        </w:rPr>
        <w:t xml:space="preserve"> მიზანშეწონილია </w:t>
      </w:r>
      <w:r w:rsidR="008B1074" w:rsidRPr="003518A3">
        <w:rPr>
          <w:rFonts w:ascii="Sylfaen" w:hAnsi="Sylfaen"/>
          <w:sz w:val="20"/>
          <w:szCs w:val="20"/>
          <w:lang w:val="ka-GE"/>
        </w:rPr>
        <w:t>დოზის შემცირება</w:t>
      </w:r>
      <w:r w:rsidRPr="003518A3">
        <w:rPr>
          <w:rFonts w:ascii="Sylfaen" w:hAnsi="Sylfaen"/>
          <w:sz w:val="20"/>
          <w:szCs w:val="20"/>
          <w:lang w:val="ka-GE"/>
        </w:rPr>
        <w:t xml:space="preserve"> ან </w:t>
      </w:r>
      <w:r w:rsidR="008B1074" w:rsidRPr="003518A3">
        <w:rPr>
          <w:rFonts w:ascii="Sylfaen" w:hAnsi="Sylfaen"/>
          <w:sz w:val="20"/>
          <w:szCs w:val="20"/>
          <w:lang w:val="ka-GE"/>
        </w:rPr>
        <w:t>ინტერვალის გაზრდა სერტრალინის მიღებებს შორის.</w:t>
      </w:r>
      <w:r w:rsidRPr="003518A3">
        <w:rPr>
          <w:rFonts w:ascii="Sylfaen" w:hAnsi="Sylfaen"/>
          <w:sz w:val="20"/>
          <w:szCs w:val="20"/>
          <w:lang w:val="ka-GE"/>
        </w:rPr>
        <w:t xml:space="preserve">  სერტრალინი არ </w:t>
      </w:r>
      <w:r w:rsidR="00297EEF" w:rsidRPr="003518A3">
        <w:rPr>
          <w:rFonts w:ascii="Sylfaen" w:hAnsi="Sylfaen"/>
          <w:sz w:val="20"/>
          <w:szCs w:val="20"/>
          <w:lang w:val="ka-GE"/>
        </w:rPr>
        <w:t>უნდა იქნას დანიშნული</w:t>
      </w:r>
      <w:r w:rsidRPr="003518A3">
        <w:rPr>
          <w:rFonts w:ascii="Sylfaen" w:hAnsi="Sylfaen"/>
          <w:sz w:val="20"/>
          <w:szCs w:val="20"/>
          <w:lang w:val="ka-GE"/>
        </w:rPr>
        <w:t xml:space="preserve"> ღვიძლის მძიმე </w:t>
      </w:r>
      <w:r w:rsidR="008B1074" w:rsidRPr="003518A3">
        <w:rPr>
          <w:rFonts w:ascii="Sylfaen" w:hAnsi="Sylfaen"/>
          <w:sz w:val="20"/>
          <w:szCs w:val="20"/>
          <w:lang w:val="ka-GE"/>
        </w:rPr>
        <w:t>დაავადებების</w:t>
      </w:r>
      <w:r w:rsidRPr="003518A3">
        <w:rPr>
          <w:rFonts w:ascii="Sylfaen" w:hAnsi="Sylfaen"/>
          <w:sz w:val="20"/>
          <w:szCs w:val="20"/>
          <w:lang w:val="ka-GE"/>
        </w:rPr>
        <w:t xml:space="preserve"> მქონე პაციენტებში (იხ. პ</w:t>
      </w:r>
      <w:r w:rsidR="006B16BE" w:rsidRPr="003518A3">
        <w:rPr>
          <w:rFonts w:ascii="Sylfaen" w:hAnsi="Sylfaen"/>
          <w:sz w:val="20"/>
          <w:szCs w:val="20"/>
          <w:lang w:val="ka-GE"/>
        </w:rPr>
        <w:t>უნქტ</w:t>
      </w:r>
      <w:r w:rsidRPr="003518A3">
        <w:rPr>
          <w:rFonts w:ascii="Sylfaen" w:hAnsi="Sylfaen"/>
          <w:sz w:val="20"/>
          <w:szCs w:val="20"/>
          <w:lang w:val="ka-GE"/>
        </w:rPr>
        <w:t>ი 4.2)</w:t>
      </w:r>
      <w:r w:rsidR="00297EEF" w:rsidRPr="003518A3">
        <w:rPr>
          <w:rFonts w:ascii="Sylfaen" w:hAnsi="Sylfaen"/>
          <w:sz w:val="20"/>
          <w:szCs w:val="20"/>
          <w:lang w:val="ka-GE"/>
        </w:rPr>
        <w:t>.</w:t>
      </w:r>
    </w:p>
    <w:p w14:paraId="697B0373" w14:textId="77777777" w:rsidR="00297EEF" w:rsidRPr="003518A3" w:rsidRDefault="00297EEF" w:rsidP="0027231A">
      <w:pPr>
        <w:spacing w:after="0" w:line="240" w:lineRule="auto"/>
        <w:ind w:right="-154"/>
        <w:jc w:val="both"/>
        <w:rPr>
          <w:rFonts w:ascii="Sylfaen" w:hAnsi="Sylfaen"/>
          <w:sz w:val="20"/>
          <w:szCs w:val="20"/>
          <w:lang w:val="ka-GE"/>
        </w:rPr>
      </w:pPr>
    </w:p>
    <w:p w14:paraId="15040FFC" w14:textId="538B62C6" w:rsidR="008B1074" w:rsidRPr="003518A3" w:rsidRDefault="005D0FBA"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თირკმლის ფუნქციის დარღვევა</w:t>
      </w:r>
    </w:p>
    <w:p w14:paraId="57E5E53A" w14:textId="69027ABC" w:rsidR="008B1074" w:rsidRPr="003518A3" w:rsidRDefault="008B1074"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სერტრალინი </w:t>
      </w:r>
      <w:r w:rsidR="005D0FBA" w:rsidRPr="003518A3">
        <w:rPr>
          <w:rFonts w:ascii="Sylfaen" w:hAnsi="Sylfaen"/>
          <w:sz w:val="20"/>
          <w:szCs w:val="20"/>
          <w:lang w:val="ka-GE"/>
        </w:rPr>
        <w:t>ინტენსიურად</w:t>
      </w:r>
      <w:r w:rsidRPr="003518A3">
        <w:rPr>
          <w:rFonts w:ascii="Sylfaen" w:hAnsi="Sylfaen"/>
          <w:sz w:val="20"/>
          <w:szCs w:val="20"/>
          <w:lang w:val="ka-GE"/>
        </w:rPr>
        <w:t xml:space="preserve"> მეტაბოლიზირდება</w:t>
      </w:r>
      <w:r w:rsidR="005D0FBA" w:rsidRPr="003518A3">
        <w:rPr>
          <w:rFonts w:ascii="Sylfaen" w:hAnsi="Sylfaen"/>
          <w:sz w:val="20"/>
          <w:szCs w:val="20"/>
          <w:lang w:val="ka-GE"/>
        </w:rPr>
        <w:t xml:space="preserve">, ამიტომ მისი გამოყოფა შარდთან ერთად შეუცვლელი სახით არის უმნიშვნელო.  </w:t>
      </w:r>
      <w:r w:rsidRPr="003518A3">
        <w:rPr>
          <w:rFonts w:ascii="Sylfaen" w:hAnsi="Sylfaen"/>
          <w:sz w:val="20"/>
          <w:szCs w:val="20"/>
          <w:lang w:val="ka-GE"/>
        </w:rPr>
        <w:t xml:space="preserve"> კვლევებში, სადაც მონაწილეობდნენ  თირკმელების მსუბუქი </w:t>
      </w:r>
      <w:r w:rsidR="005D0FBA" w:rsidRPr="003518A3">
        <w:rPr>
          <w:rFonts w:ascii="Sylfaen" w:hAnsi="Sylfaen"/>
          <w:sz w:val="20"/>
          <w:szCs w:val="20"/>
          <w:lang w:val="ka-GE"/>
        </w:rPr>
        <w:t>ან</w:t>
      </w:r>
      <w:r w:rsidRPr="003518A3">
        <w:rPr>
          <w:rFonts w:ascii="Sylfaen" w:hAnsi="Sylfaen"/>
          <w:sz w:val="20"/>
          <w:szCs w:val="20"/>
          <w:lang w:val="ka-GE"/>
        </w:rPr>
        <w:t xml:space="preserve"> ზომიერი  დაზიანების მქონე პაციენტები (კრეატინინის კლირენსი 30-60 მლ/წთ) </w:t>
      </w:r>
      <w:r w:rsidR="005D0FBA" w:rsidRPr="003518A3">
        <w:rPr>
          <w:rFonts w:ascii="Sylfaen" w:hAnsi="Sylfaen"/>
          <w:sz w:val="20"/>
          <w:szCs w:val="20"/>
          <w:lang w:val="ka-GE"/>
        </w:rPr>
        <w:t>და</w:t>
      </w:r>
      <w:r w:rsidRPr="003518A3">
        <w:rPr>
          <w:rFonts w:ascii="Sylfaen" w:hAnsi="Sylfaen"/>
          <w:sz w:val="20"/>
          <w:szCs w:val="20"/>
          <w:lang w:val="ka-GE"/>
        </w:rPr>
        <w:t xml:space="preserve"> თირკმელების მძიმე დაზი</w:t>
      </w:r>
      <w:r w:rsidR="005D0FBA" w:rsidRPr="003518A3">
        <w:rPr>
          <w:rFonts w:ascii="Sylfaen" w:hAnsi="Sylfaen"/>
          <w:sz w:val="20"/>
          <w:szCs w:val="20"/>
          <w:lang w:val="ka-GE"/>
        </w:rPr>
        <w:t>ა</w:t>
      </w:r>
      <w:r w:rsidRPr="003518A3">
        <w:rPr>
          <w:rFonts w:ascii="Sylfaen" w:hAnsi="Sylfaen"/>
          <w:sz w:val="20"/>
          <w:szCs w:val="20"/>
          <w:lang w:val="ka-GE"/>
        </w:rPr>
        <w:t>ნების მქონე პაცენტები (კრეატინინის კლირენსი 10-29 მლ/წთ</w:t>
      </w:r>
      <w:r w:rsidR="003C603C" w:rsidRPr="003518A3">
        <w:rPr>
          <w:rFonts w:ascii="Sylfaen" w:hAnsi="Sylfaen"/>
          <w:sz w:val="20"/>
          <w:szCs w:val="20"/>
          <w:lang w:val="ka-GE"/>
        </w:rPr>
        <w:t>-ზე ნაკლები</w:t>
      </w:r>
      <w:r w:rsidRPr="003518A3">
        <w:rPr>
          <w:rFonts w:ascii="Sylfaen" w:hAnsi="Sylfaen"/>
          <w:sz w:val="20"/>
          <w:szCs w:val="20"/>
          <w:lang w:val="ka-GE"/>
        </w:rPr>
        <w:t xml:space="preserve">), </w:t>
      </w:r>
      <w:r w:rsidR="005D0FBA" w:rsidRPr="003518A3">
        <w:rPr>
          <w:rFonts w:ascii="Sylfaen" w:hAnsi="Sylfaen"/>
          <w:sz w:val="20"/>
          <w:szCs w:val="20"/>
          <w:lang w:val="ka-GE"/>
        </w:rPr>
        <w:t>სერტრალინის</w:t>
      </w:r>
      <w:r w:rsidRPr="003518A3">
        <w:rPr>
          <w:rFonts w:ascii="Sylfaen" w:hAnsi="Sylfaen"/>
          <w:sz w:val="20"/>
          <w:szCs w:val="20"/>
          <w:lang w:val="ka-GE"/>
        </w:rPr>
        <w:t xml:space="preserve"> ფარმაკოკინეტიკური </w:t>
      </w:r>
      <w:r w:rsidR="005D0FBA" w:rsidRPr="003518A3">
        <w:rPr>
          <w:rFonts w:ascii="Sylfaen" w:hAnsi="Sylfaen"/>
          <w:sz w:val="20"/>
          <w:szCs w:val="20"/>
          <w:lang w:val="ka-GE"/>
        </w:rPr>
        <w:t>პარამეტრები</w:t>
      </w:r>
      <w:r w:rsidR="003C603C" w:rsidRPr="003518A3">
        <w:rPr>
          <w:rFonts w:ascii="Sylfaen" w:hAnsi="Sylfaen"/>
          <w:sz w:val="20"/>
          <w:szCs w:val="20"/>
          <w:lang w:val="ka-GE"/>
        </w:rPr>
        <w:t>ს</w:t>
      </w:r>
      <w:r w:rsidRPr="003518A3">
        <w:rPr>
          <w:rFonts w:ascii="Sylfaen" w:hAnsi="Sylfaen"/>
          <w:sz w:val="20"/>
          <w:szCs w:val="20"/>
          <w:lang w:val="ka-GE"/>
        </w:rPr>
        <w:t xml:space="preserve"> (AUC</w:t>
      </w:r>
      <w:r w:rsidRPr="003518A3">
        <w:rPr>
          <w:rFonts w:ascii="Sylfaen" w:hAnsi="Sylfaen"/>
          <w:sz w:val="20"/>
          <w:szCs w:val="20"/>
          <w:vertAlign w:val="subscript"/>
          <w:lang w:val="ka-GE"/>
        </w:rPr>
        <w:t xml:space="preserve">0-24 </w:t>
      </w:r>
      <w:r w:rsidRPr="003518A3">
        <w:rPr>
          <w:rFonts w:ascii="Sylfaen" w:hAnsi="Sylfaen"/>
          <w:sz w:val="20"/>
          <w:szCs w:val="20"/>
          <w:lang w:val="ka-GE"/>
        </w:rPr>
        <w:t>ან C</w:t>
      </w:r>
      <w:r w:rsidRPr="003518A3">
        <w:rPr>
          <w:rFonts w:ascii="Sylfaen" w:hAnsi="Sylfaen"/>
          <w:sz w:val="20"/>
          <w:szCs w:val="20"/>
          <w:vertAlign w:val="subscript"/>
          <w:lang w:val="ka-GE"/>
        </w:rPr>
        <w:t>max</w:t>
      </w:r>
      <w:r w:rsidRPr="003518A3">
        <w:rPr>
          <w:rFonts w:ascii="Sylfaen" w:hAnsi="Sylfaen"/>
          <w:sz w:val="20"/>
          <w:szCs w:val="20"/>
          <w:lang w:val="ka-GE"/>
        </w:rPr>
        <w:t xml:space="preserve">) </w:t>
      </w:r>
      <w:r w:rsidR="006B16BE" w:rsidRPr="003518A3">
        <w:rPr>
          <w:rFonts w:ascii="Sylfaen" w:hAnsi="Sylfaen"/>
          <w:sz w:val="20"/>
          <w:szCs w:val="20"/>
          <w:lang w:val="ka-GE"/>
        </w:rPr>
        <w:t xml:space="preserve">არსობრივი განსხვავება საკონტროლო ჯგუფთან შედარებით  </w:t>
      </w:r>
      <w:r w:rsidR="003C603C" w:rsidRPr="003518A3">
        <w:rPr>
          <w:rFonts w:ascii="Sylfaen" w:hAnsi="Sylfaen"/>
          <w:sz w:val="20"/>
          <w:szCs w:val="20"/>
          <w:lang w:val="ka-GE"/>
        </w:rPr>
        <w:t>არ ყოფილა გამოვლენილი</w:t>
      </w:r>
      <w:r w:rsidR="006B16BE" w:rsidRPr="003518A3">
        <w:rPr>
          <w:rFonts w:ascii="Sylfaen" w:hAnsi="Sylfaen"/>
          <w:sz w:val="20"/>
          <w:szCs w:val="20"/>
          <w:lang w:val="ka-GE"/>
        </w:rPr>
        <w:t>.</w:t>
      </w:r>
      <w:r w:rsidR="003C603C" w:rsidRPr="003518A3">
        <w:rPr>
          <w:rFonts w:ascii="Sylfaen" w:hAnsi="Sylfaen"/>
          <w:sz w:val="20"/>
          <w:szCs w:val="20"/>
          <w:lang w:val="ka-GE"/>
        </w:rPr>
        <w:t xml:space="preserve">  </w:t>
      </w:r>
      <w:r w:rsidR="005D0FBA" w:rsidRPr="003518A3">
        <w:rPr>
          <w:rFonts w:ascii="Sylfaen" w:hAnsi="Sylfaen"/>
          <w:sz w:val="20"/>
          <w:szCs w:val="20"/>
          <w:lang w:val="ka-GE"/>
        </w:rPr>
        <w:t xml:space="preserve">ამიტომ, ასეთ პაცინტებში არ არის საჭირო </w:t>
      </w:r>
      <w:r w:rsidRPr="003518A3">
        <w:rPr>
          <w:rFonts w:ascii="Sylfaen" w:hAnsi="Sylfaen"/>
          <w:sz w:val="20"/>
          <w:szCs w:val="20"/>
          <w:lang w:val="ka-GE"/>
        </w:rPr>
        <w:t>სერტრალინის დოზ</w:t>
      </w:r>
      <w:r w:rsidR="005D0FBA" w:rsidRPr="003518A3">
        <w:rPr>
          <w:rFonts w:ascii="Sylfaen" w:hAnsi="Sylfaen"/>
          <w:sz w:val="20"/>
          <w:szCs w:val="20"/>
          <w:lang w:val="ka-GE"/>
        </w:rPr>
        <w:t xml:space="preserve">ის </w:t>
      </w:r>
      <w:r w:rsidR="003C603C" w:rsidRPr="003518A3">
        <w:rPr>
          <w:rFonts w:ascii="Sylfaen" w:hAnsi="Sylfaen"/>
          <w:sz w:val="20"/>
          <w:szCs w:val="20"/>
          <w:lang w:val="ka-GE"/>
        </w:rPr>
        <w:t>დაზუსტ</w:t>
      </w:r>
      <w:r w:rsidR="005D0FBA" w:rsidRPr="003518A3">
        <w:rPr>
          <w:rFonts w:ascii="Sylfaen" w:hAnsi="Sylfaen"/>
          <w:sz w:val="20"/>
          <w:szCs w:val="20"/>
          <w:lang w:val="ka-GE"/>
        </w:rPr>
        <w:t>ება თირკმლის უკმარისობის</w:t>
      </w:r>
      <w:r w:rsidR="003C603C" w:rsidRPr="003518A3">
        <w:rPr>
          <w:rFonts w:ascii="Sylfaen" w:hAnsi="Sylfaen"/>
          <w:sz w:val="20"/>
          <w:szCs w:val="20"/>
          <w:lang w:val="ka-GE"/>
        </w:rPr>
        <w:t xml:space="preserve"> არსებობის </w:t>
      </w:r>
      <w:r w:rsidR="005D0FBA" w:rsidRPr="003518A3">
        <w:rPr>
          <w:rFonts w:ascii="Sylfaen" w:hAnsi="Sylfaen"/>
          <w:sz w:val="20"/>
          <w:szCs w:val="20"/>
          <w:lang w:val="ka-GE"/>
        </w:rPr>
        <w:t xml:space="preserve"> შემთხვევაში.</w:t>
      </w:r>
      <w:r w:rsidRPr="003518A3">
        <w:rPr>
          <w:rFonts w:ascii="Sylfaen" w:hAnsi="Sylfaen"/>
          <w:sz w:val="20"/>
          <w:szCs w:val="20"/>
          <w:lang w:val="ka-GE"/>
        </w:rPr>
        <w:t xml:space="preserve"> </w:t>
      </w:r>
    </w:p>
    <w:p w14:paraId="52B5E08C" w14:textId="77777777" w:rsidR="004C1305" w:rsidRPr="003518A3" w:rsidRDefault="004C1305" w:rsidP="0027231A">
      <w:pPr>
        <w:spacing w:after="0" w:line="240" w:lineRule="auto"/>
        <w:ind w:right="-154"/>
        <w:jc w:val="both"/>
        <w:rPr>
          <w:rFonts w:ascii="Sylfaen" w:hAnsi="Sylfaen"/>
          <w:sz w:val="20"/>
          <w:szCs w:val="20"/>
          <w:lang w:val="ka-GE"/>
        </w:rPr>
      </w:pPr>
    </w:p>
    <w:p w14:paraId="59892415" w14:textId="7DA9BE97" w:rsidR="005D0FBA" w:rsidRPr="003518A3" w:rsidRDefault="006C7DCC"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გერიატრიული პოპულაცია</w:t>
      </w:r>
    </w:p>
    <w:p w14:paraId="3F3F9E66" w14:textId="018AA763" w:rsidR="00366359" w:rsidRPr="003518A3" w:rsidRDefault="005D0FBA"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კლინიკურ კვლევებში მონაწილეობ</w:t>
      </w:r>
      <w:r w:rsidR="0023245E" w:rsidRPr="003518A3">
        <w:rPr>
          <w:rFonts w:ascii="Sylfaen" w:hAnsi="Sylfaen"/>
          <w:sz w:val="20"/>
          <w:szCs w:val="20"/>
          <w:lang w:val="ka-GE"/>
        </w:rPr>
        <w:t>ა მიიღო</w:t>
      </w:r>
      <w:r w:rsidRPr="003518A3">
        <w:rPr>
          <w:rFonts w:ascii="Sylfaen" w:hAnsi="Sylfaen"/>
          <w:sz w:val="20"/>
          <w:szCs w:val="20"/>
          <w:lang w:val="ka-GE"/>
        </w:rPr>
        <w:t xml:space="preserve"> 700-ზე მეტ</w:t>
      </w:r>
      <w:r w:rsidR="0023245E" w:rsidRPr="003518A3">
        <w:rPr>
          <w:rFonts w:ascii="Sylfaen" w:hAnsi="Sylfaen"/>
          <w:sz w:val="20"/>
          <w:szCs w:val="20"/>
          <w:lang w:val="ka-GE"/>
        </w:rPr>
        <w:t>მა</w:t>
      </w:r>
      <w:r w:rsidRPr="003518A3">
        <w:rPr>
          <w:rFonts w:ascii="Sylfaen" w:hAnsi="Sylfaen"/>
          <w:sz w:val="20"/>
          <w:szCs w:val="20"/>
          <w:lang w:val="ka-GE"/>
        </w:rPr>
        <w:t xml:space="preserve"> ხანდაზმული </w:t>
      </w:r>
      <w:r w:rsidR="0023245E" w:rsidRPr="003518A3">
        <w:rPr>
          <w:rFonts w:ascii="Sylfaen" w:hAnsi="Sylfaen"/>
          <w:sz w:val="20"/>
          <w:szCs w:val="20"/>
          <w:lang w:val="ka-GE"/>
        </w:rPr>
        <w:t xml:space="preserve">ასაკის </w:t>
      </w:r>
      <w:r w:rsidRPr="003518A3">
        <w:rPr>
          <w:rFonts w:ascii="Sylfaen" w:hAnsi="Sylfaen"/>
          <w:sz w:val="20"/>
          <w:szCs w:val="20"/>
          <w:lang w:val="ka-GE"/>
        </w:rPr>
        <w:t>პაციენტ</w:t>
      </w:r>
      <w:r w:rsidR="0023245E" w:rsidRPr="003518A3">
        <w:rPr>
          <w:rFonts w:ascii="Sylfaen" w:hAnsi="Sylfaen"/>
          <w:sz w:val="20"/>
          <w:szCs w:val="20"/>
          <w:lang w:val="ka-GE"/>
        </w:rPr>
        <w:t>მა</w:t>
      </w:r>
      <w:r w:rsidRPr="003518A3">
        <w:rPr>
          <w:rFonts w:ascii="Sylfaen" w:hAnsi="Sylfaen"/>
          <w:sz w:val="20"/>
          <w:szCs w:val="20"/>
          <w:lang w:val="ka-GE"/>
        </w:rPr>
        <w:t xml:space="preserve"> (&gt;65 წელ</w:t>
      </w:r>
      <w:r w:rsidR="0023245E" w:rsidRPr="003518A3">
        <w:rPr>
          <w:rFonts w:ascii="Sylfaen" w:hAnsi="Sylfaen"/>
          <w:sz w:val="20"/>
          <w:szCs w:val="20"/>
          <w:lang w:val="ka-GE"/>
        </w:rPr>
        <w:t>ზე</w:t>
      </w:r>
      <w:r w:rsidRPr="003518A3">
        <w:rPr>
          <w:rFonts w:ascii="Sylfaen" w:hAnsi="Sylfaen"/>
          <w:sz w:val="20"/>
          <w:szCs w:val="20"/>
          <w:lang w:val="ka-GE"/>
        </w:rPr>
        <w:t xml:space="preserve">). გვერდითი </w:t>
      </w:r>
      <w:r w:rsidR="0023245E" w:rsidRPr="003518A3">
        <w:rPr>
          <w:rFonts w:ascii="Sylfaen" w:hAnsi="Sylfaen"/>
          <w:sz w:val="20"/>
          <w:szCs w:val="20"/>
          <w:lang w:val="ka-GE"/>
        </w:rPr>
        <w:t>რეაქცი</w:t>
      </w:r>
      <w:r w:rsidRPr="003518A3">
        <w:rPr>
          <w:rFonts w:ascii="Sylfaen" w:hAnsi="Sylfaen"/>
          <w:sz w:val="20"/>
          <w:szCs w:val="20"/>
          <w:lang w:val="ka-GE"/>
        </w:rPr>
        <w:t xml:space="preserve">ების </w:t>
      </w:r>
      <w:r w:rsidR="0023245E" w:rsidRPr="003518A3">
        <w:rPr>
          <w:rFonts w:ascii="Sylfaen" w:hAnsi="Sylfaen"/>
          <w:sz w:val="20"/>
          <w:szCs w:val="20"/>
          <w:lang w:val="ka-GE"/>
        </w:rPr>
        <w:t>ხასიათი</w:t>
      </w:r>
      <w:r w:rsidRPr="003518A3">
        <w:rPr>
          <w:rFonts w:ascii="Sylfaen" w:hAnsi="Sylfaen"/>
          <w:sz w:val="20"/>
          <w:szCs w:val="20"/>
          <w:lang w:val="ka-GE"/>
        </w:rPr>
        <w:t xml:space="preserve"> და სიხშირე  ხანდაზმულ პაციენტებში </w:t>
      </w:r>
      <w:r w:rsidR="0023245E" w:rsidRPr="003518A3">
        <w:rPr>
          <w:rFonts w:ascii="Sylfaen" w:hAnsi="Sylfaen"/>
          <w:sz w:val="20"/>
          <w:szCs w:val="20"/>
          <w:lang w:val="ka-GE"/>
        </w:rPr>
        <w:t>არ განსხვავდებოდა</w:t>
      </w:r>
      <w:r w:rsidRPr="003518A3">
        <w:rPr>
          <w:rFonts w:ascii="Sylfaen" w:hAnsi="Sylfaen"/>
          <w:sz w:val="20"/>
          <w:szCs w:val="20"/>
          <w:lang w:val="ka-GE"/>
        </w:rPr>
        <w:t xml:space="preserve"> ახალგაზრდა პაციენტებში</w:t>
      </w:r>
      <w:r w:rsidR="0023245E" w:rsidRPr="003518A3">
        <w:rPr>
          <w:rFonts w:ascii="Sylfaen" w:hAnsi="Sylfaen"/>
          <w:sz w:val="20"/>
          <w:szCs w:val="20"/>
          <w:lang w:val="ka-GE"/>
        </w:rPr>
        <w:t xml:space="preserve"> ანალოგიური მონაცემებისგან</w:t>
      </w:r>
      <w:r w:rsidRPr="003518A3">
        <w:rPr>
          <w:rFonts w:ascii="Sylfaen" w:hAnsi="Sylfaen"/>
          <w:sz w:val="20"/>
          <w:szCs w:val="20"/>
          <w:lang w:val="ka-GE"/>
        </w:rPr>
        <w:t>.</w:t>
      </w:r>
      <w:r w:rsidR="00364944" w:rsidRPr="003518A3">
        <w:rPr>
          <w:rFonts w:ascii="Sylfaen" w:hAnsi="Sylfaen"/>
          <w:sz w:val="20"/>
          <w:szCs w:val="20"/>
          <w:lang w:val="ka-GE"/>
        </w:rPr>
        <w:t xml:space="preserve"> </w:t>
      </w:r>
      <w:r w:rsidRPr="003518A3">
        <w:rPr>
          <w:rFonts w:ascii="Sylfaen" w:hAnsi="Sylfaen"/>
          <w:sz w:val="20"/>
          <w:szCs w:val="20"/>
          <w:lang w:val="ka-GE"/>
        </w:rPr>
        <w:t xml:space="preserve">თუმცა, </w:t>
      </w:r>
      <w:r w:rsidR="00404C11" w:rsidRPr="003518A3">
        <w:rPr>
          <w:rFonts w:ascii="Sylfaen" w:hAnsi="Sylfaen"/>
          <w:sz w:val="20"/>
          <w:szCs w:val="20"/>
          <w:lang w:val="ka-GE"/>
        </w:rPr>
        <w:t>სუმსი</w:t>
      </w:r>
      <w:r w:rsidR="0023245E" w:rsidRPr="003518A3">
        <w:rPr>
          <w:rFonts w:ascii="Sylfaen" w:hAnsi="Sylfaen"/>
          <w:sz w:val="20"/>
          <w:szCs w:val="20"/>
          <w:lang w:val="ka-GE"/>
        </w:rPr>
        <w:t>-ს</w:t>
      </w:r>
      <w:r w:rsidRPr="003518A3">
        <w:rPr>
          <w:rFonts w:ascii="Sylfaen" w:hAnsi="Sylfaen"/>
          <w:sz w:val="20"/>
          <w:szCs w:val="20"/>
          <w:lang w:val="ka-GE"/>
        </w:rPr>
        <w:t xml:space="preserve"> ან  </w:t>
      </w:r>
      <w:r w:rsidR="00E14088" w:rsidRPr="003518A3">
        <w:rPr>
          <w:rFonts w:ascii="Sylfaen" w:hAnsi="Sylfaen"/>
          <w:sz w:val="20"/>
          <w:szCs w:val="20"/>
          <w:lang w:val="ka-GE"/>
        </w:rPr>
        <w:t>სნუმი</w:t>
      </w:r>
      <w:r w:rsidR="0023245E" w:rsidRPr="003518A3">
        <w:rPr>
          <w:rFonts w:ascii="Sylfaen" w:hAnsi="Sylfaen"/>
          <w:sz w:val="20"/>
          <w:szCs w:val="20"/>
          <w:lang w:val="ka-GE"/>
        </w:rPr>
        <w:t>-ს</w:t>
      </w:r>
      <w:r w:rsidRPr="003518A3">
        <w:rPr>
          <w:rFonts w:ascii="Sylfaen" w:hAnsi="Sylfaen"/>
          <w:sz w:val="20"/>
          <w:szCs w:val="20"/>
          <w:lang w:val="ka-GE"/>
        </w:rPr>
        <w:t>, მათ შორის სერტრალინის</w:t>
      </w:r>
      <w:r w:rsidR="0023245E" w:rsidRPr="003518A3">
        <w:rPr>
          <w:rFonts w:ascii="Sylfaen" w:hAnsi="Sylfaen"/>
          <w:sz w:val="20"/>
          <w:szCs w:val="20"/>
          <w:lang w:val="ka-GE"/>
        </w:rPr>
        <w:t>,</w:t>
      </w:r>
      <w:r w:rsidRPr="003518A3">
        <w:rPr>
          <w:rFonts w:ascii="Sylfaen" w:hAnsi="Sylfaen"/>
          <w:sz w:val="20"/>
          <w:szCs w:val="20"/>
          <w:lang w:val="ka-GE"/>
        </w:rPr>
        <w:t xml:space="preserve"> </w:t>
      </w:r>
      <w:r w:rsidR="0023245E" w:rsidRPr="003518A3">
        <w:rPr>
          <w:rFonts w:ascii="Sylfaen" w:hAnsi="Sylfaen"/>
          <w:sz w:val="20"/>
          <w:szCs w:val="20"/>
          <w:lang w:val="ka-GE"/>
        </w:rPr>
        <w:t>გამოყენ</w:t>
      </w:r>
      <w:r w:rsidRPr="003518A3">
        <w:rPr>
          <w:rFonts w:ascii="Sylfaen" w:hAnsi="Sylfaen"/>
          <w:sz w:val="20"/>
          <w:szCs w:val="20"/>
          <w:lang w:val="ka-GE"/>
        </w:rPr>
        <w:t xml:space="preserve">ება </w:t>
      </w:r>
      <w:r w:rsidR="0023245E" w:rsidRPr="003518A3">
        <w:rPr>
          <w:rFonts w:ascii="Sylfaen" w:hAnsi="Sylfaen"/>
          <w:sz w:val="20"/>
          <w:szCs w:val="20"/>
          <w:lang w:val="ka-GE"/>
        </w:rPr>
        <w:t>და</w:t>
      </w:r>
      <w:r w:rsidRPr="003518A3">
        <w:rPr>
          <w:rFonts w:ascii="Sylfaen" w:hAnsi="Sylfaen"/>
          <w:sz w:val="20"/>
          <w:szCs w:val="20"/>
          <w:lang w:val="ka-GE"/>
        </w:rPr>
        <w:t>კავშირ</w:t>
      </w:r>
      <w:r w:rsidR="0023245E" w:rsidRPr="003518A3">
        <w:rPr>
          <w:rFonts w:ascii="Sylfaen" w:hAnsi="Sylfaen"/>
          <w:sz w:val="20"/>
          <w:szCs w:val="20"/>
          <w:lang w:val="ka-GE"/>
        </w:rPr>
        <w:t>ებული იყო</w:t>
      </w:r>
      <w:r w:rsidRPr="003518A3">
        <w:rPr>
          <w:rFonts w:ascii="Sylfaen" w:hAnsi="Sylfaen"/>
          <w:sz w:val="20"/>
          <w:szCs w:val="20"/>
          <w:lang w:val="ka-GE"/>
        </w:rPr>
        <w:t xml:space="preserve"> კლინიკურად მნიშვნელოვანი ჰიპ</w:t>
      </w:r>
      <w:r w:rsidR="006B16BE" w:rsidRPr="003518A3">
        <w:rPr>
          <w:rFonts w:ascii="Sylfaen" w:hAnsi="Sylfaen"/>
          <w:sz w:val="20"/>
          <w:szCs w:val="20"/>
          <w:lang w:val="ka-GE"/>
        </w:rPr>
        <w:t>ო</w:t>
      </w:r>
      <w:r w:rsidRPr="003518A3">
        <w:rPr>
          <w:rFonts w:ascii="Sylfaen" w:hAnsi="Sylfaen"/>
          <w:sz w:val="20"/>
          <w:szCs w:val="20"/>
          <w:lang w:val="ka-GE"/>
        </w:rPr>
        <w:t>ნატრიემიის გა</w:t>
      </w:r>
      <w:r w:rsidR="0023245E" w:rsidRPr="003518A3">
        <w:rPr>
          <w:rFonts w:ascii="Sylfaen" w:hAnsi="Sylfaen"/>
          <w:sz w:val="20"/>
          <w:szCs w:val="20"/>
          <w:lang w:val="ka-GE"/>
        </w:rPr>
        <w:t>ნვითარების შემთხვევებთან</w:t>
      </w:r>
      <w:r w:rsidRPr="003518A3">
        <w:rPr>
          <w:rFonts w:ascii="Sylfaen" w:hAnsi="Sylfaen"/>
          <w:sz w:val="20"/>
          <w:szCs w:val="20"/>
          <w:lang w:val="ka-GE"/>
        </w:rPr>
        <w:t xml:space="preserve"> ხანდაზმულ პაციენტებში, რომლებიც</w:t>
      </w:r>
      <w:r w:rsidR="0023245E" w:rsidRPr="003518A3">
        <w:rPr>
          <w:rFonts w:ascii="Sylfaen" w:hAnsi="Sylfaen"/>
          <w:sz w:val="20"/>
          <w:szCs w:val="20"/>
          <w:lang w:val="ka-GE"/>
        </w:rPr>
        <w:t xml:space="preserve"> შეიძლება ყოფილიყვნენ</w:t>
      </w:r>
      <w:r w:rsidRPr="003518A3">
        <w:rPr>
          <w:rFonts w:ascii="Sylfaen" w:hAnsi="Sylfaen"/>
          <w:sz w:val="20"/>
          <w:szCs w:val="20"/>
          <w:lang w:val="ka-GE"/>
        </w:rPr>
        <w:t xml:space="preserve"> აღნიშნული გვერდითი მოვლენის რისკ</w:t>
      </w:r>
      <w:r w:rsidR="0023245E" w:rsidRPr="003518A3">
        <w:rPr>
          <w:rFonts w:ascii="Sylfaen" w:hAnsi="Sylfaen"/>
          <w:sz w:val="20"/>
          <w:szCs w:val="20"/>
          <w:lang w:val="ka-GE"/>
        </w:rPr>
        <w:t xml:space="preserve">ის </w:t>
      </w:r>
      <w:r w:rsidRPr="003518A3">
        <w:rPr>
          <w:rFonts w:ascii="Sylfaen" w:hAnsi="Sylfaen"/>
          <w:sz w:val="20"/>
          <w:szCs w:val="20"/>
          <w:lang w:val="ka-GE"/>
        </w:rPr>
        <w:t>ჯგუფში</w:t>
      </w:r>
      <w:r w:rsidR="00364944" w:rsidRPr="003518A3">
        <w:rPr>
          <w:rFonts w:ascii="Sylfaen" w:hAnsi="Sylfaen"/>
          <w:sz w:val="20"/>
          <w:szCs w:val="20"/>
          <w:lang w:val="ka-GE"/>
        </w:rPr>
        <w:t>.</w:t>
      </w:r>
    </w:p>
    <w:p w14:paraId="0C53AF87" w14:textId="01819647" w:rsidR="008604C2" w:rsidRPr="003518A3" w:rsidRDefault="008604C2" w:rsidP="0027231A">
      <w:pPr>
        <w:spacing w:after="0" w:line="240" w:lineRule="auto"/>
        <w:ind w:right="-154"/>
        <w:jc w:val="both"/>
        <w:rPr>
          <w:rFonts w:ascii="Sylfaen" w:hAnsi="Sylfaen" w:cs="Sylfaen"/>
          <w:sz w:val="20"/>
          <w:szCs w:val="20"/>
          <w:lang w:val="ka-GE"/>
        </w:rPr>
      </w:pPr>
    </w:p>
    <w:p w14:paraId="226AF25B" w14:textId="77777777" w:rsidR="00364944" w:rsidRPr="003518A3" w:rsidRDefault="00364944" w:rsidP="00364944">
      <w:pPr>
        <w:spacing w:after="4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სქესობრივი ფუნქციის დარღვევა</w:t>
      </w:r>
    </w:p>
    <w:p w14:paraId="7BE0446D" w14:textId="77777777" w:rsidR="00364944" w:rsidRPr="003518A3" w:rsidRDefault="00364944" w:rsidP="00364944">
      <w:pPr>
        <w:spacing w:after="40" w:line="240" w:lineRule="auto"/>
        <w:ind w:right="-154"/>
        <w:jc w:val="both"/>
        <w:rPr>
          <w:rFonts w:ascii="Sylfaen" w:hAnsi="Sylfaen" w:cs="Sylfaen"/>
          <w:sz w:val="20"/>
          <w:szCs w:val="20"/>
          <w:lang w:val="ka-GE"/>
        </w:rPr>
      </w:pPr>
      <w:r w:rsidRPr="003518A3">
        <w:rPr>
          <w:rFonts w:ascii="Sylfaen" w:hAnsi="Sylfaen" w:cs="Sylfaen"/>
          <w:sz w:val="20"/>
          <w:szCs w:val="20"/>
          <w:lang w:val="ka-GE"/>
        </w:rPr>
        <w:t>სუმსი-ს ჯგუფის პრეპარატებს შეუძლიათ გამოიწვიონ სასქესო ფუნქციის დარღვევა (იხ. პუნქტი 4.8). არის შეტყობინებები გრძელვადიანი სქესობრივი დისფუნქციის შესახებ, როდესაც სიმპტომები არ გამქრალა სუმსი-ს პრეპარატების მოხსნის შემდეგ.</w:t>
      </w:r>
    </w:p>
    <w:p w14:paraId="111C5F31" w14:textId="77777777" w:rsidR="002873CC" w:rsidRPr="003518A3" w:rsidRDefault="002873CC" w:rsidP="0027231A">
      <w:pPr>
        <w:spacing w:after="0" w:line="240" w:lineRule="auto"/>
        <w:ind w:right="-154"/>
        <w:jc w:val="both"/>
        <w:rPr>
          <w:rFonts w:ascii="Sylfaen" w:hAnsi="Sylfaen" w:cs="Sylfaen"/>
          <w:sz w:val="20"/>
          <w:szCs w:val="20"/>
          <w:u w:val="single"/>
          <w:lang w:val="ka-GE"/>
        </w:rPr>
      </w:pPr>
    </w:p>
    <w:p w14:paraId="33D1B8E3" w14:textId="4A865AAA" w:rsidR="00CB4FBF" w:rsidRPr="003518A3" w:rsidRDefault="00DD7FFB" w:rsidP="0027231A">
      <w:pPr>
        <w:spacing w:after="0" w:line="240" w:lineRule="auto"/>
        <w:ind w:right="-154"/>
        <w:jc w:val="both"/>
        <w:rPr>
          <w:rFonts w:ascii="Sylfaen" w:hAnsi="Sylfaen"/>
          <w:i/>
          <w:sz w:val="20"/>
          <w:szCs w:val="20"/>
          <w:u w:val="single"/>
          <w:lang w:val="ka-GE"/>
        </w:rPr>
      </w:pPr>
      <w:bookmarkStart w:id="0" w:name="_Hlk217512756"/>
      <w:r w:rsidRPr="003518A3">
        <w:rPr>
          <w:rFonts w:ascii="Sylfaen" w:hAnsi="Sylfaen"/>
          <w:i/>
          <w:sz w:val="20"/>
          <w:szCs w:val="20"/>
          <w:u w:val="single"/>
          <w:lang w:val="ka-GE"/>
        </w:rPr>
        <w:t>პედიატრიული პოპულაცია</w:t>
      </w:r>
    </w:p>
    <w:p w14:paraId="0FAE9890" w14:textId="77777777" w:rsidR="00CB4FBF" w:rsidRPr="003518A3" w:rsidRDefault="00CB4FB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სერტრალინი არ უნდა იქნას გამოყენებული ბავშვებისა და 18 წელზე ნაკლები ასაკის მოზარდების სამკურნალოდ, გარდა 6-17 წლის ასაკის პაციენტებისა, რომელთაც აღენიშნებათ ობსესიურ-კომპულსიური აშლილობა. სუიციდური ქცევა (სუიციდის მცდელობა,  სუიციდური ფიქრები) და მტრული დამოკიდებულება (ძირითადად აგრესია, ოპოზიციური ქცევა და განრისხება) კლინიკურ კვლევების მიმდინარეობის დროს უფრო ხშირად გამოვლინდა  იმ ბავშვებსა და მოზარდებში, რომლებიც ღებულობენ ანტიდეპრესანტებით მკურნალობას, პლაცებოსთან შედარებით. </w:t>
      </w:r>
    </w:p>
    <w:p w14:paraId="0D62DA0B" w14:textId="70B07BD4" w:rsidR="00D90F98" w:rsidRPr="003518A3" w:rsidRDefault="00CB4FBF"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თუ, კლინიკურ აუცილებლობაზე დაყრდნობით, ექიმმა მაინც დანიშნა მკურნალობა, აუცილებელია პაციენტის საგულდაგულო კონტროლის უზრუნველყოფა  სუიციდალური სიმპტომების  წარმოქმნის საკითხთან დაკავშირებით, განსაკუთრებით მკურნალობის დასაწყისში. </w:t>
      </w:r>
      <w:r w:rsidR="00411A18" w:rsidRPr="003518A3">
        <w:rPr>
          <w:rFonts w:ascii="Sylfaen" w:hAnsi="Sylfaen"/>
          <w:sz w:val="20"/>
          <w:szCs w:val="20"/>
          <w:lang w:val="ka-GE"/>
        </w:rPr>
        <w:t>გარდა ამისა, არსებობს მხოლოდ კლინიკური მტკიცებულება ბავშვებსა და მოზარდებში ზრდის, სქესობრივი მომწიფების, კოგნიტური და ქცევითი განვითარების გრძელვადიანი უსაფრთხოების შესახებ.</w:t>
      </w:r>
      <w:r w:rsidR="00E36CC6" w:rsidRPr="003518A3">
        <w:rPr>
          <w:rFonts w:ascii="Sylfaen" w:hAnsi="Sylfaen"/>
          <w:sz w:val="20"/>
          <w:szCs w:val="20"/>
          <w:lang w:val="ka-GE"/>
        </w:rPr>
        <w:t xml:space="preserve"> </w:t>
      </w:r>
      <w:r w:rsidR="00D90F98" w:rsidRPr="003518A3">
        <w:rPr>
          <w:rFonts w:ascii="Sylfaen" w:hAnsi="Sylfaen"/>
          <w:sz w:val="20"/>
          <w:szCs w:val="20"/>
          <w:lang w:val="ka-GE"/>
        </w:rPr>
        <w:t>პოსტრეგისტრაციულ პერიოდში იშვიათ შემთხვევებში შემოდიოდა ინფორმაცია ზრდისა და სქესობრივი მომწიფების შეფერხების შესახებ. კლინიკური მნიშვნელობა და მიზეზობრივი კავშირი ჯერ არ არის შესწავლილი (იხ. პუნქტი 5.3), ექიმები უნდა აწარმოებდნენ დაკვირვებას პედიატრიულ პაციენტებზე გრძელვადიანი მკურნალობისას ორგანიზმის ამ სისტემების დარღვევებთან დაკავშირებით.</w:t>
      </w:r>
    </w:p>
    <w:p w14:paraId="5AB693F1" w14:textId="363CF8A6" w:rsidR="00773D21" w:rsidRPr="003518A3" w:rsidRDefault="00E36CC6"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ტაბლეტები შეიცავს ლაქტოზას. პაციენტებმა გალაქტოზას იშვიათი მემკვიდრეობითი აუტანლობით, ლაპ-ლაქტაზას დეფიციტით ან გლუკოზა-გალაქტოზას მალაბსორბციით, არ უნდა მიიღონ ეს მედიკამენტი.</w:t>
      </w:r>
    </w:p>
    <w:bookmarkEnd w:id="0"/>
    <w:p w14:paraId="2F58AC32" w14:textId="77777777" w:rsidR="00903D6B" w:rsidRPr="003518A3" w:rsidRDefault="00903D6B" w:rsidP="0027231A">
      <w:pPr>
        <w:spacing w:after="0" w:line="240" w:lineRule="auto"/>
        <w:ind w:right="-154"/>
        <w:jc w:val="both"/>
        <w:rPr>
          <w:rFonts w:ascii="Sylfaen" w:hAnsi="Sylfaen" w:cs="Sylfaen"/>
          <w:sz w:val="20"/>
          <w:szCs w:val="20"/>
          <w:lang w:val="ka-GE"/>
        </w:rPr>
      </w:pPr>
    </w:p>
    <w:p w14:paraId="232DA2A6" w14:textId="314853D3" w:rsidR="000B3823" w:rsidRPr="003518A3" w:rsidRDefault="000B3823" w:rsidP="0027231A">
      <w:pPr>
        <w:pStyle w:val="ListParagraph"/>
        <w:numPr>
          <w:ilvl w:val="1"/>
          <w:numId w:val="20"/>
        </w:numPr>
        <w:tabs>
          <w:tab w:val="left" w:pos="270"/>
        </w:tabs>
        <w:spacing w:after="0" w:line="240" w:lineRule="auto"/>
        <w:ind w:left="0" w:right="-154" w:firstLine="0"/>
        <w:jc w:val="both"/>
        <w:rPr>
          <w:rFonts w:ascii="Sylfaen" w:hAnsi="Sylfaen" w:cs="Sylfaen"/>
          <w:b/>
          <w:sz w:val="20"/>
          <w:szCs w:val="20"/>
          <w:lang w:val="ka-GE"/>
        </w:rPr>
      </w:pPr>
      <w:r w:rsidRPr="003518A3">
        <w:rPr>
          <w:rFonts w:ascii="Sylfaen" w:hAnsi="Sylfaen" w:cs="Sylfaen"/>
          <w:b/>
          <w:sz w:val="20"/>
          <w:szCs w:val="20"/>
          <w:lang w:val="ka-GE"/>
        </w:rPr>
        <w:t>ურთიერთქმედება სხვა სამკურნალო საშუალებებთან და ურთიერთქმედების სხვა ფორმები</w:t>
      </w:r>
    </w:p>
    <w:p w14:paraId="1B381B5F" w14:textId="2CFE5EFB" w:rsidR="001C68B9" w:rsidRPr="003518A3" w:rsidRDefault="001C68B9" w:rsidP="0027231A">
      <w:pPr>
        <w:spacing w:after="0" w:line="240" w:lineRule="auto"/>
        <w:ind w:right="-154"/>
        <w:jc w:val="both"/>
        <w:rPr>
          <w:rFonts w:ascii="Sylfaen" w:hAnsi="Sylfaen" w:cs="Sylfaen"/>
          <w:bCs/>
          <w:sz w:val="20"/>
          <w:szCs w:val="20"/>
          <w:u w:val="single"/>
          <w:lang w:val="ka-GE"/>
        </w:rPr>
      </w:pPr>
      <w:r w:rsidRPr="003518A3">
        <w:rPr>
          <w:rFonts w:ascii="Sylfaen" w:hAnsi="Sylfaen" w:cs="Sylfaen"/>
          <w:bCs/>
          <w:sz w:val="20"/>
          <w:szCs w:val="20"/>
          <w:u w:val="single"/>
          <w:lang w:val="ka-GE"/>
        </w:rPr>
        <w:t>უკუნაჩვენები</w:t>
      </w:r>
    </w:p>
    <w:p w14:paraId="1CB515DF" w14:textId="3F57748D" w:rsidR="00903D6B" w:rsidRPr="003518A3" w:rsidRDefault="001C68B9" w:rsidP="0027231A">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u w:val="single"/>
          <w:bdr w:val="none" w:sz="0" w:space="0" w:color="auto" w:frame="1"/>
          <w:lang w:val="ka-GE"/>
        </w:rPr>
      </w:pPr>
      <w:r w:rsidRPr="003518A3">
        <w:rPr>
          <w:rStyle w:val="Emphasis"/>
          <w:rFonts w:ascii="Sylfaen" w:hAnsi="Sylfaen" w:cs="Sylfaen"/>
          <w:bCs/>
          <w:sz w:val="20"/>
          <w:szCs w:val="20"/>
          <w:u w:val="single"/>
          <w:bdr w:val="none" w:sz="0" w:space="0" w:color="auto" w:frame="1"/>
          <w:lang w:val="ka-GE"/>
        </w:rPr>
        <w:t>მონოამინოქსიდაზ</w:t>
      </w:r>
      <w:r w:rsidR="00097509" w:rsidRPr="003518A3">
        <w:rPr>
          <w:rStyle w:val="Emphasis"/>
          <w:rFonts w:ascii="Sylfaen" w:hAnsi="Sylfaen" w:cs="Sylfaen"/>
          <w:bCs/>
          <w:sz w:val="20"/>
          <w:szCs w:val="20"/>
          <w:u w:val="single"/>
          <w:bdr w:val="none" w:sz="0" w:space="0" w:color="auto" w:frame="1"/>
          <w:lang w:val="ka-GE"/>
        </w:rPr>
        <w:t>ა</w:t>
      </w:r>
      <w:r w:rsidRPr="003518A3">
        <w:rPr>
          <w:rStyle w:val="Emphasis"/>
          <w:rFonts w:ascii="Sylfaen" w:hAnsi="Sylfaen" w:cs="Sylfaen"/>
          <w:bCs/>
          <w:sz w:val="20"/>
          <w:szCs w:val="20"/>
          <w:u w:val="single"/>
          <w:bdr w:val="none" w:sz="0" w:space="0" w:color="auto" w:frame="1"/>
          <w:lang w:val="ka-GE"/>
        </w:rPr>
        <w:t>ს</w:t>
      </w:r>
      <w:r w:rsidRPr="003518A3">
        <w:rPr>
          <w:rStyle w:val="Emphasis"/>
          <w:rFonts w:ascii="Sylfaen" w:hAnsi="Sylfaen" w:cs="Arial"/>
          <w:bCs/>
          <w:sz w:val="20"/>
          <w:szCs w:val="20"/>
          <w:u w:val="single"/>
          <w:bdr w:val="none" w:sz="0" w:space="0" w:color="auto" w:frame="1"/>
          <w:lang w:val="ka-GE"/>
        </w:rPr>
        <w:t> </w:t>
      </w:r>
      <w:r w:rsidRPr="003518A3">
        <w:rPr>
          <w:rStyle w:val="Emphasis"/>
          <w:rFonts w:ascii="Sylfaen" w:hAnsi="Sylfaen" w:cs="Sylfaen"/>
          <w:bCs/>
          <w:sz w:val="20"/>
          <w:szCs w:val="20"/>
          <w:u w:val="single"/>
          <w:bdr w:val="none" w:sz="0" w:space="0" w:color="auto" w:frame="1"/>
          <w:lang w:val="ka-GE"/>
        </w:rPr>
        <w:t>ინჰიბიტორებ</w:t>
      </w:r>
      <w:r w:rsidR="0044357D" w:rsidRPr="003518A3">
        <w:rPr>
          <w:rStyle w:val="Emphasis"/>
          <w:rFonts w:ascii="Sylfaen" w:hAnsi="Sylfaen" w:cs="Sylfaen"/>
          <w:bCs/>
          <w:sz w:val="20"/>
          <w:szCs w:val="20"/>
          <w:u w:val="single"/>
          <w:bdr w:val="none" w:sz="0" w:space="0" w:color="auto" w:frame="1"/>
          <w:lang w:val="ka-GE"/>
        </w:rPr>
        <w:t>ი</w:t>
      </w:r>
    </w:p>
    <w:p w14:paraId="6A5E34DE" w14:textId="77777777" w:rsidR="006C7CB2" w:rsidRPr="003518A3" w:rsidRDefault="006C7CB2" w:rsidP="006C7CB2">
      <w:pPr>
        <w:pStyle w:val="anotacia"/>
        <w:shd w:val="clear" w:color="auto" w:fill="FFFFFF"/>
        <w:spacing w:before="0" w:beforeAutospacing="0" w:after="40" w:afterAutospacing="0"/>
        <w:ind w:right="-154"/>
        <w:jc w:val="both"/>
        <w:textAlignment w:val="baseline"/>
        <w:rPr>
          <w:rStyle w:val="Emphasis"/>
          <w:rFonts w:ascii="Sylfaen" w:hAnsi="Sylfaen" w:cs="Sylfaen"/>
          <w:bCs/>
          <w:sz w:val="20"/>
          <w:szCs w:val="20"/>
          <w:bdr w:val="none" w:sz="0" w:space="0" w:color="auto" w:frame="1"/>
          <w:lang w:val="ka-GE"/>
        </w:rPr>
      </w:pPr>
      <w:r w:rsidRPr="003518A3">
        <w:rPr>
          <w:rStyle w:val="Emphasis"/>
          <w:rFonts w:ascii="Sylfaen" w:hAnsi="Sylfaen" w:cs="Sylfaen"/>
          <w:bCs/>
          <w:sz w:val="20"/>
          <w:szCs w:val="20"/>
          <w:bdr w:val="none" w:sz="0" w:space="0" w:color="auto" w:frame="1"/>
          <w:lang w:val="ka-GE"/>
        </w:rPr>
        <w:t xml:space="preserve">შეუქცევადი   მაოი ინჰიბიტორები (სელეგილინი)    </w:t>
      </w:r>
    </w:p>
    <w:p w14:paraId="3B1F09AE" w14:textId="77777777" w:rsidR="006C7CB2" w:rsidRPr="003518A3" w:rsidRDefault="006C7CB2" w:rsidP="006C7CB2">
      <w:pPr>
        <w:spacing w:after="40" w:line="240" w:lineRule="auto"/>
        <w:ind w:right="-154"/>
        <w:jc w:val="both"/>
        <w:rPr>
          <w:rFonts w:ascii="Sylfaen" w:hAnsi="Sylfaen"/>
          <w:sz w:val="20"/>
          <w:szCs w:val="20"/>
          <w:lang w:val="ka-GE"/>
        </w:rPr>
      </w:pPr>
      <w:r w:rsidRPr="003518A3">
        <w:rPr>
          <w:rFonts w:ascii="Sylfaen" w:hAnsi="Sylfaen"/>
          <w:sz w:val="20"/>
          <w:szCs w:val="20"/>
          <w:lang w:val="ka-GE"/>
        </w:rPr>
        <w:t>არ შეიძლება სერტრალინის მიღება შეუქცევად</w:t>
      </w:r>
      <w:r w:rsidRPr="003518A3">
        <w:rPr>
          <w:rStyle w:val="Emphasis"/>
          <w:rFonts w:ascii="Sylfaen" w:hAnsi="Sylfaen" w:cs="Sylfaen"/>
          <w:bCs/>
          <w:i w:val="0"/>
          <w:sz w:val="20"/>
          <w:szCs w:val="20"/>
          <w:bdr w:val="none" w:sz="0" w:space="0" w:color="auto" w:frame="1"/>
          <w:lang w:val="ka-GE"/>
        </w:rPr>
        <w:t xml:space="preserve"> </w:t>
      </w:r>
      <w:r w:rsidRPr="003518A3">
        <w:rPr>
          <w:rFonts w:ascii="Sylfaen" w:hAnsi="Sylfaen"/>
          <w:sz w:val="20"/>
          <w:szCs w:val="20"/>
          <w:lang w:val="ka-GE"/>
        </w:rPr>
        <w:t>მაოი-სთან კომბინაციაში, ისეთებთან,  როგორიცაა სელეგილინი. არ შეიძლება სერტრალინის მიღების დაწყება შეუქცევადი  მაოი-ს პრეპარატებით   მკურნალობის შეწყვეტის შემდეგ სულ მცირე 14 დღის განმავლობაში.  სერტრალინის მიღება უნდა შეწყდეს სულ მცირე 7 დღით ადრე  შეუქცევადი მაოი-ს პრეპარატებით მკურნალობის დაწყებამდე.</w:t>
      </w:r>
    </w:p>
    <w:p w14:paraId="48B09518" w14:textId="77777777" w:rsidR="00417CA6" w:rsidRPr="003518A3" w:rsidRDefault="00417CA6" w:rsidP="0027231A">
      <w:pPr>
        <w:spacing w:after="0" w:line="240" w:lineRule="auto"/>
        <w:ind w:right="-154"/>
        <w:jc w:val="both"/>
        <w:rPr>
          <w:rFonts w:ascii="Sylfaen" w:hAnsi="Sylfaen"/>
          <w:sz w:val="20"/>
          <w:szCs w:val="20"/>
          <w:lang w:val="ka-GE"/>
        </w:rPr>
      </w:pPr>
    </w:p>
    <w:p w14:paraId="513BA275" w14:textId="28C837B1" w:rsidR="00396365" w:rsidRPr="003518A3" w:rsidRDefault="00396365" w:rsidP="0027231A">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bdr w:val="none" w:sz="0" w:space="0" w:color="auto" w:frame="1"/>
          <w:lang w:val="ka-GE"/>
        </w:rPr>
      </w:pPr>
      <w:r w:rsidRPr="003518A3">
        <w:rPr>
          <w:rStyle w:val="Emphasis"/>
          <w:rFonts w:ascii="Sylfaen" w:hAnsi="Sylfaen" w:cs="Sylfaen"/>
          <w:bCs/>
          <w:sz w:val="20"/>
          <w:szCs w:val="20"/>
          <w:bdr w:val="none" w:sz="0" w:space="0" w:color="auto" w:frame="1"/>
          <w:lang w:val="ka-GE"/>
        </w:rPr>
        <w:t>შექცევადი</w:t>
      </w:r>
      <w:r w:rsidR="006F0642" w:rsidRPr="003518A3">
        <w:rPr>
          <w:rStyle w:val="Emphasis"/>
          <w:rFonts w:ascii="Sylfaen" w:hAnsi="Sylfaen" w:cs="Sylfaen"/>
          <w:bCs/>
          <w:sz w:val="20"/>
          <w:szCs w:val="20"/>
          <w:bdr w:val="none" w:sz="0" w:space="0" w:color="auto" w:frame="1"/>
          <w:lang w:val="ka-GE"/>
        </w:rPr>
        <w:t>,</w:t>
      </w:r>
      <w:r w:rsidRPr="003518A3">
        <w:rPr>
          <w:rStyle w:val="Emphasis"/>
          <w:rFonts w:ascii="Sylfaen" w:hAnsi="Sylfaen" w:cs="Sylfaen"/>
          <w:bCs/>
          <w:sz w:val="20"/>
          <w:szCs w:val="20"/>
          <w:bdr w:val="none" w:sz="0" w:space="0" w:color="auto" w:frame="1"/>
          <w:lang w:val="ka-GE"/>
        </w:rPr>
        <w:t xml:space="preserve"> </w:t>
      </w:r>
      <w:r w:rsidR="006F0642" w:rsidRPr="003518A3">
        <w:rPr>
          <w:rStyle w:val="Emphasis"/>
          <w:rFonts w:ascii="Sylfaen" w:hAnsi="Sylfaen" w:cs="Sylfaen"/>
          <w:bCs/>
          <w:sz w:val="20"/>
          <w:szCs w:val="20"/>
          <w:bdr w:val="none" w:sz="0" w:space="0" w:color="auto" w:frame="1"/>
          <w:lang w:val="ka-GE"/>
        </w:rPr>
        <w:t>ს</w:t>
      </w:r>
      <w:r w:rsidRPr="003518A3">
        <w:rPr>
          <w:rStyle w:val="Emphasis"/>
          <w:rFonts w:ascii="Sylfaen" w:hAnsi="Sylfaen" w:cs="Sylfaen"/>
          <w:bCs/>
          <w:sz w:val="20"/>
          <w:szCs w:val="20"/>
          <w:bdr w:val="none" w:sz="0" w:space="0" w:color="auto" w:frame="1"/>
          <w:lang w:val="ka-GE"/>
        </w:rPr>
        <w:t>ელექ</w:t>
      </w:r>
      <w:r w:rsidR="00F45FA6" w:rsidRPr="003518A3">
        <w:rPr>
          <w:rStyle w:val="Emphasis"/>
          <w:rFonts w:ascii="Sylfaen" w:hAnsi="Sylfaen" w:cs="Sylfaen"/>
          <w:bCs/>
          <w:sz w:val="20"/>
          <w:szCs w:val="20"/>
          <w:bdr w:val="none" w:sz="0" w:space="0" w:color="auto" w:frame="1"/>
          <w:lang w:val="ka-GE"/>
        </w:rPr>
        <w:t>ცი</w:t>
      </w:r>
      <w:r w:rsidRPr="003518A3">
        <w:rPr>
          <w:rStyle w:val="Emphasis"/>
          <w:rFonts w:ascii="Sylfaen" w:hAnsi="Sylfaen" w:cs="Sylfaen"/>
          <w:bCs/>
          <w:sz w:val="20"/>
          <w:szCs w:val="20"/>
          <w:bdr w:val="none" w:sz="0" w:space="0" w:color="auto" w:frame="1"/>
          <w:lang w:val="ka-GE"/>
        </w:rPr>
        <w:t xml:space="preserve">ური </w:t>
      </w:r>
      <w:r w:rsidR="006F0642" w:rsidRPr="003518A3">
        <w:rPr>
          <w:rStyle w:val="Emphasis"/>
          <w:rFonts w:ascii="Sylfaen" w:hAnsi="Sylfaen" w:cs="Sylfaen"/>
          <w:bCs/>
          <w:sz w:val="20"/>
          <w:szCs w:val="20"/>
          <w:bdr w:val="none" w:sz="0" w:space="0" w:color="auto" w:frame="1"/>
          <w:lang w:val="ka-GE"/>
        </w:rPr>
        <w:t xml:space="preserve"> </w:t>
      </w:r>
      <w:r w:rsidR="00656EE0" w:rsidRPr="003518A3">
        <w:rPr>
          <w:rStyle w:val="Emphasis"/>
          <w:rFonts w:ascii="Sylfaen" w:hAnsi="Sylfaen" w:cs="Sylfaen"/>
          <w:bCs/>
          <w:sz w:val="20"/>
          <w:szCs w:val="20"/>
          <w:bdr w:val="none" w:sz="0" w:space="0" w:color="auto" w:frame="1"/>
          <w:lang w:val="ka-GE"/>
        </w:rPr>
        <w:t xml:space="preserve">მაო-ს </w:t>
      </w:r>
      <w:r w:rsidRPr="003518A3">
        <w:rPr>
          <w:rStyle w:val="Emphasis"/>
          <w:rFonts w:ascii="Sylfaen" w:hAnsi="Sylfaen" w:cs="Sylfaen"/>
          <w:bCs/>
          <w:sz w:val="20"/>
          <w:szCs w:val="20"/>
          <w:bdr w:val="none" w:sz="0" w:space="0" w:color="auto" w:frame="1"/>
          <w:lang w:val="ka-GE"/>
        </w:rPr>
        <w:t>ინჰიბიტორები (მოკლობემიდი)</w:t>
      </w:r>
    </w:p>
    <w:p w14:paraId="5C63AD0B" w14:textId="3840B27A" w:rsidR="00396365" w:rsidRPr="003518A3" w:rsidRDefault="00396365" w:rsidP="0027231A">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3518A3">
        <w:rPr>
          <w:rFonts w:ascii="Sylfaen" w:hAnsi="Sylfaen" w:cs="Arial"/>
          <w:sz w:val="20"/>
          <w:szCs w:val="20"/>
          <w:lang w:val="ka-GE"/>
        </w:rPr>
        <w:t xml:space="preserve">სეროტონინის სინდრომის </w:t>
      </w:r>
      <w:r w:rsidR="00656EE0" w:rsidRPr="003518A3">
        <w:rPr>
          <w:rFonts w:ascii="Sylfaen" w:hAnsi="Sylfaen" w:cs="Arial"/>
          <w:sz w:val="20"/>
          <w:szCs w:val="20"/>
          <w:lang w:val="ka-GE"/>
        </w:rPr>
        <w:t xml:space="preserve">განვითარების </w:t>
      </w:r>
      <w:r w:rsidRPr="003518A3">
        <w:rPr>
          <w:rFonts w:ascii="Sylfaen" w:hAnsi="Sylfaen" w:cs="Arial"/>
          <w:sz w:val="20"/>
          <w:szCs w:val="20"/>
          <w:lang w:val="ka-GE"/>
        </w:rPr>
        <w:t>რისკის გამო</w:t>
      </w:r>
      <w:r w:rsidR="00656EE0" w:rsidRPr="003518A3">
        <w:rPr>
          <w:rFonts w:ascii="Sylfaen" w:hAnsi="Sylfaen" w:cs="Arial"/>
          <w:sz w:val="20"/>
          <w:szCs w:val="20"/>
          <w:lang w:val="ka-GE"/>
        </w:rPr>
        <w:t xml:space="preserve"> </w:t>
      </w:r>
      <w:r w:rsidRPr="003518A3">
        <w:rPr>
          <w:rFonts w:ascii="Sylfaen" w:hAnsi="Sylfaen" w:cs="Arial"/>
          <w:sz w:val="20"/>
          <w:szCs w:val="20"/>
          <w:lang w:val="ka-GE"/>
        </w:rPr>
        <w:t xml:space="preserve"> სერტრალინი</w:t>
      </w:r>
      <w:r w:rsidR="00656EE0" w:rsidRPr="003518A3">
        <w:rPr>
          <w:rFonts w:ascii="Sylfaen" w:hAnsi="Sylfaen" w:cs="Arial"/>
          <w:sz w:val="20"/>
          <w:szCs w:val="20"/>
          <w:lang w:val="ka-GE"/>
        </w:rPr>
        <w:t xml:space="preserve"> არ უნდა იქნას მიღებული</w:t>
      </w:r>
      <w:r w:rsidR="00E2753C" w:rsidRPr="003518A3">
        <w:rPr>
          <w:rFonts w:ascii="Sylfaen" w:hAnsi="Sylfaen" w:cs="Arial"/>
          <w:sz w:val="20"/>
          <w:szCs w:val="20"/>
          <w:lang w:val="ka-GE"/>
        </w:rPr>
        <w:t xml:space="preserve"> </w:t>
      </w:r>
      <w:r w:rsidR="00656EE0" w:rsidRPr="003518A3">
        <w:rPr>
          <w:rFonts w:ascii="Sylfaen" w:hAnsi="Sylfaen" w:cs="Arial"/>
          <w:sz w:val="20"/>
          <w:szCs w:val="20"/>
          <w:lang w:val="ka-GE"/>
        </w:rPr>
        <w:t xml:space="preserve">ერთდროულად </w:t>
      </w:r>
      <w:r w:rsidRPr="003518A3">
        <w:rPr>
          <w:rFonts w:ascii="Sylfaen" w:hAnsi="Sylfaen" w:cs="Arial"/>
          <w:sz w:val="20"/>
          <w:szCs w:val="20"/>
          <w:lang w:val="ka-GE"/>
        </w:rPr>
        <w:t>შექცევად და სელექტიურ მაო</w:t>
      </w:r>
      <w:r w:rsidR="00D97E6B" w:rsidRPr="003518A3">
        <w:rPr>
          <w:rFonts w:ascii="Sylfaen" w:hAnsi="Sylfaen" w:cs="Arial"/>
          <w:sz w:val="20"/>
          <w:szCs w:val="20"/>
          <w:lang w:val="ka-GE"/>
        </w:rPr>
        <w:t>-ს</w:t>
      </w:r>
      <w:r w:rsidRPr="003518A3">
        <w:rPr>
          <w:rFonts w:ascii="Sylfaen" w:hAnsi="Sylfaen" w:cs="Arial"/>
          <w:sz w:val="20"/>
          <w:szCs w:val="20"/>
          <w:lang w:val="ka-GE"/>
        </w:rPr>
        <w:t> ინჰიბიტორ</w:t>
      </w:r>
      <w:r w:rsidR="00656EE0" w:rsidRPr="003518A3">
        <w:rPr>
          <w:rFonts w:ascii="Sylfaen" w:hAnsi="Sylfaen" w:cs="Arial"/>
          <w:sz w:val="20"/>
          <w:szCs w:val="20"/>
          <w:lang w:val="ka-GE"/>
        </w:rPr>
        <w:t>თან</w:t>
      </w:r>
      <w:r w:rsidR="006F0642" w:rsidRPr="003518A3">
        <w:rPr>
          <w:rFonts w:ascii="Sylfaen" w:hAnsi="Sylfaen" w:cs="Arial"/>
          <w:sz w:val="20"/>
          <w:szCs w:val="20"/>
          <w:lang w:val="ka-GE"/>
        </w:rPr>
        <w:t>,</w:t>
      </w:r>
      <w:r w:rsidR="00656EE0" w:rsidRPr="003518A3">
        <w:rPr>
          <w:rFonts w:ascii="Sylfaen" w:hAnsi="Sylfaen" w:cs="Arial"/>
          <w:sz w:val="20"/>
          <w:szCs w:val="20"/>
          <w:lang w:val="ka-GE"/>
        </w:rPr>
        <w:t xml:space="preserve"> </w:t>
      </w:r>
      <w:r w:rsidR="00E2753C" w:rsidRPr="003518A3">
        <w:rPr>
          <w:rFonts w:ascii="Sylfaen" w:hAnsi="Sylfaen" w:cs="Arial"/>
          <w:sz w:val="20"/>
          <w:szCs w:val="20"/>
          <w:lang w:val="ka-GE"/>
        </w:rPr>
        <w:t xml:space="preserve">როგორიცაა მოკლობემიდი. </w:t>
      </w:r>
      <w:r w:rsidR="00656EE0" w:rsidRPr="003518A3">
        <w:rPr>
          <w:rFonts w:ascii="Sylfaen" w:hAnsi="Sylfaen"/>
          <w:sz w:val="20"/>
          <w:szCs w:val="20"/>
          <w:lang w:val="ka-GE"/>
        </w:rPr>
        <w:t>მაო-ს შექცევადი ინჰიბი</w:t>
      </w:r>
      <w:r w:rsidR="0044357D" w:rsidRPr="003518A3">
        <w:rPr>
          <w:rFonts w:ascii="Sylfaen" w:hAnsi="Sylfaen"/>
          <w:sz w:val="20"/>
          <w:szCs w:val="20"/>
          <w:lang w:val="ka-GE"/>
        </w:rPr>
        <w:t>ტორ</w:t>
      </w:r>
      <w:r w:rsidR="00656EE0" w:rsidRPr="003518A3">
        <w:rPr>
          <w:rFonts w:ascii="Sylfaen" w:hAnsi="Sylfaen"/>
          <w:sz w:val="20"/>
          <w:szCs w:val="20"/>
          <w:lang w:val="ka-GE"/>
        </w:rPr>
        <w:t xml:space="preserve">ებით მკურნალობის შემდეგ  </w:t>
      </w:r>
      <w:r w:rsidR="00E2753C" w:rsidRPr="003518A3">
        <w:rPr>
          <w:rFonts w:ascii="Sylfaen" w:hAnsi="Sylfaen"/>
          <w:sz w:val="20"/>
          <w:szCs w:val="20"/>
          <w:lang w:val="ka-GE"/>
        </w:rPr>
        <w:t xml:space="preserve">სერტრალინის მიღების დაწყება შეიძლება </w:t>
      </w:r>
      <w:r w:rsidR="00656EE0" w:rsidRPr="003518A3">
        <w:rPr>
          <w:rFonts w:ascii="Sylfaen" w:hAnsi="Sylfaen"/>
          <w:sz w:val="20"/>
          <w:szCs w:val="20"/>
          <w:lang w:val="ka-GE"/>
        </w:rPr>
        <w:t>მინიმუმ</w:t>
      </w:r>
      <w:r w:rsidR="00E2753C" w:rsidRPr="003518A3">
        <w:rPr>
          <w:rFonts w:ascii="Sylfaen" w:hAnsi="Sylfaen"/>
          <w:sz w:val="20"/>
          <w:szCs w:val="20"/>
          <w:lang w:val="ka-GE"/>
        </w:rPr>
        <w:t xml:space="preserve"> 14 დღის </w:t>
      </w:r>
      <w:r w:rsidR="00656EE0" w:rsidRPr="003518A3">
        <w:rPr>
          <w:rFonts w:ascii="Sylfaen" w:hAnsi="Sylfaen"/>
          <w:sz w:val="20"/>
          <w:szCs w:val="20"/>
          <w:lang w:val="ka-GE"/>
        </w:rPr>
        <w:t>შემდეგ</w:t>
      </w:r>
      <w:r w:rsidR="006F0642" w:rsidRPr="003518A3">
        <w:rPr>
          <w:rFonts w:ascii="Sylfaen" w:hAnsi="Sylfaen"/>
          <w:sz w:val="20"/>
          <w:szCs w:val="20"/>
          <w:lang w:val="ka-GE"/>
        </w:rPr>
        <w:t>, მაო</w:t>
      </w:r>
      <w:r w:rsidR="00D97E6B" w:rsidRPr="003518A3">
        <w:rPr>
          <w:rFonts w:ascii="Sylfaen" w:hAnsi="Sylfaen"/>
          <w:sz w:val="20"/>
          <w:szCs w:val="20"/>
          <w:lang w:val="ka-GE"/>
        </w:rPr>
        <w:t>-ს</w:t>
      </w:r>
      <w:r w:rsidR="006F0642" w:rsidRPr="003518A3">
        <w:rPr>
          <w:rFonts w:ascii="Sylfaen" w:hAnsi="Sylfaen"/>
          <w:sz w:val="20"/>
          <w:szCs w:val="20"/>
          <w:lang w:val="ka-GE"/>
        </w:rPr>
        <w:t xml:space="preserve"> ინჰიბიროტების ორგანიზმიდან გამოყოფის გათვალისწინებით. </w:t>
      </w:r>
      <w:r w:rsidR="00E2753C" w:rsidRPr="003518A3">
        <w:rPr>
          <w:rFonts w:ascii="Sylfaen" w:hAnsi="Sylfaen"/>
          <w:sz w:val="20"/>
          <w:szCs w:val="20"/>
          <w:lang w:val="ka-GE"/>
        </w:rPr>
        <w:t>რეკომენდებულია სერტრალინი</w:t>
      </w:r>
      <w:r w:rsidR="00656EE0" w:rsidRPr="003518A3">
        <w:rPr>
          <w:rFonts w:ascii="Sylfaen" w:hAnsi="Sylfaen"/>
          <w:sz w:val="20"/>
          <w:szCs w:val="20"/>
          <w:lang w:val="ka-GE"/>
        </w:rPr>
        <w:t>თ</w:t>
      </w:r>
      <w:r w:rsidR="00E2753C" w:rsidRPr="003518A3">
        <w:rPr>
          <w:rFonts w:ascii="Sylfaen" w:hAnsi="Sylfaen"/>
          <w:sz w:val="20"/>
          <w:szCs w:val="20"/>
          <w:lang w:val="ka-GE"/>
        </w:rPr>
        <w:t xml:space="preserve"> მი</w:t>
      </w:r>
      <w:r w:rsidR="00656EE0" w:rsidRPr="003518A3">
        <w:rPr>
          <w:rFonts w:ascii="Sylfaen" w:hAnsi="Sylfaen"/>
          <w:sz w:val="20"/>
          <w:szCs w:val="20"/>
          <w:lang w:val="ka-GE"/>
        </w:rPr>
        <w:t>კურნალო</w:t>
      </w:r>
      <w:r w:rsidR="00E2753C" w:rsidRPr="003518A3">
        <w:rPr>
          <w:rFonts w:ascii="Sylfaen" w:hAnsi="Sylfaen"/>
          <w:sz w:val="20"/>
          <w:szCs w:val="20"/>
          <w:lang w:val="ka-GE"/>
        </w:rPr>
        <w:t>ბის შეწყვეტა, სულ მცირე 7 დღით ადრე  შექცევადი მაო</w:t>
      </w:r>
      <w:r w:rsidR="00D97E6B" w:rsidRPr="003518A3">
        <w:rPr>
          <w:rFonts w:ascii="Sylfaen" w:hAnsi="Sylfaen"/>
          <w:sz w:val="20"/>
          <w:szCs w:val="20"/>
          <w:lang w:val="ka-GE"/>
        </w:rPr>
        <w:t>-ს</w:t>
      </w:r>
      <w:r w:rsidR="00E2753C" w:rsidRPr="003518A3">
        <w:rPr>
          <w:rFonts w:ascii="Sylfaen" w:hAnsi="Sylfaen"/>
          <w:sz w:val="20"/>
          <w:szCs w:val="20"/>
          <w:lang w:val="ka-GE"/>
        </w:rPr>
        <w:t xml:space="preserve"> ინჰიბიტორები</w:t>
      </w:r>
      <w:r w:rsidR="00656EE0" w:rsidRPr="003518A3">
        <w:rPr>
          <w:rFonts w:ascii="Sylfaen" w:hAnsi="Sylfaen"/>
          <w:sz w:val="20"/>
          <w:szCs w:val="20"/>
          <w:lang w:val="ka-GE"/>
        </w:rPr>
        <w:t>ს</w:t>
      </w:r>
      <w:r w:rsidR="00E2753C" w:rsidRPr="003518A3">
        <w:rPr>
          <w:rFonts w:ascii="Sylfaen" w:hAnsi="Sylfaen"/>
          <w:sz w:val="20"/>
          <w:szCs w:val="20"/>
          <w:lang w:val="ka-GE"/>
        </w:rPr>
        <w:t xml:space="preserve"> მ</w:t>
      </w:r>
      <w:r w:rsidR="00656EE0" w:rsidRPr="003518A3">
        <w:rPr>
          <w:rFonts w:ascii="Sylfaen" w:hAnsi="Sylfaen"/>
          <w:sz w:val="20"/>
          <w:szCs w:val="20"/>
          <w:lang w:val="ka-GE"/>
        </w:rPr>
        <w:t>იღე</w:t>
      </w:r>
      <w:r w:rsidR="00E2753C" w:rsidRPr="003518A3">
        <w:rPr>
          <w:rFonts w:ascii="Sylfaen" w:hAnsi="Sylfaen"/>
          <w:sz w:val="20"/>
          <w:szCs w:val="20"/>
          <w:lang w:val="ka-GE"/>
        </w:rPr>
        <w:t>ბის დაწყებამდე.</w:t>
      </w:r>
    </w:p>
    <w:p w14:paraId="7FBE7696" w14:textId="77777777" w:rsidR="0087399E" w:rsidRPr="003518A3" w:rsidRDefault="0087399E" w:rsidP="0027231A">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u w:val="single"/>
          <w:bdr w:val="none" w:sz="0" w:space="0" w:color="auto" w:frame="1"/>
          <w:lang w:val="ka-GE"/>
        </w:rPr>
      </w:pPr>
    </w:p>
    <w:p w14:paraId="01E30615" w14:textId="51D7A4BA" w:rsidR="00DC5117" w:rsidRPr="003518A3" w:rsidRDefault="00DC5117" w:rsidP="0027231A">
      <w:pPr>
        <w:pStyle w:val="anotacia"/>
        <w:shd w:val="clear" w:color="auto" w:fill="FFFFFF"/>
        <w:spacing w:before="0" w:beforeAutospacing="0" w:after="0" w:afterAutospacing="0"/>
        <w:ind w:right="-154"/>
        <w:jc w:val="both"/>
        <w:textAlignment w:val="baseline"/>
        <w:rPr>
          <w:rStyle w:val="Emphasis"/>
          <w:rFonts w:ascii="Sylfaen" w:hAnsi="Sylfaen" w:cs="Sylfaen"/>
          <w:bCs/>
          <w:sz w:val="20"/>
          <w:szCs w:val="20"/>
          <w:bdr w:val="none" w:sz="0" w:space="0" w:color="auto" w:frame="1"/>
          <w:lang w:val="ka-GE"/>
        </w:rPr>
      </w:pPr>
      <w:r w:rsidRPr="003518A3">
        <w:rPr>
          <w:rStyle w:val="Emphasis"/>
          <w:rFonts w:ascii="Sylfaen" w:hAnsi="Sylfaen" w:cs="Sylfaen"/>
          <w:bCs/>
          <w:sz w:val="20"/>
          <w:szCs w:val="20"/>
          <w:bdr w:val="none" w:sz="0" w:space="0" w:color="auto" w:frame="1"/>
          <w:lang w:val="ka-GE"/>
        </w:rPr>
        <w:t>შექცევადი, არასელექ</w:t>
      </w:r>
      <w:r w:rsidR="002D46E5" w:rsidRPr="003518A3">
        <w:rPr>
          <w:rStyle w:val="Emphasis"/>
          <w:rFonts w:ascii="Sylfaen" w:hAnsi="Sylfaen" w:cs="Sylfaen"/>
          <w:bCs/>
          <w:sz w:val="20"/>
          <w:szCs w:val="20"/>
          <w:bdr w:val="none" w:sz="0" w:space="0" w:color="auto" w:frame="1"/>
          <w:lang w:val="ka-GE"/>
        </w:rPr>
        <w:t>ც</w:t>
      </w:r>
      <w:r w:rsidRPr="003518A3">
        <w:rPr>
          <w:rStyle w:val="Emphasis"/>
          <w:rFonts w:ascii="Sylfaen" w:hAnsi="Sylfaen" w:cs="Sylfaen"/>
          <w:bCs/>
          <w:sz w:val="20"/>
          <w:szCs w:val="20"/>
          <w:bdr w:val="none" w:sz="0" w:space="0" w:color="auto" w:frame="1"/>
          <w:lang w:val="ka-GE"/>
        </w:rPr>
        <w:t>იური  მაო-ს</w:t>
      </w:r>
      <w:r w:rsidRPr="003518A3">
        <w:rPr>
          <w:rStyle w:val="Emphasis"/>
          <w:rFonts w:ascii="Sylfaen" w:hAnsi="Sylfaen" w:cs="Arial"/>
          <w:bCs/>
          <w:sz w:val="20"/>
          <w:szCs w:val="20"/>
          <w:bdr w:val="none" w:sz="0" w:space="0" w:color="auto" w:frame="1"/>
          <w:lang w:val="ka-GE"/>
        </w:rPr>
        <w:t> </w:t>
      </w:r>
      <w:r w:rsidRPr="003518A3">
        <w:rPr>
          <w:rStyle w:val="Emphasis"/>
          <w:rFonts w:ascii="Sylfaen" w:hAnsi="Sylfaen" w:cs="Sylfaen"/>
          <w:bCs/>
          <w:sz w:val="20"/>
          <w:szCs w:val="20"/>
          <w:bdr w:val="none" w:sz="0" w:space="0" w:color="auto" w:frame="1"/>
          <w:lang w:val="ka-GE"/>
        </w:rPr>
        <w:t>ინჰიბიტორები (ლინეზოლიდი)</w:t>
      </w:r>
    </w:p>
    <w:p w14:paraId="7D6D09E0" w14:textId="21451987" w:rsidR="00DC5117" w:rsidRPr="003518A3" w:rsidRDefault="00DC5117" w:rsidP="0027231A">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3518A3">
        <w:rPr>
          <w:rStyle w:val="Emphasis"/>
          <w:rFonts w:ascii="Sylfaen" w:hAnsi="Sylfaen" w:cs="Sylfaen"/>
          <w:bCs/>
          <w:i w:val="0"/>
          <w:sz w:val="20"/>
          <w:szCs w:val="20"/>
          <w:bdr w:val="none" w:sz="0" w:space="0" w:color="auto" w:frame="1"/>
          <w:lang w:val="ka-GE"/>
        </w:rPr>
        <w:t xml:space="preserve">ანტიბიოტიკი ლინეზოლიდი წარმოადგენს სუსტ შექცევად და არასელექტიურ  მაო-ს ინჰიბიტორს, არ არის რეკომენდებული მისი დანიშვნა პაციენტებში, რომლებიც ღებულობენ </w:t>
      </w:r>
      <w:r w:rsidRPr="003518A3">
        <w:rPr>
          <w:rFonts w:ascii="Sylfaen" w:hAnsi="Sylfaen" w:cs="Arial"/>
          <w:sz w:val="20"/>
          <w:szCs w:val="20"/>
          <w:lang w:val="ka-GE"/>
        </w:rPr>
        <w:t>სერტრალინს</w:t>
      </w:r>
      <w:r w:rsidRPr="003518A3">
        <w:rPr>
          <w:rFonts w:ascii="Sylfaen" w:hAnsi="Sylfaen"/>
          <w:sz w:val="20"/>
          <w:szCs w:val="20"/>
          <w:lang w:val="ka-GE"/>
        </w:rPr>
        <w:t>.</w:t>
      </w:r>
    </w:p>
    <w:p w14:paraId="13007509" w14:textId="58D7605D" w:rsidR="00DC5117" w:rsidRPr="003518A3" w:rsidRDefault="00DC5117" w:rsidP="0027231A">
      <w:pPr>
        <w:pStyle w:val="anotacia"/>
        <w:shd w:val="clear" w:color="auto" w:fill="FFFFFF"/>
        <w:spacing w:before="0" w:beforeAutospacing="0" w:after="0" w:afterAutospacing="0"/>
        <w:ind w:right="-154"/>
        <w:jc w:val="both"/>
        <w:textAlignment w:val="baseline"/>
        <w:rPr>
          <w:rFonts w:ascii="Sylfaen" w:hAnsi="Sylfaen" w:cstheme="minorBidi"/>
          <w:sz w:val="20"/>
          <w:szCs w:val="20"/>
          <w:lang w:val="ka-GE"/>
        </w:rPr>
      </w:pPr>
      <w:r w:rsidRPr="003518A3">
        <w:rPr>
          <w:rFonts w:ascii="Sylfaen" w:hAnsi="Sylfaen" w:cs="Arial"/>
          <w:sz w:val="20"/>
          <w:szCs w:val="20"/>
          <w:lang w:val="ka-GE"/>
        </w:rPr>
        <w:t xml:space="preserve">სერიოზული გვერდითი რეაქციები დარეგისტრირებულია იმ პაციენტებში, რომლებმაც ახლახანს შეწყვიტეს მაოი-ს პრეპარატებით მკურნალობა (მაგალითად, მეთილენის ლურჯით) და დაიწყეს </w:t>
      </w:r>
      <w:r w:rsidRPr="003518A3">
        <w:rPr>
          <w:rFonts w:ascii="Sylfaen" w:hAnsi="Sylfaen" w:cstheme="minorBidi"/>
          <w:sz w:val="20"/>
          <w:szCs w:val="20"/>
          <w:lang w:val="ka-GE"/>
        </w:rPr>
        <w:t>სერტრალინით მკურნალობა, ან ახლახანს შეწყვიტეს სერტრალინით მკურნალობა სანამ დაიწყებდნენ მაოი-ს ინჰიბიტორების მიღებას. ასეთი რეაქციები მოიცავდა ტრემორს, მიოკლონიას, ჭარბ ოფლიანობას, გულისრევას, ღებინებას, ალებს, თავბრუსხვევას და ჰიპერთერმიას ავთვისებიანი ნეიროლეპტიკური სინდრომის მსგავსი სიმპტომებით, კრუნჩხვით შეტევებს და  ლეტალურ შედეგს.</w:t>
      </w:r>
    </w:p>
    <w:p w14:paraId="5A96D65B" w14:textId="77777777" w:rsidR="0087399E" w:rsidRPr="003518A3" w:rsidRDefault="0087399E" w:rsidP="0027231A">
      <w:pPr>
        <w:pStyle w:val="anotacia"/>
        <w:shd w:val="clear" w:color="auto" w:fill="FFFFFF"/>
        <w:spacing w:before="0" w:beforeAutospacing="0" w:after="0" w:afterAutospacing="0"/>
        <w:ind w:right="-154"/>
        <w:jc w:val="both"/>
        <w:textAlignment w:val="baseline"/>
        <w:rPr>
          <w:rFonts w:ascii="Sylfaen" w:hAnsi="Sylfaen" w:cstheme="minorBidi"/>
          <w:i/>
          <w:sz w:val="20"/>
          <w:szCs w:val="20"/>
          <w:lang w:val="ka-GE"/>
        </w:rPr>
      </w:pPr>
    </w:p>
    <w:p w14:paraId="533FCAD5" w14:textId="5C699C1C" w:rsidR="00DA0C12" w:rsidRPr="003518A3" w:rsidRDefault="00DA0C12" w:rsidP="0027231A">
      <w:pPr>
        <w:pStyle w:val="anotacia"/>
        <w:shd w:val="clear" w:color="auto" w:fill="FFFFFF"/>
        <w:spacing w:before="0" w:beforeAutospacing="0" w:after="0" w:afterAutospacing="0"/>
        <w:ind w:right="-154"/>
        <w:jc w:val="both"/>
        <w:textAlignment w:val="baseline"/>
        <w:rPr>
          <w:rFonts w:ascii="Sylfaen" w:hAnsi="Sylfaen" w:cstheme="minorBidi"/>
          <w:i/>
          <w:sz w:val="20"/>
          <w:szCs w:val="20"/>
          <w:lang w:val="ka-GE"/>
        </w:rPr>
      </w:pPr>
      <w:r w:rsidRPr="003518A3">
        <w:rPr>
          <w:rFonts w:ascii="Sylfaen" w:hAnsi="Sylfaen" w:cstheme="minorBidi"/>
          <w:i/>
          <w:sz w:val="20"/>
          <w:szCs w:val="20"/>
          <w:lang w:val="ka-GE"/>
        </w:rPr>
        <w:t>პიმოზიდი</w:t>
      </w:r>
    </w:p>
    <w:p w14:paraId="201FBB9F" w14:textId="54F47FA7" w:rsidR="00DA0C12" w:rsidRPr="003518A3" w:rsidRDefault="00E86C50" w:rsidP="0027231A">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3518A3">
        <w:rPr>
          <w:rFonts w:ascii="Sylfaen" w:hAnsi="Sylfaen" w:cstheme="minorBidi"/>
          <w:sz w:val="20"/>
          <w:szCs w:val="20"/>
          <w:lang w:val="ka-GE"/>
        </w:rPr>
        <w:t xml:space="preserve">პიმოზიდის მომატებული დონე, დაახლოებით 35%-ით, დაფიქსირდა </w:t>
      </w:r>
      <w:r w:rsidR="00DA0C12" w:rsidRPr="003518A3">
        <w:rPr>
          <w:rFonts w:ascii="Sylfaen" w:hAnsi="Sylfaen" w:cstheme="minorBidi"/>
          <w:sz w:val="20"/>
          <w:szCs w:val="20"/>
          <w:lang w:val="ka-GE"/>
        </w:rPr>
        <w:t>პიმოზიდის ერთჯერადი დაბალი დოზის (2</w:t>
      </w:r>
      <w:r w:rsidR="002D46E5" w:rsidRPr="003518A3">
        <w:rPr>
          <w:rFonts w:ascii="Sylfaen" w:hAnsi="Sylfaen" w:cstheme="minorBidi"/>
          <w:sz w:val="20"/>
          <w:szCs w:val="20"/>
          <w:lang w:val="ka-GE"/>
        </w:rPr>
        <w:t xml:space="preserve"> </w:t>
      </w:r>
      <w:r w:rsidR="00DA0C12" w:rsidRPr="003518A3">
        <w:rPr>
          <w:rFonts w:ascii="Sylfaen" w:hAnsi="Sylfaen" w:cstheme="minorBidi"/>
          <w:sz w:val="20"/>
          <w:szCs w:val="20"/>
          <w:lang w:val="ka-GE"/>
        </w:rPr>
        <w:t>მგ) კვლევებ</w:t>
      </w:r>
      <w:r w:rsidR="00CE009D" w:rsidRPr="003518A3">
        <w:rPr>
          <w:rFonts w:ascii="Sylfaen" w:hAnsi="Sylfaen" w:cstheme="minorBidi"/>
          <w:sz w:val="20"/>
          <w:szCs w:val="20"/>
          <w:lang w:val="ka-GE"/>
        </w:rPr>
        <w:t>ის მსვლელობისას</w:t>
      </w:r>
      <w:r w:rsidR="00AF3BCF" w:rsidRPr="003518A3">
        <w:rPr>
          <w:rFonts w:ascii="Sylfaen" w:hAnsi="Sylfaen" w:cstheme="minorBidi"/>
          <w:sz w:val="20"/>
          <w:szCs w:val="20"/>
          <w:lang w:val="ka-GE"/>
        </w:rPr>
        <w:t xml:space="preserve">. </w:t>
      </w:r>
      <w:r w:rsidR="00AD2C5B" w:rsidRPr="003518A3">
        <w:rPr>
          <w:rFonts w:ascii="Sylfaen" w:hAnsi="Sylfaen" w:cstheme="minorBidi"/>
          <w:sz w:val="20"/>
          <w:szCs w:val="20"/>
          <w:lang w:val="ka-GE"/>
        </w:rPr>
        <w:t xml:space="preserve">პიმოზიდის </w:t>
      </w:r>
      <w:r w:rsidR="00CE009D" w:rsidRPr="003518A3">
        <w:rPr>
          <w:rFonts w:ascii="Sylfaen" w:hAnsi="Sylfaen" w:cstheme="minorBidi"/>
          <w:sz w:val="20"/>
          <w:szCs w:val="20"/>
          <w:lang w:val="ka-GE"/>
        </w:rPr>
        <w:t>დონის ასეთი</w:t>
      </w:r>
      <w:r w:rsidR="00AF3BCF" w:rsidRPr="003518A3">
        <w:rPr>
          <w:rFonts w:ascii="Sylfaen" w:hAnsi="Sylfaen" w:cstheme="minorBidi"/>
          <w:sz w:val="20"/>
          <w:szCs w:val="20"/>
          <w:lang w:val="ka-GE"/>
        </w:rPr>
        <w:t xml:space="preserve"> მომატებ</w:t>
      </w:r>
      <w:r w:rsidR="00CE009D" w:rsidRPr="003518A3">
        <w:rPr>
          <w:rFonts w:ascii="Sylfaen" w:hAnsi="Sylfaen" w:cstheme="minorBidi"/>
          <w:sz w:val="20"/>
          <w:szCs w:val="20"/>
          <w:lang w:val="ka-GE"/>
        </w:rPr>
        <w:t>ა</w:t>
      </w:r>
      <w:r w:rsidR="00AF3BCF" w:rsidRPr="003518A3">
        <w:rPr>
          <w:rFonts w:ascii="Sylfaen" w:hAnsi="Sylfaen" w:cstheme="minorBidi"/>
          <w:sz w:val="20"/>
          <w:szCs w:val="20"/>
          <w:lang w:val="ka-GE"/>
        </w:rPr>
        <w:t xml:space="preserve"> არ </w:t>
      </w:r>
      <w:r w:rsidR="00CE009D" w:rsidRPr="003518A3">
        <w:rPr>
          <w:rFonts w:ascii="Sylfaen" w:hAnsi="Sylfaen" w:cstheme="minorBidi"/>
          <w:sz w:val="20"/>
          <w:szCs w:val="20"/>
          <w:lang w:val="ka-GE"/>
        </w:rPr>
        <w:t>იყო და</w:t>
      </w:r>
      <w:r w:rsidR="00AF3BCF" w:rsidRPr="003518A3">
        <w:rPr>
          <w:rFonts w:ascii="Sylfaen" w:hAnsi="Sylfaen" w:cstheme="minorBidi"/>
          <w:sz w:val="20"/>
          <w:szCs w:val="20"/>
          <w:lang w:val="ka-GE"/>
        </w:rPr>
        <w:t>კავშირდებ</w:t>
      </w:r>
      <w:r w:rsidR="00CE009D" w:rsidRPr="003518A3">
        <w:rPr>
          <w:rFonts w:ascii="Sylfaen" w:hAnsi="Sylfaen" w:cstheme="minorBidi"/>
          <w:sz w:val="20"/>
          <w:szCs w:val="20"/>
          <w:lang w:val="ka-GE"/>
        </w:rPr>
        <w:t>ული</w:t>
      </w:r>
      <w:r w:rsidR="00AF3BCF" w:rsidRPr="003518A3">
        <w:rPr>
          <w:rFonts w:ascii="Sylfaen" w:hAnsi="Sylfaen" w:cstheme="minorBidi"/>
          <w:sz w:val="20"/>
          <w:szCs w:val="20"/>
          <w:lang w:val="ka-GE"/>
        </w:rPr>
        <w:t xml:space="preserve"> რაიმე ცვლილებ</w:t>
      </w:r>
      <w:r w:rsidR="00CE009D" w:rsidRPr="003518A3">
        <w:rPr>
          <w:rFonts w:ascii="Sylfaen" w:hAnsi="Sylfaen" w:cstheme="minorBidi"/>
          <w:sz w:val="20"/>
          <w:szCs w:val="20"/>
          <w:lang w:val="ka-GE"/>
        </w:rPr>
        <w:t>ებთან</w:t>
      </w:r>
      <w:r w:rsidR="00AF3BCF" w:rsidRPr="003518A3">
        <w:rPr>
          <w:rFonts w:ascii="Sylfaen" w:hAnsi="Sylfaen" w:cstheme="minorBidi"/>
          <w:sz w:val="20"/>
          <w:szCs w:val="20"/>
          <w:lang w:val="ka-GE"/>
        </w:rPr>
        <w:t xml:space="preserve"> ეკგ-</w:t>
      </w:r>
      <w:r w:rsidR="00CE009D" w:rsidRPr="003518A3">
        <w:rPr>
          <w:rFonts w:ascii="Sylfaen" w:hAnsi="Sylfaen" w:cstheme="minorBidi"/>
          <w:sz w:val="20"/>
          <w:szCs w:val="20"/>
          <w:lang w:val="ka-GE"/>
        </w:rPr>
        <w:t>ზე</w:t>
      </w:r>
      <w:r w:rsidR="00AF3BCF" w:rsidRPr="003518A3">
        <w:rPr>
          <w:rFonts w:ascii="Sylfaen" w:hAnsi="Sylfaen" w:cstheme="minorBidi"/>
          <w:sz w:val="20"/>
          <w:szCs w:val="20"/>
          <w:lang w:val="ka-GE"/>
        </w:rPr>
        <w:t xml:space="preserve">. </w:t>
      </w:r>
      <w:r w:rsidR="00CE009D" w:rsidRPr="003518A3">
        <w:rPr>
          <w:rFonts w:ascii="Sylfaen" w:hAnsi="Sylfaen" w:cstheme="minorBidi"/>
          <w:sz w:val="20"/>
          <w:szCs w:val="20"/>
          <w:lang w:val="ka-GE"/>
        </w:rPr>
        <w:t>იმ დროს, როდესაც</w:t>
      </w:r>
      <w:r w:rsidR="00AF3BCF" w:rsidRPr="003518A3">
        <w:rPr>
          <w:rFonts w:ascii="Sylfaen" w:hAnsi="Sylfaen" w:cstheme="minorBidi"/>
          <w:sz w:val="20"/>
          <w:szCs w:val="20"/>
          <w:lang w:val="ka-GE"/>
        </w:rPr>
        <w:t xml:space="preserve"> </w:t>
      </w:r>
      <w:r w:rsidR="00AD2C5B" w:rsidRPr="003518A3">
        <w:rPr>
          <w:rFonts w:ascii="Sylfaen" w:hAnsi="Sylfaen" w:cstheme="minorBidi"/>
          <w:sz w:val="20"/>
          <w:szCs w:val="20"/>
          <w:lang w:val="ka-GE"/>
        </w:rPr>
        <w:t>ურთიერთქმედების</w:t>
      </w:r>
      <w:r w:rsidR="00AF3BCF" w:rsidRPr="003518A3">
        <w:rPr>
          <w:rFonts w:ascii="Sylfaen" w:hAnsi="Sylfaen" w:cstheme="minorBidi"/>
          <w:sz w:val="20"/>
          <w:szCs w:val="20"/>
          <w:lang w:val="ka-GE"/>
        </w:rPr>
        <w:t xml:space="preserve"> მექანიზმი უცნობია, პიმოზიდის ვიწრო თერაპიული ინდექსის გამო, პიმოზი</w:t>
      </w:r>
      <w:r w:rsidR="00CE009D" w:rsidRPr="003518A3">
        <w:rPr>
          <w:rFonts w:ascii="Sylfaen" w:hAnsi="Sylfaen" w:cstheme="minorBidi"/>
          <w:sz w:val="20"/>
          <w:szCs w:val="20"/>
          <w:lang w:val="ka-GE"/>
        </w:rPr>
        <w:t>დ</w:t>
      </w:r>
      <w:r w:rsidR="00AF3BCF" w:rsidRPr="003518A3">
        <w:rPr>
          <w:rFonts w:ascii="Sylfaen" w:hAnsi="Sylfaen" w:cstheme="minorBidi"/>
          <w:sz w:val="20"/>
          <w:szCs w:val="20"/>
          <w:lang w:val="ka-GE"/>
        </w:rPr>
        <w:t>ის</w:t>
      </w:r>
      <w:r w:rsidR="00CE009D" w:rsidRPr="003518A3">
        <w:rPr>
          <w:rFonts w:ascii="Sylfaen" w:hAnsi="Sylfaen" w:cstheme="minorBidi"/>
          <w:sz w:val="20"/>
          <w:szCs w:val="20"/>
          <w:lang w:val="ka-GE"/>
        </w:rPr>
        <w:t>ა</w:t>
      </w:r>
      <w:r w:rsidR="00AF3BCF" w:rsidRPr="003518A3">
        <w:rPr>
          <w:rFonts w:ascii="Sylfaen" w:hAnsi="Sylfaen" w:cstheme="minorBidi"/>
          <w:sz w:val="20"/>
          <w:szCs w:val="20"/>
          <w:lang w:val="ka-GE"/>
        </w:rPr>
        <w:t xml:space="preserve"> და </w:t>
      </w:r>
      <w:r w:rsidR="00AF3BCF" w:rsidRPr="003518A3">
        <w:rPr>
          <w:rFonts w:ascii="Sylfaen" w:hAnsi="Sylfaen" w:cs="Arial"/>
          <w:sz w:val="20"/>
          <w:szCs w:val="20"/>
          <w:lang w:val="ka-GE"/>
        </w:rPr>
        <w:t xml:space="preserve">სერტრალინის </w:t>
      </w:r>
      <w:r w:rsidR="00AD2C5B" w:rsidRPr="003518A3">
        <w:rPr>
          <w:rFonts w:ascii="Sylfaen" w:hAnsi="Sylfaen" w:cs="Arial"/>
          <w:sz w:val="20"/>
          <w:szCs w:val="20"/>
          <w:lang w:val="ka-GE"/>
        </w:rPr>
        <w:t>ერთად</w:t>
      </w:r>
      <w:r w:rsidR="00AF3BCF" w:rsidRPr="003518A3">
        <w:rPr>
          <w:rFonts w:ascii="Sylfaen" w:hAnsi="Sylfaen" w:cs="Arial"/>
          <w:sz w:val="20"/>
          <w:szCs w:val="20"/>
          <w:lang w:val="ka-GE"/>
        </w:rPr>
        <w:t xml:space="preserve"> მიღება უკუნაჩვენებია </w:t>
      </w:r>
      <w:r w:rsidR="00AF3BCF" w:rsidRPr="003518A3">
        <w:rPr>
          <w:rFonts w:ascii="Sylfaen" w:hAnsi="Sylfaen"/>
          <w:sz w:val="20"/>
          <w:szCs w:val="20"/>
          <w:lang w:val="ka-GE"/>
        </w:rPr>
        <w:t xml:space="preserve">(იხ. </w:t>
      </w:r>
      <w:r w:rsidR="00E75010" w:rsidRPr="003518A3">
        <w:rPr>
          <w:rFonts w:ascii="Sylfaen" w:hAnsi="Sylfaen"/>
          <w:sz w:val="20"/>
          <w:szCs w:val="20"/>
          <w:lang w:val="ka-GE"/>
        </w:rPr>
        <w:t>პუნქტი</w:t>
      </w:r>
      <w:r w:rsidR="00AF3BCF" w:rsidRPr="003518A3">
        <w:rPr>
          <w:rFonts w:ascii="Sylfaen" w:hAnsi="Sylfaen"/>
          <w:sz w:val="20"/>
          <w:szCs w:val="20"/>
          <w:lang w:val="ka-GE"/>
        </w:rPr>
        <w:t xml:space="preserve"> 4.3).</w:t>
      </w:r>
      <w:r w:rsidR="00AD2C5B" w:rsidRPr="003518A3">
        <w:rPr>
          <w:rFonts w:ascii="Sylfaen" w:hAnsi="Sylfaen"/>
          <w:sz w:val="20"/>
          <w:szCs w:val="20"/>
          <w:lang w:val="ka-GE"/>
        </w:rPr>
        <w:t xml:space="preserve"> </w:t>
      </w:r>
    </w:p>
    <w:p w14:paraId="08341F4F" w14:textId="77777777" w:rsidR="00CE009D" w:rsidRPr="003518A3" w:rsidRDefault="00CE009D" w:rsidP="0027231A">
      <w:pPr>
        <w:pStyle w:val="anotacia"/>
        <w:shd w:val="clear" w:color="auto" w:fill="FFFFFF"/>
        <w:spacing w:before="0" w:beforeAutospacing="0" w:after="0" w:afterAutospacing="0"/>
        <w:ind w:right="-154"/>
        <w:jc w:val="both"/>
        <w:textAlignment w:val="baseline"/>
        <w:rPr>
          <w:rFonts w:ascii="Sylfaen" w:hAnsi="Sylfaen"/>
          <w:b/>
          <w:sz w:val="20"/>
          <w:szCs w:val="20"/>
          <w:lang w:val="ka-GE"/>
        </w:rPr>
      </w:pPr>
    </w:p>
    <w:p w14:paraId="06B59F79" w14:textId="77777777" w:rsidR="002D46E5" w:rsidRPr="003518A3" w:rsidRDefault="002D46E5" w:rsidP="002D46E5">
      <w:pPr>
        <w:pStyle w:val="anotacia"/>
        <w:shd w:val="clear" w:color="auto" w:fill="FFFFFF"/>
        <w:spacing w:before="0" w:beforeAutospacing="0" w:after="0" w:afterAutospacing="0"/>
        <w:ind w:right="-154"/>
        <w:jc w:val="both"/>
        <w:textAlignment w:val="baseline"/>
        <w:rPr>
          <w:rFonts w:ascii="Sylfaen" w:hAnsi="Sylfaen" w:cs="Arial"/>
          <w:bCs/>
          <w:i/>
          <w:sz w:val="20"/>
          <w:szCs w:val="20"/>
          <w:u w:val="single"/>
          <w:lang w:val="ka-GE"/>
        </w:rPr>
      </w:pPr>
      <w:r w:rsidRPr="003518A3">
        <w:rPr>
          <w:rFonts w:ascii="Sylfaen" w:hAnsi="Sylfaen" w:cs="Arial"/>
          <w:bCs/>
          <w:i/>
          <w:sz w:val="20"/>
          <w:szCs w:val="20"/>
          <w:u w:val="single"/>
          <w:lang w:val="ka-GE"/>
        </w:rPr>
        <w:t>სერტრალინთან ერთდროულად მიღება არ არის რეკომენდებული</w:t>
      </w:r>
    </w:p>
    <w:p w14:paraId="00B3869B" w14:textId="77777777" w:rsidR="002D46E5" w:rsidRPr="003518A3" w:rsidRDefault="002D46E5" w:rsidP="002D46E5">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Style w:val="Emphasis"/>
          <w:rFonts w:ascii="Sylfaen" w:hAnsi="Sylfaen" w:cs="Sylfaen"/>
          <w:bCs/>
          <w:sz w:val="20"/>
          <w:szCs w:val="20"/>
          <w:bdr w:val="none" w:sz="0" w:space="0" w:color="auto" w:frame="1"/>
          <w:lang w:val="ka-GE"/>
        </w:rPr>
        <w:t>ცენტრალური</w:t>
      </w:r>
      <w:r w:rsidRPr="003518A3">
        <w:rPr>
          <w:rFonts w:ascii="Sylfaen" w:hAnsi="Sylfaen" w:cs="Arial"/>
          <w:sz w:val="20"/>
          <w:szCs w:val="20"/>
          <w:lang w:val="ka-GE"/>
        </w:rPr>
        <w:t> </w:t>
      </w:r>
      <w:r w:rsidRPr="003518A3">
        <w:rPr>
          <w:rStyle w:val="Emphasis"/>
          <w:rFonts w:ascii="Sylfaen" w:hAnsi="Sylfaen" w:cs="Sylfaen"/>
          <w:bCs/>
          <w:sz w:val="20"/>
          <w:szCs w:val="20"/>
          <w:bdr w:val="none" w:sz="0" w:space="0" w:color="auto" w:frame="1"/>
          <w:lang w:val="ka-GE"/>
        </w:rPr>
        <w:t>ნერვული</w:t>
      </w:r>
      <w:r w:rsidRPr="003518A3">
        <w:rPr>
          <w:rFonts w:ascii="Sylfaen" w:hAnsi="Sylfaen" w:cs="Arial"/>
          <w:sz w:val="20"/>
          <w:szCs w:val="20"/>
          <w:lang w:val="ka-GE"/>
        </w:rPr>
        <w:t> </w:t>
      </w:r>
      <w:r w:rsidRPr="003518A3">
        <w:rPr>
          <w:rStyle w:val="Emphasis"/>
          <w:rFonts w:ascii="Sylfaen" w:hAnsi="Sylfaen" w:cs="Sylfaen"/>
          <w:bCs/>
          <w:sz w:val="20"/>
          <w:szCs w:val="20"/>
          <w:bdr w:val="none" w:sz="0" w:space="0" w:color="auto" w:frame="1"/>
          <w:lang w:val="ka-GE"/>
        </w:rPr>
        <w:t xml:space="preserve">სისტემის </w:t>
      </w:r>
      <w:r w:rsidRPr="003518A3">
        <w:rPr>
          <w:rStyle w:val="Emphasis"/>
          <w:rFonts w:ascii="Sylfaen" w:hAnsi="Sylfaen" w:cs="Arial"/>
          <w:bCs/>
          <w:sz w:val="20"/>
          <w:szCs w:val="20"/>
          <w:bdr w:val="none" w:sz="0" w:space="0" w:color="auto" w:frame="1"/>
          <w:lang w:val="ka-GE"/>
        </w:rPr>
        <w:t>(</w:t>
      </w:r>
      <w:r w:rsidRPr="003518A3">
        <w:rPr>
          <w:rStyle w:val="Emphasis"/>
          <w:rFonts w:ascii="Sylfaen" w:hAnsi="Sylfaen" w:cs="Sylfaen"/>
          <w:bCs/>
          <w:sz w:val="20"/>
          <w:szCs w:val="20"/>
          <w:bdr w:val="none" w:sz="0" w:space="0" w:color="auto" w:frame="1"/>
          <w:lang w:val="ka-GE"/>
        </w:rPr>
        <w:t>ცნს</w:t>
      </w:r>
      <w:r w:rsidRPr="003518A3">
        <w:rPr>
          <w:rStyle w:val="Emphasis"/>
          <w:rFonts w:ascii="Sylfaen" w:hAnsi="Sylfaen" w:cs="Arial"/>
          <w:bCs/>
          <w:sz w:val="20"/>
          <w:szCs w:val="20"/>
          <w:bdr w:val="none" w:sz="0" w:space="0" w:color="auto" w:frame="1"/>
          <w:lang w:val="ka-GE"/>
        </w:rPr>
        <w:t xml:space="preserve">) დამთრგუნველი </w:t>
      </w:r>
      <w:r w:rsidRPr="003518A3">
        <w:rPr>
          <w:rStyle w:val="Emphasis"/>
          <w:rFonts w:ascii="Sylfaen" w:hAnsi="Sylfaen" w:cs="Sylfaen"/>
          <w:bCs/>
          <w:sz w:val="20"/>
          <w:szCs w:val="20"/>
          <w:bdr w:val="none" w:sz="0" w:space="0" w:color="auto" w:frame="1"/>
          <w:lang w:val="ka-GE"/>
        </w:rPr>
        <w:t>საშუალებები და ალკოჰოლი</w:t>
      </w:r>
    </w:p>
    <w:p w14:paraId="023F8AC8" w14:textId="77777777" w:rsidR="002D46E5" w:rsidRPr="003518A3" w:rsidRDefault="002D46E5" w:rsidP="002D46E5">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Fonts w:ascii="Sylfaen" w:hAnsi="Sylfaen" w:cs="Sylfaen"/>
          <w:sz w:val="20"/>
          <w:szCs w:val="20"/>
          <w:lang w:val="ka-GE"/>
        </w:rPr>
        <w:t xml:space="preserve">სერტრალინის </w:t>
      </w:r>
      <w:r w:rsidRPr="003518A3">
        <w:rPr>
          <w:rFonts w:ascii="Sylfaen" w:hAnsi="Sylfaen" w:cs="Arial"/>
          <w:sz w:val="20"/>
          <w:szCs w:val="20"/>
          <w:lang w:val="ka-GE"/>
        </w:rPr>
        <w:t xml:space="preserve">200 </w:t>
      </w:r>
      <w:r w:rsidRPr="003518A3">
        <w:rPr>
          <w:rFonts w:ascii="Sylfaen" w:hAnsi="Sylfaen" w:cs="Sylfaen"/>
          <w:sz w:val="20"/>
          <w:szCs w:val="20"/>
          <w:lang w:val="ka-GE"/>
        </w:rPr>
        <w:t>მგ-ის</w:t>
      </w:r>
      <w:r w:rsidRPr="003518A3">
        <w:rPr>
          <w:rFonts w:ascii="Sylfaen" w:hAnsi="Sylfaen" w:cs="Arial"/>
          <w:sz w:val="20"/>
          <w:szCs w:val="20"/>
          <w:lang w:val="ka-GE"/>
        </w:rPr>
        <w:t xml:space="preserve"> </w:t>
      </w:r>
      <w:r w:rsidRPr="003518A3">
        <w:rPr>
          <w:rFonts w:ascii="Sylfaen" w:hAnsi="Sylfaen" w:cs="Sylfaen"/>
          <w:sz w:val="20"/>
          <w:szCs w:val="20"/>
          <w:lang w:val="ka-GE"/>
        </w:rPr>
        <w:t>დოზის მიღებამ</w:t>
      </w:r>
      <w:r w:rsidRPr="003518A3">
        <w:rPr>
          <w:rFonts w:ascii="Sylfaen" w:hAnsi="Sylfaen" w:cs="Arial"/>
          <w:sz w:val="20"/>
          <w:szCs w:val="20"/>
          <w:lang w:val="ka-GE"/>
        </w:rPr>
        <w:t xml:space="preserve"> </w:t>
      </w:r>
      <w:r w:rsidRPr="003518A3">
        <w:rPr>
          <w:rFonts w:ascii="Sylfaen" w:hAnsi="Sylfaen" w:cs="Sylfaen"/>
          <w:sz w:val="20"/>
          <w:szCs w:val="20"/>
          <w:lang w:val="ka-GE"/>
        </w:rPr>
        <w:t xml:space="preserve"> არ მოახდინა ალკოჰოლის</w:t>
      </w:r>
      <w:r w:rsidRPr="003518A3">
        <w:rPr>
          <w:rFonts w:ascii="Sylfaen" w:hAnsi="Sylfaen" w:cs="Arial"/>
          <w:sz w:val="20"/>
          <w:szCs w:val="20"/>
          <w:lang w:val="ka-GE"/>
        </w:rPr>
        <w:t xml:space="preserve">, </w:t>
      </w:r>
      <w:r w:rsidRPr="003518A3">
        <w:rPr>
          <w:rFonts w:ascii="Sylfaen" w:hAnsi="Sylfaen" w:cs="Sylfaen"/>
          <w:sz w:val="20"/>
          <w:szCs w:val="20"/>
          <w:lang w:val="ka-GE"/>
        </w:rPr>
        <w:t>კარბამაზეპინისს, ჰალოპერიდოლის</w:t>
      </w:r>
      <w:r w:rsidRPr="003518A3">
        <w:rPr>
          <w:rFonts w:ascii="Sylfaen" w:hAnsi="Sylfaen" w:cs="Arial"/>
          <w:sz w:val="20"/>
          <w:szCs w:val="20"/>
          <w:lang w:val="ka-GE"/>
        </w:rPr>
        <w:t xml:space="preserve"> ან ფენიტოილის პოტენცირება </w:t>
      </w:r>
      <w:r w:rsidRPr="003518A3">
        <w:rPr>
          <w:rFonts w:ascii="Sylfaen" w:hAnsi="Sylfaen" w:cs="Sylfaen"/>
          <w:sz w:val="20"/>
          <w:szCs w:val="20"/>
          <w:lang w:val="ka-GE"/>
        </w:rPr>
        <w:t>ჯანმრთელი</w:t>
      </w:r>
      <w:r w:rsidRPr="003518A3">
        <w:rPr>
          <w:rFonts w:ascii="Sylfaen" w:hAnsi="Sylfaen" w:cs="Arial"/>
          <w:sz w:val="20"/>
          <w:szCs w:val="20"/>
          <w:lang w:val="ka-GE"/>
        </w:rPr>
        <w:t xml:space="preserve"> </w:t>
      </w:r>
      <w:r w:rsidRPr="003518A3">
        <w:rPr>
          <w:rFonts w:ascii="Sylfaen" w:hAnsi="Sylfaen" w:cs="Sylfaen"/>
          <w:sz w:val="20"/>
          <w:szCs w:val="20"/>
          <w:lang w:val="ka-GE"/>
        </w:rPr>
        <w:t>მოხალისეების</w:t>
      </w:r>
      <w:r w:rsidRPr="003518A3">
        <w:rPr>
          <w:rFonts w:ascii="Sylfaen" w:hAnsi="Sylfaen" w:cs="Arial"/>
          <w:sz w:val="20"/>
          <w:szCs w:val="20"/>
          <w:lang w:val="ka-GE"/>
        </w:rPr>
        <w:t xml:space="preserve"> </w:t>
      </w:r>
      <w:r w:rsidRPr="003518A3">
        <w:rPr>
          <w:rFonts w:ascii="Sylfaen" w:hAnsi="Sylfaen" w:cs="Sylfaen"/>
          <w:sz w:val="20"/>
          <w:szCs w:val="20"/>
          <w:lang w:val="ka-GE"/>
        </w:rPr>
        <w:t>კოგნიტიურ</w:t>
      </w:r>
      <w:r w:rsidRPr="003518A3">
        <w:rPr>
          <w:rFonts w:ascii="Sylfaen" w:hAnsi="Sylfaen" w:cs="Arial"/>
          <w:sz w:val="20"/>
          <w:szCs w:val="20"/>
          <w:lang w:val="ka-GE"/>
        </w:rPr>
        <w:t xml:space="preserve"> </w:t>
      </w:r>
      <w:r w:rsidRPr="003518A3">
        <w:rPr>
          <w:rFonts w:ascii="Sylfaen" w:hAnsi="Sylfaen" w:cs="Sylfaen"/>
          <w:sz w:val="20"/>
          <w:szCs w:val="20"/>
          <w:lang w:val="ka-GE"/>
        </w:rPr>
        <w:t>და</w:t>
      </w:r>
      <w:r w:rsidRPr="003518A3">
        <w:rPr>
          <w:rFonts w:ascii="Sylfaen" w:hAnsi="Sylfaen" w:cs="Arial"/>
          <w:sz w:val="20"/>
          <w:szCs w:val="20"/>
          <w:lang w:val="ka-GE"/>
        </w:rPr>
        <w:t xml:space="preserve"> </w:t>
      </w:r>
      <w:r w:rsidRPr="003518A3">
        <w:rPr>
          <w:rFonts w:ascii="Sylfaen" w:hAnsi="Sylfaen" w:cs="Sylfaen"/>
          <w:sz w:val="20"/>
          <w:szCs w:val="20"/>
          <w:lang w:val="ka-GE"/>
        </w:rPr>
        <w:t>ფსიქომოტორულ</w:t>
      </w:r>
      <w:r w:rsidRPr="003518A3">
        <w:rPr>
          <w:rFonts w:ascii="Sylfaen" w:hAnsi="Sylfaen" w:cs="Arial"/>
          <w:sz w:val="20"/>
          <w:szCs w:val="20"/>
          <w:lang w:val="ka-GE"/>
        </w:rPr>
        <w:t xml:space="preserve"> </w:t>
      </w:r>
      <w:r w:rsidRPr="003518A3">
        <w:rPr>
          <w:rFonts w:ascii="Sylfaen" w:hAnsi="Sylfaen" w:cs="Sylfaen"/>
          <w:sz w:val="20"/>
          <w:szCs w:val="20"/>
          <w:lang w:val="ka-GE"/>
        </w:rPr>
        <w:t>აქტივობაზე.</w:t>
      </w:r>
      <w:r w:rsidRPr="003518A3">
        <w:rPr>
          <w:rFonts w:ascii="Sylfaen" w:hAnsi="Sylfaen" w:cs="Arial"/>
          <w:sz w:val="20"/>
          <w:szCs w:val="20"/>
          <w:lang w:val="ka-GE"/>
        </w:rPr>
        <w:t xml:space="preserve">  </w:t>
      </w:r>
      <w:r w:rsidRPr="003518A3">
        <w:rPr>
          <w:rFonts w:ascii="Sylfaen" w:hAnsi="Sylfaen" w:cs="Sylfaen"/>
          <w:sz w:val="20"/>
          <w:szCs w:val="20"/>
          <w:lang w:val="ka-GE"/>
        </w:rPr>
        <w:t>თუმცა,</w:t>
      </w:r>
      <w:r w:rsidRPr="003518A3">
        <w:rPr>
          <w:rFonts w:ascii="Sylfaen" w:hAnsi="Sylfaen" w:cs="Arial"/>
          <w:sz w:val="20"/>
          <w:szCs w:val="20"/>
          <w:lang w:val="ka-GE"/>
        </w:rPr>
        <w:t xml:space="preserve"> </w:t>
      </w:r>
      <w:r w:rsidRPr="003518A3">
        <w:rPr>
          <w:rFonts w:ascii="Sylfaen" w:hAnsi="Sylfaen" w:cs="Sylfaen"/>
          <w:sz w:val="20"/>
          <w:szCs w:val="20"/>
          <w:lang w:val="ka-GE"/>
        </w:rPr>
        <w:t>სერტრალინის</w:t>
      </w:r>
      <w:r w:rsidRPr="003518A3">
        <w:rPr>
          <w:rFonts w:ascii="Sylfaen" w:hAnsi="Sylfaen" w:cs="Arial"/>
          <w:sz w:val="20"/>
          <w:szCs w:val="20"/>
          <w:lang w:val="ka-GE"/>
        </w:rPr>
        <w:t xml:space="preserve"> და ალკოჰოლის ერთდროულად მიღება არ არის რეკომენდებული. </w:t>
      </w:r>
    </w:p>
    <w:p w14:paraId="3AAF0C82" w14:textId="77777777" w:rsidR="002D46E5" w:rsidRPr="003518A3" w:rsidRDefault="002D46E5"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3A8D6671" w14:textId="256157B5" w:rsidR="003660C7" w:rsidRPr="003518A3" w:rsidRDefault="003660C7" w:rsidP="0027231A">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r w:rsidRPr="003518A3">
        <w:rPr>
          <w:rFonts w:ascii="Sylfaen" w:hAnsi="Sylfaen" w:cs="Arial"/>
          <w:i/>
          <w:sz w:val="20"/>
          <w:szCs w:val="20"/>
          <w:lang w:val="ka-GE"/>
        </w:rPr>
        <w:t xml:space="preserve">სხვა სეროტონერგული </w:t>
      </w:r>
      <w:r w:rsidR="00C947AA" w:rsidRPr="003518A3">
        <w:rPr>
          <w:rFonts w:ascii="Sylfaen" w:hAnsi="Sylfaen" w:cs="Arial"/>
          <w:i/>
          <w:sz w:val="20"/>
          <w:szCs w:val="20"/>
          <w:lang w:val="ka-GE"/>
        </w:rPr>
        <w:t>სამკურნალო საშუალებები</w:t>
      </w:r>
      <w:r w:rsidR="00AD2C5B" w:rsidRPr="003518A3">
        <w:rPr>
          <w:rFonts w:ascii="Sylfaen" w:hAnsi="Sylfaen" w:cs="Arial"/>
          <w:i/>
          <w:sz w:val="20"/>
          <w:szCs w:val="20"/>
          <w:lang w:val="ka-GE"/>
        </w:rPr>
        <w:t xml:space="preserve"> </w:t>
      </w:r>
    </w:p>
    <w:p w14:paraId="453FDAA6" w14:textId="1C2EA71F" w:rsidR="00E2753C" w:rsidRPr="003518A3" w:rsidRDefault="002D46E5"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Fonts w:ascii="Sylfaen" w:hAnsi="Sylfaen" w:cs="Arial"/>
          <w:sz w:val="20"/>
          <w:szCs w:val="20"/>
          <w:lang w:val="ka-GE"/>
        </w:rPr>
        <w:t>(</w:t>
      </w:r>
      <w:r w:rsidR="00352C43" w:rsidRPr="003518A3">
        <w:rPr>
          <w:rFonts w:ascii="Sylfaen" w:hAnsi="Sylfaen" w:cs="Arial"/>
          <w:sz w:val="20"/>
          <w:szCs w:val="20"/>
          <w:lang w:val="ka-GE"/>
        </w:rPr>
        <w:t xml:space="preserve">იხ. </w:t>
      </w:r>
      <w:r w:rsidR="00E75010" w:rsidRPr="003518A3">
        <w:rPr>
          <w:rFonts w:ascii="Sylfaen" w:hAnsi="Sylfaen" w:cs="Arial"/>
          <w:sz w:val="20"/>
          <w:szCs w:val="20"/>
          <w:lang w:val="ka-GE"/>
        </w:rPr>
        <w:t>პუნქტი</w:t>
      </w:r>
      <w:r w:rsidR="00352C43" w:rsidRPr="003518A3">
        <w:rPr>
          <w:rFonts w:ascii="Sylfaen" w:hAnsi="Sylfaen" w:cs="Arial"/>
          <w:sz w:val="20"/>
          <w:szCs w:val="20"/>
          <w:lang w:val="ka-GE"/>
        </w:rPr>
        <w:t xml:space="preserve"> 4.4.</w:t>
      </w:r>
      <w:r w:rsidRPr="003518A3">
        <w:rPr>
          <w:rFonts w:ascii="Sylfaen" w:hAnsi="Sylfaen" w:cs="Arial"/>
          <w:sz w:val="20"/>
          <w:szCs w:val="20"/>
          <w:lang w:val="ka-GE"/>
        </w:rPr>
        <w:t>)</w:t>
      </w:r>
    </w:p>
    <w:p w14:paraId="711FF2C8" w14:textId="77777777" w:rsidR="002D46E5" w:rsidRPr="003518A3" w:rsidRDefault="002D46E5" w:rsidP="002D46E5">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r w:rsidRPr="003518A3">
        <w:rPr>
          <w:rFonts w:ascii="Sylfaen" w:hAnsi="Sylfaen" w:cs="Arial"/>
          <w:sz w:val="20"/>
          <w:szCs w:val="20"/>
          <w:lang w:val="ka-GE"/>
        </w:rPr>
        <w:t>სიფრთხილე ასევე უნდა იქნას დაცული ფენტანილთან, სხვა სეროტონინერგულ პრეპარატებთან (სეროტონინერგულ ანტიდეპრესანტების, ტრიპტანების, ამფეტამინის  ჩათვლით) და სხვა ოპოიდურ პრეპარატებთან ერთად მიღებისას, რომლებიც გამოიყენება  ზოგადი ანესთეზიისთვის ან  ქრონიკული ტკივილი სინდრომის მკურნალობისთვის.</w:t>
      </w:r>
    </w:p>
    <w:p w14:paraId="71B1CAA7" w14:textId="77777777" w:rsidR="002D46E5" w:rsidRPr="003518A3" w:rsidRDefault="002D46E5" w:rsidP="002D46E5">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p>
    <w:p w14:paraId="4CB86D5E" w14:textId="77777777" w:rsidR="002D46E5" w:rsidRPr="003518A3" w:rsidRDefault="002D46E5" w:rsidP="002D46E5">
      <w:pPr>
        <w:pStyle w:val="anotacia"/>
        <w:shd w:val="clear" w:color="auto" w:fill="FFFFFF"/>
        <w:spacing w:before="0" w:beforeAutospacing="0" w:after="40" w:afterAutospacing="0"/>
        <w:ind w:right="-154"/>
        <w:jc w:val="both"/>
        <w:textAlignment w:val="baseline"/>
        <w:rPr>
          <w:rFonts w:ascii="Sylfaen" w:hAnsi="Sylfaen" w:cs="Arial"/>
          <w:i/>
          <w:sz w:val="20"/>
          <w:szCs w:val="20"/>
          <w:u w:val="single"/>
          <w:lang w:val="ka-GE"/>
        </w:rPr>
      </w:pPr>
      <w:r w:rsidRPr="003518A3">
        <w:rPr>
          <w:rFonts w:ascii="Sylfaen" w:hAnsi="Sylfaen" w:cs="Arial"/>
          <w:i/>
          <w:sz w:val="20"/>
          <w:szCs w:val="20"/>
          <w:u w:val="single"/>
          <w:lang w:val="ka-GE"/>
        </w:rPr>
        <w:t>სიფრთხილის განსაკუთრებული ზომები</w:t>
      </w:r>
    </w:p>
    <w:p w14:paraId="5A487CFF" w14:textId="77777777" w:rsidR="002D46E5" w:rsidRPr="003518A3" w:rsidRDefault="002D46E5" w:rsidP="002D46E5">
      <w:pPr>
        <w:pStyle w:val="anotacia"/>
        <w:shd w:val="clear" w:color="auto" w:fill="FFFFFF"/>
        <w:spacing w:before="0" w:beforeAutospacing="0" w:after="40" w:afterAutospacing="0"/>
        <w:ind w:right="-154"/>
        <w:jc w:val="both"/>
        <w:textAlignment w:val="baseline"/>
        <w:rPr>
          <w:rFonts w:ascii="Sylfaen" w:hAnsi="Sylfaen" w:cs="Arial"/>
          <w:i/>
          <w:sz w:val="20"/>
          <w:szCs w:val="20"/>
          <w:u w:val="single"/>
          <w:lang w:val="ka-GE"/>
        </w:rPr>
      </w:pPr>
      <w:r w:rsidRPr="003518A3">
        <w:rPr>
          <w:rFonts w:ascii="Sylfaen" w:hAnsi="Sylfaen" w:cs="Arial"/>
          <w:i/>
          <w:sz w:val="20"/>
          <w:szCs w:val="20"/>
          <w:u w:val="single"/>
          <w:lang w:val="ka-GE"/>
        </w:rPr>
        <w:t>პრეპარატები, რომლებიც იწვევენ QT ინტერვალის გახანგრძლივებას</w:t>
      </w:r>
    </w:p>
    <w:p w14:paraId="29F03847" w14:textId="77777777" w:rsidR="002D46E5" w:rsidRPr="003518A3" w:rsidRDefault="002D46E5" w:rsidP="002D46E5">
      <w:pPr>
        <w:pStyle w:val="anotacia"/>
        <w:shd w:val="clear" w:color="auto" w:fill="FFFFFF"/>
        <w:spacing w:before="0" w:beforeAutospacing="0" w:after="40" w:afterAutospacing="0"/>
        <w:ind w:right="-154"/>
        <w:jc w:val="both"/>
        <w:textAlignment w:val="baseline"/>
        <w:rPr>
          <w:rFonts w:ascii="Sylfaen" w:hAnsi="Sylfaen" w:cs="Arial"/>
          <w:sz w:val="20"/>
          <w:szCs w:val="20"/>
          <w:lang w:val="ka-GE"/>
        </w:rPr>
      </w:pPr>
      <w:bookmarkStart w:id="1" w:name="_Hlk203414878"/>
      <w:r w:rsidRPr="003518A3">
        <w:rPr>
          <w:rFonts w:ascii="Sylfaen" w:hAnsi="Sylfaen" w:cs="Arial"/>
          <w:sz w:val="20"/>
          <w:szCs w:val="20"/>
          <w:lang w:val="ka-GE"/>
        </w:rPr>
        <w:t>QTс</w:t>
      </w:r>
      <w:bookmarkEnd w:id="1"/>
      <w:r w:rsidRPr="003518A3">
        <w:rPr>
          <w:rFonts w:ascii="Sylfaen" w:hAnsi="Sylfaen" w:cs="Arial"/>
          <w:sz w:val="20"/>
          <w:szCs w:val="20"/>
          <w:lang w:val="ka-GE"/>
        </w:rPr>
        <w:t xml:space="preserve"> ინტერვალის გახანგრძლივების და / ან ვენტრიკულური არითმიის  (TdP და ა.შ.) განვითარების რისკი იზრდება სხვა სამკურნალო საშუალებებთან ერთად მიღებისას, რომლებიც იწვევენ QTс ინტერვალის გახანგრძლივებას (როგორიცაა ზოგიერთი ანტიფსიქოზური საშუალება და ანტიბიოტიკები) (იხ. პუნქტი 4.4 და 5.1).</w:t>
      </w:r>
    </w:p>
    <w:p w14:paraId="61122F05" w14:textId="77777777" w:rsidR="005D557E" w:rsidRPr="003518A3" w:rsidRDefault="005D557E"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0E4856A5" w14:textId="12FC78B8" w:rsidR="00307E3D" w:rsidRPr="003518A3" w:rsidRDefault="00307E3D" w:rsidP="0027231A">
      <w:pPr>
        <w:pStyle w:val="anotacia"/>
        <w:shd w:val="clear" w:color="auto" w:fill="FFFFFF"/>
        <w:spacing w:before="0" w:beforeAutospacing="0" w:after="0" w:afterAutospacing="0"/>
        <w:ind w:right="-154"/>
        <w:jc w:val="both"/>
        <w:textAlignment w:val="baseline"/>
        <w:rPr>
          <w:rStyle w:val="Emphasis"/>
          <w:rFonts w:ascii="Sylfaen" w:hAnsi="Sylfaen" w:cs="Arial"/>
          <w:i w:val="0"/>
          <w:iCs w:val="0"/>
          <w:sz w:val="20"/>
          <w:szCs w:val="20"/>
          <w:u w:val="single"/>
          <w:lang w:val="ka-GE"/>
        </w:rPr>
      </w:pPr>
      <w:r w:rsidRPr="003518A3">
        <w:rPr>
          <w:rStyle w:val="Emphasis"/>
          <w:rFonts w:ascii="Sylfaen" w:hAnsi="Sylfaen" w:cs="Sylfaen"/>
          <w:bCs/>
          <w:sz w:val="20"/>
          <w:szCs w:val="20"/>
          <w:u w:val="single"/>
          <w:bdr w:val="none" w:sz="0" w:space="0" w:color="auto" w:frame="1"/>
          <w:lang w:val="ka-GE"/>
        </w:rPr>
        <w:t>ლითიუმი</w:t>
      </w:r>
    </w:p>
    <w:p w14:paraId="0EAD8DB9" w14:textId="06702DD9" w:rsidR="00307E3D" w:rsidRPr="003518A3" w:rsidRDefault="006A6B9B"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Fonts w:ascii="Sylfaen" w:hAnsi="Sylfaen" w:cs="Sylfaen"/>
          <w:sz w:val="20"/>
          <w:szCs w:val="20"/>
          <w:lang w:val="ka-GE"/>
        </w:rPr>
        <w:t>არ არის აღწერილი ლითიუმის ფარმაკოკინეტიკის არსებითი ცვლილებები  სერტრალინთან ერთდროული მიღების შემდეგ კვლევაში ჯანმრთელ</w:t>
      </w:r>
      <w:r w:rsidRPr="003518A3">
        <w:rPr>
          <w:rFonts w:ascii="Sylfaen" w:hAnsi="Sylfaen" w:cs="Arial"/>
          <w:sz w:val="20"/>
          <w:szCs w:val="20"/>
          <w:lang w:val="ka-GE"/>
        </w:rPr>
        <w:t xml:space="preserve"> </w:t>
      </w:r>
      <w:r w:rsidRPr="003518A3">
        <w:rPr>
          <w:rFonts w:ascii="Sylfaen" w:hAnsi="Sylfaen" w:cs="Sylfaen"/>
          <w:sz w:val="20"/>
          <w:szCs w:val="20"/>
          <w:lang w:val="ka-GE"/>
        </w:rPr>
        <w:t>მოხალისეებ</w:t>
      </w:r>
      <w:r w:rsidR="00FB5518" w:rsidRPr="003518A3">
        <w:rPr>
          <w:rFonts w:ascii="Sylfaen" w:hAnsi="Sylfaen" w:cs="Sylfaen"/>
          <w:sz w:val="20"/>
          <w:szCs w:val="20"/>
          <w:lang w:val="ka-GE"/>
        </w:rPr>
        <w:t>ზე</w:t>
      </w:r>
      <w:r w:rsidRPr="003518A3">
        <w:rPr>
          <w:rFonts w:ascii="Sylfaen" w:hAnsi="Sylfaen" w:cs="Sylfaen"/>
          <w:sz w:val="20"/>
          <w:szCs w:val="20"/>
          <w:lang w:val="ka-GE"/>
        </w:rPr>
        <w:t xml:space="preserve">  </w:t>
      </w:r>
      <w:r w:rsidR="00307E3D" w:rsidRPr="003518A3">
        <w:rPr>
          <w:rFonts w:ascii="Sylfaen" w:hAnsi="Sylfaen" w:cs="Sylfaen"/>
          <w:sz w:val="20"/>
          <w:szCs w:val="20"/>
          <w:lang w:val="ka-GE"/>
        </w:rPr>
        <w:t>პლაცებო</w:t>
      </w:r>
      <w:r w:rsidRPr="003518A3">
        <w:rPr>
          <w:rFonts w:ascii="Sylfaen" w:hAnsi="Sylfaen" w:cs="Arial"/>
          <w:sz w:val="20"/>
          <w:szCs w:val="20"/>
          <w:lang w:val="ka-GE"/>
        </w:rPr>
        <w:t xml:space="preserve">ს კონტროლით. </w:t>
      </w:r>
      <w:r w:rsidR="00307E3D" w:rsidRPr="003518A3">
        <w:rPr>
          <w:rFonts w:ascii="Sylfaen" w:hAnsi="Sylfaen" w:cs="Sylfaen"/>
          <w:sz w:val="20"/>
          <w:szCs w:val="20"/>
          <w:lang w:val="ka-GE"/>
        </w:rPr>
        <w:t>თუმცა,</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ტრემორი</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აღინიშნებოდა</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უფრო</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ხშირად</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ვიდრე</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პლაცებოს</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ჯგუფში</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რაც</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შეიძლება</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მ</w:t>
      </w:r>
      <w:r w:rsidRPr="003518A3">
        <w:rPr>
          <w:rFonts w:ascii="Sylfaen" w:hAnsi="Sylfaen" w:cs="Sylfaen"/>
          <w:sz w:val="20"/>
          <w:szCs w:val="20"/>
          <w:lang w:val="ka-GE"/>
        </w:rPr>
        <w:t>ოწმო</w:t>
      </w:r>
      <w:r w:rsidR="00307E3D" w:rsidRPr="003518A3">
        <w:rPr>
          <w:rFonts w:ascii="Sylfaen" w:hAnsi="Sylfaen" w:cs="Sylfaen"/>
          <w:sz w:val="20"/>
          <w:szCs w:val="20"/>
          <w:lang w:val="ka-GE"/>
        </w:rPr>
        <w:t>ბდეს</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ფარმაკოდინამიურ</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ურთიერთქმედება</w:t>
      </w:r>
      <w:r w:rsidR="00FB5518" w:rsidRPr="003518A3">
        <w:rPr>
          <w:rFonts w:ascii="Sylfaen" w:hAnsi="Sylfaen" w:cs="Sylfaen"/>
          <w:sz w:val="20"/>
          <w:szCs w:val="20"/>
          <w:lang w:val="ka-GE"/>
        </w:rPr>
        <w:t>ს</w:t>
      </w:r>
      <w:r w:rsidR="00307E3D" w:rsidRPr="003518A3">
        <w:rPr>
          <w:rFonts w:ascii="Sylfaen" w:hAnsi="Sylfaen" w:cs="Arial"/>
          <w:sz w:val="20"/>
          <w:szCs w:val="20"/>
          <w:lang w:val="ka-GE"/>
        </w:rPr>
        <w:t xml:space="preserve">. </w:t>
      </w:r>
      <w:r w:rsidR="00307E3D" w:rsidRPr="003518A3">
        <w:rPr>
          <w:rFonts w:ascii="Sylfaen" w:hAnsi="Sylfaen" w:cs="Sylfaen"/>
          <w:sz w:val="20"/>
          <w:szCs w:val="20"/>
          <w:lang w:val="ka-GE"/>
        </w:rPr>
        <w:t>სერტრალინის</w:t>
      </w:r>
      <w:r w:rsidR="00307E3D" w:rsidRPr="003518A3">
        <w:rPr>
          <w:rFonts w:ascii="Sylfaen" w:hAnsi="Sylfaen" w:cs="Arial"/>
          <w:sz w:val="20"/>
          <w:szCs w:val="20"/>
          <w:lang w:val="ka-GE"/>
        </w:rPr>
        <w:t xml:space="preserve"> და ლითიუმის </w:t>
      </w:r>
      <w:r w:rsidR="00FB5518" w:rsidRPr="003518A3">
        <w:rPr>
          <w:rFonts w:ascii="Sylfaen" w:hAnsi="Sylfaen" w:cs="Arial"/>
          <w:sz w:val="20"/>
          <w:szCs w:val="20"/>
          <w:lang w:val="ka-GE"/>
        </w:rPr>
        <w:t xml:space="preserve">პრეპარატების </w:t>
      </w:r>
      <w:r w:rsidR="00307E3D" w:rsidRPr="003518A3">
        <w:rPr>
          <w:rFonts w:ascii="Sylfaen" w:hAnsi="Sylfaen" w:cs="Arial"/>
          <w:sz w:val="20"/>
          <w:szCs w:val="20"/>
          <w:lang w:val="ka-GE"/>
        </w:rPr>
        <w:t>ერთდროული მიღებისას პაციენტ</w:t>
      </w:r>
      <w:r w:rsidR="00FB5518" w:rsidRPr="003518A3">
        <w:rPr>
          <w:rFonts w:ascii="Sylfaen" w:hAnsi="Sylfaen" w:cs="Arial"/>
          <w:sz w:val="20"/>
          <w:szCs w:val="20"/>
          <w:lang w:val="ka-GE"/>
        </w:rPr>
        <w:t xml:space="preserve">ი უნდა იმყოფებოდნენ დაკვირვების ქვეშ. </w:t>
      </w:r>
    </w:p>
    <w:p w14:paraId="36D34571" w14:textId="77777777" w:rsidR="003F2FE5" w:rsidRPr="003518A3" w:rsidRDefault="003F2FE5" w:rsidP="0027231A">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p>
    <w:p w14:paraId="0E8F9636" w14:textId="56773904" w:rsidR="00307E3D" w:rsidRPr="003518A3" w:rsidRDefault="00307E3D" w:rsidP="0027231A">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r w:rsidRPr="003518A3">
        <w:rPr>
          <w:rFonts w:ascii="Sylfaen" w:hAnsi="Sylfaen" w:cs="Arial"/>
          <w:i/>
          <w:sz w:val="20"/>
          <w:szCs w:val="20"/>
          <w:u w:val="single"/>
          <w:lang w:val="ka-GE"/>
        </w:rPr>
        <w:t>ფენიტოინი</w:t>
      </w:r>
    </w:p>
    <w:p w14:paraId="6BD16E19" w14:textId="0765A462" w:rsidR="006F4663" w:rsidRPr="003518A3" w:rsidRDefault="00307E3D"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sz w:val="20"/>
          <w:szCs w:val="20"/>
          <w:lang w:val="ka-GE"/>
        </w:rPr>
        <w:t>ჯანმრთელ</w:t>
      </w:r>
      <w:r w:rsidR="00FB5518" w:rsidRPr="003518A3">
        <w:rPr>
          <w:rFonts w:ascii="Sylfaen" w:hAnsi="Sylfaen"/>
          <w:sz w:val="20"/>
          <w:szCs w:val="20"/>
          <w:lang w:val="ka-GE"/>
        </w:rPr>
        <w:t>ი</w:t>
      </w:r>
      <w:r w:rsidRPr="003518A3">
        <w:rPr>
          <w:rFonts w:ascii="Sylfaen" w:hAnsi="Sylfaen"/>
          <w:sz w:val="20"/>
          <w:szCs w:val="20"/>
          <w:lang w:val="ka-GE"/>
        </w:rPr>
        <w:t xml:space="preserve"> მოხალისეებ</w:t>
      </w:r>
      <w:r w:rsidR="00FB5518" w:rsidRPr="003518A3">
        <w:rPr>
          <w:rFonts w:ascii="Sylfaen" w:hAnsi="Sylfaen"/>
          <w:sz w:val="20"/>
          <w:szCs w:val="20"/>
          <w:lang w:val="ka-GE"/>
        </w:rPr>
        <w:t xml:space="preserve">ის მონაწილეობით </w:t>
      </w:r>
      <w:r w:rsidRPr="003518A3">
        <w:rPr>
          <w:rFonts w:ascii="Sylfaen" w:hAnsi="Sylfaen"/>
          <w:sz w:val="20"/>
          <w:szCs w:val="20"/>
          <w:lang w:val="ka-GE"/>
        </w:rPr>
        <w:t xml:space="preserve"> ჩატარებულ</w:t>
      </w:r>
      <w:r w:rsidR="00A03BF6" w:rsidRPr="003518A3">
        <w:rPr>
          <w:rFonts w:ascii="Sylfaen" w:hAnsi="Sylfaen"/>
          <w:sz w:val="20"/>
          <w:szCs w:val="20"/>
          <w:lang w:val="ka-GE"/>
        </w:rPr>
        <w:t>ი</w:t>
      </w:r>
      <w:r w:rsidRPr="003518A3">
        <w:rPr>
          <w:rFonts w:ascii="Sylfaen" w:hAnsi="Sylfaen"/>
          <w:sz w:val="20"/>
          <w:szCs w:val="20"/>
          <w:lang w:val="ka-GE"/>
        </w:rPr>
        <w:t xml:space="preserve"> </w:t>
      </w:r>
      <w:r w:rsidRPr="003518A3">
        <w:rPr>
          <w:rFonts w:ascii="Sylfaen" w:hAnsi="Sylfaen" w:cs="Sylfaen"/>
          <w:sz w:val="20"/>
          <w:szCs w:val="20"/>
          <w:lang w:val="ka-GE"/>
        </w:rPr>
        <w:t>პლაცებო</w:t>
      </w:r>
      <w:r w:rsidRPr="003518A3">
        <w:rPr>
          <w:rFonts w:ascii="Sylfaen" w:hAnsi="Sylfaen" w:cs="Arial"/>
          <w:sz w:val="20"/>
          <w:szCs w:val="20"/>
          <w:lang w:val="ka-GE"/>
        </w:rPr>
        <w:t>-</w:t>
      </w:r>
      <w:r w:rsidRPr="003518A3">
        <w:rPr>
          <w:rFonts w:ascii="Sylfaen" w:hAnsi="Sylfaen" w:cs="Sylfaen"/>
          <w:sz w:val="20"/>
          <w:szCs w:val="20"/>
          <w:lang w:val="ka-GE"/>
        </w:rPr>
        <w:t>კონტროლირებად</w:t>
      </w:r>
      <w:r w:rsidR="00FB5518" w:rsidRPr="003518A3">
        <w:rPr>
          <w:rFonts w:ascii="Sylfaen" w:hAnsi="Sylfaen" w:cs="Sylfaen"/>
          <w:sz w:val="20"/>
          <w:szCs w:val="20"/>
          <w:lang w:val="ka-GE"/>
        </w:rPr>
        <w:t>ი</w:t>
      </w:r>
      <w:r w:rsidRPr="003518A3">
        <w:rPr>
          <w:rFonts w:ascii="Sylfaen" w:hAnsi="Sylfaen" w:cs="Arial"/>
          <w:sz w:val="20"/>
          <w:szCs w:val="20"/>
          <w:lang w:val="ka-GE"/>
        </w:rPr>
        <w:t xml:space="preserve"> </w:t>
      </w:r>
      <w:r w:rsidRPr="003518A3">
        <w:rPr>
          <w:rFonts w:ascii="Sylfaen" w:hAnsi="Sylfaen" w:cs="Sylfaen"/>
          <w:sz w:val="20"/>
          <w:szCs w:val="20"/>
          <w:lang w:val="ka-GE"/>
        </w:rPr>
        <w:t>კვლევ</w:t>
      </w:r>
      <w:r w:rsidR="00FB5518" w:rsidRPr="003518A3">
        <w:rPr>
          <w:rFonts w:ascii="Sylfaen" w:hAnsi="Sylfaen" w:cs="Sylfaen"/>
          <w:sz w:val="20"/>
          <w:szCs w:val="20"/>
          <w:lang w:val="ka-GE"/>
        </w:rPr>
        <w:t xml:space="preserve">ები მოწმობენ იმის შესახებ, რომ </w:t>
      </w:r>
      <w:r w:rsidRPr="003518A3">
        <w:rPr>
          <w:rFonts w:ascii="Sylfaen" w:hAnsi="Sylfaen" w:cs="Sylfaen"/>
          <w:sz w:val="20"/>
          <w:szCs w:val="20"/>
          <w:lang w:val="ka-GE"/>
        </w:rPr>
        <w:t xml:space="preserve"> </w:t>
      </w:r>
      <w:r w:rsidR="00FB5518" w:rsidRPr="003518A3">
        <w:rPr>
          <w:rFonts w:ascii="Sylfaen" w:hAnsi="Sylfaen" w:cs="Sylfaen"/>
          <w:sz w:val="20"/>
          <w:szCs w:val="20"/>
          <w:lang w:val="ka-GE"/>
        </w:rPr>
        <w:t xml:space="preserve">სერტრალინის ხანგრძლივი მიღება </w:t>
      </w:r>
      <w:r w:rsidRPr="003518A3">
        <w:rPr>
          <w:rFonts w:ascii="Sylfaen" w:hAnsi="Sylfaen" w:cs="Sylfaen"/>
          <w:sz w:val="20"/>
          <w:szCs w:val="20"/>
          <w:lang w:val="ka-GE"/>
        </w:rPr>
        <w:t xml:space="preserve"> </w:t>
      </w:r>
      <w:r w:rsidR="00FB5518" w:rsidRPr="003518A3">
        <w:rPr>
          <w:rFonts w:ascii="Sylfaen" w:hAnsi="Sylfaen" w:cs="Sylfaen"/>
          <w:sz w:val="20"/>
          <w:szCs w:val="20"/>
          <w:lang w:val="ka-GE"/>
        </w:rPr>
        <w:t xml:space="preserve">დოზით </w:t>
      </w:r>
      <w:r w:rsidR="00C947AA" w:rsidRPr="003518A3">
        <w:rPr>
          <w:rFonts w:ascii="Sylfaen" w:hAnsi="Sylfaen" w:cs="Arial"/>
          <w:sz w:val="20"/>
          <w:szCs w:val="20"/>
          <w:lang w:val="ka-GE"/>
        </w:rPr>
        <w:t>200</w:t>
      </w:r>
      <w:r w:rsidR="00C947AA" w:rsidRPr="003518A3">
        <w:rPr>
          <w:rFonts w:ascii="Sylfaen" w:hAnsi="Sylfaen" w:cs="Sylfaen"/>
          <w:sz w:val="20"/>
          <w:szCs w:val="20"/>
          <w:lang w:val="ka-GE"/>
        </w:rPr>
        <w:t>მგ</w:t>
      </w:r>
      <w:r w:rsidR="00FB5518" w:rsidRPr="003518A3">
        <w:rPr>
          <w:rFonts w:ascii="Sylfaen" w:hAnsi="Sylfaen" w:cs="Sylfaen"/>
          <w:sz w:val="20"/>
          <w:szCs w:val="20"/>
          <w:lang w:val="ka-GE"/>
        </w:rPr>
        <w:t xml:space="preserve"> დღეში</w:t>
      </w:r>
      <w:r w:rsidR="00C947AA" w:rsidRPr="003518A3">
        <w:rPr>
          <w:rFonts w:ascii="Sylfaen" w:hAnsi="Sylfaen" w:cs="Arial"/>
          <w:sz w:val="20"/>
          <w:szCs w:val="20"/>
          <w:lang w:val="ka-GE"/>
        </w:rPr>
        <w:t xml:space="preserve"> </w:t>
      </w:r>
      <w:r w:rsidR="00693F7E" w:rsidRPr="003518A3">
        <w:rPr>
          <w:rFonts w:ascii="Sylfaen" w:hAnsi="Sylfaen" w:cs="Sylfaen"/>
          <w:sz w:val="20"/>
          <w:szCs w:val="20"/>
          <w:lang w:val="ka-GE"/>
        </w:rPr>
        <w:t>ა</w:t>
      </w:r>
      <w:r w:rsidR="00FB5518" w:rsidRPr="003518A3">
        <w:rPr>
          <w:rFonts w:ascii="Sylfaen" w:hAnsi="Sylfaen" w:cs="Sylfaen"/>
          <w:sz w:val="20"/>
          <w:szCs w:val="20"/>
          <w:lang w:val="ka-GE"/>
        </w:rPr>
        <w:t xml:space="preserve">რ თრგუნავს </w:t>
      </w:r>
      <w:r w:rsidR="00693F7E" w:rsidRPr="003518A3">
        <w:rPr>
          <w:rFonts w:ascii="Sylfaen" w:hAnsi="Sylfaen" w:cs="Sylfaen"/>
          <w:sz w:val="20"/>
          <w:szCs w:val="20"/>
          <w:lang w:val="ka-GE"/>
        </w:rPr>
        <w:t>ფენიტოინის მეტაბოლიზმ</w:t>
      </w:r>
      <w:r w:rsidR="00FB5518" w:rsidRPr="003518A3">
        <w:rPr>
          <w:rFonts w:ascii="Sylfaen" w:hAnsi="Sylfaen" w:cs="Sylfaen"/>
          <w:sz w:val="20"/>
          <w:szCs w:val="20"/>
          <w:lang w:val="ka-GE"/>
        </w:rPr>
        <w:t>ს კლინიკურად მნიშვნელოვანი ხარისხით</w:t>
      </w:r>
      <w:r w:rsidR="00693F7E" w:rsidRPr="003518A3">
        <w:rPr>
          <w:rFonts w:ascii="Sylfaen" w:hAnsi="Sylfaen" w:cs="Sylfaen"/>
          <w:sz w:val="20"/>
          <w:szCs w:val="20"/>
          <w:lang w:val="ka-GE"/>
        </w:rPr>
        <w:t>. ამის</w:t>
      </w:r>
      <w:r w:rsidR="00FB5518" w:rsidRPr="003518A3">
        <w:rPr>
          <w:rFonts w:ascii="Sylfaen" w:hAnsi="Sylfaen" w:cs="Sylfaen"/>
          <w:sz w:val="20"/>
          <w:szCs w:val="20"/>
          <w:lang w:val="ka-GE"/>
        </w:rPr>
        <w:t>და</w:t>
      </w:r>
      <w:r w:rsidR="00693F7E" w:rsidRPr="003518A3">
        <w:rPr>
          <w:rFonts w:ascii="Sylfaen" w:hAnsi="Sylfaen" w:cs="Sylfaen"/>
          <w:sz w:val="20"/>
          <w:szCs w:val="20"/>
          <w:lang w:val="ka-GE"/>
        </w:rPr>
        <w:t>მიუხედავად, ზოგიერთ</w:t>
      </w:r>
      <w:r w:rsidR="00FB5518" w:rsidRPr="003518A3">
        <w:rPr>
          <w:rFonts w:ascii="Sylfaen" w:hAnsi="Sylfaen" w:cs="Sylfaen"/>
          <w:sz w:val="20"/>
          <w:szCs w:val="20"/>
          <w:lang w:val="ka-GE"/>
        </w:rPr>
        <w:t xml:space="preserve">ი მონაცემების თანახმად, </w:t>
      </w:r>
      <w:r w:rsidR="00693F7E" w:rsidRPr="003518A3">
        <w:rPr>
          <w:rFonts w:ascii="Sylfaen" w:hAnsi="Sylfaen" w:cs="Sylfaen"/>
          <w:sz w:val="20"/>
          <w:szCs w:val="20"/>
          <w:lang w:val="ka-GE"/>
        </w:rPr>
        <w:t xml:space="preserve"> </w:t>
      </w:r>
      <w:r w:rsidR="00FB5518" w:rsidRPr="003518A3">
        <w:rPr>
          <w:rFonts w:ascii="Sylfaen" w:hAnsi="Sylfaen" w:cs="Sylfaen"/>
          <w:sz w:val="20"/>
          <w:szCs w:val="20"/>
          <w:lang w:val="ka-GE"/>
        </w:rPr>
        <w:t xml:space="preserve">აღნიშნული იყო </w:t>
      </w:r>
      <w:r w:rsidR="00693F7E" w:rsidRPr="003518A3">
        <w:rPr>
          <w:rFonts w:ascii="Sylfaen" w:hAnsi="Sylfaen" w:cs="Sylfaen"/>
          <w:sz w:val="20"/>
          <w:szCs w:val="20"/>
          <w:lang w:val="ka-GE"/>
        </w:rPr>
        <w:t xml:space="preserve">ფენიტოინის </w:t>
      </w:r>
      <w:r w:rsidR="00C947AA" w:rsidRPr="003518A3">
        <w:rPr>
          <w:rFonts w:ascii="Sylfaen" w:hAnsi="Sylfaen" w:cs="Sylfaen"/>
          <w:sz w:val="20"/>
          <w:szCs w:val="20"/>
          <w:lang w:val="ka-GE"/>
        </w:rPr>
        <w:t>ძლიერი ზემოქმედებ</w:t>
      </w:r>
      <w:r w:rsidR="00FB5518" w:rsidRPr="003518A3">
        <w:rPr>
          <w:rFonts w:ascii="Sylfaen" w:hAnsi="Sylfaen" w:cs="Sylfaen"/>
          <w:sz w:val="20"/>
          <w:szCs w:val="20"/>
          <w:lang w:val="ka-GE"/>
        </w:rPr>
        <w:t>ის შემთხვევები</w:t>
      </w:r>
      <w:r w:rsidR="00693F7E" w:rsidRPr="003518A3">
        <w:rPr>
          <w:rFonts w:ascii="Sylfaen" w:hAnsi="Sylfaen" w:cs="Sylfaen"/>
          <w:sz w:val="20"/>
          <w:szCs w:val="20"/>
          <w:lang w:val="ka-GE"/>
        </w:rPr>
        <w:t xml:space="preserve"> პაციენტებ</w:t>
      </w:r>
      <w:r w:rsidR="00A03BF6" w:rsidRPr="003518A3">
        <w:rPr>
          <w:rFonts w:ascii="Sylfaen" w:hAnsi="Sylfaen" w:cs="Sylfaen"/>
          <w:sz w:val="20"/>
          <w:szCs w:val="20"/>
          <w:lang w:val="ka-GE"/>
        </w:rPr>
        <w:t>ზე</w:t>
      </w:r>
      <w:r w:rsidR="00693F7E" w:rsidRPr="003518A3">
        <w:rPr>
          <w:rFonts w:ascii="Sylfaen" w:hAnsi="Sylfaen" w:cs="Sylfaen"/>
          <w:sz w:val="20"/>
          <w:szCs w:val="20"/>
          <w:lang w:val="ka-GE"/>
        </w:rPr>
        <w:t>, რომლებიც იღებენ სერტრალინს</w:t>
      </w:r>
      <w:r w:rsidR="00A03BF6" w:rsidRPr="003518A3">
        <w:rPr>
          <w:rFonts w:ascii="Sylfaen" w:hAnsi="Sylfaen" w:cs="Sylfaen"/>
          <w:sz w:val="20"/>
          <w:szCs w:val="20"/>
          <w:lang w:val="ka-GE"/>
        </w:rPr>
        <w:t>,</w:t>
      </w:r>
      <w:r w:rsidR="00693F7E" w:rsidRPr="003518A3">
        <w:rPr>
          <w:rFonts w:ascii="Sylfaen" w:hAnsi="Sylfaen" w:cs="Sylfaen"/>
          <w:sz w:val="20"/>
          <w:szCs w:val="20"/>
          <w:lang w:val="ka-GE"/>
        </w:rPr>
        <w:t xml:space="preserve"> ამიტომ რეკომენდებულია</w:t>
      </w:r>
      <w:r w:rsidR="00A03BF6" w:rsidRPr="003518A3">
        <w:rPr>
          <w:rFonts w:ascii="Sylfaen" w:hAnsi="Sylfaen" w:cs="Sylfaen"/>
          <w:sz w:val="20"/>
          <w:szCs w:val="20"/>
          <w:lang w:val="ka-GE"/>
        </w:rPr>
        <w:t xml:space="preserve"> დაკვირვება ფენიტოინის კონცენტრაციაზე პლაზმაში</w:t>
      </w:r>
      <w:r w:rsidR="00693F7E" w:rsidRPr="003518A3">
        <w:rPr>
          <w:rFonts w:ascii="Sylfaen" w:hAnsi="Sylfaen" w:cs="Sylfaen"/>
          <w:sz w:val="20"/>
          <w:szCs w:val="20"/>
          <w:lang w:val="ka-GE"/>
        </w:rPr>
        <w:t xml:space="preserve"> სერტრალინით მკურნალობის დაწყების</w:t>
      </w:r>
      <w:r w:rsidR="00C947AA" w:rsidRPr="003518A3">
        <w:rPr>
          <w:rFonts w:ascii="Sylfaen" w:hAnsi="Sylfaen" w:cs="Sylfaen"/>
          <w:sz w:val="20"/>
          <w:szCs w:val="20"/>
          <w:lang w:val="ka-GE"/>
        </w:rPr>
        <w:t xml:space="preserve"> შემ</w:t>
      </w:r>
      <w:r w:rsidR="00A03BF6" w:rsidRPr="003518A3">
        <w:rPr>
          <w:rFonts w:ascii="Sylfaen" w:hAnsi="Sylfaen" w:cs="Sylfaen"/>
          <w:sz w:val="20"/>
          <w:szCs w:val="20"/>
          <w:lang w:val="ka-GE"/>
        </w:rPr>
        <w:t xml:space="preserve">დეგ და </w:t>
      </w:r>
      <w:r w:rsidR="00693F7E" w:rsidRPr="003518A3">
        <w:rPr>
          <w:rFonts w:ascii="Sylfaen" w:hAnsi="Sylfaen" w:cs="Sylfaen"/>
          <w:sz w:val="20"/>
          <w:szCs w:val="20"/>
          <w:lang w:val="ka-GE"/>
        </w:rPr>
        <w:t xml:space="preserve"> და </w:t>
      </w:r>
      <w:r w:rsidR="00C947AA" w:rsidRPr="003518A3">
        <w:rPr>
          <w:rFonts w:ascii="Sylfaen" w:hAnsi="Sylfaen" w:cs="Sylfaen"/>
          <w:sz w:val="20"/>
          <w:szCs w:val="20"/>
          <w:lang w:val="ka-GE"/>
        </w:rPr>
        <w:t>აუცილებლობი</w:t>
      </w:r>
      <w:r w:rsidR="00A03BF6" w:rsidRPr="003518A3">
        <w:rPr>
          <w:rFonts w:ascii="Sylfaen" w:hAnsi="Sylfaen" w:cs="Sylfaen"/>
          <w:sz w:val="20"/>
          <w:szCs w:val="20"/>
          <w:lang w:val="ka-GE"/>
        </w:rPr>
        <w:t>სას</w:t>
      </w:r>
      <w:r w:rsidR="00693F7E" w:rsidRPr="003518A3">
        <w:rPr>
          <w:rFonts w:ascii="Sylfaen" w:hAnsi="Sylfaen" w:cs="Sylfaen"/>
          <w:sz w:val="20"/>
          <w:szCs w:val="20"/>
          <w:lang w:val="ka-GE"/>
        </w:rPr>
        <w:t xml:space="preserve"> ფენიტოინის დოზ</w:t>
      </w:r>
      <w:r w:rsidR="00A03BF6" w:rsidRPr="003518A3">
        <w:rPr>
          <w:rFonts w:ascii="Sylfaen" w:hAnsi="Sylfaen" w:cs="Sylfaen"/>
          <w:sz w:val="20"/>
          <w:szCs w:val="20"/>
          <w:lang w:val="ka-GE"/>
        </w:rPr>
        <w:t>ის რეგულირებ</w:t>
      </w:r>
      <w:r w:rsidR="00693F7E" w:rsidRPr="003518A3">
        <w:rPr>
          <w:rFonts w:ascii="Sylfaen" w:hAnsi="Sylfaen" w:cs="Sylfaen"/>
          <w:sz w:val="20"/>
          <w:szCs w:val="20"/>
          <w:lang w:val="ka-GE"/>
        </w:rPr>
        <w:t xml:space="preserve">ა. გარდა ამისა, </w:t>
      </w:r>
      <w:bookmarkStart w:id="2" w:name="_Hlk203416587"/>
      <w:r w:rsidR="00A03BF6" w:rsidRPr="003518A3">
        <w:rPr>
          <w:rFonts w:ascii="Sylfaen" w:hAnsi="Sylfaen" w:cs="Sylfaen"/>
          <w:sz w:val="20"/>
          <w:szCs w:val="20"/>
          <w:lang w:val="ka-GE"/>
        </w:rPr>
        <w:t xml:space="preserve">ციტოქრომ CYP3A4-ის </w:t>
      </w:r>
      <w:bookmarkEnd w:id="2"/>
      <w:r w:rsidR="00A03BF6" w:rsidRPr="003518A3">
        <w:rPr>
          <w:rFonts w:ascii="Sylfaen" w:hAnsi="Sylfaen" w:cs="Sylfaen"/>
          <w:sz w:val="20"/>
          <w:szCs w:val="20"/>
          <w:lang w:val="ka-GE"/>
        </w:rPr>
        <w:t>ცნობილი ინდუქტორის -ფენიტოინის- ერ</w:t>
      </w:r>
      <w:r w:rsidR="00F54B5D" w:rsidRPr="003518A3">
        <w:rPr>
          <w:rFonts w:ascii="Sylfaen" w:hAnsi="Sylfaen" w:cs="Sylfaen"/>
          <w:sz w:val="20"/>
          <w:szCs w:val="20"/>
          <w:lang w:val="ka-GE"/>
        </w:rPr>
        <w:t>თ</w:t>
      </w:r>
      <w:r w:rsidR="00A03BF6" w:rsidRPr="003518A3">
        <w:rPr>
          <w:rFonts w:ascii="Sylfaen" w:hAnsi="Sylfaen" w:cs="Sylfaen"/>
          <w:sz w:val="20"/>
          <w:szCs w:val="20"/>
          <w:lang w:val="ka-GE"/>
        </w:rPr>
        <w:t>თდროულმა მიღებამ</w:t>
      </w:r>
      <w:r w:rsidR="00693F7E" w:rsidRPr="003518A3">
        <w:rPr>
          <w:rFonts w:ascii="Sylfaen" w:hAnsi="Sylfaen" w:cs="Sylfaen"/>
          <w:sz w:val="20"/>
          <w:szCs w:val="20"/>
          <w:lang w:val="ka-GE"/>
        </w:rPr>
        <w:t xml:space="preserve">  შეიძლება შეამციროს სერტრალინის </w:t>
      </w:r>
      <w:r w:rsidR="00A03BF6" w:rsidRPr="003518A3">
        <w:rPr>
          <w:rFonts w:ascii="Sylfaen" w:hAnsi="Sylfaen" w:cs="Sylfaen"/>
          <w:sz w:val="20"/>
          <w:szCs w:val="20"/>
          <w:lang w:val="ka-GE"/>
        </w:rPr>
        <w:t xml:space="preserve">კონცენტრაცია სისხლის </w:t>
      </w:r>
      <w:r w:rsidR="00693F7E" w:rsidRPr="003518A3">
        <w:rPr>
          <w:rFonts w:ascii="Sylfaen" w:hAnsi="Sylfaen" w:cs="Sylfaen"/>
          <w:sz w:val="20"/>
          <w:szCs w:val="20"/>
          <w:lang w:val="ka-GE"/>
        </w:rPr>
        <w:t>პლაზმ</w:t>
      </w:r>
      <w:r w:rsidR="00A03BF6" w:rsidRPr="003518A3">
        <w:rPr>
          <w:rFonts w:ascii="Sylfaen" w:hAnsi="Sylfaen" w:cs="Sylfaen"/>
          <w:sz w:val="20"/>
          <w:szCs w:val="20"/>
          <w:lang w:val="ka-GE"/>
        </w:rPr>
        <w:t>აში</w:t>
      </w:r>
      <w:r w:rsidR="00693F7E" w:rsidRPr="003518A3">
        <w:rPr>
          <w:rFonts w:ascii="Sylfaen" w:hAnsi="Sylfaen" w:cs="Sylfaen"/>
          <w:sz w:val="20"/>
          <w:szCs w:val="20"/>
          <w:lang w:val="ka-GE"/>
        </w:rPr>
        <w:t xml:space="preserve">. </w:t>
      </w:r>
      <w:r w:rsidR="00A03BF6" w:rsidRPr="003518A3">
        <w:rPr>
          <w:rFonts w:ascii="Sylfaen" w:hAnsi="Sylfaen" w:cs="Sylfaen"/>
          <w:sz w:val="20"/>
          <w:szCs w:val="20"/>
          <w:lang w:val="ka-GE"/>
        </w:rPr>
        <w:t>არ შეიძლება გამოირიცხოს, რომ ციტოქრომ CYP3A4-ის სხვა ინდუქტორებ</w:t>
      </w:r>
      <w:r w:rsidR="00E655F1" w:rsidRPr="003518A3">
        <w:rPr>
          <w:rFonts w:ascii="Sylfaen" w:hAnsi="Sylfaen" w:cs="Sylfaen"/>
          <w:sz w:val="20"/>
          <w:szCs w:val="20"/>
          <w:lang w:val="ka-GE"/>
        </w:rPr>
        <w:t xml:space="preserve">ს, მაგალითად, ფენობარბიტალს, კარბამაზეპინს, კრაზანას (Hypericum perforatum) შემცველ პრეპარატებს შეუძლიათ შეამცირონ სერტრალინის დონე სისხლის პლაზმაში. </w:t>
      </w:r>
    </w:p>
    <w:p w14:paraId="79E29207" w14:textId="77777777" w:rsidR="006F4663" w:rsidRPr="003518A3" w:rsidRDefault="006F4663"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61ACD293" w14:textId="1C1EC176" w:rsidR="007A44DF" w:rsidRPr="003518A3" w:rsidRDefault="007A44DF" w:rsidP="0027231A">
      <w:pPr>
        <w:pStyle w:val="anotacia"/>
        <w:shd w:val="clear" w:color="auto" w:fill="FFFFFF"/>
        <w:spacing w:before="0" w:beforeAutospacing="0" w:after="0" w:afterAutospacing="0"/>
        <w:ind w:right="-154"/>
        <w:jc w:val="both"/>
        <w:textAlignment w:val="baseline"/>
        <w:rPr>
          <w:rFonts w:ascii="Sylfaen" w:hAnsi="Sylfaen"/>
          <w:i/>
          <w:sz w:val="20"/>
          <w:szCs w:val="20"/>
          <w:u w:val="single"/>
          <w:lang w:val="ka-GE"/>
        </w:rPr>
      </w:pPr>
      <w:r w:rsidRPr="003518A3">
        <w:rPr>
          <w:rFonts w:ascii="Sylfaen" w:hAnsi="Sylfaen"/>
          <w:i/>
          <w:sz w:val="20"/>
          <w:szCs w:val="20"/>
          <w:u w:val="single"/>
          <w:lang w:val="ka-GE"/>
        </w:rPr>
        <w:t>ტრიპტანები</w:t>
      </w:r>
    </w:p>
    <w:p w14:paraId="2399D907" w14:textId="2209F490" w:rsidR="00012C95" w:rsidRPr="003518A3" w:rsidRDefault="00E655F1"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sz w:val="20"/>
          <w:szCs w:val="20"/>
          <w:lang w:val="ka-GE"/>
        </w:rPr>
        <w:t>პოსტ-მარკეტინგული კვლევების მონაცემებით იშვიათ შემთხვევაში შემოდიოდა</w:t>
      </w:r>
      <w:r w:rsidR="007A44DF" w:rsidRPr="003518A3">
        <w:rPr>
          <w:rFonts w:ascii="Sylfaen" w:hAnsi="Sylfaen"/>
          <w:sz w:val="20"/>
          <w:szCs w:val="20"/>
          <w:lang w:val="ka-GE"/>
        </w:rPr>
        <w:t xml:space="preserve"> შეტყობინებები</w:t>
      </w:r>
      <w:r w:rsidRPr="003518A3">
        <w:rPr>
          <w:rFonts w:ascii="Sylfaen" w:hAnsi="Sylfaen"/>
          <w:sz w:val="20"/>
          <w:szCs w:val="20"/>
          <w:lang w:val="ka-GE"/>
        </w:rPr>
        <w:t xml:space="preserve"> სისუსტის, ჰიპერრეფლექსიის, კოორდინაციის დარღვევის, ცნობიერების</w:t>
      </w:r>
      <w:r w:rsidR="002D7926" w:rsidRPr="003518A3">
        <w:rPr>
          <w:rFonts w:ascii="Sylfaen" w:hAnsi="Sylfaen"/>
          <w:sz w:val="20"/>
          <w:szCs w:val="20"/>
          <w:lang w:val="ka-GE"/>
        </w:rPr>
        <w:t xml:space="preserve"> აღრევის</w:t>
      </w:r>
      <w:r w:rsidRPr="003518A3">
        <w:rPr>
          <w:rFonts w:ascii="Sylfaen" w:hAnsi="Sylfaen"/>
          <w:sz w:val="20"/>
          <w:szCs w:val="20"/>
          <w:lang w:val="ka-GE"/>
        </w:rPr>
        <w:t xml:space="preserve">, შფოთვისა და მოუსვენრობის </w:t>
      </w:r>
      <w:r w:rsidR="002D7926" w:rsidRPr="003518A3">
        <w:rPr>
          <w:rFonts w:ascii="Sylfaen" w:hAnsi="Sylfaen"/>
          <w:sz w:val="20"/>
          <w:szCs w:val="20"/>
          <w:lang w:val="ka-GE"/>
        </w:rPr>
        <w:t xml:space="preserve">გამოვლინების </w:t>
      </w:r>
      <w:r w:rsidRPr="003518A3">
        <w:rPr>
          <w:rFonts w:ascii="Sylfaen" w:hAnsi="Sylfaen"/>
          <w:sz w:val="20"/>
          <w:szCs w:val="20"/>
          <w:lang w:val="ka-GE"/>
        </w:rPr>
        <w:t>შესახებ</w:t>
      </w:r>
      <w:r w:rsidR="007A44DF" w:rsidRPr="003518A3">
        <w:rPr>
          <w:rFonts w:ascii="Sylfaen" w:hAnsi="Sylfaen"/>
          <w:sz w:val="20"/>
          <w:szCs w:val="20"/>
          <w:lang w:val="ka-GE"/>
        </w:rPr>
        <w:t xml:space="preserve"> </w:t>
      </w:r>
      <w:r w:rsidR="00C20D35" w:rsidRPr="003518A3">
        <w:rPr>
          <w:rFonts w:ascii="Sylfaen" w:hAnsi="Sylfaen" w:cs="Sylfaen"/>
          <w:sz w:val="20"/>
          <w:szCs w:val="20"/>
          <w:lang w:val="ka-GE"/>
        </w:rPr>
        <w:t>სერტრალინის</w:t>
      </w:r>
      <w:r w:rsidR="002D7926" w:rsidRPr="003518A3">
        <w:rPr>
          <w:rFonts w:ascii="Sylfaen" w:hAnsi="Sylfaen" w:cs="Sylfaen"/>
          <w:sz w:val="20"/>
          <w:szCs w:val="20"/>
          <w:lang w:val="ka-GE"/>
        </w:rPr>
        <w:t>ა</w:t>
      </w:r>
      <w:r w:rsidR="00C20D35" w:rsidRPr="003518A3">
        <w:rPr>
          <w:rFonts w:ascii="Sylfaen" w:hAnsi="Sylfaen" w:cs="Sylfaen"/>
          <w:sz w:val="20"/>
          <w:szCs w:val="20"/>
          <w:lang w:val="ka-GE"/>
        </w:rPr>
        <w:t xml:space="preserve"> და სუმატრიპტანის მიღების შემდეგ</w:t>
      </w:r>
      <w:r w:rsidR="007A44DF" w:rsidRPr="003518A3">
        <w:rPr>
          <w:rFonts w:ascii="Sylfaen" w:hAnsi="Sylfaen" w:cs="Sylfaen"/>
          <w:sz w:val="20"/>
          <w:szCs w:val="20"/>
          <w:lang w:val="ka-GE"/>
        </w:rPr>
        <w:t xml:space="preserve">. </w:t>
      </w:r>
      <w:r w:rsidR="00012C95" w:rsidRPr="003518A3">
        <w:rPr>
          <w:rFonts w:ascii="Sylfaen" w:hAnsi="Sylfaen" w:cs="Sylfaen"/>
          <w:sz w:val="20"/>
          <w:szCs w:val="20"/>
          <w:lang w:val="ka-GE"/>
        </w:rPr>
        <w:t xml:space="preserve">სეროტონერგული სინდრომის სიმპტომები ასევე, შეიძლება გამოვლინდეს იმავე კლასის (ტრიპტანების) სხვა პრეპარატების გამოყენების დროს. თუ სერტრალინის და ტრიპტანების ერთდროულად მიღება კლინიკურად გამართლებულია, მაშინ რეკომენდებულია პაციენტებზე შესაბამისი დაკვირვების უზრუნველყოფა </w:t>
      </w:r>
      <w:r w:rsidR="00012C95" w:rsidRPr="003518A3">
        <w:rPr>
          <w:rFonts w:ascii="Sylfaen" w:hAnsi="Sylfaen" w:cs="Arial"/>
          <w:sz w:val="20"/>
          <w:szCs w:val="20"/>
          <w:lang w:val="ka-GE"/>
        </w:rPr>
        <w:t>(იხ. პუნქტი 4.4).</w:t>
      </w:r>
    </w:p>
    <w:p w14:paraId="0A90433E" w14:textId="06D28236" w:rsidR="000343E4" w:rsidRPr="003518A3" w:rsidRDefault="000343E4" w:rsidP="0027231A">
      <w:pPr>
        <w:pStyle w:val="BodyText"/>
        <w:spacing w:after="0" w:line="240" w:lineRule="auto"/>
        <w:ind w:right="-154"/>
        <w:jc w:val="both"/>
        <w:rPr>
          <w:rFonts w:ascii="Sylfaen" w:hAnsi="Sylfaen"/>
          <w:sz w:val="20"/>
          <w:szCs w:val="20"/>
          <w:lang w:val="ka-GE"/>
        </w:rPr>
      </w:pPr>
      <w:r w:rsidRPr="003518A3">
        <w:rPr>
          <w:rFonts w:ascii="Sylfaen" w:hAnsi="Sylfaen"/>
          <w:sz w:val="20"/>
          <w:szCs w:val="20"/>
          <w:lang w:val="ka-GE"/>
        </w:rPr>
        <w:t>შაკიკის მქონე პაციენტებში SSRI-ების და SNRI-ების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57B42B58" w14:textId="77777777" w:rsidR="002D7926" w:rsidRPr="003518A3" w:rsidRDefault="002D7926" w:rsidP="0027231A">
      <w:pPr>
        <w:pStyle w:val="anotacia"/>
        <w:shd w:val="clear" w:color="auto" w:fill="FFFFFF"/>
        <w:spacing w:before="0" w:beforeAutospacing="0" w:after="0" w:afterAutospacing="0"/>
        <w:ind w:right="-154"/>
        <w:jc w:val="both"/>
        <w:textAlignment w:val="baseline"/>
        <w:rPr>
          <w:rFonts w:ascii="Sylfaen" w:hAnsi="Sylfaen" w:cs="Arial"/>
          <w:sz w:val="20"/>
          <w:szCs w:val="20"/>
          <w:u w:val="single"/>
          <w:lang w:val="ka-GE"/>
        </w:rPr>
      </w:pPr>
    </w:p>
    <w:p w14:paraId="62F096CB" w14:textId="54F5A9D8" w:rsidR="007A44DF" w:rsidRPr="003518A3" w:rsidRDefault="00E90D28" w:rsidP="0027231A">
      <w:pPr>
        <w:pStyle w:val="anotacia"/>
        <w:shd w:val="clear" w:color="auto" w:fill="FFFFFF"/>
        <w:spacing w:before="0" w:beforeAutospacing="0" w:after="0" w:afterAutospacing="0"/>
        <w:ind w:right="-154"/>
        <w:jc w:val="both"/>
        <w:textAlignment w:val="baseline"/>
        <w:rPr>
          <w:rFonts w:ascii="Sylfaen" w:hAnsi="Sylfaen"/>
          <w:i/>
          <w:sz w:val="20"/>
          <w:szCs w:val="20"/>
          <w:u w:val="single"/>
          <w:lang w:val="ka-GE"/>
        </w:rPr>
      </w:pPr>
      <w:r w:rsidRPr="003518A3">
        <w:rPr>
          <w:rFonts w:ascii="Sylfaen" w:hAnsi="Sylfaen"/>
          <w:i/>
          <w:sz w:val="20"/>
          <w:szCs w:val="20"/>
          <w:u w:val="single"/>
          <w:lang w:val="ka-GE"/>
        </w:rPr>
        <w:t>ვარფარინი</w:t>
      </w:r>
      <w:r w:rsidR="00EA1DCC" w:rsidRPr="003518A3">
        <w:rPr>
          <w:rFonts w:ascii="Sylfaen" w:hAnsi="Sylfaen"/>
          <w:i/>
          <w:sz w:val="20"/>
          <w:szCs w:val="20"/>
          <w:u w:val="single"/>
          <w:lang w:val="ka-GE"/>
        </w:rPr>
        <w:t xml:space="preserve"> </w:t>
      </w:r>
    </w:p>
    <w:p w14:paraId="53D5074B" w14:textId="55E659E6" w:rsidR="00352C43" w:rsidRPr="003518A3" w:rsidRDefault="002D7926"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Arial"/>
          <w:sz w:val="20"/>
          <w:szCs w:val="20"/>
          <w:lang w:val="ka-GE"/>
        </w:rPr>
        <w:t xml:space="preserve">დღეში </w:t>
      </w:r>
      <w:r w:rsidR="00EA1DCC" w:rsidRPr="003518A3">
        <w:rPr>
          <w:rFonts w:ascii="Sylfaen" w:hAnsi="Sylfaen" w:cs="Arial"/>
          <w:sz w:val="20"/>
          <w:szCs w:val="20"/>
          <w:lang w:val="ka-GE"/>
        </w:rPr>
        <w:t>200</w:t>
      </w:r>
      <w:r w:rsidR="006A42F2" w:rsidRPr="003518A3">
        <w:rPr>
          <w:rFonts w:ascii="Sylfaen" w:hAnsi="Sylfaen" w:cs="Arial"/>
          <w:sz w:val="20"/>
          <w:szCs w:val="20"/>
          <w:lang w:val="ka-GE"/>
        </w:rPr>
        <w:t xml:space="preserve"> </w:t>
      </w:r>
      <w:r w:rsidR="00EA1DCC" w:rsidRPr="003518A3">
        <w:rPr>
          <w:rFonts w:ascii="Sylfaen" w:hAnsi="Sylfaen" w:cs="Sylfaen"/>
          <w:sz w:val="20"/>
          <w:szCs w:val="20"/>
          <w:lang w:val="ka-GE"/>
        </w:rPr>
        <w:t>მგ</w:t>
      </w:r>
      <w:r w:rsidR="00EA1DCC" w:rsidRPr="003518A3">
        <w:rPr>
          <w:rFonts w:ascii="Sylfaen" w:hAnsi="Sylfaen" w:cs="Arial"/>
          <w:sz w:val="20"/>
          <w:szCs w:val="20"/>
          <w:lang w:val="ka-GE"/>
        </w:rPr>
        <w:t xml:space="preserve"> </w:t>
      </w:r>
      <w:r w:rsidR="00EA1DCC" w:rsidRPr="003518A3">
        <w:rPr>
          <w:rFonts w:ascii="Sylfaen" w:hAnsi="Sylfaen" w:cs="Sylfaen"/>
          <w:sz w:val="20"/>
          <w:szCs w:val="20"/>
          <w:lang w:val="ka-GE"/>
        </w:rPr>
        <w:t>დოზი</w:t>
      </w:r>
      <w:r w:rsidRPr="003518A3">
        <w:rPr>
          <w:rFonts w:ascii="Sylfaen" w:hAnsi="Sylfaen" w:cs="Sylfaen"/>
          <w:sz w:val="20"/>
          <w:szCs w:val="20"/>
          <w:lang w:val="ka-GE"/>
        </w:rPr>
        <w:t>ს</w:t>
      </w:r>
      <w:r w:rsidR="00EA1DCC" w:rsidRPr="003518A3">
        <w:rPr>
          <w:rFonts w:ascii="Sylfaen" w:hAnsi="Sylfaen" w:cs="Sylfaen"/>
          <w:sz w:val="20"/>
          <w:szCs w:val="20"/>
          <w:lang w:val="ka-GE"/>
        </w:rPr>
        <w:t xml:space="preserve"> </w:t>
      </w:r>
      <w:r w:rsidR="00E90D28" w:rsidRPr="003518A3">
        <w:rPr>
          <w:rFonts w:ascii="Sylfaen" w:hAnsi="Sylfaen" w:cs="Sylfaen"/>
          <w:sz w:val="20"/>
          <w:szCs w:val="20"/>
          <w:lang w:val="ka-GE"/>
        </w:rPr>
        <w:t>სერტრალინ</w:t>
      </w:r>
      <w:r w:rsidR="00EA1DCC" w:rsidRPr="003518A3">
        <w:rPr>
          <w:rFonts w:ascii="Sylfaen" w:hAnsi="Sylfaen" w:cs="Sylfaen"/>
          <w:sz w:val="20"/>
          <w:szCs w:val="20"/>
          <w:lang w:val="ka-GE"/>
        </w:rPr>
        <w:t>ის</w:t>
      </w:r>
      <w:r w:rsidR="00E90D28" w:rsidRPr="003518A3">
        <w:rPr>
          <w:rFonts w:ascii="Sylfaen" w:hAnsi="Sylfaen" w:cs="Sylfaen"/>
          <w:sz w:val="20"/>
          <w:szCs w:val="20"/>
          <w:lang w:val="ka-GE"/>
        </w:rPr>
        <w:t xml:space="preserve"> ვარფარინ</w:t>
      </w:r>
      <w:r w:rsidRPr="003518A3">
        <w:rPr>
          <w:rFonts w:ascii="Sylfaen" w:hAnsi="Sylfaen" w:cs="Sylfaen"/>
          <w:sz w:val="20"/>
          <w:szCs w:val="20"/>
          <w:lang w:val="ka-GE"/>
        </w:rPr>
        <w:t>თან</w:t>
      </w:r>
      <w:r w:rsidR="00E90D28" w:rsidRPr="003518A3">
        <w:rPr>
          <w:rFonts w:ascii="Sylfaen" w:hAnsi="Sylfaen" w:cs="Sylfaen"/>
          <w:sz w:val="20"/>
          <w:szCs w:val="20"/>
          <w:lang w:val="ka-GE"/>
        </w:rPr>
        <w:t xml:space="preserve"> ერთ</w:t>
      </w:r>
      <w:r w:rsidRPr="003518A3">
        <w:rPr>
          <w:rFonts w:ascii="Sylfaen" w:hAnsi="Sylfaen" w:cs="Sylfaen"/>
          <w:sz w:val="20"/>
          <w:szCs w:val="20"/>
          <w:lang w:val="ka-GE"/>
        </w:rPr>
        <w:t>დროულ</w:t>
      </w:r>
      <w:r w:rsidR="00E90D28" w:rsidRPr="003518A3">
        <w:rPr>
          <w:rFonts w:ascii="Sylfaen" w:hAnsi="Sylfaen" w:cs="Sylfaen"/>
          <w:sz w:val="20"/>
          <w:szCs w:val="20"/>
          <w:lang w:val="ka-GE"/>
        </w:rPr>
        <w:t>ად მიღება</w:t>
      </w:r>
      <w:r w:rsidRPr="003518A3">
        <w:rPr>
          <w:rFonts w:ascii="Sylfaen" w:hAnsi="Sylfaen" w:cs="Sylfaen"/>
          <w:sz w:val="20"/>
          <w:szCs w:val="20"/>
          <w:lang w:val="ka-GE"/>
        </w:rPr>
        <w:t>მ შეი</w:t>
      </w:r>
      <w:r w:rsidR="00F54B5D" w:rsidRPr="003518A3">
        <w:rPr>
          <w:rFonts w:ascii="Sylfaen" w:hAnsi="Sylfaen" w:cs="Sylfaen"/>
          <w:sz w:val="20"/>
          <w:szCs w:val="20"/>
          <w:lang w:val="ka-GE"/>
        </w:rPr>
        <w:t>ძ</w:t>
      </w:r>
      <w:r w:rsidRPr="003518A3">
        <w:rPr>
          <w:rFonts w:ascii="Sylfaen" w:hAnsi="Sylfaen" w:cs="Sylfaen"/>
          <w:sz w:val="20"/>
          <w:szCs w:val="20"/>
          <w:lang w:val="ka-GE"/>
        </w:rPr>
        <w:t>ლება</w:t>
      </w:r>
      <w:r w:rsidR="00E90D28" w:rsidRPr="003518A3">
        <w:rPr>
          <w:rFonts w:ascii="Sylfaen" w:hAnsi="Sylfaen" w:cs="Sylfaen"/>
          <w:sz w:val="20"/>
          <w:szCs w:val="20"/>
          <w:lang w:val="ka-GE"/>
        </w:rPr>
        <w:t xml:space="preserve"> </w:t>
      </w:r>
      <w:r w:rsidRPr="003518A3">
        <w:rPr>
          <w:rFonts w:ascii="Sylfaen" w:hAnsi="Sylfaen" w:cs="Sylfaen"/>
          <w:sz w:val="20"/>
          <w:szCs w:val="20"/>
          <w:lang w:val="ka-GE"/>
        </w:rPr>
        <w:t>გამო</w:t>
      </w:r>
      <w:r w:rsidR="00E90D28" w:rsidRPr="003518A3">
        <w:rPr>
          <w:rFonts w:ascii="Sylfaen" w:hAnsi="Sylfaen" w:cs="Sylfaen"/>
          <w:sz w:val="20"/>
          <w:szCs w:val="20"/>
          <w:lang w:val="ka-GE"/>
        </w:rPr>
        <w:t>იწვ</w:t>
      </w:r>
      <w:r w:rsidRPr="003518A3">
        <w:rPr>
          <w:rFonts w:ascii="Sylfaen" w:hAnsi="Sylfaen" w:cs="Sylfaen"/>
          <w:sz w:val="20"/>
          <w:szCs w:val="20"/>
          <w:lang w:val="ka-GE"/>
        </w:rPr>
        <w:t>იო</w:t>
      </w:r>
      <w:r w:rsidR="00E90D28" w:rsidRPr="003518A3">
        <w:rPr>
          <w:rFonts w:ascii="Sylfaen" w:hAnsi="Sylfaen" w:cs="Sylfaen"/>
          <w:sz w:val="20"/>
          <w:szCs w:val="20"/>
          <w:lang w:val="ka-GE"/>
        </w:rPr>
        <w:t xml:space="preserve">ს </w:t>
      </w:r>
      <w:r w:rsidRPr="003518A3">
        <w:rPr>
          <w:rFonts w:ascii="Sylfaen" w:hAnsi="Sylfaen" w:cs="Sylfaen"/>
          <w:sz w:val="20"/>
          <w:szCs w:val="20"/>
          <w:lang w:val="ka-GE"/>
        </w:rPr>
        <w:t>პროთრომბინის დროის უმნიშვნელო, მაგრამ სტატისტიკურად მნიშვნელოვანი ზრდა</w:t>
      </w:r>
      <w:r w:rsidR="00E90D28" w:rsidRPr="003518A3">
        <w:rPr>
          <w:rFonts w:ascii="Sylfaen" w:hAnsi="Sylfaen" w:cs="Sylfaen"/>
          <w:sz w:val="20"/>
          <w:szCs w:val="20"/>
          <w:lang w:val="ka-GE"/>
        </w:rPr>
        <w:t>, რ</w:t>
      </w:r>
      <w:r w:rsidRPr="003518A3">
        <w:rPr>
          <w:rFonts w:ascii="Sylfaen" w:hAnsi="Sylfaen" w:cs="Sylfaen"/>
          <w:sz w:val="20"/>
          <w:szCs w:val="20"/>
          <w:lang w:val="ka-GE"/>
        </w:rPr>
        <w:t>ომელ</w:t>
      </w:r>
      <w:r w:rsidR="00E90D28" w:rsidRPr="003518A3">
        <w:rPr>
          <w:rFonts w:ascii="Sylfaen" w:hAnsi="Sylfaen" w:cs="Sylfaen"/>
          <w:sz w:val="20"/>
          <w:szCs w:val="20"/>
          <w:lang w:val="ka-GE"/>
        </w:rPr>
        <w:t xml:space="preserve">მაც იშვიათ შემთხვევაში  შეიძლება </w:t>
      </w:r>
      <w:r w:rsidRPr="003518A3">
        <w:rPr>
          <w:rFonts w:ascii="Sylfaen" w:hAnsi="Sylfaen" w:cs="Sylfaen"/>
          <w:sz w:val="20"/>
          <w:szCs w:val="20"/>
          <w:lang w:val="ka-GE"/>
        </w:rPr>
        <w:t>შეცვალოს</w:t>
      </w:r>
      <w:r w:rsidR="00E90D28" w:rsidRPr="003518A3">
        <w:rPr>
          <w:rFonts w:ascii="Sylfaen" w:hAnsi="Sylfaen" w:cs="Sylfaen"/>
          <w:sz w:val="20"/>
          <w:szCs w:val="20"/>
          <w:lang w:val="ka-GE"/>
        </w:rPr>
        <w:t xml:space="preserve"> საერთაშორისო  ნორმალიზებული </w:t>
      </w:r>
      <w:r w:rsidRPr="003518A3">
        <w:rPr>
          <w:rFonts w:ascii="Sylfaen" w:hAnsi="Sylfaen" w:cs="Sylfaen"/>
          <w:sz w:val="20"/>
          <w:szCs w:val="20"/>
          <w:lang w:val="ka-GE"/>
        </w:rPr>
        <w:t>თანა</w:t>
      </w:r>
      <w:r w:rsidR="00E90D28" w:rsidRPr="003518A3">
        <w:rPr>
          <w:rFonts w:ascii="Sylfaen" w:hAnsi="Sylfaen" w:cs="Sylfaen"/>
          <w:sz w:val="20"/>
          <w:szCs w:val="20"/>
          <w:lang w:val="ka-GE"/>
        </w:rPr>
        <w:t>ფარდ</w:t>
      </w:r>
      <w:r w:rsidRPr="003518A3">
        <w:rPr>
          <w:rFonts w:ascii="Sylfaen" w:hAnsi="Sylfaen" w:cs="Sylfaen"/>
          <w:sz w:val="20"/>
          <w:szCs w:val="20"/>
          <w:lang w:val="ka-GE"/>
        </w:rPr>
        <w:t>ო</w:t>
      </w:r>
      <w:r w:rsidR="00E90D28" w:rsidRPr="003518A3">
        <w:rPr>
          <w:rFonts w:ascii="Sylfaen" w:hAnsi="Sylfaen" w:cs="Sylfaen"/>
          <w:sz w:val="20"/>
          <w:szCs w:val="20"/>
          <w:lang w:val="ka-GE"/>
        </w:rPr>
        <w:t>ბის (</w:t>
      </w:r>
      <w:r w:rsidRPr="003518A3">
        <w:rPr>
          <w:rFonts w:ascii="Sylfaen" w:hAnsi="Sylfaen" w:cs="Sylfaen"/>
          <w:sz w:val="20"/>
          <w:szCs w:val="20"/>
          <w:lang w:val="ka-GE"/>
        </w:rPr>
        <w:t>სნთ)</w:t>
      </w:r>
      <w:r w:rsidR="00E90D28" w:rsidRPr="003518A3">
        <w:rPr>
          <w:rFonts w:ascii="Sylfaen" w:hAnsi="Sylfaen" w:cs="Sylfaen"/>
          <w:sz w:val="20"/>
          <w:szCs w:val="20"/>
          <w:lang w:val="ka-GE"/>
        </w:rPr>
        <w:t xml:space="preserve"> </w:t>
      </w:r>
      <w:r w:rsidR="00EA1DCC" w:rsidRPr="003518A3">
        <w:rPr>
          <w:rFonts w:ascii="Sylfaen" w:hAnsi="Sylfaen" w:cs="Sylfaen"/>
          <w:sz w:val="20"/>
          <w:szCs w:val="20"/>
          <w:lang w:val="ka-GE"/>
        </w:rPr>
        <w:t>მაჩვენებ</w:t>
      </w:r>
      <w:r w:rsidRPr="003518A3">
        <w:rPr>
          <w:rFonts w:ascii="Sylfaen" w:hAnsi="Sylfaen" w:cs="Sylfaen"/>
          <w:sz w:val="20"/>
          <w:szCs w:val="20"/>
          <w:lang w:val="ka-GE"/>
        </w:rPr>
        <w:t>ელი</w:t>
      </w:r>
      <w:r w:rsidR="00EA1DCC" w:rsidRPr="003518A3">
        <w:rPr>
          <w:rFonts w:ascii="Sylfaen" w:hAnsi="Sylfaen" w:cs="Sylfaen"/>
          <w:sz w:val="20"/>
          <w:szCs w:val="20"/>
          <w:lang w:val="ka-GE"/>
        </w:rPr>
        <w:t>.</w:t>
      </w:r>
      <w:r w:rsidR="006A42F2" w:rsidRPr="003518A3">
        <w:rPr>
          <w:rFonts w:ascii="Sylfaen" w:hAnsi="Sylfaen" w:cs="Sylfaen"/>
          <w:sz w:val="20"/>
          <w:szCs w:val="20"/>
          <w:lang w:val="ka-GE"/>
        </w:rPr>
        <w:t xml:space="preserve"> </w:t>
      </w:r>
      <w:r w:rsidRPr="003518A3">
        <w:rPr>
          <w:rFonts w:ascii="Sylfaen" w:hAnsi="Sylfaen" w:cs="Sylfaen"/>
          <w:sz w:val="20"/>
          <w:szCs w:val="20"/>
          <w:lang w:val="ka-GE"/>
        </w:rPr>
        <w:t>მაშასადამე</w:t>
      </w:r>
      <w:r w:rsidR="002730C7" w:rsidRPr="003518A3">
        <w:rPr>
          <w:rFonts w:ascii="Sylfaen" w:hAnsi="Sylfaen" w:cs="Sylfaen"/>
          <w:sz w:val="20"/>
          <w:szCs w:val="20"/>
          <w:lang w:val="ka-GE"/>
        </w:rPr>
        <w:t>,</w:t>
      </w:r>
      <w:r w:rsidR="00E90D28" w:rsidRPr="003518A3">
        <w:rPr>
          <w:rFonts w:ascii="Sylfaen" w:hAnsi="Sylfaen" w:cs="Sylfaen"/>
          <w:sz w:val="20"/>
          <w:szCs w:val="20"/>
          <w:lang w:val="ka-GE"/>
        </w:rPr>
        <w:t xml:space="preserve"> აუცილებელია </w:t>
      </w:r>
      <w:r w:rsidR="002730C7" w:rsidRPr="003518A3">
        <w:rPr>
          <w:rFonts w:ascii="Sylfaen" w:hAnsi="Sylfaen" w:cs="Sylfaen"/>
          <w:sz w:val="20"/>
          <w:szCs w:val="20"/>
          <w:lang w:val="ka-GE"/>
        </w:rPr>
        <w:t>გულდასმითი</w:t>
      </w:r>
      <w:r w:rsidR="00E90D28" w:rsidRPr="003518A3">
        <w:rPr>
          <w:rFonts w:ascii="Sylfaen" w:hAnsi="Sylfaen" w:cs="Sylfaen"/>
          <w:sz w:val="20"/>
          <w:szCs w:val="20"/>
          <w:lang w:val="ka-GE"/>
        </w:rPr>
        <w:t xml:space="preserve"> დაკვირვება</w:t>
      </w:r>
      <w:r w:rsidR="002730C7" w:rsidRPr="003518A3">
        <w:rPr>
          <w:rFonts w:ascii="Sylfaen" w:hAnsi="Sylfaen" w:cs="Sylfaen"/>
          <w:sz w:val="20"/>
          <w:szCs w:val="20"/>
          <w:lang w:val="ka-GE"/>
        </w:rPr>
        <w:t xml:space="preserve"> პროთრომბინის დროზე</w:t>
      </w:r>
      <w:r w:rsidR="00E90D28" w:rsidRPr="003518A3">
        <w:rPr>
          <w:rFonts w:ascii="Sylfaen" w:hAnsi="Sylfaen" w:cs="Sylfaen"/>
          <w:sz w:val="20"/>
          <w:szCs w:val="20"/>
          <w:lang w:val="ka-GE"/>
        </w:rPr>
        <w:t xml:space="preserve"> სერტრალინით მკურნალობის დაწყ</w:t>
      </w:r>
      <w:r w:rsidR="002730C7" w:rsidRPr="003518A3">
        <w:rPr>
          <w:rFonts w:ascii="Sylfaen" w:hAnsi="Sylfaen" w:cs="Sylfaen"/>
          <w:sz w:val="20"/>
          <w:szCs w:val="20"/>
          <w:lang w:val="ka-GE"/>
        </w:rPr>
        <w:t>ებისა და დასრულების დროს.</w:t>
      </w:r>
      <w:r w:rsidR="00E90D28" w:rsidRPr="003518A3">
        <w:rPr>
          <w:rFonts w:ascii="Sylfaen" w:hAnsi="Sylfaen" w:cs="Sylfaen"/>
          <w:sz w:val="20"/>
          <w:szCs w:val="20"/>
          <w:lang w:val="ka-GE"/>
        </w:rPr>
        <w:t xml:space="preserve">  </w:t>
      </w:r>
    </w:p>
    <w:p w14:paraId="085BCAD9" w14:textId="77777777" w:rsidR="002730C7" w:rsidRPr="003518A3" w:rsidRDefault="002730C7"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769C4BD3" w14:textId="6515CD38" w:rsidR="00382842" w:rsidRPr="003518A3" w:rsidRDefault="0038455D" w:rsidP="0027231A">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r w:rsidRPr="003518A3">
        <w:rPr>
          <w:rFonts w:ascii="Sylfaen" w:hAnsi="Sylfaen" w:cs="Arial"/>
          <w:i/>
          <w:sz w:val="20"/>
          <w:szCs w:val="20"/>
          <w:u w:val="single"/>
          <w:lang w:val="ka-GE"/>
        </w:rPr>
        <w:t xml:space="preserve">სხვა </w:t>
      </w:r>
      <w:r w:rsidR="002730C7" w:rsidRPr="003518A3">
        <w:rPr>
          <w:rFonts w:ascii="Sylfaen" w:hAnsi="Sylfaen" w:cs="Arial"/>
          <w:i/>
          <w:sz w:val="20"/>
          <w:szCs w:val="20"/>
          <w:u w:val="single"/>
          <w:lang w:val="ka-GE"/>
        </w:rPr>
        <w:t xml:space="preserve">მედიკამენტური </w:t>
      </w:r>
      <w:r w:rsidRPr="003518A3">
        <w:rPr>
          <w:rFonts w:ascii="Sylfaen" w:hAnsi="Sylfaen" w:cs="Arial"/>
          <w:i/>
          <w:sz w:val="20"/>
          <w:szCs w:val="20"/>
          <w:u w:val="single"/>
          <w:lang w:val="ka-GE"/>
        </w:rPr>
        <w:t>ურთიერთქმედებ</w:t>
      </w:r>
      <w:r w:rsidR="002730C7" w:rsidRPr="003518A3">
        <w:rPr>
          <w:rFonts w:ascii="Sylfaen" w:hAnsi="Sylfaen" w:cs="Arial"/>
          <w:i/>
          <w:sz w:val="20"/>
          <w:szCs w:val="20"/>
          <w:u w:val="single"/>
          <w:lang w:val="ka-GE"/>
        </w:rPr>
        <w:t>ები</w:t>
      </w:r>
    </w:p>
    <w:p w14:paraId="5552DE03" w14:textId="0113B815" w:rsidR="0038455D" w:rsidRPr="003518A3" w:rsidRDefault="0038455D"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Arial"/>
          <w:sz w:val="20"/>
          <w:szCs w:val="20"/>
          <w:lang w:val="ka-GE"/>
        </w:rPr>
        <w:t>ციმეტიდინ</w:t>
      </w:r>
      <w:r w:rsidR="00D66DA0" w:rsidRPr="003518A3">
        <w:rPr>
          <w:rFonts w:ascii="Sylfaen" w:hAnsi="Sylfaen" w:cs="Arial"/>
          <w:sz w:val="20"/>
          <w:szCs w:val="20"/>
          <w:lang w:val="ka-GE"/>
        </w:rPr>
        <w:t>ის</w:t>
      </w:r>
      <w:r w:rsidRPr="003518A3">
        <w:rPr>
          <w:rFonts w:ascii="Sylfaen" w:hAnsi="Sylfaen" w:cs="Arial"/>
          <w:sz w:val="20"/>
          <w:szCs w:val="20"/>
          <w:lang w:val="ka-GE"/>
        </w:rPr>
        <w:t xml:space="preserve"> </w:t>
      </w:r>
      <w:r w:rsidR="007667A7" w:rsidRPr="003518A3">
        <w:rPr>
          <w:rFonts w:ascii="Sylfaen" w:hAnsi="Sylfaen" w:cs="Arial"/>
          <w:sz w:val="20"/>
          <w:szCs w:val="20"/>
          <w:lang w:val="ka-GE"/>
        </w:rPr>
        <w:t>ამავ</w:t>
      </w:r>
      <w:r w:rsidR="00D66DA0" w:rsidRPr="003518A3">
        <w:rPr>
          <w:rFonts w:ascii="Sylfaen" w:hAnsi="Sylfaen" w:cs="Arial"/>
          <w:sz w:val="20"/>
          <w:szCs w:val="20"/>
          <w:lang w:val="ka-GE"/>
        </w:rPr>
        <w:t>დროულ</w:t>
      </w:r>
      <w:r w:rsidR="007667A7" w:rsidRPr="003518A3">
        <w:rPr>
          <w:rFonts w:ascii="Sylfaen" w:hAnsi="Sylfaen" w:cs="Arial"/>
          <w:sz w:val="20"/>
          <w:szCs w:val="20"/>
          <w:lang w:val="ka-GE"/>
        </w:rPr>
        <w:t>ი</w:t>
      </w:r>
      <w:r w:rsidRPr="003518A3">
        <w:rPr>
          <w:rFonts w:ascii="Sylfaen" w:hAnsi="Sylfaen" w:cs="Arial"/>
          <w:sz w:val="20"/>
          <w:szCs w:val="20"/>
          <w:lang w:val="ka-GE"/>
        </w:rPr>
        <w:t xml:space="preserve"> მიღება </w:t>
      </w:r>
      <w:r w:rsidR="00D66DA0" w:rsidRPr="003518A3">
        <w:rPr>
          <w:rFonts w:ascii="Sylfaen" w:hAnsi="Sylfaen" w:cs="Arial"/>
          <w:sz w:val="20"/>
          <w:szCs w:val="20"/>
          <w:lang w:val="ka-GE"/>
        </w:rPr>
        <w:t>ხელს უწყობ</w:t>
      </w:r>
      <w:r w:rsidRPr="003518A3">
        <w:rPr>
          <w:rFonts w:ascii="Sylfaen" w:hAnsi="Sylfaen" w:cs="Arial"/>
          <w:sz w:val="20"/>
          <w:szCs w:val="20"/>
          <w:lang w:val="ka-GE"/>
        </w:rPr>
        <w:t>ს</w:t>
      </w:r>
      <w:r w:rsidR="00ED0E88" w:rsidRPr="003518A3">
        <w:rPr>
          <w:rFonts w:ascii="Sylfaen" w:hAnsi="Sylfaen" w:cs="Arial"/>
          <w:sz w:val="20"/>
          <w:szCs w:val="20"/>
          <w:lang w:val="ka-GE"/>
        </w:rPr>
        <w:t xml:space="preserve"> </w:t>
      </w:r>
      <w:r w:rsidR="00ED0E88" w:rsidRPr="003518A3">
        <w:rPr>
          <w:rFonts w:ascii="Sylfaen" w:hAnsi="Sylfaen" w:cs="Sylfaen"/>
          <w:sz w:val="20"/>
          <w:szCs w:val="20"/>
          <w:lang w:val="ka-GE"/>
        </w:rPr>
        <w:t>სერტრალინის კლირენსის</w:t>
      </w:r>
      <w:r w:rsidR="00ED0E88" w:rsidRPr="003518A3">
        <w:rPr>
          <w:rFonts w:ascii="Sylfaen" w:hAnsi="Sylfaen" w:cs="Arial"/>
          <w:sz w:val="20"/>
          <w:szCs w:val="20"/>
          <w:lang w:val="ka-GE"/>
        </w:rPr>
        <w:t xml:space="preserve"> მნიშვნელოვან შემცირებას. ა</w:t>
      </w:r>
      <w:r w:rsidR="00D66DA0" w:rsidRPr="003518A3">
        <w:rPr>
          <w:rFonts w:ascii="Sylfaen" w:hAnsi="Sylfaen" w:cs="Arial"/>
          <w:sz w:val="20"/>
          <w:szCs w:val="20"/>
          <w:lang w:val="ka-GE"/>
        </w:rPr>
        <w:t>სეთი</w:t>
      </w:r>
      <w:r w:rsidR="00ED0E88" w:rsidRPr="003518A3">
        <w:rPr>
          <w:rFonts w:ascii="Sylfaen" w:hAnsi="Sylfaen" w:cs="Arial"/>
          <w:sz w:val="20"/>
          <w:szCs w:val="20"/>
          <w:lang w:val="ka-GE"/>
        </w:rPr>
        <w:t xml:space="preserve"> ცვლილების კლინიკური მნიშვნელობა უცნობია. </w:t>
      </w:r>
      <w:r w:rsidR="00ED0E88" w:rsidRPr="003518A3">
        <w:rPr>
          <w:rFonts w:ascii="Sylfaen" w:hAnsi="Sylfaen" w:cs="Sylfaen"/>
          <w:sz w:val="20"/>
          <w:szCs w:val="20"/>
          <w:lang w:val="ka-GE"/>
        </w:rPr>
        <w:t xml:space="preserve">სერტრალინი არ ახდენს გავლენას ატენოლოლის ბეტა-ადრენერგიული ბლოკირების  უნარზე. </w:t>
      </w:r>
      <w:r w:rsidR="007667A7" w:rsidRPr="003518A3">
        <w:rPr>
          <w:rFonts w:ascii="Sylfaen" w:hAnsi="Sylfaen" w:cs="Sylfaen"/>
          <w:sz w:val="20"/>
          <w:szCs w:val="20"/>
          <w:lang w:val="ka-GE"/>
        </w:rPr>
        <w:t xml:space="preserve">დღეში </w:t>
      </w:r>
      <w:r w:rsidR="007A678F" w:rsidRPr="003518A3">
        <w:rPr>
          <w:rFonts w:ascii="Sylfaen" w:hAnsi="Sylfaen" w:cs="Arial"/>
          <w:sz w:val="20"/>
          <w:szCs w:val="20"/>
          <w:lang w:val="ka-GE"/>
        </w:rPr>
        <w:t>200</w:t>
      </w:r>
      <w:r w:rsidR="006A42F2" w:rsidRPr="003518A3">
        <w:rPr>
          <w:rFonts w:ascii="Sylfaen" w:hAnsi="Sylfaen" w:cs="Arial"/>
          <w:sz w:val="20"/>
          <w:szCs w:val="20"/>
          <w:lang w:val="ka-GE"/>
        </w:rPr>
        <w:t xml:space="preserve"> </w:t>
      </w:r>
      <w:r w:rsidR="007A678F" w:rsidRPr="003518A3">
        <w:rPr>
          <w:rFonts w:ascii="Sylfaen" w:hAnsi="Sylfaen" w:cs="Sylfaen"/>
          <w:sz w:val="20"/>
          <w:szCs w:val="20"/>
          <w:lang w:val="ka-GE"/>
        </w:rPr>
        <w:t>მგ</w:t>
      </w:r>
      <w:r w:rsidR="007A678F" w:rsidRPr="003518A3">
        <w:rPr>
          <w:rFonts w:ascii="Sylfaen" w:hAnsi="Sylfaen" w:cs="Arial"/>
          <w:sz w:val="20"/>
          <w:szCs w:val="20"/>
          <w:lang w:val="ka-GE"/>
        </w:rPr>
        <w:t xml:space="preserve"> </w:t>
      </w:r>
      <w:r w:rsidR="007A678F" w:rsidRPr="003518A3">
        <w:rPr>
          <w:rFonts w:ascii="Sylfaen" w:hAnsi="Sylfaen" w:cs="Sylfaen"/>
          <w:sz w:val="20"/>
          <w:szCs w:val="20"/>
          <w:lang w:val="ka-GE"/>
        </w:rPr>
        <w:t>დოზი</w:t>
      </w:r>
      <w:r w:rsidR="007667A7" w:rsidRPr="003518A3">
        <w:rPr>
          <w:rFonts w:ascii="Sylfaen" w:hAnsi="Sylfaen" w:cs="Sylfaen"/>
          <w:sz w:val="20"/>
          <w:szCs w:val="20"/>
          <w:lang w:val="ka-GE"/>
        </w:rPr>
        <w:t>ს</w:t>
      </w:r>
      <w:r w:rsidR="007A678F" w:rsidRPr="003518A3">
        <w:rPr>
          <w:rFonts w:ascii="Sylfaen" w:hAnsi="Sylfaen" w:cs="Sylfaen"/>
          <w:sz w:val="20"/>
          <w:szCs w:val="20"/>
          <w:lang w:val="ka-GE"/>
        </w:rPr>
        <w:t xml:space="preserve"> </w:t>
      </w:r>
      <w:r w:rsidR="00ED0E88" w:rsidRPr="003518A3">
        <w:rPr>
          <w:rFonts w:ascii="Sylfaen" w:hAnsi="Sylfaen" w:cs="Sylfaen"/>
          <w:sz w:val="20"/>
          <w:szCs w:val="20"/>
          <w:lang w:val="ka-GE"/>
        </w:rPr>
        <w:t>სერტრალინ</w:t>
      </w:r>
      <w:r w:rsidR="007A678F" w:rsidRPr="003518A3">
        <w:rPr>
          <w:rFonts w:ascii="Sylfaen" w:hAnsi="Sylfaen" w:cs="Sylfaen"/>
          <w:sz w:val="20"/>
          <w:szCs w:val="20"/>
          <w:lang w:val="ka-GE"/>
        </w:rPr>
        <w:t xml:space="preserve">ის </w:t>
      </w:r>
      <w:r w:rsidR="007667A7" w:rsidRPr="003518A3">
        <w:rPr>
          <w:rFonts w:ascii="Sylfaen" w:hAnsi="Sylfaen" w:cs="Sylfaen"/>
          <w:sz w:val="20"/>
          <w:szCs w:val="20"/>
          <w:lang w:val="ka-GE"/>
        </w:rPr>
        <w:t xml:space="preserve">ურთიერთქმედება </w:t>
      </w:r>
      <w:r w:rsidR="00ED0E88" w:rsidRPr="003518A3">
        <w:rPr>
          <w:rFonts w:ascii="Sylfaen" w:hAnsi="Sylfaen" w:cs="Sylfaen"/>
          <w:sz w:val="20"/>
          <w:szCs w:val="20"/>
          <w:lang w:val="ka-GE"/>
        </w:rPr>
        <w:t>დიგოქსინ</w:t>
      </w:r>
      <w:r w:rsidR="007667A7" w:rsidRPr="003518A3">
        <w:rPr>
          <w:rFonts w:ascii="Sylfaen" w:hAnsi="Sylfaen" w:cs="Sylfaen"/>
          <w:sz w:val="20"/>
          <w:szCs w:val="20"/>
          <w:lang w:val="ka-GE"/>
        </w:rPr>
        <w:t>თან</w:t>
      </w:r>
      <w:r w:rsidR="00ED0E88" w:rsidRPr="003518A3">
        <w:rPr>
          <w:rFonts w:ascii="Sylfaen" w:hAnsi="Sylfaen" w:cs="Sylfaen"/>
          <w:sz w:val="20"/>
          <w:szCs w:val="20"/>
          <w:lang w:val="ka-GE"/>
        </w:rPr>
        <w:t xml:space="preserve"> </w:t>
      </w:r>
      <w:r w:rsidR="007667A7" w:rsidRPr="003518A3">
        <w:rPr>
          <w:rFonts w:ascii="Sylfaen" w:hAnsi="Sylfaen" w:cs="Sylfaen"/>
          <w:sz w:val="20"/>
          <w:szCs w:val="20"/>
          <w:lang w:val="ka-GE"/>
        </w:rPr>
        <w:t>არ გამოვლენილა</w:t>
      </w:r>
      <w:r w:rsidR="00ED0E88" w:rsidRPr="003518A3">
        <w:rPr>
          <w:rFonts w:ascii="Sylfaen" w:hAnsi="Sylfaen" w:cs="Sylfaen"/>
          <w:sz w:val="20"/>
          <w:szCs w:val="20"/>
          <w:lang w:val="ka-GE"/>
        </w:rPr>
        <w:t xml:space="preserve">. </w:t>
      </w:r>
    </w:p>
    <w:p w14:paraId="7596B7B0" w14:textId="77777777" w:rsidR="00382842" w:rsidRPr="003518A3" w:rsidRDefault="00382842"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622F23E2" w14:textId="77777777" w:rsidR="004D5FA4" w:rsidRPr="003518A3" w:rsidRDefault="00D66DA0" w:rsidP="0027231A">
      <w:pPr>
        <w:pStyle w:val="anotacia"/>
        <w:shd w:val="clear" w:color="auto" w:fill="FFFFFF"/>
        <w:spacing w:before="0" w:beforeAutospacing="0" w:after="0" w:afterAutospacing="0"/>
        <w:ind w:right="-154"/>
        <w:jc w:val="both"/>
        <w:textAlignment w:val="baseline"/>
        <w:rPr>
          <w:rFonts w:ascii="Sylfaen" w:hAnsi="Sylfaen" w:cs="Sylfaen"/>
          <w:sz w:val="20"/>
          <w:szCs w:val="20"/>
          <w:u w:val="single"/>
          <w:lang w:val="ka-GE"/>
        </w:rPr>
      </w:pPr>
      <w:r w:rsidRPr="003518A3">
        <w:rPr>
          <w:rFonts w:ascii="Sylfaen" w:hAnsi="Sylfaen" w:cs="Arial"/>
          <w:i/>
          <w:sz w:val="20"/>
          <w:szCs w:val="20"/>
          <w:u w:val="single"/>
          <w:lang w:val="ka-GE"/>
        </w:rPr>
        <w:t>სამკურნალო საშუალებ</w:t>
      </w:r>
      <w:r w:rsidR="00ED0E88" w:rsidRPr="003518A3">
        <w:rPr>
          <w:rFonts w:ascii="Sylfaen" w:hAnsi="Sylfaen" w:cs="Arial"/>
          <w:i/>
          <w:sz w:val="20"/>
          <w:szCs w:val="20"/>
          <w:u w:val="single"/>
          <w:lang w:val="ka-GE"/>
        </w:rPr>
        <w:t xml:space="preserve">ები, რომლებიც </w:t>
      </w:r>
      <w:r w:rsidR="007A678F" w:rsidRPr="003518A3">
        <w:rPr>
          <w:rFonts w:ascii="Sylfaen" w:hAnsi="Sylfaen" w:cs="Arial"/>
          <w:i/>
          <w:sz w:val="20"/>
          <w:szCs w:val="20"/>
          <w:u w:val="single"/>
          <w:lang w:val="ka-GE"/>
        </w:rPr>
        <w:t>ზე</w:t>
      </w:r>
      <w:r w:rsidR="00ED0E88" w:rsidRPr="003518A3">
        <w:rPr>
          <w:rFonts w:ascii="Sylfaen" w:hAnsi="Sylfaen" w:cs="Arial"/>
          <w:i/>
          <w:sz w:val="20"/>
          <w:szCs w:val="20"/>
          <w:u w:val="single"/>
          <w:lang w:val="ka-GE"/>
        </w:rPr>
        <w:t>გავლენას ახდენ</w:t>
      </w:r>
      <w:r w:rsidR="002E05A8" w:rsidRPr="003518A3">
        <w:rPr>
          <w:rFonts w:ascii="Sylfaen" w:hAnsi="Sylfaen" w:cs="Arial"/>
          <w:i/>
          <w:sz w:val="20"/>
          <w:szCs w:val="20"/>
          <w:u w:val="single"/>
          <w:lang w:val="ka-GE"/>
        </w:rPr>
        <w:t>ენ</w:t>
      </w:r>
      <w:r w:rsidR="00ED0E88" w:rsidRPr="003518A3">
        <w:rPr>
          <w:rFonts w:ascii="Sylfaen" w:hAnsi="Sylfaen" w:cs="Arial"/>
          <w:i/>
          <w:sz w:val="20"/>
          <w:szCs w:val="20"/>
          <w:u w:val="single"/>
          <w:lang w:val="ka-GE"/>
        </w:rPr>
        <w:t xml:space="preserve"> თრომბოციტ</w:t>
      </w:r>
      <w:r w:rsidR="002E05A8" w:rsidRPr="003518A3">
        <w:rPr>
          <w:rFonts w:ascii="Sylfaen" w:hAnsi="Sylfaen" w:cs="Arial"/>
          <w:i/>
          <w:sz w:val="20"/>
          <w:szCs w:val="20"/>
          <w:u w:val="single"/>
          <w:lang w:val="ka-GE"/>
        </w:rPr>
        <w:t>ულ</w:t>
      </w:r>
      <w:r w:rsidR="00ED0E88" w:rsidRPr="003518A3">
        <w:rPr>
          <w:rFonts w:ascii="Sylfaen" w:hAnsi="Sylfaen" w:cs="Arial"/>
          <w:i/>
          <w:sz w:val="20"/>
          <w:szCs w:val="20"/>
          <w:u w:val="single"/>
          <w:lang w:val="ka-GE"/>
        </w:rPr>
        <w:t xml:space="preserve"> ფუნქციაზე</w:t>
      </w:r>
      <w:r w:rsidR="00F23420" w:rsidRPr="003518A3">
        <w:rPr>
          <w:rFonts w:ascii="Sylfaen" w:hAnsi="Sylfaen" w:cs="Sylfaen"/>
          <w:sz w:val="20"/>
          <w:szCs w:val="20"/>
          <w:u w:val="single"/>
          <w:lang w:val="ka-GE"/>
        </w:rPr>
        <w:t xml:space="preserve"> </w:t>
      </w:r>
    </w:p>
    <w:p w14:paraId="7F25C27E" w14:textId="47033C5A" w:rsidR="00ED0E88" w:rsidRPr="003518A3" w:rsidRDefault="007667A7"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Fonts w:ascii="Sylfaen" w:hAnsi="Sylfaen" w:cs="Arial"/>
          <w:sz w:val="20"/>
          <w:szCs w:val="20"/>
          <w:lang w:val="ka-GE"/>
        </w:rPr>
        <w:t xml:space="preserve">სისხლდენის რისკი იზრდება ისეთი  სამკურნალო საშუალებების მიღებისას, რომლებიც </w:t>
      </w:r>
      <w:r w:rsidR="00F23420" w:rsidRPr="003518A3">
        <w:rPr>
          <w:rFonts w:ascii="Sylfaen" w:hAnsi="Sylfaen" w:cs="Sylfaen"/>
          <w:sz w:val="20"/>
          <w:szCs w:val="20"/>
          <w:lang w:val="ka-GE"/>
        </w:rPr>
        <w:t xml:space="preserve"> </w:t>
      </w:r>
      <w:r w:rsidRPr="003518A3">
        <w:rPr>
          <w:rFonts w:ascii="Sylfaen" w:hAnsi="Sylfaen" w:cs="Arial"/>
          <w:sz w:val="20"/>
          <w:szCs w:val="20"/>
          <w:lang w:val="ka-GE"/>
        </w:rPr>
        <w:t xml:space="preserve">გავლენას ახდენენ </w:t>
      </w:r>
      <w:r w:rsidR="00ED0E88" w:rsidRPr="003518A3">
        <w:rPr>
          <w:rFonts w:ascii="Sylfaen" w:hAnsi="Sylfaen" w:cs="Arial"/>
          <w:sz w:val="20"/>
          <w:szCs w:val="20"/>
          <w:lang w:val="ka-GE"/>
        </w:rPr>
        <w:t xml:space="preserve"> </w:t>
      </w:r>
      <w:r w:rsidR="002E05A8" w:rsidRPr="003518A3">
        <w:rPr>
          <w:rFonts w:ascii="Sylfaen" w:hAnsi="Sylfaen" w:cs="Arial"/>
          <w:sz w:val="20"/>
          <w:szCs w:val="20"/>
          <w:lang w:val="ka-GE"/>
        </w:rPr>
        <w:t xml:space="preserve">თრომბოციტულ </w:t>
      </w:r>
      <w:r w:rsidR="00ED0E88" w:rsidRPr="003518A3">
        <w:rPr>
          <w:rFonts w:ascii="Sylfaen" w:hAnsi="Sylfaen" w:cs="Arial"/>
          <w:sz w:val="20"/>
          <w:szCs w:val="20"/>
          <w:lang w:val="ka-GE"/>
        </w:rPr>
        <w:t xml:space="preserve">ფუნქციაზე </w:t>
      </w:r>
      <w:r w:rsidR="007A678F" w:rsidRPr="003518A3">
        <w:rPr>
          <w:rFonts w:ascii="Sylfaen" w:hAnsi="Sylfaen" w:cs="Arial"/>
          <w:sz w:val="20"/>
          <w:szCs w:val="20"/>
          <w:lang w:val="ka-GE"/>
        </w:rPr>
        <w:t>(მაგ</w:t>
      </w:r>
      <w:r w:rsidRPr="003518A3">
        <w:rPr>
          <w:rFonts w:ascii="Sylfaen" w:hAnsi="Sylfaen" w:cs="Arial"/>
          <w:sz w:val="20"/>
          <w:szCs w:val="20"/>
          <w:lang w:val="ka-GE"/>
        </w:rPr>
        <w:t>ალითად,</w:t>
      </w:r>
      <w:r w:rsidR="007A678F" w:rsidRPr="003518A3">
        <w:rPr>
          <w:rFonts w:ascii="Sylfaen" w:hAnsi="Sylfaen" w:cs="Arial"/>
          <w:sz w:val="20"/>
          <w:szCs w:val="20"/>
          <w:lang w:val="ka-GE"/>
        </w:rPr>
        <w:t xml:space="preserve"> ა</w:t>
      </w:r>
      <w:r w:rsidRPr="003518A3">
        <w:rPr>
          <w:rFonts w:ascii="Sylfaen" w:hAnsi="Sylfaen" w:cs="Arial"/>
          <w:sz w:val="20"/>
          <w:szCs w:val="20"/>
          <w:lang w:val="ka-GE"/>
        </w:rPr>
        <w:t>ასს</w:t>
      </w:r>
      <w:r w:rsidR="007A678F" w:rsidRPr="003518A3">
        <w:rPr>
          <w:rFonts w:ascii="Sylfaen" w:hAnsi="Sylfaen" w:cs="Arial"/>
          <w:sz w:val="20"/>
          <w:szCs w:val="20"/>
          <w:lang w:val="ka-GE"/>
        </w:rPr>
        <w:t xml:space="preserve">, აცეტილსალიცილის მჟავა და ტიკლოპიდინი) </w:t>
      </w:r>
      <w:r w:rsidR="00ED0E88" w:rsidRPr="003518A3">
        <w:rPr>
          <w:rFonts w:ascii="Sylfaen" w:hAnsi="Sylfaen" w:cs="Arial"/>
          <w:sz w:val="20"/>
          <w:szCs w:val="20"/>
          <w:lang w:val="ka-GE"/>
        </w:rPr>
        <w:t xml:space="preserve">ან სხვა </w:t>
      </w:r>
      <w:r w:rsidR="002E05A8" w:rsidRPr="003518A3">
        <w:rPr>
          <w:rFonts w:ascii="Sylfaen" w:hAnsi="Sylfaen" w:cs="Arial"/>
          <w:sz w:val="20"/>
          <w:szCs w:val="20"/>
          <w:lang w:val="ka-GE"/>
        </w:rPr>
        <w:t>სამკურნალო საშუალებები,</w:t>
      </w:r>
      <w:r w:rsidR="00ED0E88" w:rsidRPr="003518A3">
        <w:rPr>
          <w:rFonts w:ascii="Sylfaen" w:hAnsi="Sylfaen" w:cs="Arial"/>
          <w:sz w:val="20"/>
          <w:szCs w:val="20"/>
          <w:lang w:val="ka-GE"/>
        </w:rPr>
        <w:t xml:space="preserve"> რომ</w:t>
      </w:r>
      <w:r w:rsidR="002E05A8" w:rsidRPr="003518A3">
        <w:rPr>
          <w:rFonts w:ascii="Sylfaen" w:hAnsi="Sylfaen" w:cs="Arial"/>
          <w:sz w:val="20"/>
          <w:szCs w:val="20"/>
          <w:lang w:val="ka-GE"/>
        </w:rPr>
        <w:t>ლებსაც შეუძლიათ</w:t>
      </w:r>
      <w:r w:rsidR="00ED0E88" w:rsidRPr="003518A3">
        <w:rPr>
          <w:rFonts w:ascii="Sylfaen" w:hAnsi="Sylfaen" w:cs="Arial"/>
          <w:sz w:val="20"/>
          <w:szCs w:val="20"/>
          <w:lang w:val="ka-GE"/>
        </w:rPr>
        <w:t xml:space="preserve"> სისხლდენის რისკის მომატება</w:t>
      </w:r>
      <w:r w:rsidR="00ED0E88" w:rsidRPr="003518A3">
        <w:rPr>
          <w:rFonts w:ascii="Sylfaen" w:hAnsi="Sylfaen" w:cs="Sylfaen"/>
          <w:sz w:val="20"/>
          <w:szCs w:val="20"/>
          <w:lang w:val="ka-GE"/>
        </w:rPr>
        <w:t xml:space="preserve">, </w:t>
      </w:r>
      <w:r w:rsidR="002E05A8" w:rsidRPr="003518A3">
        <w:rPr>
          <w:rFonts w:ascii="Sylfaen" w:hAnsi="Sylfaen" w:cs="Sylfaen"/>
          <w:sz w:val="20"/>
          <w:szCs w:val="20"/>
          <w:lang w:val="ka-GE"/>
        </w:rPr>
        <w:t xml:space="preserve">ერთდროულად </w:t>
      </w:r>
      <w:r w:rsidR="00F54B5D" w:rsidRPr="003518A3">
        <w:rPr>
          <w:rFonts w:ascii="Sylfaen" w:hAnsi="Sylfaen" w:cs="Sylfaen"/>
          <w:sz w:val="20"/>
          <w:szCs w:val="20"/>
          <w:lang w:val="ka-GE"/>
        </w:rPr>
        <w:t xml:space="preserve">შეიყვანება </w:t>
      </w:r>
      <w:r w:rsidR="00404C11" w:rsidRPr="003518A3">
        <w:rPr>
          <w:rFonts w:ascii="Sylfaen" w:hAnsi="Sylfaen" w:cs="Sylfaen"/>
          <w:sz w:val="20"/>
          <w:szCs w:val="20"/>
          <w:lang w:val="ka-GE"/>
        </w:rPr>
        <w:t>სუმსი</w:t>
      </w:r>
      <w:r w:rsidR="002E05A8" w:rsidRPr="003518A3">
        <w:rPr>
          <w:rFonts w:ascii="Sylfaen" w:hAnsi="Sylfaen" w:cs="Sylfaen"/>
          <w:sz w:val="20"/>
          <w:szCs w:val="20"/>
          <w:lang w:val="ka-GE"/>
        </w:rPr>
        <w:t xml:space="preserve">-სთან, </w:t>
      </w:r>
      <w:r w:rsidR="00F54B5D" w:rsidRPr="003518A3">
        <w:rPr>
          <w:rFonts w:ascii="Sylfaen" w:hAnsi="Sylfaen" w:cs="Sylfaen"/>
          <w:sz w:val="20"/>
          <w:szCs w:val="20"/>
          <w:lang w:val="ka-GE"/>
        </w:rPr>
        <w:t xml:space="preserve">მათ შორის </w:t>
      </w:r>
      <w:r w:rsidR="002E05A8" w:rsidRPr="003518A3">
        <w:rPr>
          <w:rFonts w:ascii="Sylfaen" w:hAnsi="Sylfaen" w:cs="Sylfaen"/>
          <w:sz w:val="20"/>
          <w:szCs w:val="20"/>
          <w:lang w:val="ka-GE"/>
        </w:rPr>
        <w:t>სერტრალინ</w:t>
      </w:r>
      <w:r w:rsidR="00F54B5D" w:rsidRPr="003518A3">
        <w:rPr>
          <w:rFonts w:ascii="Sylfaen" w:hAnsi="Sylfaen" w:cs="Sylfaen"/>
          <w:sz w:val="20"/>
          <w:szCs w:val="20"/>
          <w:lang w:val="ka-GE"/>
        </w:rPr>
        <w:t>თან</w:t>
      </w:r>
      <w:r w:rsidR="002E05A8" w:rsidRPr="003518A3">
        <w:rPr>
          <w:rFonts w:ascii="Sylfaen" w:hAnsi="Sylfaen" w:cs="Sylfaen"/>
          <w:sz w:val="20"/>
          <w:szCs w:val="20"/>
          <w:lang w:val="ka-GE"/>
        </w:rPr>
        <w:t>.</w:t>
      </w:r>
      <w:r w:rsidR="00ED0E88" w:rsidRPr="003518A3">
        <w:rPr>
          <w:rFonts w:ascii="Sylfaen" w:hAnsi="Sylfaen" w:cs="Sylfaen"/>
          <w:sz w:val="20"/>
          <w:szCs w:val="20"/>
          <w:lang w:val="ka-GE"/>
        </w:rPr>
        <w:t xml:space="preserve"> </w:t>
      </w:r>
    </w:p>
    <w:p w14:paraId="4FBA9707" w14:textId="4440C700" w:rsidR="002E05A8" w:rsidRPr="003518A3" w:rsidRDefault="002E05A8" w:rsidP="0027231A">
      <w:pPr>
        <w:pStyle w:val="anotacia"/>
        <w:shd w:val="clear" w:color="auto" w:fill="FFFFFF"/>
        <w:spacing w:before="0" w:beforeAutospacing="0" w:after="0" w:afterAutospacing="0"/>
        <w:ind w:right="-154"/>
        <w:jc w:val="both"/>
        <w:textAlignment w:val="baseline"/>
        <w:rPr>
          <w:rFonts w:ascii="Sylfaen" w:hAnsi="Sylfaen" w:cs="Arial"/>
          <w:i/>
          <w:sz w:val="20"/>
          <w:szCs w:val="20"/>
          <w:lang w:val="ka-GE"/>
        </w:rPr>
      </w:pPr>
    </w:p>
    <w:p w14:paraId="041F3494" w14:textId="14B1BB79" w:rsidR="002E05A8" w:rsidRPr="003518A3" w:rsidRDefault="002E05A8" w:rsidP="0027231A">
      <w:pPr>
        <w:pStyle w:val="anotacia"/>
        <w:shd w:val="clear" w:color="auto" w:fill="FFFFFF"/>
        <w:spacing w:before="0" w:beforeAutospacing="0" w:after="0" w:afterAutospacing="0"/>
        <w:ind w:right="-154"/>
        <w:jc w:val="both"/>
        <w:textAlignment w:val="baseline"/>
        <w:rPr>
          <w:rFonts w:ascii="Sylfaen" w:hAnsi="Sylfaen" w:cs="Arial"/>
          <w:i/>
          <w:sz w:val="20"/>
          <w:szCs w:val="20"/>
          <w:u w:val="single"/>
          <w:lang w:val="ka-GE"/>
        </w:rPr>
      </w:pPr>
      <w:r w:rsidRPr="003518A3">
        <w:rPr>
          <w:rFonts w:ascii="Sylfaen" w:hAnsi="Sylfaen" w:cs="Arial"/>
          <w:i/>
          <w:sz w:val="20"/>
          <w:szCs w:val="20"/>
          <w:u w:val="single"/>
          <w:lang w:val="ka-GE"/>
        </w:rPr>
        <w:t>ნე</w:t>
      </w:r>
      <w:r w:rsidR="0038407D" w:rsidRPr="003518A3">
        <w:rPr>
          <w:rFonts w:ascii="Sylfaen" w:hAnsi="Sylfaen" w:cs="Arial"/>
          <w:i/>
          <w:sz w:val="20"/>
          <w:szCs w:val="20"/>
          <w:u w:val="single"/>
          <w:lang w:val="ka-GE"/>
        </w:rPr>
        <w:t>რვ-</w:t>
      </w:r>
      <w:r w:rsidRPr="003518A3">
        <w:rPr>
          <w:rFonts w:ascii="Sylfaen" w:hAnsi="Sylfaen" w:cs="Arial"/>
          <w:i/>
          <w:sz w:val="20"/>
          <w:szCs w:val="20"/>
          <w:u w:val="single"/>
          <w:lang w:val="ka-GE"/>
        </w:rPr>
        <w:t>კუნთოვანი ბლოკატორები</w:t>
      </w:r>
    </w:p>
    <w:p w14:paraId="53F47C55" w14:textId="032D1A07" w:rsidR="00D66DA0" w:rsidRPr="003518A3" w:rsidRDefault="00404C11"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r w:rsidRPr="003518A3">
        <w:rPr>
          <w:rFonts w:ascii="Sylfaen" w:hAnsi="Sylfaen" w:cs="Arial"/>
          <w:sz w:val="20"/>
          <w:szCs w:val="20"/>
          <w:lang w:val="ka-GE"/>
        </w:rPr>
        <w:t>სუმსი</w:t>
      </w:r>
      <w:r w:rsidR="002E05A8" w:rsidRPr="003518A3">
        <w:rPr>
          <w:rFonts w:ascii="Sylfaen" w:hAnsi="Sylfaen" w:cs="Arial"/>
          <w:sz w:val="20"/>
          <w:szCs w:val="20"/>
          <w:lang w:val="ka-GE"/>
        </w:rPr>
        <w:t>-ს შეუძლია შეამციროს ქოლინესტერაზას დონე სისხლის პლაზმაში, რაც იწვევს მივაკურიუმის ან სხვა მიორელაქსანტების ნე</w:t>
      </w:r>
      <w:r w:rsidR="0038407D" w:rsidRPr="003518A3">
        <w:rPr>
          <w:rFonts w:ascii="Sylfaen" w:hAnsi="Sylfaen" w:cs="Arial"/>
          <w:sz w:val="20"/>
          <w:szCs w:val="20"/>
          <w:lang w:val="ka-GE"/>
        </w:rPr>
        <w:t>რვ-</w:t>
      </w:r>
      <w:r w:rsidR="002E05A8" w:rsidRPr="003518A3">
        <w:rPr>
          <w:rFonts w:ascii="Sylfaen" w:hAnsi="Sylfaen" w:cs="Arial"/>
          <w:sz w:val="20"/>
          <w:szCs w:val="20"/>
          <w:lang w:val="ka-GE"/>
        </w:rPr>
        <w:t>კუნთოვანი ბლოკადის</w:t>
      </w:r>
      <w:r w:rsidR="009C4B88" w:rsidRPr="003518A3">
        <w:rPr>
          <w:rFonts w:ascii="Sylfaen" w:hAnsi="Sylfaen" w:cs="Arial"/>
          <w:sz w:val="20"/>
          <w:szCs w:val="20"/>
          <w:lang w:val="ka-GE"/>
        </w:rPr>
        <w:t xml:space="preserve"> გახანგრძლივებას.</w:t>
      </w:r>
    </w:p>
    <w:p w14:paraId="3EB6336D" w14:textId="77777777" w:rsidR="009C4B88" w:rsidRPr="003518A3" w:rsidRDefault="009C4B88" w:rsidP="0027231A">
      <w:pPr>
        <w:pStyle w:val="anotacia"/>
        <w:shd w:val="clear" w:color="auto" w:fill="FFFFFF"/>
        <w:spacing w:before="0" w:beforeAutospacing="0" w:after="0" w:afterAutospacing="0"/>
        <w:ind w:right="-154"/>
        <w:jc w:val="both"/>
        <w:textAlignment w:val="baseline"/>
        <w:rPr>
          <w:rFonts w:ascii="Sylfaen" w:hAnsi="Sylfaen" w:cs="Arial"/>
          <w:sz w:val="20"/>
          <w:szCs w:val="20"/>
          <w:lang w:val="ka-GE"/>
        </w:rPr>
      </w:pPr>
    </w:p>
    <w:p w14:paraId="7B061F14" w14:textId="1165CDAD" w:rsidR="00F057F2" w:rsidRPr="003518A3" w:rsidRDefault="009C4B88" w:rsidP="0027231A">
      <w:pPr>
        <w:pStyle w:val="anotacia"/>
        <w:shd w:val="clear" w:color="auto" w:fill="FFFFFF"/>
        <w:spacing w:before="0" w:beforeAutospacing="0" w:after="0" w:afterAutospacing="0"/>
        <w:ind w:right="-154"/>
        <w:jc w:val="both"/>
        <w:textAlignment w:val="baseline"/>
        <w:rPr>
          <w:rStyle w:val="Emphasis"/>
          <w:rFonts w:ascii="Sylfaen" w:hAnsi="Sylfaen" w:cs="Arial"/>
          <w:bCs/>
          <w:sz w:val="20"/>
          <w:szCs w:val="20"/>
          <w:u w:val="single"/>
          <w:bdr w:val="none" w:sz="0" w:space="0" w:color="auto" w:frame="1"/>
          <w:lang w:val="ka-GE"/>
        </w:rPr>
      </w:pPr>
      <w:r w:rsidRPr="003518A3">
        <w:rPr>
          <w:rStyle w:val="Emphasis"/>
          <w:rFonts w:ascii="Sylfaen" w:hAnsi="Sylfaen" w:cs="Sylfaen"/>
          <w:bCs/>
          <w:sz w:val="20"/>
          <w:szCs w:val="20"/>
          <w:u w:val="single"/>
          <w:bdr w:val="none" w:sz="0" w:space="0" w:color="auto" w:frame="1"/>
          <w:lang w:val="ka-GE"/>
        </w:rPr>
        <w:t>სამკურნალო</w:t>
      </w:r>
      <w:r w:rsidRPr="003518A3">
        <w:rPr>
          <w:rFonts w:ascii="Sylfaen" w:hAnsi="Sylfaen" w:cs="Arial"/>
          <w:sz w:val="20"/>
          <w:szCs w:val="20"/>
          <w:u w:val="single"/>
          <w:lang w:val="ka-GE"/>
        </w:rPr>
        <w:t> </w:t>
      </w:r>
      <w:r w:rsidRPr="003518A3">
        <w:rPr>
          <w:rStyle w:val="Emphasis"/>
          <w:rFonts w:ascii="Sylfaen" w:hAnsi="Sylfaen" w:cs="Sylfaen"/>
          <w:bCs/>
          <w:sz w:val="20"/>
          <w:szCs w:val="20"/>
          <w:u w:val="single"/>
          <w:bdr w:val="none" w:sz="0" w:space="0" w:color="auto" w:frame="1"/>
          <w:lang w:val="ka-GE"/>
        </w:rPr>
        <w:t xml:space="preserve">საშუალებები, რომლებიც მეტაბოლიზდება </w:t>
      </w:r>
      <w:r w:rsidR="001C68B9" w:rsidRPr="003518A3">
        <w:rPr>
          <w:rStyle w:val="Emphasis"/>
          <w:rFonts w:ascii="Sylfaen" w:hAnsi="Sylfaen" w:cs="Sylfaen"/>
          <w:bCs/>
          <w:sz w:val="20"/>
          <w:szCs w:val="20"/>
          <w:u w:val="single"/>
          <w:bdr w:val="none" w:sz="0" w:space="0" w:color="auto" w:frame="1"/>
          <w:lang w:val="ka-GE"/>
        </w:rPr>
        <w:t>ციტოქტომ</w:t>
      </w:r>
      <w:r w:rsidR="001C68B9" w:rsidRPr="003518A3">
        <w:rPr>
          <w:rFonts w:ascii="Sylfaen" w:hAnsi="Sylfaen" w:cs="Arial"/>
          <w:sz w:val="20"/>
          <w:szCs w:val="20"/>
          <w:u w:val="single"/>
          <w:lang w:val="ka-GE"/>
        </w:rPr>
        <w:t> </w:t>
      </w:r>
      <w:r w:rsidR="001C68B9" w:rsidRPr="003518A3">
        <w:rPr>
          <w:rStyle w:val="Emphasis"/>
          <w:rFonts w:ascii="Sylfaen" w:hAnsi="Sylfaen" w:cs="Arial"/>
          <w:bCs/>
          <w:sz w:val="20"/>
          <w:szCs w:val="20"/>
          <w:u w:val="single"/>
          <w:bdr w:val="none" w:sz="0" w:space="0" w:color="auto" w:frame="1"/>
          <w:lang w:val="ka-GE"/>
        </w:rPr>
        <w:t>P450</w:t>
      </w:r>
      <w:r w:rsidR="00F057F2" w:rsidRPr="003518A3">
        <w:rPr>
          <w:rStyle w:val="Emphasis"/>
          <w:rFonts w:ascii="Sylfaen" w:hAnsi="Sylfaen" w:cs="Sylfaen"/>
          <w:bCs/>
          <w:sz w:val="20"/>
          <w:szCs w:val="20"/>
          <w:u w:val="single"/>
          <w:bdr w:val="none" w:sz="0" w:space="0" w:color="auto" w:frame="1"/>
          <w:lang w:val="ka-GE"/>
        </w:rPr>
        <w:t xml:space="preserve">-ით </w:t>
      </w:r>
    </w:p>
    <w:p w14:paraId="2B9B0522" w14:textId="6C89A3D7" w:rsidR="007019D2" w:rsidRPr="003518A3" w:rsidRDefault="001C68B9"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Sylfaen"/>
          <w:sz w:val="20"/>
          <w:szCs w:val="20"/>
          <w:lang w:val="ka-GE"/>
        </w:rPr>
        <w:t>სერტრალინი</w:t>
      </w:r>
      <w:r w:rsidR="00F057F2" w:rsidRPr="003518A3">
        <w:rPr>
          <w:rFonts w:ascii="Sylfaen" w:hAnsi="Sylfaen" w:cs="Sylfaen"/>
          <w:sz w:val="20"/>
          <w:szCs w:val="20"/>
          <w:lang w:val="ka-GE"/>
        </w:rPr>
        <w:t xml:space="preserve"> </w:t>
      </w:r>
      <w:r w:rsidR="007A678F" w:rsidRPr="003518A3">
        <w:rPr>
          <w:rFonts w:ascii="Sylfaen" w:hAnsi="Sylfaen" w:cs="Sylfaen"/>
          <w:sz w:val="20"/>
          <w:szCs w:val="20"/>
          <w:lang w:val="ka-GE"/>
        </w:rPr>
        <w:t>შეიძლება მოქმედებდეს,</w:t>
      </w:r>
      <w:r w:rsidR="00F057F2" w:rsidRPr="003518A3">
        <w:rPr>
          <w:rFonts w:ascii="Sylfaen" w:hAnsi="Sylfaen" w:cs="Sylfaen"/>
          <w:sz w:val="20"/>
          <w:szCs w:val="20"/>
          <w:lang w:val="ka-GE"/>
        </w:rPr>
        <w:t xml:space="preserve"> როგორც CYP 2D6-ის მსუბუქ</w:t>
      </w:r>
      <w:r w:rsidR="0038407D" w:rsidRPr="003518A3">
        <w:rPr>
          <w:rFonts w:ascii="Sylfaen" w:hAnsi="Sylfaen" w:cs="Sylfaen"/>
          <w:sz w:val="20"/>
          <w:szCs w:val="20"/>
          <w:lang w:val="ka-GE"/>
        </w:rPr>
        <w:t>-</w:t>
      </w:r>
      <w:r w:rsidR="00F057F2" w:rsidRPr="003518A3">
        <w:rPr>
          <w:rFonts w:ascii="Sylfaen" w:hAnsi="Sylfaen" w:cs="Sylfaen"/>
          <w:sz w:val="20"/>
          <w:szCs w:val="20"/>
          <w:lang w:val="ka-GE"/>
        </w:rPr>
        <w:t xml:space="preserve">ზომიერი ინჰიბიტორი. </w:t>
      </w:r>
      <w:r w:rsidR="009C4B88" w:rsidRPr="003518A3">
        <w:rPr>
          <w:rFonts w:ascii="Sylfaen" w:hAnsi="Sylfaen" w:cs="Sylfaen"/>
          <w:sz w:val="20"/>
          <w:szCs w:val="20"/>
          <w:lang w:val="ka-GE"/>
        </w:rPr>
        <w:t xml:space="preserve">დღეში </w:t>
      </w:r>
      <w:r w:rsidR="007A678F" w:rsidRPr="003518A3">
        <w:rPr>
          <w:rFonts w:ascii="Sylfaen" w:hAnsi="Sylfaen" w:cs="Arial"/>
          <w:sz w:val="20"/>
          <w:szCs w:val="20"/>
          <w:lang w:val="ka-GE"/>
        </w:rPr>
        <w:t>50</w:t>
      </w:r>
      <w:r w:rsidR="007A678F" w:rsidRPr="003518A3">
        <w:rPr>
          <w:rFonts w:ascii="Sylfaen" w:hAnsi="Sylfaen" w:cs="Sylfaen"/>
          <w:sz w:val="20"/>
          <w:szCs w:val="20"/>
          <w:lang w:val="ka-GE"/>
        </w:rPr>
        <w:t>მგ</w:t>
      </w:r>
      <w:r w:rsidR="007A678F" w:rsidRPr="003518A3">
        <w:rPr>
          <w:rFonts w:ascii="Sylfaen" w:hAnsi="Sylfaen" w:cs="Arial"/>
          <w:sz w:val="20"/>
          <w:szCs w:val="20"/>
          <w:lang w:val="ka-GE"/>
        </w:rPr>
        <w:t xml:space="preserve"> </w:t>
      </w:r>
      <w:r w:rsidR="007A678F" w:rsidRPr="003518A3">
        <w:rPr>
          <w:rFonts w:ascii="Sylfaen" w:hAnsi="Sylfaen" w:cs="Sylfaen"/>
          <w:sz w:val="20"/>
          <w:szCs w:val="20"/>
          <w:lang w:val="ka-GE"/>
        </w:rPr>
        <w:t xml:space="preserve">დოზით </w:t>
      </w:r>
      <w:r w:rsidR="00F057F2" w:rsidRPr="003518A3">
        <w:rPr>
          <w:rFonts w:ascii="Sylfaen" w:hAnsi="Sylfaen" w:cs="Sylfaen"/>
          <w:sz w:val="20"/>
          <w:szCs w:val="20"/>
          <w:lang w:val="ka-GE"/>
        </w:rPr>
        <w:t>სერტრალინი</w:t>
      </w:r>
      <w:r w:rsidR="009C4B88" w:rsidRPr="003518A3">
        <w:rPr>
          <w:rFonts w:ascii="Sylfaen" w:hAnsi="Sylfaen" w:cs="Sylfaen"/>
          <w:sz w:val="20"/>
          <w:szCs w:val="20"/>
          <w:lang w:val="ka-GE"/>
        </w:rPr>
        <w:t>თ</w:t>
      </w:r>
      <w:r w:rsidR="00F057F2" w:rsidRPr="003518A3">
        <w:rPr>
          <w:rFonts w:ascii="Sylfaen" w:hAnsi="Sylfaen" w:cs="Sylfaen"/>
          <w:sz w:val="20"/>
          <w:szCs w:val="20"/>
          <w:lang w:val="ka-GE"/>
        </w:rPr>
        <w:t xml:space="preserve"> </w:t>
      </w:r>
      <w:r w:rsidR="007A678F" w:rsidRPr="003518A3">
        <w:rPr>
          <w:rFonts w:ascii="Sylfaen" w:hAnsi="Sylfaen" w:cs="Sylfaen"/>
          <w:sz w:val="20"/>
          <w:szCs w:val="20"/>
          <w:lang w:val="ka-GE"/>
        </w:rPr>
        <w:t>ხანგრძლივ</w:t>
      </w:r>
      <w:r w:rsidR="009C4B88" w:rsidRPr="003518A3">
        <w:rPr>
          <w:rFonts w:ascii="Sylfaen" w:hAnsi="Sylfaen" w:cs="Sylfaen"/>
          <w:sz w:val="20"/>
          <w:szCs w:val="20"/>
          <w:lang w:val="ka-GE"/>
        </w:rPr>
        <w:t>ი</w:t>
      </w:r>
      <w:r w:rsidR="007A678F" w:rsidRPr="003518A3">
        <w:rPr>
          <w:rFonts w:ascii="Sylfaen" w:hAnsi="Sylfaen" w:cs="Sylfaen"/>
          <w:sz w:val="20"/>
          <w:szCs w:val="20"/>
          <w:lang w:val="ka-GE"/>
        </w:rPr>
        <w:t xml:space="preserve"> მ</w:t>
      </w:r>
      <w:r w:rsidR="009C4B88" w:rsidRPr="003518A3">
        <w:rPr>
          <w:rFonts w:ascii="Sylfaen" w:hAnsi="Sylfaen" w:cs="Sylfaen"/>
          <w:sz w:val="20"/>
          <w:szCs w:val="20"/>
          <w:lang w:val="ka-GE"/>
        </w:rPr>
        <w:t>კურნალო</w:t>
      </w:r>
      <w:r w:rsidR="007A678F" w:rsidRPr="003518A3">
        <w:rPr>
          <w:rFonts w:ascii="Sylfaen" w:hAnsi="Sylfaen" w:cs="Sylfaen"/>
          <w:sz w:val="20"/>
          <w:szCs w:val="20"/>
          <w:lang w:val="ka-GE"/>
        </w:rPr>
        <w:t>ბა</w:t>
      </w:r>
      <w:r w:rsidR="00F057F2" w:rsidRPr="003518A3">
        <w:rPr>
          <w:rFonts w:ascii="Sylfaen" w:hAnsi="Sylfaen" w:cs="Sylfaen"/>
          <w:sz w:val="20"/>
          <w:szCs w:val="20"/>
          <w:lang w:val="ka-GE"/>
        </w:rPr>
        <w:t xml:space="preserve"> </w:t>
      </w:r>
      <w:r w:rsidR="009C4B88" w:rsidRPr="003518A3">
        <w:rPr>
          <w:rFonts w:ascii="Sylfaen" w:hAnsi="Sylfaen" w:cs="Sylfaen"/>
          <w:sz w:val="20"/>
          <w:szCs w:val="20"/>
          <w:lang w:val="ka-GE"/>
        </w:rPr>
        <w:t>მიუთითებს</w:t>
      </w:r>
      <w:r w:rsidR="00F057F2" w:rsidRPr="003518A3">
        <w:rPr>
          <w:rFonts w:ascii="Sylfaen" w:hAnsi="Sylfaen" w:cs="Sylfaen"/>
          <w:sz w:val="20"/>
          <w:szCs w:val="20"/>
          <w:lang w:val="ka-GE"/>
        </w:rPr>
        <w:t xml:space="preserve"> დეზიპრამინის (</w:t>
      </w:r>
      <w:r w:rsidR="00DC662F" w:rsidRPr="003518A3">
        <w:rPr>
          <w:rFonts w:ascii="Sylfaen" w:hAnsi="Sylfaen" w:cs="Sylfaen"/>
          <w:sz w:val="20"/>
          <w:szCs w:val="20"/>
          <w:lang w:val="ka-GE"/>
        </w:rPr>
        <w:t>CYP</w:t>
      </w:r>
      <w:r w:rsidR="00DC662F" w:rsidRPr="003518A3">
        <w:rPr>
          <w:rStyle w:val="Emphasis"/>
          <w:rFonts w:ascii="Sylfaen" w:hAnsi="Sylfaen" w:cs="Arial"/>
          <w:b/>
          <w:bCs/>
          <w:sz w:val="20"/>
          <w:szCs w:val="20"/>
          <w:bdr w:val="none" w:sz="0" w:space="0" w:color="auto" w:frame="1"/>
          <w:lang w:val="ka-GE"/>
        </w:rPr>
        <w:t xml:space="preserve"> </w:t>
      </w:r>
      <w:r w:rsidR="00F057F2" w:rsidRPr="003518A3">
        <w:rPr>
          <w:rStyle w:val="Emphasis"/>
          <w:rFonts w:ascii="Sylfaen" w:hAnsi="Sylfaen" w:cs="Arial"/>
          <w:bCs/>
          <w:i w:val="0"/>
          <w:sz w:val="20"/>
          <w:szCs w:val="20"/>
          <w:bdr w:val="none" w:sz="0" w:space="0" w:color="auto" w:frame="1"/>
          <w:lang w:val="ka-GE"/>
        </w:rPr>
        <w:t>2D6</w:t>
      </w:r>
      <w:r w:rsidR="00F057F2" w:rsidRPr="003518A3">
        <w:rPr>
          <w:rFonts w:ascii="Sylfaen" w:hAnsi="Sylfaen" w:cs="Arial"/>
          <w:i/>
          <w:sz w:val="20"/>
          <w:szCs w:val="20"/>
          <w:lang w:val="ka-GE"/>
        </w:rPr>
        <w:t> </w:t>
      </w:r>
      <w:r w:rsidR="00F057F2" w:rsidRPr="003518A3">
        <w:rPr>
          <w:rFonts w:ascii="Sylfaen" w:hAnsi="Sylfaen" w:cs="Sylfaen"/>
          <w:sz w:val="20"/>
          <w:szCs w:val="20"/>
          <w:lang w:val="ka-GE"/>
        </w:rPr>
        <w:t>იზოფერმენტ</w:t>
      </w:r>
      <w:r w:rsidR="009C4B88" w:rsidRPr="003518A3">
        <w:rPr>
          <w:rFonts w:ascii="Sylfaen" w:hAnsi="Sylfaen" w:cs="Sylfaen"/>
          <w:sz w:val="20"/>
          <w:szCs w:val="20"/>
          <w:lang w:val="ka-GE"/>
        </w:rPr>
        <w:t>ული აქტივო</w:t>
      </w:r>
      <w:r w:rsidR="00F057F2" w:rsidRPr="003518A3">
        <w:rPr>
          <w:rFonts w:ascii="Sylfaen" w:hAnsi="Sylfaen" w:cs="Sylfaen"/>
          <w:sz w:val="20"/>
          <w:szCs w:val="20"/>
          <w:lang w:val="ka-GE"/>
        </w:rPr>
        <w:t xml:space="preserve">ბის </w:t>
      </w:r>
      <w:r w:rsidR="00DC662F" w:rsidRPr="003518A3">
        <w:rPr>
          <w:rFonts w:ascii="Sylfaen" w:hAnsi="Sylfaen" w:cs="Sylfaen"/>
          <w:sz w:val="20"/>
          <w:szCs w:val="20"/>
          <w:lang w:val="ka-GE"/>
        </w:rPr>
        <w:t>მარკერი</w:t>
      </w:r>
      <w:r w:rsidR="00F057F2" w:rsidRPr="003518A3">
        <w:rPr>
          <w:rFonts w:ascii="Sylfaen" w:hAnsi="Sylfaen" w:cs="Arial"/>
          <w:sz w:val="20"/>
          <w:szCs w:val="20"/>
          <w:lang w:val="ka-GE"/>
        </w:rPr>
        <w:t xml:space="preserve">) </w:t>
      </w:r>
      <w:r w:rsidR="00A21BDF" w:rsidRPr="003518A3">
        <w:rPr>
          <w:rFonts w:ascii="Sylfaen" w:hAnsi="Sylfaen" w:cs="Arial"/>
          <w:sz w:val="20"/>
          <w:szCs w:val="20"/>
          <w:lang w:val="ka-GE"/>
        </w:rPr>
        <w:t xml:space="preserve">პლაზმაში </w:t>
      </w:r>
      <w:r w:rsidR="00F057F2" w:rsidRPr="003518A3">
        <w:rPr>
          <w:rFonts w:ascii="Sylfaen" w:hAnsi="Sylfaen" w:cs="Arial"/>
          <w:sz w:val="20"/>
          <w:szCs w:val="20"/>
          <w:lang w:val="ka-GE"/>
        </w:rPr>
        <w:t xml:space="preserve"> </w:t>
      </w:r>
      <w:r w:rsidR="00A21BDF" w:rsidRPr="003518A3">
        <w:rPr>
          <w:rFonts w:ascii="Sylfaen" w:hAnsi="Sylfaen" w:cs="Sylfaen"/>
          <w:sz w:val="20"/>
          <w:szCs w:val="20"/>
          <w:lang w:val="ka-GE"/>
        </w:rPr>
        <w:t>წონასწორ</w:t>
      </w:r>
      <w:r w:rsidR="0038407D" w:rsidRPr="003518A3">
        <w:rPr>
          <w:rFonts w:ascii="Sylfaen" w:hAnsi="Sylfaen" w:cs="Sylfaen"/>
          <w:sz w:val="20"/>
          <w:szCs w:val="20"/>
          <w:lang w:val="ka-GE"/>
        </w:rPr>
        <w:t>ული</w:t>
      </w:r>
      <w:r w:rsidR="00F057F2" w:rsidRPr="003518A3">
        <w:rPr>
          <w:rFonts w:ascii="Sylfaen" w:hAnsi="Sylfaen" w:cs="Sylfaen"/>
          <w:sz w:val="20"/>
          <w:szCs w:val="20"/>
          <w:lang w:val="ka-GE"/>
        </w:rPr>
        <w:t xml:space="preserve">  კონცენტრაციის ზომიერი მომატება</w:t>
      </w:r>
      <w:r w:rsidR="0038407D" w:rsidRPr="003518A3">
        <w:rPr>
          <w:rFonts w:ascii="Sylfaen" w:hAnsi="Sylfaen" w:cs="Sylfaen"/>
          <w:sz w:val="20"/>
          <w:szCs w:val="20"/>
          <w:lang w:val="ka-GE"/>
        </w:rPr>
        <w:t>ზე</w:t>
      </w:r>
      <w:r w:rsidR="00F057F2" w:rsidRPr="003518A3">
        <w:rPr>
          <w:rFonts w:ascii="Sylfaen" w:hAnsi="Sylfaen" w:cs="Sylfaen"/>
          <w:sz w:val="20"/>
          <w:szCs w:val="20"/>
          <w:lang w:val="ka-GE"/>
        </w:rPr>
        <w:t xml:space="preserve"> (</w:t>
      </w:r>
      <w:r w:rsidR="00A21BDF" w:rsidRPr="003518A3">
        <w:rPr>
          <w:rFonts w:ascii="Sylfaen" w:hAnsi="Sylfaen" w:cs="Sylfaen"/>
          <w:sz w:val="20"/>
          <w:szCs w:val="20"/>
          <w:lang w:val="ka-GE"/>
        </w:rPr>
        <w:t xml:space="preserve">საშუალოდ </w:t>
      </w:r>
      <w:r w:rsidR="00F057F2" w:rsidRPr="003518A3">
        <w:rPr>
          <w:rFonts w:ascii="Sylfaen" w:hAnsi="Sylfaen" w:cs="Sylfaen"/>
          <w:sz w:val="20"/>
          <w:szCs w:val="20"/>
          <w:lang w:val="ka-GE"/>
        </w:rPr>
        <w:t>23%-37%).</w:t>
      </w:r>
      <w:r w:rsidR="00DC662F" w:rsidRPr="003518A3">
        <w:rPr>
          <w:rFonts w:ascii="Sylfaen" w:hAnsi="Sylfaen" w:cs="Sylfaen"/>
          <w:sz w:val="20"/>
          <w:szCs w:val="20"/>
          <w:lang w:val="ka-GE"/>
        </w:rPr>
        <w:t xml:space="preserve">  კლინიკურად </w:t>
      </w:r>
      <w:r w:rsidR="007A678F" w:rsidRPr="003518A3">
        <w:rPr>
          <w:rFonts w:ascii="Sylfaen" w:hAnsi="Sylfaen" w:cs="Sylfaen"/>
          <w:sz w:val="20"/>
          <w:szCs w:val="20"/>
          <w:lang w:val="ka-GE"/>
        </w:rPr>
        <w:t>მნიშვნელოვანი</w:t>
      </w:r>
      <w:r w:rsidR="00DC662F" w:rsidRPr="003518A3">
        <w:rPr>
          <w:rFonts w:ascii="Sylfaen" w:hAnsi="Sylfaen" w:cs="Sylfaen"/>
          <w:sz w:val="20"/>
          <w:szCs w:val="20"/>
          <w:lang w:val="ka-GE"/>
        </w:rPr>
        <w:t xml:space="preserve"> ურთიერთქმედებ</w:t>
      </w:r>
      <w:r w:rsidR="00B53305" w:rsidRPr="003518A3">
        <w:rPr>
          <w:rFonts w:ascii="Sylfaen" w:hAnsi="Sylfaen" w:cs="Sylfaen"/>
          <w:sz w:val="20"/>
          <w:szCs w:val="20"/>
          <w:lang w:val="ka-GE"/>
        </w:rPr>
        <w:t>ები</w:t>
      </w:r>
      <w:r w:rsidR="00DC662F" w:rsidRPr="003518A3">
        <w:rPr>
          <w:rFonts w:ascii="Sylfaen" w:hAnsi="Sylfaen" w:cs="Sylfaen"/>
          <w:sz w:val="20"/>
          <w:szCs w:val="20"/>
          <w:lang w:val="ka-GE"/>
        </w:rPr>
        <w:t xml:space="preserve"> </w:t>
      </w:r>
      <w:r w:rsidR="00B53305" w:rsidRPr="003518A3">
        <w:rPr>
          <w:rFonts w:ascii="Sylfaen" w:hAnsi="Sylfaen" w:cs="Sylfaen"/>
          <w:sz w:val="20"/>
          <w:szCs w:val="20"/>
          <w:lang w:val="ka-GE"/>
        </w:rPr>
        <w:t xml:space="preserve">შეიძლება წარმოიქმნას </w:t>
      </w:r>
      <w:r w:rsidR="00DC662F" w:rsidRPr="003518A3">
        <w:rPr>
          <w:rFonts w:ascii="Sylfaen" w:hAnsi="Sylfaen" w:cs="Sylfaen"/>
          <w:sz w:val="20"/>
          <w:szCs w:val="20"/>
          <w:lang w:val="ka-GE"/>
        </w:rPr>
        <w:t xml:space="preserve"> CYP 2D6-ის სხვა სუბსტრატებთან</w:t>
      </w:r>
      <w:r w:rsidR="00B53305" w:rsidRPr="003518A3">
        <w:rPr>
          <w:rFonts w:ascii="Sylfaen" w:hAnsi="Sylfaen" w:cs="Sylfaen"/>
          <w:sz w:val="20"/>
          <w:szCs w:val="20"/>
          <w:lang w:val="ka-GE"/>
        </w:rPr>
        <w:t xml:space="preserve"> </w:t>
      </w:r>
      <w:r w:rsidR="00DC662F" w:rsidRPr="003518A3">
        <w:rPr>
          <w:rFonts w:ascii="Sylfaen" w:hAnsi="Sylfaen" w:cs="Sylfaen"/>
          <w:sz w:val="20"/>
          <w:szCs w:val="20"/>
          <w:lang w:val="ka-GE"/>
        </w:rPr>
        <w:t>ვიწრო თერაპიული ინდექსი</w:t>
      </w:r>
      <w:r w:rsidR="00B53305" w:rsidRPr="003518A3">
        <w:rPr>
          <w:rFonts w:ascii="Sylfaen" w:hAnsi="Sylfaen" w:cs="Sylfaen"/>
          <w:sz w:val="20"/>
          <w:szCs w:val="20"/>
          <w:lang w:val="ka-GE"/>
        </w:rPr>
        <w:t>თ</w:t>
      </w:r>
      <w:r w:rsidR="007F5193" w:rsidRPr="003518A3">
        <w:rPr>
          <w:rFonts w:ascii="Sylfaen" w:hAnsi="Sylfaen" w:cs="Sylfaen"/>
          <w:sz w:val="20"/>
          <w:szCs w:val="20"/>
          <w:lang w:val="ka-GE"/>
        </w:rPr>
        <w:t>,</w:t>
      </w:r>
      <w:r w:rsidR="007A678F" w:rsidRPr="003518A3">
        <w:rPr>
          <w:rFonts w:ascii="Sylfaen" w:hAnsi="Sylfaen" w:cs="Sylfaen"/>
          <w:sz w:val="20"/>
          <w:szCs w:val="20"/>
          <w:lang w:val="ka-GE"/>
        </w:rPr>
        <w:t xml:space="preserve"> მაგ</w:t>
      </w:r>
      <w:r w:rsidR="00B53305" w:rsidRPr="003518A3">
        <w:rPr>
          <w:rFonts w:ascii="Sylfaen" w:hAnsi="Sylfaen" w:cs="Sylfaen"/>
          <w:sz w:val="20"/>
          <w:szCs w:val="20"/>
          <w:lang w:val="ka-GE"/>
        </w:rPr>
        <w:t>ალითად</w:t>
      </w:r>
      <w:r w:rsidR="007A678F" w:rsidRPr="003518A3">
        <w:rPr>
          <w:rFonts w:ascii="Sylfaen" w:hAnsi="Sylfaen" w:cs="Sylfaen"/>
          <w:sz w:val="20"/>
          <w:szCs w:val="20"/>
          <w:lang w:val="ka-GE"/>
        </w:rPr>
        <w:t xml:space="preserve">, 1C კლასის </w:t>
      </w:r>
      <w:r w:rsidR="00B53305" w:rsidRPr="003518A3">
        <w:rPr>
          <w:rFonts w:ascii="Sylfaen" w:hAnsi="Sylfaen" w:cs="Sylfaen"/>
          <w:sz w:val="20"/>
          <w:szCs w:val="20"/>
          <w:lang w:val="ka-GE"/>
        </w:rPr>
        <w:t>ანტი</w:t>
      </w:r>
      <w:r w:rsidR="007A678F" w:rsidRPr="003518A3">
        <w:rPr>
          <w:rFonts w:ascii="Sylfaen" w:hAnsi="Sylfaen" w:cs="Sylfaen"/>
          <w:sz w:val="20"/>
          <w:szCs w:val="20"/>
          <w:lang w:val="ka-GE"/>
        </w:rPr>
        <w:t>არითმიულ საშუალებებ</w:t>
      </w:r>
      <w:r w:rsidR="00B53305" w:rsidRPr="003518A3">
        <w:rPr>
          <w:rFonts w:ascii="Sylfaen" w:hAnsi="Sylfaen" w:cs="Sylfaen"/>
          <w:sz w:val="20"/>
          <w:szCs w:val="20"/>
          <w:lang w:val="ka-GE"/>
        </w:rPr>
        <w:t>თან</w:t>
      </w:r>
      <w:r w:rsidR="007A678F" w:rsidRPr="003518A3">
        <w:rPr>
          <w:rFonts w:ascii="Sylfaen" w:hAnsi="Sylfaen" w:cs="Sylfaen"/>
          <w:sz w:val="20"/>
          <w:szCs w:val="20"/>
          <w:lang w:val="ka-GE"/>
        </w:rPr>
        <w:t xml:space="preserve">, </w:t>
      </w:r>
      <w:r w:rsidR="00B53305" w:rsidRPr="003518A3">
        <w:rPr>
          <w:rFonts w:ascii="Sylfaen" w:hAnsi="Sylfaen" w:cs="Sylfaen"/>
          <w:sz w:val="20"/>
          <w:szCs w:val="20"/>
          <w:lang w:val="ka-GE"/>
        </w:rPr>
        <w:t xml:space="preserve">ისეთებთან, </w:t>
      </w:r>
      <w:r w:rsidR="007F5193" w:rsidRPr="003518A3">
        <w:rPr>
          <w:rFonts w:ascii="Sylfaen" w:hAnsi="Sylfaen" w:cs="Sylfaen"/>
          <w:sz w:val="20"/>
          <w:szCs w:val="20"/>
          <w:lang w:val="ka-GE"/>
        </w:rPr>
        <w:t>როგორებიცაა პროპაფენონი და ფლეკაინიდი, ტრიციკლურ ანტიდეპრესანტ</w:t>
      </w:r>
      <w:r w:rsidR="00B53305" w:rsidRPr="003518A3">
        <w:rPr>
          <w:rFonts w:ascii="Sylfaen" w:hAnsi="Sylfaen" w:cs="Sylfaen"/>
          <w:sz w:val="20"/>
          <w:szCs w:val="20"/>
          <w:lang w:val="ka-GE"/>
        </w:rPr>
        <w:t>ებთან</w:t>
      </w:r>
      <w:r w:rsidR="007F5193" w:rsidRPr="003518A3">
        <w:rPr>
          <w:rFonts w:ascii="Sylfaen" w:hAnsi="Sylfaen" w:cs="Sylfaen"/>
          <w:sz w:val="20"/>
          <w:szCs w:val="20"/>
          <w:lang w:val="ka-GE"/>
        </w:rPr>
        <w:t xml:space="preserve"> და ტიპიურ ანტიფსიქოზურ </w:t>
      </w:r>
      <w:r w:rsidR="00B53305" w:rsidRPr="003518A3">
        <w:rPr>
          <w:rFonts w:ascii="Sylfaen" w:hAnsi="Sylfaen" w:cs="Sylfaen"/>
          <w:sz w:val="20"/>
          <w:szCs w:val="20"/>
          <w:lang w:val="ka-GE"/>
        </w:rPr>
        <w:t>პრეპარატებთან</w:t>
      </w:r>
      <w:r w:rsidR="007F5193" w:rsidRPr="003518A3">
        <w:rPr>
          <w:rFonts w:ascii="Sylfaen" w:hAnsi="Sylfaen" w:cs="Sylfaen"/>
          <w:sz w:val="20"/>
          <w:szCs w:val="20"/>
          <w:lang w:val="ka-GE"/>
        </w:rPr>
        <w:t>, განსაკუთრებით სერტრალინის მაღალ დოზებ</w:t>
      </w:r>
      <w:r w:rsidR="00B53305" w:rsidRPr="003518A3">
        <w:rPr>
          <w:rFonts w:ascii="Sylfaen" w:hAnsi="Sylfaen" w:cs="Sylfaen"/>
          <w:sz w:val="20"/>
          <w:szCs w:val="20"/>
          <w:lang w:val="ka-GE"/>
        </w:rPr>
        <w:t>ის დროს</w:t>
      </w:r>
      <w:r w:rsidR="007F5193" w:rsidRPr="003518A3">
        <w:rPr>
          <w:rFonts w:ascii="Sylfaen" w:hAnsi="Sylfaen" w:cs="Sylfaen"/>
          <w:sz w:val="20"/>
          <w:szCs w:val="20"/>
          <w:lang w:val="ka-GE"/>
        </w:rPr>
        <w:t xml:space="preserve">. </w:t>
      </w:r>
    </w:p>
    <w:p w14:paraId="701AA5E4" w14:textId="198DDEAF" w:rsidR="007F5193" w:rsidRPr="003518A3" w:rsidRDefault="007F5193"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Sylfaen"/>
          <w:sz w:val="20"/>
          <w:szCs w:val="20"/>
          <w:lang w:val="ka-GE"/>
        </w:rPr>
        <w:t>სერტრალინი არ</w:t>
      </w:r>
      <w:r w:rsidR="00B53305" w:rsidRPr="003518A3">
        <w:rPr>
          <w:rFonts w:ascii="Sylfaen" w:hAnsi="Sylfaen" w:cs="Sylfaen"/>
          <w:sz w:val="20"/>
          <w:szCs w:val="20"/>
          <w:lang w:val="ka-GE"/>
        </w:rPr>
        <w:t xml:space="preserve"> წარმოადგენს</w:t>
      </w:r>
      <w:r w:rsidRPr="003518A3">
        <w:rPr>
          <w:rFonts w:ascii="Sylfaen" w:hAnsi="Sylfaen" w:cs="Sylfaen"/>
          <w:sz w:val="20"/>
          <w:szCs w:val="20"/>
          <w:lang w:val="ka-GE"/>
        </w:rPr>
        <w:t xml:space="preserve"> CYP3A4-ს, CYP2C9-ს, CYP2C19-ს და CYP1A2-ს </w:t>
      </w:r>
      <w:r w:rsidR="00B53305" w:rsidRPr="003518A3">
        <w:rPr>
          <w:rFonts w:ascii="Sylfaen" w:hAnsi="Sylfaen" w:cs="Sylfaen"/>
          <w:sz w:val="20"/>
          <w:szCs w:val="20"/>
          <w:lang w:val="ka-GE"/>
        </w:rPr>
        <w:t xml:space="preserve">ინჰიბიტორს </w:t>
      </w:r>
      <w:r w:rsidRPr="003518A3">
        <w:rPr>
          <w:rFonts w:ascii="Sylfaen" w:hAnsi="Sylfaen" w:cs="Sylfaen"/>
          <w:sz w:val="20"/>
          <w:szCs w:val="20"/>
          <w:lang w:val="ka-GE"/>
        </w:rPr>
        <w:t xml:space="preserve">კლინიკურად მნიშვნელოვანი ხარისხით. აღნიშნული დადასტურდა </w:t>
      </w:r>
      <w:r w:rsidRPr="003518A3">
        <w:rPr>
          <w:rFonts w:ascii="Sylfaen" w:hAnsi="Sylfaen" w:cs="Sylfaen"/>
          <w:i/>
          <w:sz w:val="20"/>
          <w:szCs w:val="20"/>
          <w:lang w:val="ka-GE"/>
        </w:rPr>
        <w:t>in vivo</w:t>
      </w:r>
      <w:r w:rsidRPr="003518A3">
        <w:rPr>
          <w:rFonts w:ascii="Sylfaen" w:hAnsi="Sylfaen" w:cs="Sylfaen"/>
          <w:sz w:val="20"/>
          <w:szCs w:val="20"/>
          <w:lang w:val="ka-GE"/>
        </w:rPr>
        <w:t xml:space="preserve"> ურთიერთქმედების კვლევებ</w:t>
      </w:r>
      <w:r w:rsidR="00B53305" w:rsidRPr="003518A3">
        <w:rPr>
          <w:rFonts w:ascii="Sylfaen" w:hAnsi="Sylfaen" w:cs="Sylfaen"/>
          <w:sz w:val="20"/>
          <w:szCs w:val="20"/>
          <w:lang w:val="ka-GE"/>
        </w:rPr>
        <w:t>ით</w:t>
      </w:r>
      <w:r w:rsidRPr="003518A3">
        <w:rPr>
          <w:rFonts w:ascii="Sylfaen" w:hAnsi="Sylfaen" w:cs="Sylfaen"/>
          <w:sz w:val="20"/>
          <w:szCs w:val="20"/>
          <w:lang w:val="ka-GE"/>
        </w:rPr>
        <w:t xml:space="preserve"> CYP3A4</w:t>
      </w:r>
      <w:r w:rsidR="00B53305" w:rsidRPr="003518A3">
        <w:rPr>
          <w:rFonts w:ascii="Sylfaen" w:hAnsi="Sylfaen" w:cs="Sylfaen"/>
          <w:sz w:val="20"/>
          <w:szCs w:val="20"/>
          <w:lang w:val="ka-GE"/>
        </w:rPr>
        <w:t xml:space="preserve">-ის </w:t>
      </w:r>
      <w:r w:rsidRPr="003518A3">
        <w:rPr>
          <w:rFonts w:ascii="Sylfaen" w:hAnsi="Sylfaen" w:cs="Sylfaen"/>
          <w:sz w:val="20"/>
          <w:szCs w:val="20"/>
          <w:lang w:val="ka-GE"/>
        </w:rPr>
        <w:t xml:space="preserve"> </w:t>
      </w:r>
      <w:r w:rsidR="00B53305" w:rsidRPr="003518A3">
        <w:rPr>
          <w:rFonts w:ascii="Sylfaen" w:hAnsi="Sylfaen" w:cs="Sylfaen"/>
          <w:sz w:val="20"/>
          <w:szCs w:val="20"/>
          <w:lang w:val="ka-GE"/>
        </w:rPr>
        <w:t xml:space="preserve">სუბსტრატების გამოყენებით </w:t>
      </w:r>
      <w:r w:rsidRPr="003518A3">
        <w:rPr>
          <w:rFonts w:ascii="Sylfaen" w:hAnsi="Sylfaen" w:cs="Sylfaen"/>
          <w:sz w:val="20"/>
          <w:szCs w:val="20"/>
          <w:lang w:val="ka-GE"/>
        </w:rPr>
        <w:t>(ენდოგენური კორტიზოლი</w:t>
      </w:r>
      <w:r w:rsidR="00B53305" w:rsidRPr="003518A3">
        <w:rPr>
          <w:rFonts w:ascii="Sylfaen" w:hAnsi="Sylfaen" w:cs="Sylfaen"/>
          <w:sz w:val="20"/>
          <w:szCs w:val="20"/>
          <w:lang w:val="ka-GE"/>
        </w:rPr>
        <w:t>ს</w:t>
      </w:r>
      <w:r w:rsidRPr="003518A3">
        <w:rPr>
          <w:rFonts w:ascii="Sylfaen" w:hAnsi="Sylfaen" w:cs="Sylfaen"/>
          <w:sz w:val="20"/>
          <w:szCs w:val="20"/>
          <w:lang w:val="ka-GE"/>
        </w:rPr>
        <w:t>, კარბამაზეპინი</w:t>
      </w:r>
      <w:r w:rsidR="00B53305" w:rsidRPr="003518A3">
        <w:rPr>
          <w:rFonts w:ascii="Sylfaen" w:hAnsi="Sylfaen" w:cs="Sylfaen"/>
          <w:sz w:val="20"/>
          <w:szCs w:val="20"/>
          <w:lang w:val="ka-GE"/>
        </w:rPr>
        <w:t>ს</w:t>
      </w:r>
      <w:r w:rsidRPr="003518A3">
        <w:rPr>
          <w:rFonts w:ascii="Sylfaen" w:hAnsi="Sylfaen" w:cs="Sylfaen"/>
          <w:sz w:val="20"/>
          <w:szCs w:val="20"/>
          <w:lang w:val="ka-GE"/>
        </w:rPr>
        <w:t>, ტერფენადინი</w:t>
      </w:r>
      <w:r w:rsidR="00B53305" w:rsidRPr="003518A3">
        <w:rPr>
          <w:rFonts w:ascii="Sylfaen" w:hAnsi="Sylfaen" w:cs="Sylfaen"/>
          <w:sz w:val="20"/>
          <w:szCs w:val="20"/>
          <w:lang w:val="ka-GE"/>
        </w:rPr>
        <w:t>ს</w:t>
      </w:r>
      <w:r w:rsidRPr="003518A3">
        <w:rPr>
          <w:rFonts w:ascii="Sylfaen" w:hAnsi="Sylfaen" w:cs="Sylfaen"/>
          <w:sz w:val="20"/>
          <w:szCs w:val="20"/>
          <w:lang w:val="ka-GE"/>
        </w:rPr>
        <w:t>, ალპრაზოლამი</w:t>
      </w:r>
      <w:r w:rsidR="00B53305" w:rsidRPr="003518A3">
        <w:rPr>
          <w:rFonts w:ascii="Sylfaen" w:hAnsi="Sylfaen" w:cs="Sylfaen"/>
          <w:sz w:val="20"/>
          <w:szCs w:val="20"/>
          <w:lang w:val="ka-GE"/>
        </w:rPr>
        <w:t>ს</w:t>
      </w:r>
      <w:r w:rsidRPr="003518A3">
        <w:rPr>
          <w:rFonts w:ascii="Sylfaen" w:hAnsi="Sylfaen" w:cs="Sylfaen"/>
          <w:sz w:val="20"/>
          <w:szCs w:val="20"/>
          <w:lang w:val="ka-GE"/>
        </w:rPr>
        <w:t xml:space="preserve">), </w:t>
      </w:r>
      <w:r w:rsidR="00532BC5" w:rsidRPr="003518A3">
        <w:rPr>
          <w:rFonts w:ascii="Sylfaen" w:hAnsi="Sylfaen" w:cs="Sylfaen"/>
          <w:sz w:val="20"/>
          <w:szCs w:val="20"/>
          <w:lang w:val="ka-GE"/>
        </w:rPr>
        <w:t xml:space="preserve">CYP2C19 </w:t>
      </w:r>
      <w:r w:rsidR="00B53305" w:rsidRPr="003518A3">
        <w:rPr>
          <w:rFonts w:ascii="Sylfaen" w:hAnsi="Sylfaen" w:cs="Sylfaen"/>
          <w:sz w:val="20"/>
          <w:szCs w:val="20"/>
          <w:lang w:val="ka-GE"/>
        </w:rPr>
        <w:t>დიაზეპამი</w:t>
      </w:r>
      <w:r w:rsidR="00532BC5" w:rsidRPr="003518A3">
        <w:rPr>
          <w:rFonts w:ascii="Sylfaen" w:hAnsi="Sylfaen" w:cs="Sylfaen"/>
          <w:sz w:val="20"/>
          <w:szCs w:val="20"/>
          <w:lang w:val="ka-GE"/>
        </w:rPr>
        <w:t>ს</w:t>
      </w:r>
      <w:r w:rsidR="00B53305" w:rsidRPr="003518A3">
        <w:rPr>
          <w:rFonts w:ascii="Sylfaen" w:hAnsi="Sylfaen" w:cs="Sylfaen"/>
          <w:sz w:val="20"/>
          <w:szCs w:val="20"/>
          <w:lang w:val="ka-GE"/>
        </w:rPr>
        <w:t xml:space="preserve"> ს</w:t>
      </w:r>
      <w:r w:rsidR="00532BC5" w:rsidRPr="003518A3">
        <w:rPr>
          <w:rFonts w:ascii="Sylfaen" w:hAnsi="Sylfaen" w:cs="Sylfaen"/>
          <w:sz w:val="20"/>
          <w:szCs w:val="20"/>
          <w:lang w:val="ka-GE"/>
        </w:rPr>
        <w:t>უბსტრატით</w:t>
      </w:r>
      <w:r w:rsidR="00B53305" w:rsidRPr="003518A3">
        <w:rPr>
          <w:rFonts w:ascii="Sylfaen" w:hAnsi="Sylfaen" w:cs="Sylfaen"/>
          <w:sz w:val="20"/>
          <w:szCs w:val="20"/>
          <w:lang w:val="ka-GE"/>
        </w:rPr>
        <w:t>,</w:t>
      </w:r>
      <w:r w:rsidR="00532BC5" w:rsidRPr="003518A3">
        <w:rPr>
          <w:rFonts w:ascii="Sylfaen" w:hAnsi="Sylfaen" w:cs="Sylfaen"/>
          <w:sz w:val="20"/>
          <w:szCs w:val="20"/>
          <w:lang w:val="ka-GE"/>
        </w:rPr>
        <w:t xml:space="preserve"> </w:t>
      </w:r>
      <w:r w:rsidR="00F11CCB" w:rsidRPr="003518A3">
        <w:rPr>
          <w:rFonts w:ascii="Sylfaen" w:hAnsi="Sylfaen" w:cs="Sylfaen"/>
          <w:sz w:val="20"/>
          <w:szCs w:val="20"/>
          <w:lang w:val="ka-GE"/>
        </w:rPr>
        <w:t>CYP2C9 სუბსტრატებით ტოლბუტამიდის, გლიბენკლამიდის და ფენიტოინის</w:t>
      </w:r>
      <w:r w:rsidR="00BC4DEA" w:rsidRPr="003518A3">
        <w:rPr>
          <w:rFonts w:ascii="Sylfaen" w:hAnsi="Sylfaen" w:cs="Sylfaen"/>
          <w:sz w:val="20"/>
          <w:szCs w:val="20"/>
          <w:lang w:val="ka-GE"/>
        </w:rPr>
        <w:t xml:space="preserve"> გამოყენებით</w:t>
      </w:r>
      <w:r w:rsidR="00532BC5" w:rsidRPr="003518A3">
        <w:rPr>
          <w:rFonts w:ascii="Sylfaen" w:hAnsi="Sylfaen" w:cs="Sylfaen"/>
          <w:sz w:val="20"/>
          <w:szCs w:val="20"/>
          <w:lang w:val="ka-GE"/>
        </w:rPr>
        <w:t xml:space="preserve">. </w:t>
      </w:r>
      <w:r w:rsidR="00F11CCB" w:rsidRPr="003518A3">
        <w:rPr>
          <w:rFonts w:ascii="Sylfaen" w:hAnsi="Sylfaen" w:cs="Sylfaen"/>
          <w:sz w:val="20"/>
          <w:szCs w:val="20"/>
          <w:lang w:val="ka-GE"/>
        </w:rPr>
        <w:t xml:space="preserve">კვლევებმა </w:t>
      </w:r>
      <w:r w:rsidR="00532BC5" w:rsidRPr="003518A3">
        <w:rPr>
          <w:rFonts w:ascii="Sylfaen" w:hAnsi="Sylfaen" w:cs="Sylfaen"/>
          <w:i/>
          <w:sz w:val="20"/>
          <w:szCs w:val="20"/>
          <w:lang w:val="ka-GE"/>
        </w:rPr>
        <w:t>in vitro</w:t>
      </w:r>
      <w:r w:rsidR="00532BC5" w:rsidRPr="003518A3">
        <w:rPr>
          <w:rFonts w:ascii="Sylfaen" w:hAnsi="Sylfaen" w:cs="Sylfaen"/>
          <w:sz w:val="20"/>
          <w:szCs w:val="20"/>
          <w:lang w:val="ka-GE"/>
        </w:rPr>
        <w:t xml:space="preserve">  აჩვენა, რომ სერტრალინი </w:t>
      </w:r>
      <w:r w:rsidR="007509F8" w:rsidRPr="003518A3">
        <w:rPr>
          <w:rFonts w:ascii="Sylfaen" w:hAnsi="Sylfaen" w:cs="Sylfaen"/>
          <w:sz w:val="20"/>
          <w:szCs w:val="20"/>
          <w:lang w:val="ka-GE"/>
        </w:rPr>
        <w:t xml:space="preserve">არ </w:t>
      </w:r>
      <w:r w:rsidR="00F11CCB" w:rsidRPr="003518A3">
        <w:rPr>
          <w:rFonts w:ascii="Sylfaen" w:hAnsi="Sylfaen" w:cs="Sylfaen"/>
          <w:sz w:val="20"/>
          <w:szCs w:val="20"/>
          <w:lang w:val="ka-GE"/>
        </w:rPr>
        <w:t xml:space="preserve">ახდენს </w:t>
      </w:r>
      <w:r w:rsidR="007509F8" w:rsidRPr="003518A3">
        <w:rPr>
          <w:rFonts w:ascii="Sylfaen" w:hAnsi="Sylfaen" w:cs="Sylfaen"/>
          <w:sz w:val="20"/>
          <w:szCs w:val="20"/>
          <w:lang w:val="ka-GE"/>
        </w:rPr>
        <w:t>მოქმედებ</w:t>
      </w:r>
      <w:r w:rsidR="00F11CCB" w:rsidRPr="003518A3">
        <w:rPr>
          <w:rFonts w:ascii="Sylfaen" w:hAnsi="Sylfaen" w:cs="Sylfaen"/>
          <w:sz w:val="20"/>
          <w:szCs w:val="20"/>
          <w:lang w:val="ka-GE"/>
        </w:rPr>
        <w:t>ა</w:t>
      </w:r>
      <w:r w:rsidR="007509F8" w:rsidRPr="003518A3">
        <w:rPr>
          <w:rFonts w:ascii="Sylfaen" w:hAnsi="Sylfaen" w:cs="Sylfaen"/>
          <w:sz w:val="20"/>
          <w:szCs w:val="20"/>
          <w:lang w:val="ka-GE"/>
        </w:rPr>
        <w:t xml:space="preserve">ს ან ახდენს მინიმალურ </w:t>
      </w:r>
      <w:r w:rsidR="00F11CCB" w:rsidRPr="003518A3">
        <w:rPr>
          <w:rFonts w:ascii="Sylfaen" w:hAnsi="Sylfaen" w:cs="Sylfaen"/>
          <w:sz w:val="20"/>
          <w:szCs w:val="20"/>
          <w:lang w:val="ka-GE"/>
        </w:rPr>
        <w:t>დამამუხრუჭ</w:t>
      </w:r>
      <w:r w:rsidR="007509F8" w:rsidRPr="003518A3">
        <w:rPr>
          <w:rFonts w:ascii="Sylfaen" w:hAnsi="Sylfaen" w:cs="Sylfaen"/>
          <w:sz w:val="20"/>
          <w:szCs w:val="20"/>
          <w:lang w:val="ka-GE"/>
        </w:rPr>
        <w:t xml:space="preserve">ებელ ეფექტს </w:t>
      </w:r>
      <w:r w:rsidR="00532BC5" w:rsidRPr="003518A3">
        <w:rPr>
          <w:rFonts w:ascii="Sylfaen" w:hAnsi="Sylfaen" w:cs="Sylfaen"/>
          <w:sz w:val="20"/>
          <w:szCs w:val="20"/>
          <w:lang w:val="ka-GE"/>
        </w:rPr>
        <w:t xml:space="preserve">CYP1A2-ის </w:t>
      </w:r>
      <w:r w:rsidR="007509F8" w:rsidRPr="003518A3">
        <w:rPr>
          <w:rFonts w:ascii="Sylfaen" w:hAnsi="Sylfaen" w:cs="Sylfaen"/>
          <w:sz w:val="20"/>
          <w:szCs w:val="20"/>
          <w:lang w:val="ka-GE"/>
        </w:rPr>
        <w:t>აქტივობაზე.</w:t>
      </w:r>
    </w:p>
    <w:p w14:paraId="46AB0569" w14:textId="72A4A7E1" w:rsidR="00C85540" w:rsidRPr="003518A3" w:rsidRDefault="007509F8"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Sylfaen"/>
          <w:sz w:val="20"/>
          <w:szCs w:val="20"/>
          <w:lang w:val="ka-GE"/>
        </w:rPr>
        <w:t>ჯვარედინ კლინიკურ  კვლევა</w:t>
      </w:r>
      <w:r w:rsidR="00C85540" w:rsidRPr="003518A3">
        <w:rPr>
          <w:rFonts w:ascii="Sylfaen" w:hAnsi="Sylfaen" w:cs="Sylfaen"/>
          <w:sz w:val="20"/>
          <w:szCs w:val="20"/>
          <w:lang w:val="ka-GE"/>
        </w:rPr>
        <w:t>ში</w:t>
      </w:r>
      <w:r w:rsidRPr="003518A3">
        <w:rPr>
          <w:rFonts w:ascii="Sylfaen" w:hAnsi="Sylfaen" w:cs="Sylfaen"/>
          <w:sz w:val="20"/>
          <w:szCs w:val="20"/>
          <w:lang w:val="ka-GE"/>
        </w:rPr>
        <w:t xml:space="preserve"> </w:t>
      </w:r>
      <w:r w:rsidR="00C85540" w:rsidRPr="003518A3">
        <w:rPr>
          <w:rFonts w:ascii="Sylfaen" w:hAnsi="Sylfaen" w:cs="Sylfaen"/>
          <w:sz w:val="20"/>
          <w:szCs w:val="20"/>
          <w:lang w:val="ka-GE"/>
        </w:rPr>
        <w:t xml:space="preserve">რვა იაპონელი მოხალისის </w:t>
      </w:r>
      <w:r w:rsidRPr="003518A3">
        <w:rPr>
          <w:rFonts w:ascii="Sylfaen" w:hAnsi="Sylfaen" w:cs="Sylfaen"/>
          <w:sz w:val="20"/>
          <w:szCs w:val="20"/>
          <w:lang w:val="ka-GE"/>
        </w:rPr>
        <w:t>მონაწილეობ</w:t>
      </w:r>
      <w:r w:rsidR="00C85540" w:rsidRPr="003518A3">
        <w:rPr>
          <w:rFonts w:ascii="Sylfaen" w:hAnsi="Sylfaen" w:cs="Sylfaen"/>
          <w:sz w:val="20"/>
          <w:szCs w:val="20"/>
          <w:lang w:val="ka-GE"/>
        </w:rPr>
        <w:t>ით</w:t>
      </w:r>
      <w:r w:rsidR="0090551E" w:rsidRPr="003518A3">
        <w:rPr>
          <w:rFonts w:ascii="Sylfaen" w:hAnsi="Sylfaen" w:cs="Sylfaen"/>
          <w:sz w:val="20"/>
          <w:szCs w:val="20"/>
          <w:lang w:val="ka-GE"/>
        </w:rPr>
        <w:t xml:space="preserve"> </w:t>
      </w:r>
      <w:r w:rsidR="00C85540" w:rsidRPr="003518A3">
        <w:rPr>
          <w:rFonts w:ascii="Sylfaen" w:hAnsi="Sylfaen" w:cs="Sylfaen"/>
          <w:sz w:val="20"/>
          <w:szCs w:val="20"/>
          <w:lang w:val="ka-GE"/>
        </w:rPr>
        <w:t>დადგენილი იყო,</w:t>
      </w:r>
      <w:r w:rsidRPr="003518A3">
        <w:rPr>
          <w:rFonts w:ascii="Sylfaen" w:hAnsi="Sylfaen" w:cs="Sylfaen"/>
          <w:sz w:val="20"/>
          <w:szCs w:val="20"/>
          <w:lang w:val="ka-GE"/>
        </w:rPr>
        <w:t xml:space="preserve"> რომ</w:t>
      </w:r>
      <w:r w:rsidR="00F7341A" w:rsidRPr="003518A3">
        <w:rPr>
          <w:rFonts w:ascii="Sylfaen" w:hAnsi="Sylfaen" w:cs="Sylfaen"/>
          <w:sz w:val="20"/>
          <w:szCs w:val="20"/>
          <w:lang w:val="ka-GE"/>
        </w:rPr>
        <w:t xml:space="preserve"> </w:t>
      </w:r>
      <w:r w:rsidR="00532BC5" w:rsidRPr="003518A3">
        <w:rPr>
          <w:rFonts w:ascii="Sylfaen" w:hAnsi="Sylfaen" w:cs="Sylfaen"/>
          <w:sz w:val="20"/>
          <w:szCs w:val="20"/>
          <w:lang w:val="ka-GE"/>
        </w:rPr>
        <w:t>სამი ჭიქა გრეპფრუტის წვენის ყოველდღიურ</w:t>
      </w:r>
      <w:r w:rsidRPr="003518A3">
        <w:rPr>
          <w:rFonts w:ascii="Sylfaen" w:hAnsi="Sylfaen" w:cs="Sylfaen"/>
          <w:sz w:val="20"/>
          <w:szCs w:val="20"/>
          <w:lang w:val="ka-GE"/>
        </w:rPr>
        <w:t>ი</w:t>
      </w:r>
      <w:r w:rsidR="00532BC5" w:rsidRPr="003518A3">
        <w:rPr>
          <w:rFonts w:ascii="Sylfaen" w:hAnsi="Sylfaen" w:cs="Sylfaen"/>
          <w:sz w:val="20"/>
          <w:szCs w:val="20"/>
          <w:lang w:val="ka-GE"/>
        </w:rPr>
        <w:t xml:space="preserve"> </w:t>
      </w:r>
      <w:r w:rsidR="00F7341A" w:rsidRPr="003518A3">
        <w:rPr>
          <w:rFonts w:ascii="Sylfaen" w:hAnsi="Sylfaen" w:cs="Sylfaen"/>
          <w:sz w:val="20"/>
          <w:szCs w:val="20"/>
          <w:lang w:val="ka-GE"/>
        </w:rPr>
        <w:t xml:space="preserve"> მიღება</w:t>
      </w:r>
      <w:r w:rsidRPr="003518A3">
        <w:rPr>
          <w:rFonts w:ascii="Sylfaen" w:hAnsi="Sylfaen" w:cs="Sylfaen"/>
          <w:sz w:val="20"/>
          <w:szCs w:val="20"/>
          <w:lang w:val="ka-GE"/>
        </w:rPr>
        <w:t xml:space="preserve"> ზრდის სერტრალინის </w:t>
      </w:r>
      <w:r w:rsidR="00F7341A" w:rsidRPr="003518A3">
        <w:rPr>
          <w:rFonts w:ascii="Sylfaen" w:hAnsi="Sylfaen" w:cs="Sylfaen"/>
          <w:sz w:val="20"/>
          <w:szCs w:val="20"/>
          <w:lang w:val="ka-GE"/>
        </w:rPr>
        <w:t>კონცენტრაცია</w:t>
      </w:r>
      <w:r w:rsidRPr="003518A3">
        <w:rPr>
          <w:rFonts w:ascii="Sylfaen" w:hAnsi="Sylfaen" w:cs="Sylfaen"/>
          <w:sz w:val="20"/>
          <w:szCs w:val="20"/>
          <w:lang w:val="ka-GE"/>
        </w:rPr>
        <w:t>ს</w:t>
      </w:r>
      <w:r w:rsidR="00F7341A" w:rsidRPr="003518A3">
        <w:rPr>
          <w:rFonts w:ascii="Sylfaen" w:hAnsi="Sylfaen" w:cs="Sylfaen"/>
          <w:sz w:val="20"/>
          <w:szCs w:val="20"/>
          <w:lang w:val="ka-GE"/>
        </w:rPr>
        <w:t xml:space="preserve"> </w:t>
      </w:r>
      <w:r w:rsidR="00C85540" w:rsidRPr="003518A3">
        <w:rPr>
          <w:rFonts w:ascii="Sylfaen" w:hAnsi="Sylfaen" w:cs="Sylfaen"/>
          <w:sz w:val="20"/>
          <w:szCs w:val="20"/>
          <w:lang w:val="ka-GE"/>
        </w:rPr>
        <w:t xml:space="preserve">პლაზმაში </w:t>
      </w:r>
      <w:r w:rsidR="00F7341A" w:rsidRPr="003518A3">
        <w:rPr>
          <w:rFonts w:ascii="Sylfaen" w:hAnsi="Sylfaen" w:cs="Sylfaen"/>
          <w:sz w:val="20"/>
          <w:szCs w:val="20"/>
          <w:lang w:val="ka-GE"/>
        </w:rPr>
        <w:t>დაახლოებით 100%-ით. ამ</w:t>
      </w:r>
      <w:r w:rsidR="00C85540" w:rsidRPr="003518A3">
        <w:rPr>
          <w:rFonts w:ascii="Sylfaen" w:hAnsi="Sylfaen" w:cs="Sylfaen"/>
          <w:sz w:val="20"/>
          <w:szCs w:val="20"/>
          <w:lang w:val="ka-GE"/>
        </w:rPr>
        <w:t>რიგად</w:t>
      </w:r>
      <w:r w:rsidR="00F7341A" w:rsidRPr="003518A3">
        <w:rPr>
          <w:rFonts w:ascii="Sylfaen" w:hAnsi="Sylfaen" w:cs="Sylfaen"/>
          <w:sz w:val="20"/>
          <w:szCs w:val="20"/>
          <w:lang w:val="ka-GE"/>
        </w:rPr>
        <w:t xml:space="preserve">,  სერტრალინით  მკურნალობის დროს </w:t>
      </w:r>
      <w:r w:rsidR="00C85540" w:rsidRPr="003518A3">
        <w:rPr>
          <w:rFonts w:ascii="Sylfaen" w:hAnsi="Sylfaen" w:cs="Sylfaen"/>
          <w:sz w:val="20"/>
          <w:szCs w:val="20"/>
          <w:lang w:val="ka-GE"/>
        </w:rPr>
        <w:t>თავიდან უნდა იქნას აცილ</w:t>
      </w:r>
      <w:r w:rsidR="00F7341A" w:rsidRPr="003518A3">
        <w:rPr>
          <w:rFonts w:ascii="Sylfaen" w:hAnsi="Sylfaen" w:cs="Sylfaen"/>
          <w:sz w:val="20"/>
          <w:szCs w:val="20"/>
          <w:lang w:val="ka-GE"/>
        </w:rPr>
        <w:t xml:space="preserve">ებული გრიპფრუტის წვენის  მიღება (იხ. </w:t>
      </w:r>
      <w:r w:rsidR="0038407D" w:rsidRPr="003518A3">
        <w:rPr>
          <w:rFonts w:ascii="Sylfaen" w:hAnsi="Sylfaen" w:cs="Sylfaen"/>
          <w:sz w:val="20"/>
          <w:szCs w:val="20"/>
          <w:lang w:val="ka-GE"/>
        </w:rPr>
        <w:t>პუნქტი</w:t>
      </w:r>
      <w:r w:rsidR="00F7341A" w:rsidRPr="003518A3">
        <w:rPr>
          <w:rFonts w:ascii="Sylfaen" w:hAnsi="Sylfaen" w:cs="Sylfaen"/>
          <w:sz w:val="20"/>
          <w:szCs w:val="20"/>
          <w:lang w:val="ka-GE"/>
        </w:rPr>
        <w:t xml:space="preserve"> 4.4).</w:t>
      </w:r>
    </w:p>
    <w:p w14:paraId="079BF20C" w14:textId="31C94771" w:rsidR="002C0C4F" w:rsidRPr="003518A3" w:rsidRDefault="00F7341A" w:rsidP="0027231A">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Sylfaen"/>
          <w:sz w:val="20"/>
          <w:szCs w:val="20"/>
          <w:lang w:val="ka-GE"/>
        </w:rPr>
        <w:t>გრეიპფრუტის წვენ</w:t>
      </w:r>
      <w:r w:rsidR="00C85540" w:rsidRPr="003518A3">
        <w:rPr>
          <w:rFonts w:ascii="Sylfaen" w:hAnsi="Sylfaen" w:cs="Sylfaen"/>
          <w:sz w:val="20"/>
          <w:szCs w:val="20"/>
          <w:lang w:val="ka-GE"/>
        </w:rPr>
        <w:t>თან</w:t>
      </w:r>
      <w:r w:rsidRPr="003518A3">
        <w:rPr>
          <w:rFonts w:ascii="Sylfaen" w:hAnsi="Sylfaen" w:cs="Sylfaen"/>
          <w:sz w:val="20"/>
          <w:szCs w:val="20"/>
          <w:lang w:val="ka-GE"/>
        </w:rPr>
        <w:t xml:space="preserve"> ურთიერთქმედების კვლევ</w:t>
      </w:r>
      <w:r w:rsidR="00C85540" w:rsidRPr="003518A3">
        <w:rPr>
          <w:rFonts w:ascii="Sylfaen" w:hAnsi="Sylfaen" w:cs="Sylfaen"/>
          <w:sz w:val="20"/>
          <w:szCs w:val="20"/>
          <w:lang w:val="ka-GE"/>
        </w:rPr>
        <w:t>ის შედეგებ</w:t>
      </w:r>
      <w:r w:rsidRPr="003518A3">
        <w:rPr>
          <w:rFonts w:ascii="Sylfaen" w:hAnsi="Sylfaen" w:cs="Sylfaen"/>
          <w:sz w:val="20"/>
          <w:szCs w:val="20"/>
          <w:lang w:val="ka-GE"/>
        </w:rPr>
        <w:t xml:space="preserve">ზე დაყრდნობით, </w:t>
      </w:r>
      <w:r w:rsidR="00EA3323" w:rsidRPr="003518A3">
        <w:rPr>
          <w:rFonts w:ascii="Sylfaen" w:hAnsi="Sylfaen" w:cs="Sylfaen"/>
          <w:sz w:val="20"/>
          <w:szCs w:val="20"/>
          <w:lang w:val="ka-GE"/>
        </w:rPr>
        <w:t xml:space="preserve">არ </w:t>
      </w:r>
      <w:r w:rsidR="00C85540" w:rsidRPr="003518A3">
        <w:rPr>
          <w:rFonts w:ascii="Sylfaen" w:hAnsi="Sylfaen" w:cs="Sylfaen"/>
          <w:sz w:val="20"/>
          <w:szCs w:val="20"/>
          <w:lang w:val="ka-GE"/>
        </w:rPr>
        <w:t>შეიძლება</w:t>
      </w:r>
      <w:r w:rsidR="00EA3323" w:rsidRPr="003518A3">
        <w:rPr>
          <w:rFonts w:ascii="Sylfaen" w:hAnsi="Sylfaen" w:cs="Sylfaen"/>
          <w:sz w:val="20"/>
          <w:szCs w:val="20"/>
          <w:lang w:val="ka-GE"/>
        </w:rPr>
        <w:t xml:space="preserve"> გამ</w:t>
      </w:r>
      <w:r w:rsidR="00C85540" w:rsidRPr="003518A3">
        <w:rPr>
          <w:rFonts w:ascii="Sylfaen" w:hAnsi="Sylfaen" w:cs="Sylfaen"/>
          <w:sz w:val="20"/>
          <w:szCs w:val="20"/>
          <w:lang w:val="ka-GE"/>
        </w:rPr>
        <w:t>ოირიცხოს ის</w:t>
      </w:r>
      <w:r w:rsidR="00BF4047" w:rsidRPr="003518A3">
        <w:rPr>
          <w:rFonts w:ascii="Sylfaen" w:hAnsi="Sylfaen" w:cs="Sylfaen"/>
          <w:sz w:val="20"/>
          <w:szCs w:val="20"/>
          <w:lang w:val="ka-GE"/>
        </w:rPr>
        <w:t>,</w:t>
      </w:r>
      <w:r w:rsidR="00EA3323" w:rsidRPr="003518A3">
        <w:rPr>
          <w:rFonts w:ascii="Sylfaen" w:hAnsi="Sylfaen" w:cs="Sylfaen"/>
          <w:sz w:val="20"/>
          <w:szCs w:val="20"/>
          <w:lang w:val="ka-GE"/>
        </w:rPr>
        <w:t xml:space="preserve"> რომ სერტრალინის  </w:t>
      </w:r>
      <w:bookmarkStart w:id="3" w:name="_Hlk203469732"/>
      <w:r w:rsidR="00EA3323" w:rsidRPr="003518A3">
        <w:rPr>
          <w:rFonts w:ascii="Sylfaen" w:hAnsi="Sylfaen" w:cs="Sylfaen"/>
          <w:sz w:val="20"/>
          <w:szCs w:val="20"/>
          <w:lang w:val="ka-GE"/>
        </w:rPr>
        <w:t>CYP3A4</w:t>
      </w:r>
      <w:r w:rsidR="007509F8" w:rsidRPr="003518A3">
        <w:rPr>
          <w:rFonts w:ascii="Sylfaen" w:hAnsi="Sylfaen" w:cs="Sylfaen"/>
          <w:sz w:val="20"/>
          <w:szCs w:val="20"/>
          <w:lang w:val="ka-GE"/>
        </w:rPr>
        <w:t xml:space="preserve">-ის </w:t>
      </w:r>
      <w:r w:rsidR="00EA3323" w:rsidRPr="003518A3">
        <w:rPr>
          <w:rFonts w:ascii="Sylfaen" w:hAnsi="Sylfaen" w:cs="Sylfaen"/>
          <w:sz w:val="20"/>
          <w:szCs w:val="20"/>
          <w:lang w:val="ka-GE"/>
        </w:rPr>
        <w:t xml:space="preserve"> </w:t>
      </w:r>
      <w:bookmarkEnd w:id="3"/>
      <w:r w:rsidR="00C85540" w:rsidRPr="003518A3">
        <w:rPr>
          <w:rFonts w:ascii="Sylfaen" w:hAnsi="Sylfaen" w:cs="Sylfaen"/>
          <w:sz w:val="20"/>
          <w:szCs w:val="20"/>
          <w:lang w:val="ka-GE"/>
        </w:rPr>
        <w:t>გამოხატულ</w:t>
      </w:r>
      <w:r w:rsidR="007509F8" w:rsidRPr="003518A3">
        <w:rPr>
          <w:rFonts w:ascii="Sylfaen" w:hAnsi="Sylfaen" w:cs="Sylfaen"/>
          <w:sz w:val="20"/>
          <w:szCs w:val="20"/>
          <w:lang w:val="ka-GE"/>
        </w:rPr>
        <w:t xml:space="preserve"> </w:t>
      </w:r>
      <w:r w:rsidR="00EA3323" w:rsidRPr="003518A3">
        <w:rPr>
          <w:rFonts w:ascii="Sylfaen" w:hAnsi="Sylfaen" w:cs="Sylfaen"/>
          <w:sz w:val="20"/>
          <w:szCs w:val="20"/>
          <w:lang w:val="ka-GE"/>
        </w:rPr>
        <w:t>ინჰიბიტორებ</w:t>
      </w:r>
      <w:r w:rsidR="00C85540" w:rsidRPr="003518A3">
        <w:rPr>
          <w:rFonts w:ascii="Sylfaen" w:hAnsi="Sylfaen" w:cs="Sylfaen"/>
          <w:sz w:val="20"/>
          <w:szCs w:val="20"/>
          <w:lang w:val="ka-GE"/>
        </w:rPr>
        <w:t>თან</w:t>
      </w:r>
      <w:r w:rsidR="00EA3323" w:rsidRPr="003518A3">
        <w:rPr>
          <w:rFonts w:ascii="Sylfaen" w:hAnsi="Sylfaen" w:cs="Sylfaen"/>
          <w:sz w:val="20"/>
          <w:szCs w:val="20"/>
          <w:lang w:val="ka-GE"/>
        </w:rPr>
        <w:t xml:space="preserve"> </w:t>
      </w:r>
      <w:r w:rsidR="007509F8" w:rsidRPr="003518A3">
        <w:rPr>
          <w:rFonts w:ascii="Sylfaen" w:hAnsi="Sylfaen" w:cs="Sylfaen"/>
          <w:sz w:val="20"/>
          <w:szCs w:val="20"/>
          <w:lang w:val="ka-GE"/>
        </w:rPr>
        <w:t>(</w:t>
      </w:r>
      <w:r w:rsidR="00EA3323" w:rsidRPr="003518A3">
        <w:rPr>
          <w:rFonts w:ascii="Sylfaen" w:hAnsi="Sylfaen" w:cs="Sylfaen"/>
          <w:sz w:val="20"/>
          <w:szCs w:val="20"/>
          <w:lang w:val="ka-GE"/>
        </w:rPr>
        <w:t>მაგ</w:t>
      </w:r>
      <w:r w:rsidR="00C85540" w:rsidRPr="003518A3">
        <w:rPr>
          <w:rFonts w:ascii="Sylfaen" w:hAnsi="Sylfaen" w:cs="Sylfaen"/>
          <w:sz w:val="20"/>
          <w:szCs w:val="20"/>
          <w:lang w:val="ka-GE"/>
        </w:rPr>
        <w:t>ალითად,</w:t>
      </w:r>
      <w:r w:rsidR="00EA3323" w:rsidRPr="003518A3">
        <w:rPr>
          <w:rFonts w:ascii="Sylfaen" w:hAnsi="Sylfaen" w:cs="Sylfaen"/>
          <w:sz w:val="20"/>
          <w:szCs w:val="20"/>
          <w:lang w:val="ka-GE"/>
        </w:rPr>
        <w:t xml:space="preserve"> პროტეაზას ინჰიბიტორ</w:t>
      </w:r>
      <w:r w:rsidR="00C85540" w:rsidRPr="003518A3">
        <w:rPr>
          <w:rFonts w:ascii="Sylfaen" w:hAnsi="Sylfaen" w:cs="Sylfaen"/>
          <w:sz w:val="20"/>
          <w:szCs w:val="20"/>
          <w:lang w:val="ka-GE"/>
        </w:rPr>
        <w:t>ებ</w:t>
      </w:r>
      <w:r w:rsidR="002C07AF" w:rsidRPr="003518A3">
        <w:rPr>
          <w:rFonts w:ascii="Sylfaen" w:hAnsi="Sylfaen" w:cs="Sylfaen"/>
          <w:sz w:val="20"/>
          <w:szCs w:val="20"/>
          <w:lang w:val="ka-GE"/>
        </w:rPr>
        <w:t>თან</w:t>
      </w:r>
      <w:r w:rsidR="00EA3323" w:rsidRPr="003518A3">
        <w:rPr>
          <w:rFonts w:ascii="Sylfaen" w:hAnsi="Sylfaen" w:cs="Sylfaen"/>
          <w:sz w:val="20"/>
          <w:szCs w:val="20"/>
          <w:lang w:val="ka-GE"/>
        </w:rPr>
        <w:t>, კეტოკონაზოლ</w:t>
      </w:r>
      <w:r w:rsidR="00C85540" w:rsidRPr="003518A3">
        <w:rPr>
          <w:rFonts w:ascii="Sylfaen" w:hAnsi="Sylfaen" w:cs="Sylfaen"/>
          <w:sz w:val="20"/>
          <w:szCs w:val="20"/>
          <w:lang w:val="ka-GE"/>
        </w:rPr>
        <w:t>თან</w:t>
      </w:r>
      <w:r w:rsidR="00EA3323" w:rsidRPr="003518A3">
        <w:rPr>
          <w:rFonts w:ascii="Sylfaen" w:hAnsi="Sylfaen" w:cs="Sylfaen"/>
          <w:sz w:val="20"/>
          <w:szCs w:val="20"/>
          <w:lang w:val="ka-GE"/>
        </w:rPr>
        <w:t>, იტრაკონაზოლ</w:t>
      </w:r>
      <w:r w:rsidR="0078326F" w:rsidRPr="003518A3">
        <w:rPr>
          <w:rFonts w:ascii="Sylfaen" w:hAnsi="Sylfaen" w:cs="Sylfaen"/>
          <w:sz w:val="20"/>
          <w:szCs w:val="20"/>
          <w:lang w:val="ka-GE"/>
        </w:rPr>
        <w:t>თან</w:t>
      </w:r>
      <w:r w:rsidR="00EA3323" w:rsidRPr="003518A3">
        <w:rPr>
          <w:rFonts w:ascii="Sylfaen" w:hAnsi="Sylfaen" w:cs="Sylfaen"/>
          <w:sz w:val="20"/>
          <w:szCs w:val="20"/>
          <w:lang w:val="ka-GE"/>
        </w:rPr>
        <w:t>, პო</w:t>
      </w:r>
      <w:r w:rsidR="0078326F" w:rsidRPr="003518A3">
        <w:rPr>
          <w:rFonts w:ascii="Sylfaen" w:hAnsi="Sylfaen" w:cs="Sylfaen"/>
          <w:sz w:val="20"/>
          <w:szCs w:val="20"/>
          <w:lang w:val="ka-GE"/>
        </w:rPr>
        <w:t>ზ</w:t>
      </w:r>
      <w:r w:rsidR="00EA3323" w:rsidRPr="003518A3">
        <w:rPr>
          <w:rFonts w:ascii="Sylfaen" w:hAnsi="Sylfaen" w:cs="Sylfaen"/>
          <w:sz w:val="20"/>
          <w:szCs w:val="20"/>
          <w:lang w:val="ka-GE"/>
        </w:rPr>
        <w:t>აკონაზოლ</w:t>
      </w:r>
      <w:r w:rsidR="0078326F" w:rsidRPr="003518A3">
        <w:rPr>
          <w:rFonts w:ascii="Sylfaen" w:hAnsi="Sylfaen" w:cs="Sylfaen"/>
          <w:sz w:val="20"/>
          <w:szCs w:val="20"/>
          <w:lang w:val="ka-GE"/>
        </w:rPr>
        <w:t>თან</w:t>
      </w:r>
      <w:r w:rsidR="00EA3323" w:rsidRPr="003518A3">
        <w:rPr>
          <w:rFonts w:ascii="Sylfaen" w:hAnsi="Sylfaen" w:cs="Sylfaen"/>
          <w:sz w:val="20"/>
          <w:szCs w:val="20"/>
          <w:lang w:val="ka-GE"/>
        </w:rPr>
        <w:t>, ვორიკონაზოლ</w:t>
      </w:r>
      <w:r w:rsidR="0078326F" w:rsidRPr="003518A3">
        <w:rPr>
          <w:rFonts w:ascii="Sylfaen" w:hAnsi="Sylfaen" w:cs="Sylfaen"/>
          <w:sz w:val="20"/>
          <w:szCs w:val="20"/>
          <w:lang w:val="ka-GE"/>
        </w:rPr>
        <w:t>თან</w:t>
      </w:r>
      <w:r w:rsidR="00EA3323" w:rsidRPr="003518A3">
        <w:rPr>
          <w:rFonts w:ascii="Sylfaen" w:hAnsi="Sylfaen" w:cs="Sylfaen"/>
          <w:sz w:val="20"/>
          <w:szCs w:val="20"/>
          <w:lang w:val="ka-GE"/>
        </w:rPr>
        <w:t>, კლარიტრომიცინ</w:t>
      </w:r>
      <w:r w:rsidR="0078326F" w:rsidRPr="003518A3">
        <w:rPr>
          <w:rFonts w:ascii="Sylfaen" w:hAnsi="Sylfaen" w:cs="Sylfaen"/>
          <w:sz w:val="20"/>
          <w:szCs w:val="20"/>
          <w:lang w:val="ka-GE"/>
        </w:rPr>
        <w:t>თან</w:t>
      </w:r>
      <w:r w:rsidR="00EA3323" w:rsidRPr="003518A3">
        <w:rPr>
          <w:rFonts w:ascii="Sylfaen" w:hAnsi="Sylfaen" w:cs="Sylfaen"/>
          <w:sz w:val="20"/>
          <w:szCs w:val="20"/>
          <w:lang w:val="ka-GE"/>
        </w:rPr>
        <w:t>, ტელიტრომიცინ</w:t>
      </w:r>
      <w:r w:rsidR="0078326F" w:rsidRPr="003518A3">
        <w:rPr>
          <w:rFonts w:ascii="Sylfaen" w:hAnsi="Sylfaen" w:cs="Sylfaen"/>
          <w:sz w:val="20"/>
          <w:szCs w:val="20"/>
          <w:lang w:val="ka-GE"/>
        </w:rPr>
        <w:t>თან</w:t>
      </w:r>
      <w:r w:rsidR="007509F8" w:rsidRPr="003518A3">
        <w:rPr>
          <w:rFonts w:ascii="Sylfaen" w:hAnsi="Sylfaen" w:cs="Sylfaen"/>
          <w:sz w:val="20"/>
          <w:szCs w:val="20"/>
          <w:lang w:val="ka-GE"/>
        </w:rPr>
        <w:t xml:space="preserve">, </w:t>
      </w:r>
      <w:r w:rsidR="00EA3323" w:rsidRPr="003518A3">
        <w:rPr>
          <w:rFonts w:ascii="Sylfaen" w:hAnsi="Sylfaen" w:cs="Sylfaen"/>
          <w:sz w:val="20"/>
          <w:szCs w:val="20"/>
          <w:lang w:val="ka-GE"/>
        </w:rPr>
        <w:t>ნეფაზოდონ</w:t>
      </w:r>
      <w:r w:rsidR="0078326F" w:rsidRPr="003518A3">
        <w:rPr>
          <w:rFonts w:ascii="Sylfaen" w:hAnsi="Sylfaen" w:cs="Sylfaen"/>
          <w:sz w:val="20"/>
          <w:szCs w:val="20"/>
          <w:lang w:val="ka-GE"/>
        </w:rPr>
        <w:t>თან</w:t>
      </w:r>
      <w:r w:rsidR="007509F8" w:rsidRPr="003518A3">
        <w:rPr>
          <w:rFonts w:ascii="Sylfaen" w:hAnsi="Sylfaen" w:cs="Sylfaen"/>
          <w:sz w:val="20"/>
          <w:szCs w:val="20"/>
          <w:lang w:val="ka-GE"/>
        </w:rPr>
        <w:t>)</w:t>
      </w:r>
      <w:r w:rsidR="00EA3323" w:rsidRPr="003518A3">
        <w:rPr>
          <w:rFonts w:ascii="Sylfaen" w:hAnsi="Sylfaen" w:cs="Sylfaen"/>
          <w:sz w:val="20"/>
          <w:szCs w:val="20"/>
          <w:lang w:val="ka-GE"/>
        </w:rPr>
        <w:t xml:space="preserve"> </w:t>
      </w:r>
      <w:r w:rsidR="00C85540" w:rsidRPr="003518A3">
        <w:rPr>
          <w:rFonts w:ascii="Sylfaen" w:hAnsi="Sylfaen" w:cs="Sylfaen"/>
          <w:sz w:val="20"/>
          <w:szCs w:val="20"/>
          <w:lang w:val="ka-GE"/>
        </w:rPr>
        <w:t>ერთდროულ</w:t>
      </w:r>
      <w:r w:rsidR="00EA3323" w:rsidRPr="003518A3">
        <w:rPr>
          <w:rFonts w:ascii="Sylfaen" w:hAnsi="Sylfaen" w:cs="Sylfaen"/>
          <w:sz w:val="20"/>
          <w:szCs w:val="20"/>
          <w:lang w:val="ka-GE"/>
        </w:rPr>
        <w:t xml:space="preserve"> მიღება</w:t>
      </w:r>
      <w:r w:rsidR="00C85540" w:rsidRPr="003518A3">
        <w:rPr>
          <w:rFonts w:ascii="Sylfaen" w:hAnsi="Sylfaen" w:cs="Sylfaen"/>
          <w:sz w:val="20"/>
          <w:szCs w:val="20"/>
          <w:lang w:val="ka-GE"/>
        </w:rPr>
        <w:t>ს</w:t>
      </w:r>
      <w:r w:rsidR="00EA3323" w:rsidRPr="003518A3">
        <w:rPr>
          <w:rFonts w:ascii="Sylfaen" w:hAnsi="Sylfaen" w:cs="Sylfaen"/>
          <w:sz w:val="20"/>
          <w:szCs w:val="20"/>
          <w:lang w:val="ka-GE"/>
        </w:rPr>
        <w:t xml:space="preserve"> </w:t>
      </w:r>
      <w:r w:rsidR="00C85540" w:rsidRPr="003518A3">
        <w:rPr>
          <w:rFonts w:ascii="Sylfaen" w:hAnsi="Sylfaen" w:cs="Sylfaen"/>
          <w:sz w:val="20"/>
          <w:szCs w:val="20"/>
          <w:lang w:val="ka-GE"/>
        </w:rPr>
        <w:t xml:space="preserve">შეუძლია </w:t>
      </w:r>
      <w:r w:rsidR="00EA3323" w:rsidRPr="003518A3">
        <w:rPr>
          <w:rFonts w:ascii="Sylfaen" w:hAnsi="Sylfaen" w:cs="Sylfaen"/>
          <w:sz w:val="20"/>
          <w:szCs w:val="20"/>
          <w:lang w:val="ka-GE"/>
        </w:rPr>
        <w:t>გამოიწვიოს სერტრალინის</w:t>
      </w:r>
      <w:r w:rsidR="007509F8" w:rsidRPr="003518A3">
        <w:rPr>
          <w:rFonts w:ascii="Sylfaen" w:hAnsi="Sylfaen" w:cs="Sylfaen"/>
          <w:sz w:val="20"/>
          <w:szCs w:val="20"/>
          <w:lang w:val="ka-GE"/>
        </w:rPr>
        <w:t xml:space="preserve"> </w:t>
      </w:r>
      <w:r w:rsidR="00C85540" w:rsidRPr="003518A3">
        <w:rPr>
          <w:rFonts w:ascii="Sylfaen" w:hAnsi="Sylfaen" w:cs="Sylfaen"/>
          <w:sz w:val="20"/>
          <w:szCs w:val="20"/>
          <w:lang w:val="ka-GE"/>
        </w:rPr>
        <w:t>სისტემური ზემოქმედებ</w:t>
      </w:r>
      <w:r w:rsidR="007509F8" w:rsidRPr="003518A3">
        <w:rPr>
          <w:rFonts w:ascii="Sylfaen" w:hAnsi="Sylfaen" w:cs="Sylfaen"/>
          <w:sz w:val="20"/>
          <w:szCs w:val="20"/>
          <w:lang w:val="ka-GE"/>
        </w:rPr>
        <w:t xml:space="preserve">ის </w:t>
      </w:r>
      <w:r w:rsidR="00EA3323" w:rsidRPr="003518A3">
        <w:rPr>
          <w:rFonts w:ascii="Sylfaen" w:hAnsi="Sylfaen" w:cs="Sylfaen"/>
          <w:sz w:val="20"/>
          <w:szCs w:val="20"/>
          <w:lang w:val="ka-GE"/>
        </w:rPr>
        <w:t xml:space="preserve"> </w:t>
      </w:r>
      <w:r w:rsidR="007509F8" w:rsidRPr="003518A3">
        <w:rPr>
          <w:rFonts w:ascii="Sylfaen" w:hAnsi="Sylfaen" w:cs="Sylfaen"/>
          <w:sz w:val="20"/>
          <w:szCs w:val="20"/>
          <w:lang w:val="ka-GE"/>
        </w:rPr>
        <w:t xml:space="preserve">შემდგომი მნიშვნელოვანი  მომატება. </w:t>
      </w:r>
      <w:r w:rsidR="0078326F" w:rsidRPr="003518A3">
        <w:rPr>
          <w:rFonts w:ascii="Sylfaen" w:hAnsi="Sylfaen" w:cs="Sylfaen"/>
          <w:sz w:val="20"/>
          <w:szCs w:val="20"/>
          <w:lang w:val="ka-GE"/>
        </w:rPr>
        <w:t xml:space="preserve">ეს ასევე ეხება </w:t>
      </w:r>
      <w:bookmarkStart w:id="4" w:name="_Hlk203469884"/>
      <w:r w:rsidR="0078326F" w:rsidRPr="003518A3">
        <w:rPr>
          <w:rFonts w:ascii="Sylfaen" w:hAnsi="Sylfaen" w:cs="Sylfaen"/>
          <w:sz w:val="20"/>
          <w:szCs w:val="20"/>
          <w:lang w:val="ka-GE"/>
        </w:rPr>
        <w:t xml:space="preserve">CYP3A4-ის  </w:t>
      </w:r>
      <w:bookmarkEnd w:id="4"/>
      <w:r w:rsidR="0078326F" w:rsidRPr="003518A3">
        <w:rPr>
          <w:rFonts w:ascii="Sylfaen" w:hAnsi="Sylfaen" w:cs="Sylfaen"/>
          <w:sz w:val="20"/>
          <w:szCs w:val="20"/>
          <w:lang w:val="ka-GE"/>
        </w:rPr>
        <w:t>საშუალოდ გამოხატულ ინჰიბიტორებს, ისეთებს, როგორიცაა აპრეპიტანტი, ერითრომიცინი, ფლუკონაზოლი, ვერაპამილი და დილტიაზემი. სერტრალინით მკურნალობის ფონზე თავიდან უნდა იქ</w:t>
      </w:r>
      <w:r w:rsidR="0038407D" w:rsidRPr="003518A3">
        <w:rPr>
          <w:rFonts w:ascii="Sylfaen" w:hAnsi="Sylfaen" w:cs="Sylfaen"/>
          <w:sz w:val="20"/>
          <w:szCs w:val="20"/>
          <w:lang w:val="ka-GE"/>
        </w:rPr>
        <w:t>ნ</w:t>
      </w:r>
      <w:r w:rsidR="0078326F" w:rsidRPr="003518A3">
        <w:rPr>
          <w:rFonts w:ascii="Sylfaen" w:hAnsi="Sylfaen" w:cs="Sylfaen"/>
          <w:sz w:val="20"/>
          <w:szCs w:val="20"/>
          <w:lang w:val="ka-GE"/>
        </w:rPr>
        <w:t xml:space="preserve">ას აცილებული CYP3A4-ის  მძლავრი </w:t>
      </w:r>
      <w:r w:rsidR="0038407D" w:rsidRPr="003518A3">
        <w:rPr>
          <w:rFonts w:ascii="Sylfaen" w:hAnsi="Sylfaen" w:cs="Sylfaen"/>
          <w:sz w:val="20"/>
          <w:szCs w:val="20"/>
          <w:lang w:val="ka-GE"/>
        </w:rPr>
        <w:t>ი</w:t>
      </w:r>
      <w:r w:rsidR="0078326F" w:rsidRPr="003518A3">
        <w:rPr>
          <w:rFonts w:ascii="Sylfaen" w:hAnsi="Sylfaen" w:cs="Sylfaen"/>
          <w:sz w:val="20"/>
          <w:szCs w:val="20"/>
          <w:lang w:val="ka-GE"/>
        </w:rPr>
        <w:t>ნჰიბიტორების გამოყენება.</w:t>
      </w:r>
    </w:p>
    <w:p w14:paraId="6D37BBE9" w14:textId="77777777" w:rsidR="006A42F2" w:rsidRPr="003518A3" w:rsidRDefault="007509F8" w:rsidP="006A42F2">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r w:rsidRPr="003518A3">
        <w:rPr>
          <w:rFonts w:ascii="Sylfaen" w:hAnsi="Sylfaen" w:cs="Sylfaen"/>
          <w:sz w:val="20"/>
          <w:szCs w:val="20"/>
          <w:lang w:val="ka-GE"/>
        </w:rPr>
        <w:t xml:space="preserve">CYP2C19-ის ნელი მეტაბოლიზმის მქონე პირებში </w:t>
      </w:r>
      <w:r w:rsidR="00BF4047" w:rsidRPr="003518A3">
        <w:rPr>
          <w:rFonts w:ascii="Sylfaen" w:hAnsi="Sylfaen" w:cs="Sylfaen"/>
          <w:sz w:val="20"/>
          <w:szCs w:val="20"/>
          <w:lang w:val="ka-GE"/>
        </w:rPr>
        <w:t xml:space="preserve">სერტრალინის კონცენტრაცია </w:t>
      </w:r>
      <w:r w:rsidR="0078326F" w:rsidRPr="003518A3">
        <w:rPr>
          <w:rFonts w:ascii="Sylfaen" w:hAnsi="Sylfaen" w:cs="Sylfaen"/>
          <w:sz w:val="20"/>
          <w:szCs w:val="20"/>
          <w:lang w:val="ka-GE"/>
        </w:rPr>
        <w:t xml:space="preserve">პლაზმაში </w:t>
      </w:r>
      <w:r w:rsidR="00E7031D" w:rsidRPr="003518A3">
        <w:rPr>
          <w:rFonts w:ascii="Sylfaen" w:hAnsi="Sylfaen" w:cs="Sylfaen"/>
          <w:sz w:val="20"/>
          <w:szCs w:val="20"/>
          <w:lang w:val="ka-GE"/>
        </w:rPr>
        <w:t>იყო</w:t>
      </w:r>
      <w:r w:rsidR="00BF4047" w:rsidRPr="003518A3">
        <w:rPr>
          <w:rFonts w:ascii="Sylfaen" w:hAnsi="Sylfaen" w:cs="Sylfaen"/>
          <w:sz w:val="20"/>
          <w:szCs w:val="20"/>
          <w:lang w:val="ka-GE"/>
        </w:rPr>
        <w:t xml:space="preserve"> დაახლოებით 50%-ით</w:t>
      </w:r>
      <w:r w:rsidR="00E7031D" w:rsidRPr="003518A3">
        <w:rPr>
          <w:rFonts w:ascii="Sylfaen" w:hAnsi="Sylfaen" w:cs="Sylfaen"/>
          <w:sz w:val="20"/>
          <w:szCs w:val="20"/>
          <w:lang w:val="ka-GE"/>
        </w:rPr>
        <w:t xml:space="preserve"> მეტი</w:t>
      </w:r>
      <w:r w:rsidR="00BF4047" w:rsidRPr="003518A3">
        <w:rPr>
          <w:rFonts w:ascii="Sylfaen" w:hAnsi="Sylfaen" w:cs="Sylfaen"/>
          <w:sz w:val="20"/>
          <w:szCs w:val="20"/>
          <w:lang w:val="ka-GE"/>
        </w:rPr>
        <w:t xml:space="preserve">, </w:t>
      </w:r>
      <w:r w:rsidR="00E7031D" w:rsidRPr="003518A3">
        <w:rPr>
          <w:rFonts w:ascii="Sylfaen" w:hAnsi="Sylfaen" w:cs="Sylfaen"/>
          <w:sz w:val="20"/>
          <w:szCs w:val="20"/>
          <w:lang w:val="ka-GE"/>
        </w:rPr>
        <w:t xml:space="preserve">ვიდრე </w:t>
      </w:r>
      <w:r w:rsidR="00BF4047" w:rsidRPr="003518A3">
        <w:rPr>
          <w:rFonts w:ascii="Sylfaen" w:hAnsi="Sylfaen" w:cs="Sylfaen"/>
          <w:sz w:val="20"/>
          <w:szCs w:val="20"/>
          <w:lang w:val="ka-GE"/>
        </w:rPr>
        <w:t>სწრაფ</w:t>
      </w:r>
      <w:r w:rsidR="00E7031D" w:rsidRPr="003518A3">
        <w:rPr>
          <w:rFonts w:ascii="Sylfaen" w:hAnsi="Sylfaen" w:cs="Sylfaen"/>
          <w:sz w:val="20"/>
          <w:szCs w:val="20"/>
          <w:lang w:val="ka-GE"/>
        </w:rPr>
        <w:t>ი</w:t>
      </w:r>
      <w:r w:rsidR="00BF4047" w:rsidRPr="003518A3">
        <w:rPr>
          <w:rFonts w:ascii="Sylfaen" w:hAnsi="Sylfaen" w:cs="Sylfaen"/>
          <w:sz w:val="20"/>
          <w:szCs w:val="20"/>
          <w:lang w:val="ka-GE"/>
        </w:rPr>
        <w:t xml:space="preserve"> მეტაბოლიზატ</w:t>
      </w:r>
      <w:r w:rsidR="00E7031D" w:rsidRPr="003518A3">
        <w:rPr>
          <w:rFonts w:ascii="Sylfaen" w:hAnsi="Sylfaen" w:cs="Sylfaen"/>
          <w:sz w:val="20"/>
          <w:szCs w:val="20"/>
          <w:lang w:val="ka-GE"/>
        </w:rPr>
        <w:t xml:space="preserve">მის მქონე პირებში </w:t>
      </w:r>
      <w:r w:rsidR="00BF4047" w:rsidRPr="003518A3">
        <w:rPr>
          <w:rFonts w:ascii="Sylfaen" w:hAnsi="Sylfaen" w:cs="Arial"/>
          <w:sz w:val="20"/>
          <w:szCs w:val="20"/>
          <w:lang w:val="ka-GE"/>
        </w:rPr>
        <w:t xml:space="preserve">(იხ. </w:t>
      </w:r>
      <w:r w:rsidR="0038407D" w:rsidRPr="003518A3">
        <w:rPr>
          <w:rFonts w:ascii="Sylfaen" w:hAnsi="Sylfaen" w:cs="Arial"/>
          <w:sz w:val="20"/>
          <w:szCs w:val="20"/>
          <w:lang w:val="ka-GE"/>
        </w:rPr>
        <w:t>პუნქტი</w:t>
      </w:r>
      <w:r w:rsidR="00BF4047" w:rsidRPr="003518A3">
        <w:rPr>
          <w:rFonts w:ascii="Sylfaen" w:hAnsi="Sylfaen" w:cs="Arial"/>
          <w:sz w:val="20"/>
          <w:szCs w:val="20"/>
          <w:lang w:val="ka-GE"/>
        </w:rPr>
        <w:t xml:space="preserve"> 5.2). </w:t>
      </w:r>
      <w:r w:rsidR="0078326F" w:rsidRPr="003518A3">
        <w:rPr>
          <w:rFonts w:ascii="Sylfaen" w:hAnsi="Sylfaen" w:cs="Sylfaen"/>
          <w:sz w:val="20"/>
          <w:szCs w:val="20"/>
          <w:lang w:val="ka-GE"/>
        </w:rPr>
        <w:t xml:space="preserve">არ არის გამორიცხული ურთიერთქმედების შესაძლებლობა ციტოქრომ </w:t>
      </w:r>
      <w:r w:rsidR="00BF4047" w:rsidRPr="003518A3">
        <w:rPr>
          <w:rFonts w:ascii="Sylfaen" w:hAnsi="Sylfaen" w:cs="Sylfaen"/>
          <w:sz w:val="20"/>
          <w:szCs w:val="20"/>
          <w:lang w:val="ka-GE"/>
        </w:rPr>
        <w:t xml:space="preserve">CYP2C19-ის </w:t>
      </w:r>
      <w:r w:rsidR="0078326F" w:rsidRPr="003518A3">
        <w:rPr>
          <w:rFonts w:ascii="Sylfaen" w:hAnsi="Sylfaen" w:cs="Sylfaen"/>
          <w:sz w:val="20"/>
          <w:szCs w:val="20"/>
          <w:lang w:val="ka-GE"/>
        </w:rPr>
        <w:t>გამოხატულ</w:t>
      </w:r>
      <w:r w:rsidR="00BF4047" w:rsidRPr="003518A3">
        <w:rPr>
          <w:rFonts w:ascii="Sylfaen" w:hAnsi="Sylfaen" w:cs="Sylfaen"/>
          <w:sz w:val="20"/>
          <w:szCs w:val="20"/>
          <w:lang w:val="ka-GE"/>
        </w:rPr>
        <w:t xml:space="preserve"> ინჰიბიტორებთან</w:t>
      </w:r>
      <w:r w:rsidR="00E7031D" w:rsidRPr="003518A3">
        <w:rPr>
          <w:rFonts w:ascii="Sylfaen" w:hAnsi="Sylfaen" w:cs="Sylfaen"/>
          <w:sz w:val="20"/>
          <w:szCs w:val="20"/>
          <w:lang w:val="ka-GE"/>
        </w:rPr>
        <w:t xml:space="preserve"> (</w:t>
      </w:r>
      <w:r w:rsidR="0078326F" w:rsidRPr="003518A3">
        <w:rPr>
          <w:rFonts w:ascii="Sylfaen" w:hAnsi="Sylfaen" w:cs="Sylfaen"/>
          <w:sz w:val="20"/>
          <w:szCs w:val="20"/>
          <w:lang w:val="ka-GE"/>
        </w:rPr>
        <w:t xml:space="preserve">ისეთებთნ, </w:t>
      </w:r>
      <w:r w:rsidR="00E7031D" w:rsidRPr="003518A3">
        <w:rPr>
          <w:rFonts w:ascii="Sylfaen" w:hAnsi="Sylfaen" w:cs="Sylfaen"/>
          <w:sz w:val="20"/>
          <w:szCs w:val="20"/>
          <w:lang w:val="ka-GE"/>
        </w:rPr>
        <w:t>როგორებიცაა ომეპრაზოლი, ლანსოპრაზოლი, პანტოპრაზოლი,  რაბეპრაზოლი, ფლუოქსეტინი, ფლუვოქსამინი)</w:t>
      </w:r>
      <w:r w:rsidR="00BF4047" w:rsidRPr="003518A3">
        <w:rPr>
          <w:rFonts w:ascii="Sylfaen" w:hAnsi="Sylfaen" w:cs="Sylfaen"/>
          <w:sz w:val="20"/>
          <w:szCs w:val="20"/>
          <w:lang w:val="ka-GE"/>
        </w:rPr>
        <w:t>.</w:t>
      </w:r>
    </w:p>
    <w:p w14:paraId="3915F6C0" w14:textId="33FF8901" w:rsidR="007C30E1" w:rsidRPr="003518A3" w:rsidRDefault="007C30E1" w:rsidP="006A42F2">
      <w:pPr>
        <w:pStyle w:val="anotacia"/>
        <w:shd w:val="clear" w:color="auto" w:fill="FFFFFF"/>
        <w:spacing w:before="0" w:beforeAutospacing="0" w:after="0" w:afterAutospacing="0"/>
        <w:ind w:right="-154"/>
        <w:jc w:val="both"/>
        <w:textAlignment w:val="baseline"/>
        <w:rPr>
          <w:rFonts w:ascii="Sylfaen" w:hAnsi="Sylfaen"/>
          <w:sz w:val="20"/>
          <w:szCs w:val="20"/>
          <w:lang w:val="ka-GE"/>
        </w:rPr>
      </w:pPr>
      <w:r w:rsidRPr="003518A3">
        <w:rPr>
          <w:rFonts w:ascii="Sylfaen" w:hAnsi="Sylfaen"/>
          <w:sz w:val="20"/>
          <w:szCs w:val="20"/>
          <w:lang w:val="ka-GE"/>
        </w:rPr>
        <w:t>სერტრალინის შრატის პიკური კონცენტრაცია შეიძლება გაიზარდოს საკვებთან ერთად მიღებისას.</w:t>
      </w:r>
    </w:p>
    <w:p w14:paraId="73189F86" w14:textId="77777777" w:rsidR="006A42F2" w:rsidRPr="003518A3" w:rsidRDefault="006A42F2" w:rsidP="006A42F2">
      <w:pPr>
        <w:pStyle w:val="anotacia"/>
        <w:shd w:val="clear" w:color="auto" w:fill="FFFFFF"/>
        <w:spacing w:before="0" w:beforeAutospacing="0" w:after="0" w:afterAutospacing="0"/>
        <w:ind w:right="-154"/>
        <w:jc w:val="both"/>
        <w:textAlignment w:val="baseline"/>
        <w:rPr>
          <w:rFonts w:ascii="Sylfaen" w:hAnsi="Sylfaen" w:cs="Sylfaen"/>
          <w:sz w:val="20"/>
          <w:szCs w:val="20"/>
          <w:lang w:val="ka-GE"/>
        </w:rPr>
      </w:pPr>
    </w:p>
    <w:p w14:paraId="1AA80828" w14:textId="5D545E7A" w:rsidR="007C30E1" w:rsidRPr="003518A3" w:rsidRDefault="007C30E1" w:rsidP="006A42F2">
      <w:pPr>
        <w:pStyle w:val="BodyText"/>
        <w:spacing w:after="0" w:line="240" w:lineRule="auto"/>
        <w:ind w:right="-154"/>
        <w:rPr>
          <w:rFonts w:ascii="Sylfaen" w:hAnsi="Sylfaen"/>
          <w:b/>
          <w:bCs/>
          <w:sz w:val="20"/>
          <w:szCs w:val="20"/>
          <w:lang w:val="ka-GE"/>
        </w:rPr>
      </w:pPr>
      <w:r w:rsidRPr="003518A3">
        <w:rPr>
          <w:rFonts w:ascii="Sylfaen" w:hAnsi="Sylfaen"/>
          <w:b/>
          <w:bCs/>
          <w:sz w:val="20"/>
          <w:szCs w:val="20"/>
          <w:lang w:val="ka-GE"/>
        </w:rPr>
        <w:t>დამატებითი ინფორმაცია განსაკუთრებული პოპულაციების შესახებ:</w:t>
      </w:r>
    </w:p>
    <w:p w14:paraId="6B3F9C36" w14:textId="77777777" w:rsidR="006A42F2" w:rsidRPr="003518A3" w:rsidRDefault="007C30E1" w:rsidP="006A42F2">
      <w:pPr>
        <w:pStyle w:val="BodyText"/>
        <w:spacing w:after="0" w:line="240" w:lineRule="auto"/>
        <w:ind w:right="-154"/>
        <w:jc w:val="both"/>
        <w:rPr>
          <w:rFonts w:ascii="Sylfaen" w:hAnsi="Sylfaen"/>
          <w:b/>
          <w:bCs/>
          <w:sz w:val="20"/>
          <w:szCs w:val="20"/>
          <w:lang w:val="ka-GE"/>
        </w:rPr>
      </w:pPr>
      <w:r w:rsidRPr="003518A3">
        <w:rPr>
          <w:rFonts w:ascii="Sylfaen" w:hAnsi="Sylfaen"/>
          <w:b/>
          <w:bCs/>
          <w:sz w:val="20"/>
          <w:szCs w:val="20"/>
          <w:lang w:val="ka-GE"/>
        </w:rPr>
        <w:t>პედიატრიული პოპულაცია:</w:t>
      </w:r>
    </w:p>
    <w:p w14:paraId="0832E73A" w14:textId="7EE67C68" w:rsidR="00C3053D" w:rsidRPr="003518A3" w:rsidRDefault="007C30E1" w:rsidP="006A42F2">
      <w:pPr>
        <w:pStyle w:val="BodyText"/>
        <w:spacing w:after="0" w:line="240" w:lineRule="auto"/>
        <w:ind w:right="-154"/>
        <w:jc w:val="both"/>
        <w:rPr>
          <w:rFonts w:ascii="Sylfaen" w:hAnsi="Sylfaen"/>
          <w:b/>
          <w:bCs/>
          <w:sz w:val="20"/>
          <w:szCs w:val="20"/>
          <w:lang w:val="ka-GE"/>
        </w:rPr>
      </w:pPr>
      <w:r w:rsidRPr="003518A3">
        <w:rPr>
          <w:rFonts w:ascii="Sylfaen" w:hAnsi="Sylfaen"/>
          <w:sz w:val="20"/>
          <w:szCs w:val="20"/>
          <w:lang w:val="ka-GE"/>
        </w:rPr>
        <w:t>ეფექტურობა არ არის დადასტურებული მძიმე დეპრესიის მქონე პედიატრიულ პაციენტებში. არ არსებობს მონაცემები 6 წლამდე ასაკის ბავშვებში გამოყენებისა და ურთიერთქმედების შესახებ.</w:t>
      </w:r>
    </w:p>
    <w:p w14:paraId="5297B7CA" w14:textId="77777777" w:rsidR="00537546" w:rsidRPr="003518A3" w:rsidRDefault="00537546" w:rsidP="0027231A">
      <w:pPr>
        <w:pStyle w:val="anotacia"/>
        <w:shd w:val="clear" w:color="auto" w:fill="FFFFFF"/>
        <w:spacing w:before="0" w:beforeAutospacing="0" w:after="0" w:afterAutospacing="0"/>
        <w:ind w:right="-154"/>
        <w:jc w:val="both"/>
        <w:textAlignment w:val="baseline"/>
        <w:rPr>
          <w:rFonts w:ascii="Sylfaen" w:hAnsi="Sylfaen"/>
          <w:sz w:val="20"/>
          <w:szCs w:val="20"/>
          <w:lang w:val="ka-GE"/>
        </w:rPr>
      </w:pPr>
    </w:p>
    <w:p w14:paraId="3A4EB03A" w14:textId="69C84630" w:rsidR="000B3823" w:rsidRPr="003518A3" w:rsidRDefault="000B3823" w:rsidP="0027231A">
      <w:pPr>
        <w:pStyle w:val="ListParagraph"/>
        <w:numPr>
          <w:ilvl w:val="1"/>
          <w:numId w:val="20"/>
        </w:numPr>
        <w:tabs>
          <w:tab w:val="left" w:pos="360"/>
        </w:tabs>
        <w:spacing w:after="0" w:line="240" w:lineRule="auto"/>
        <w:ind w:left="0" w:right="-154" w:firstLine="0"/>
        <w:jc w:val="both"/>
        <w:rPr>
          <w:rFonts w:ascii="Sylfaen" w:hAnsi="Sylfaen"/>
          <w:b/>
          <w:sz w:val="20"/>
          <w:szCs w:val="20"/>
          <w:lang w:val="ka-GE"/>
        </w:rPr>
      </w:pPr>
      <w:r w:rsidRPr="003518A3">
        <w:rPr>
          <w:rFonts w:ascii="Sylfaen" w:hAnsi="Sylfaen"/>
          <w:b/>
          <w:sz w:val="20"/>
          <w:szCs w:val="20"/>
          <w:lang w:val="ka-GE"/>
        </w:rPr>
        <w:t xml:space="preserve">ფერტილობა, ორსულობა და </w:t>
      </w:r>
      <w:r w:rsidR="00537546" w:rsidRPr="003518A3">
        <w:rPr>
          <w:rFonts w:ascii="Sylfaen" w:hAnsi="Sylfaen"/>
          <w:b/>
          <w:sz w:val="20"/>
          <w:szCs w:val="20"/>
          <w:lang w:val="ka-GE"/>
        </w:rPr>
        <w:t>ძუძუთი კვებ</w:t>
      </w:r>
      <w:r w:rsidRPr="003518A3">
        <w:rPr>
          <w:rFonts w:ascii="Sylfaen" w:hAnsi="Sylfaen"/>
          <w:b/>
          <w:sz w:val="20"/>
          <w:szCs w:val="20"/>
          <w:lang w:val="ka-GE"/>
        </w:rPr>
        <w:t>ის პერიოდი</w:t>
      </w:r>
    </w:p>
    <w:p w14:paraId="0803B06C" w14:textId="77777777" w:rsidR="007847A9" w:rsidRPr="003518A3" w:rsidRDefault="007847A9" w:rsidP="0027231A">
      <w:pPr>
        <w:spacing w:after="0" w:line="240" w:lineRule="auto"/>
        <w:ind w:right="-154"/>
        <w:jc w:val="both"/>
        <w:rPr>
          <w:rFonts w:ascii="Sylfaen" w:hAnsi="Sylfaen"/>
          <w:sz w:val="20"/>
          <w:szCs w:val="20"/>
          <w:u w:val="single"/>
          <w:lang w:val="en-US"/>
        </w:rPr>
      </w:pPr>
    </w:p>
    <w:p w14:paraId="0C83498F" w14:textId="067BD2BC" w:rsidR="007847A9" w:rsidRPr="003518A3" w:rsidRDefault="00B7228C" w:rsidP="0027231A">
      <w:pPr>
        <w:pStyle w:val="Heading2"/>
        <w:tabs>
          <w:tab w:val="left" w:pos="502"/>
        </w:tabs>
        <w:ind w:left="0" w:right="-154"/>
        <w:rPr>
          <w:rFonts w:ascii="Sylfaen" w:hAnsi="Sylfaen"/>
          <w:sz w:val="20"/>
          <w:szCs w:val="20"/>
        </w:rPr>
      </w:pPr>
      <w:r w:rsidRPr="003518A3">
        <w:rPr>
          <w:rFonts w:ascii="Sylfaen" w:hAnsi="Sylfaen"/>
          <w:sz w:val="20"/>
          <w:szCs w:val="20"/>
        </w:rPr>
        <w:t>ზოგადი რეკომენდაცია</w:t>
      </w:r>
    </w:p>
    <w:p w14:paraId="23A998A4" w14:textId="155E7EC0" w:rsidR="007847A9" w:rsidRPr="003518A3" w:rsidRDefault="00915F56" w:rsidP="0027231A">
      <w:pPr>
        <w:pStyle w:val="BodyText"/>
        <w:spacing w:before="1" w:after="0" w:line="240" w:lineRule="auto"/>
        <w:ind w:right="-154"/>
        <w:rPr>
          <w:rFonts w:ascii="Sylfaen" w:hAnsi="Sylfaen"/>
          <w:spacing w:val="-5"/>
          <w:sz w:val="20"/>
          <w:szCs w:val="20"/>
          <w:lang w:val="en-US"/>
        </w:rPr>
      </w:pPr>
      <w:r w:rsidRPr="003518A3">
        <w:rPr>
          <w:rFonts w:ascii="Sylfaen" w:hAnsi="Sylfaen"/>
          <w:sz w:val="20"/>
          <w:szCs w:val="20"/>
          <w:lang w:val="ka-GE"/>
        </w:rPr>
        <w:t>ორსულობის კატეგორია არის</w:t>
      </w:r>
      <w:r w:rsidR="007847A9" w:rsidRPr="003518A3">
        <w:rPr>
          <w:rFonts w:ascii="Sylfaen" w:hAnsi="Sylfaen"/>
          <w:spacing w:val="-2"/>
          <w:sz w:val="20"/>
          <w:szCs w:val="20"/>
          <w:lang w:val="en-US"/>
        </w:rPr>
        <w:t xml:space="preserve"> </w:t>
      </w:r>
      <w:r w:rsidR="007847A9" w:rsidRPr="003518A3">
        <w:rPr>
          <w:rFonts w:ascii="Sylfaen" w:hAnsi="Sylfaen"/>
          <w:spacing w:val="-5"/>
          <w:sz w:val="20"/>
          <w:szCs w:val="20"/>
          <w:lang w:val="en-US"/>
        </w:rPr>
        <w:t>C.</w:t>
      </w:r>
    </w:p>
    <w:p w14:paraId="40210F0B" w14:textId="77777777" w:rsidR="006A42F2" w:rsidRPr="003518A3" w:rsidRDefault="006A42F2" w:rsidP="0027231A">
      <w:pPr>
        <w:pStyle w:val="BodyText"/>
        <w:spacing w:before="1" w:after="0" w:line="240" w:lineRule="auto"/>
        <w:ind w:right="-154"/>
        <w:rPr>
          <w:rFonts w:ascii="Sylfaen" w:hAnsi="Sylfaen"/>
          <w:sz w:val="20"/>
          <w:szCs w:val="20"/>
          <w:lang w:val="en-US"/>
        </w:rPr>
      </w:pPr>
    </w:p>
    <w:p w14:paraId="4D9D8DB6" w14:textId="77777777" w:rsidR="006A42F2" w:rsidRPr="003518A3" w:rsidRDefault="00E951F3" w:rsidP="006A42F2">
      <w:pPr>
        <w:pStyle w:val="BodyText"/>
        <w:spacing w:after="0" w:line="240" w:lineRule="auto"/>
        <w:ind w:right="-154"/>
        <w:rPr>
          <w:rFonts w:ascii="Sylfaen" w:hAnsi="Sylfaen"/>
          <w:b/>
          <w:bCs/>
          <w:sz w:val="20"/>
          <w:szCs w:val="20"/>
          <w:lang w:val="ka-GE"/>
        </w:rPr>
      </w:pPr>
      <w:r w:rsidRPr="003518A3">
        <w:rPr>
          <w:rFonts w:ascii="Sylfaen" w:hAnsi="Sylfaen"/>
          <w:b/>
          <w:bCs/>
          <w:sz w:val="20"/>
          <w:szCs w:val="20"/>
          <w:lang w:val="ka-GE"/>
        </w:rPr>
        <w:t>რეპროდუქციული პოტენციალის მქონე ქალები / კონტრაცეფცია (კონტრაცეფცია)</w:t>
      </w:r>
    </w:p>
    <w:p w14:paraId="3C743227" w14:textId="0C41A682" w:rsidR="00E951F3" w:rsidRPr="003518A3" w:rsidRDefault="00E951F3" w:rsidP="006A42F2">
      <w:pPr>
        <w:pStyle w:val="BodyText"/>
        <w:spacing w:after="0" w:line="240" w:lineRule="auto"/>
        <w:ind w:right="-154"/>
        <w:rPr>
          <w:rFonts w:ascii="Sylfaen" w:hAnsi="Sylfaen"/>
          <w:sz w:val="20"/>
          <w:szCs w:val="20"/>
          <w:lang w:val="ka-GE"/>
        </w:rPr>
      </w:pPr>
      <w:r w:rsidRPr="003518A3">
        <w:rPr>
          <w:rFonts w:ascii="Sylfaen" w:hAnsi="Sylfaen"/>
          <w:sz w:val="20"/>
          <w:szCs w:val="20"/>
          <w:lang w:val="ka-GE"/>
        </w:rPr>
        <w:t>რეპროდუქციული პოტენციალის მქონე ქალებმა სერტრალინის მიღების შემთხვევაში უნდა გამოიყენონ შესაბამისი კონტრაცეფციის მეთოდები.</w:t>
      </w:r>
    </w:p>
    <w:p w14:paraId="2E23C5EC" w14:textId="77777777" w:rsidR="006A42F2" w:rsidRPr="003518A3" w:rsidRDefault="006A42F2" w:rsidP="006A42F2">
      <w:pPr>
        <w:pStyle w:val="BodyText"/>
        <w:spacing w:after="0" w:line="240" w:lineRule="auto"/>
        <w:ind w:right="-154"/>
        <w:rPr>
          <w:rFonts w:ascii="Sylfaen" w:hAnsi="Sylfaen"/>
          <w:b/>
          <w:bCs/>
          <w:sz w:val="20"/>
          <w:szCs w:val="20"/>
          <w:lang w:val="ka-GE"/>
        </w:rPr>
      </w:pPr>
    </w:p>
    <w:p w14:paraId="1F85CE1B" w14:textId="12145CF1" w:rsidR="007D7052" w:rsidRPr="003518A3" w:rsidRDefault="007D7052" w:rsidP="0027231A">
      <w:pPr>
        <w:pStyle w:val="Heading2"/>
        <w:spacing w:before="1"/>
        <w:ind w:left="0" w:right="-154"/>
        <w:rPr>
          <w:rFonts w:ascii="Sylfaen" w:hAnsi="Sylfaen"/>
          <w:sz w:val="20"/>
          <w:szCs w:val="20"/>
        </w:rPr>
      </w:pPr>
      <w:r w:rsidRPr="003518A3">
        <w:rPr>
          <w:rFonts w:ascii="Sylfaen" w:hAnsi="Sylfaen"/>
          <w:spacing w:val="-2"/>
          <w:sz w:val="20"/>
          <w:szCs w:val="20"/>
        </w:rPr>
        <w:t>ორსულობა</w:t>
      </w:r>
    </w:p>
    <w:p w14:paraId="1D2E7A16" w14:textId="2CC73DF4" w:rsidR="00261B74" w:rsidRPr="003518A3" w:rsidRDefault="007D7052" w:rsidP="0027231A">
      <w:pPr>
        <w:spacing w:after="0" w:line="240" w:lineRule="auto"/>
        <w:ind w:right="-154"/>
        <w:jc w:val="both"/>
        <w:textAlignment w:val="top"/>
        <w:rPr>
          <w:rFonts w:ascii="Sylfaen" w:eastAsia="Times New Roman" w:hAnsi="Sylfaen" w:cs="Sylfaen"/>
          <w:sz w:val="20"/>
          <w:szCs w:val="20"/>
          <w:lang w:val="ka-GE"/>
        </w:rPr>
      </w:pPr>
      <w:r w:rsidRPr="003518A3">
        <w:rPr>
          <w:rFonts w:ascii="Sylfaen" w:eastAsia="Times New Roman" w:hAnsi="Sylfaen" w:cs="Sylfaen"/>
          <w:sz w:val="20"/>
          <w:szCs w:val="20"/>
          <w:lang w:val="ka-GE"/>
        </w:rPr>
        <w:t>კონტროლირებადი კვლევები ორსული ქალების მონაწილეობით  არ ჩატარებულა. თუმცა, დაგროვილი მონაცემების არსებითმა რაოდენობამ არ დაადასტურა, რომ  სერტრალინს შეუძლია   განვითარების თანდაყოლილი მანკების გამოწვევა. ცხოველებზე ჩატარებულმა კვლევებმა დაამტკიცა ზეგავლენა რეპროდუქციულ ფუნქციაზე, სავარაუდოდ, დედის ტოქსიკურობასთან დაკავშირებული, რომელიც გამოწვეულია კომპონენტის ფარმაკოდინამიკური მოქმედებით და/ან დაკავშირებულია ნაყოფზე პირდაპირ ფარმაკოდინამიკურ მოქმედებასთან (იხ. 5.3).</w:t>
      </w:r>
    </w:p>
    <w:p w14:paraId="58977636" w14:textId="290E082B" w:rsidR="00096153" w:rsidRPr="003518A3" w:rsidRDefault="00261B74" w:rsidP="0027231A">
      <w:pPr>
        <w:spacing w:after="0" w:line="240" w:lineRule="auto"/>
        <w:ind w:right="-154"/>
        <w:jc w:val="both"/>
        <w:textAlignment w:val="top"/>
        <w:rPr>
          <w:rFonts w:ascii="Sylfaen" w:eastAsia="Times New Roman" w:hAnsi="Sylfaen" w:cs="Sylfaen"/>
          <w:sz w:val="20"/>
          <w:szCs w:val="20"/>
          <w:lang w:val="ka-GE"/>
        </w:rPr>
      </w:pPr>
      <w:r w:rsidRPr="003518A3">
        <w:rPr>
          <w:rFonts w:ascii="Sylfaen" w:eastAsia="Times New Roman" w:hAnsi="Sylfaen" w:cs="Sylfaen"/>
          <w:sz w:val="20"/>
          <w:szCs w:val="20"/>
          <w:lang w:val="ka-GE"/>
        </w:rPr>
        <w:t xml:space="preserve">შემოსული იყო შეტყობინებები იმის შესახებ, რომ </w:t>
      </w:r>
      <w:r w:rsidR="00096153" w:rsidRPr="003518A3">
        <w:rPr>
          <w:rFonts w:ascii="Sylfaen" w:eastAsia="Times New Roman" w:hAnsi="Sylfaen" w:cs="Sylfaen"/>
          <w:sz w:val="20"/>
          <w:szCs w:val="20"/>
          <w:lang w:val="ka-GE"/>
        </w:rPr>
        <w:t>ორსულობის დროს სერტრალინის გამოყენება იწვევ</w:t>
      </w:r>
      <w:r w:rsidRPr="003518A3">
        <w:rPr>
          <w:rFonts w:ascii="Sylfaen" w:eastAsia="Times New Roman" w:hAnsi="Sylfaen" w:cs="Sylfaen"/>
          <w:sz w:val="20"/>
          <w:szCs w:val="20"/>
          <w:lang w:val="ka-GE"/>
        </w:rPr>
        <w:t>და</w:t>
      </w:r>
      <w:r w:rsidR="00096153" w:rsidRPr="003518A3">
        <w:rPr>
          <w:rFonts w:ascii="Sylfaen" w:eastAsia="Times New Roman" w:hAnsi="Sylfaen" w:cs="Sylfaen"/>
          <w:sz w:val="20"/>
          <w:szCs w:val="20"/>
          <w:lang w:val="ka-GE"/>
        </w:rPr>
        <w:t xml:space="preserve"> </w:t>
      </w:r>
      <w:r w:rsidR="00962FC0" w:rsidRPr="003518A3">
        <w:rPr>
          <w:rFonts w:ascii="Sylfaen" w:eastAsia="Times New Roman" w:hAnsi="Sylfaen" w:cs="Sylfaen"/>
          <w:sz w:val="20"/>
          <w:szCs w:val="20"/>
          <w:lang w:val="ka-GE"/>
        </w:rPr>
        <w:t xml:space="preserve">მოხსნის რეაქციის მსგავს </w:t>
      </w:r>
      <w:r w:rsidR="00096153" w:rsidRPr="003518A3">
        <w:rPr>
          <w:rFonts w:ascii="Sylfaen" w:eastAsia="Times New Roman" w:hAnsi="Sylfaen" w:cs="Sylfaen"/>
          <w:sz w:val="20"/>
          <w:szCs w:val="20"/>
          <w:lang w:val="ka-GE"/>
        </w:rPr>
        <w:t xml:space="preserve">სიმპტომებს ზოგიერთ </w:t>
      </w:r>
      <w:r w:rsidR="005D3EE1" w:rsidRPr="003518A3">
        <w:rPr>
          <w:rFonts w:ascii="Sylfaen" w:eastAsia="Times New Roman" w:hAnsi="Sylfaen" w:cs="Sylfaen"/>
          <w:sz w:val="20"/>
          <w:szCs w:val="20"/>
          <w:lang w:val="ka-GE"/>
        </w:rPr>
        <w:t>ახალშობილ</w:t>
      </w:r>
      <w:r w:rsidR="00962FC0" w:rsidRPr="003518A3">
        <w:rPr>
          <w:rFonts w:ascii="Sylfaen" w:eastAsia="Times New Roman" w:hAnsi="Sylfaen" w:cs="Sylfaen"/>
          <w:sz w:val="20"/>
          <w:szCs w:val="20"/>
          <w:lang w:val="ka-GE"/>
        </w:rPr>
        <w:t>თან</w:t>
      </w:r>
      <w:r w:rsidR="00096153" w:rsidRPr="003518A3">
        <w:rPr>
          <w:rFonts w:ascii="Sylfaen" w:eastAsia="Times New Roman" w:hAnsi="Sylfaen" w:cs="Sylfaen"/>
          <w:sz w:val="20"/>
          <w:szCs w:val="20"/>
          <w:lang w:val="ka-GE"/>
        </w:rPr>
        <w:t xml:space="preserve">, რომელთა დედებიც ღებულობდნენ სერტრალინს. ეს ფენომენი ასევე </w:t>
      </w:r>
      <w:r w:rsidR="00962FC0" w:rsidRPr="003518A3">
        <w:rPr>
          <w:rFonts w:ascii="Sylfaen" w:eastAsia="Times New Roman" w:hAnsi="Sylfaen" w:cs="Sylfaen"/>
          <w:sz w:val="20"/>
          <w:szCs w:val="20"/>
          <w:lang w:val="ka-GE"/>
        </w:rPr>
        <w:t>აღინიშნებო</w:t>
      </w:r>
      <w:r w:rsidR="00096153" w:rsidRPr="003518A3">
        <w:rPr>
          <w:rFonts w:ascii="Sylfaen" w:eastAsia="Times New Roman" w:hAnsi="Sylfaen" w:cs="Sylfaen"/>
          <w:sz w:val="20"/>
          <w:szCs w:val="20"/>
          <w:lang w:val="ka-GE"/>
        </w:rPr>
        <w:t xml:space="preserve">და </w:t>
      </w:r>
      <w:r w:rsidR="00404C11" w:rsidRPr="003518A3">
        <w:rPr>
          <w:rFonts w:ascii="Sylfaen" w:eastAsia="Times New Roman" w:hAnsi="Sylfaen" w:cs="Sylfaen"/>
          <w:sz w:val="20"/>
          <w:szCs w:val="20"/>
          <w:lang w:val="ka-GE"/>
        </w:rPr>
        <w:t>სუმსი</w:t>
      </w:r>
      <w:r w:rsidR="00096153" w:rsidRPr="003518A3">
        <w:rPr>
          <w:rFonts w:ascii="Sylfaen" w:eastAsia="Times New Roman" w:hAnsi="Sylfaen" w:cs="Sylfaen"/>
          <w:sz w:val="20"/>
          <w:szCs w:val="20"/>
          <w:lang w:val="ka-GE"/>
        </w:rPr>
        <w:t xml:space="preserve">-ის </w:t>
      </w:r>
      <w:r w:rsidR="00BB2FD7" w:rsidRPr="003518A3">
        <w:rPr>
          <w:rFonts w:ascii="Sylfaen" w:eastAsia="Times New Roman" w:hAnsi="Sylfaen" w:cs="Sylfaen"/>
          <w:sz w:val="20"/>
          <w:szCs w:val="20"/>
          <w:lang w:val="ka-GE"/>
        </w:rPr>
        <w:t xml:space="preserve">ტიპის სხვა </w:t>
      </w:r>
      <w:r w:rsidR="00096153" w:rsidRPr="003518A3">
        <w:rPr>
          <w:rFonts w:ascii="Sylfaen" w:eastAsia="Times New Roman" w:hAnsi="Sylfaen" w:cs="Sylfaen"/>
          <w:sz w:val="20"/>
          <w:szCs w:val="20"/>
          <w:lang w:val="ka-GE"/>
        </w:rPr>
        <w:t xml:space="preserve">ანტიდეპრესანტების </w:t>
      </w:r>
      <w:r w:rsidR="00F00510" w:rsidRPr="003518A3">
        <w:rPr>
          <w:rFonts w:ascii="Sylfaen" w:eastAsia="Times New Roman" w:hAnsi="Sylfaen" w:cs="Sylfaen"/>
          <w:sz w:val="20"/>
          <w:szCs w:val="20"/>
          <w:lang w:val="ka-GE"/>
        </w:rPr>
        <w:t>მიღ</w:t>
      </w:r>
      <w:r w:rsidR="00096153" w:rsidRPr="003518A3">
        <w:rPr>
          <w:rFonts w:ascii="Sylfaen" w:eastAsia="Times New Roman" w:hAnsi="Sylfaen" w:cs="Sylfaen"/>
          <w:sz w:val="20"/>
          <w:szCs w:val="20"/>
          <w:lang w:val="ka-GE"/>
        </w:rPr>
        <w:t>ებისას</w:t>
      </w:r>
      <w:r w:rsidR="006B329C" w:rsidRPr="003518A3">
        <w:rPr>
          <w:rFonts w:ascii="Sylfaen" w:eastAsia="Times New Roman" w:hAnsi="Sylfaen" w:cs="Sylfaen"/>
          <w:sz w:val="20"/>
          <w:szCs w:val="20"/>
          <w:lang w:val="ka-GE"/>
        </w:rPr>
        <w:t>აც</w:t>
      </w:r>
      <w:r w:rsidR="00096153" w:rsidRPr="003518A3">
        <w:rPr>
          <w:rFonts w:ascii="Sylfaen" w:eastAsia="Times New Roman" w:hAnsi="Sylfaen" w:cs="Sylfaen"/>
          <w:sz w:val="20"/>
          <w:szCs w:val="20"/>
          <w:lang w:val="ka-GE"/>
        </w:rPr>
        <w:t xml:space="preserve">. სერტრალინის მიღება არ არის რეკომენდებული ორსულობის დროს, </w:t>
      </w:r>
      <w:r w:rsidR="005D3EE1" w:rsidRPr="003518A3">
        <w:rPr>
          <w:rFonts w:ascii="Sylfaen" w:eastAsia="Times New Roman" w:hAnsi="Sylfaen" w:cs="Sylfaen"/>
          <w:sz w:val="20"/>
          <w:szCs w:val="20"/>
          <w:lang w:val="ka-GE"/>
        </w:rPr>
        <w:t xml:space="preserve">გარდა იმ გამონაკლისი შემთხვევებისა, როცა მკურნალობით გამოწვეული </w:t>
      </w:r>
      <w:r w:rsidR="00F00510" w:rsidRPr="003518A3">
        <w:rPr>
          <w:rFonts w:ascii="Sylfaen" w:eastAsia="Times New Roman" w:hAnsi="Sylfaen" w:cs="Sylfaen"/>
          <w:sz w:val="20"/>
          <w:szCs w:val="20"/>
          <w:lang w:val="ka-GE"/>
        </w:rPr>
        <w:t xml:space="preserve">სარგებელი </w:t>
      </w:r>
      <w:r w:rsidR="005D3EE1" w:rsidRPr="003518A3">
        <w:rPr>
          <w:rFonts w:ascii="Sylfaen" w:eastAsia="Times New Roman" w:hAnsi="Sylfaen" w:cs="Sylfaen"/>
          <w:sz w:val="20"/>
          <w:szCs w:val="20"/>
          <w:lang w:val="ka-GE"/>
        </w:rPr>
        <w:t>დედის კლინიკური მდგომარეობ</w:t>
      </w:r>
      <w:r w:rsidR="00F00510" w:rsidRPr="003518A3">
        <w:rPr>
          <w:rFonts w:ascii="Sylfaen" w:eastAsia="Times New Roman" w:hAnsi="Sylfaen" w:cs="Sylfaen"/>
          <w:sz w:val="20"/>
          <w:szCs w:val="20"/>
          <w:lang w:val="ka-GE"/>
        </w:rPr>
        <w:t>ის თვალსაზრისით</w:t>
      </w:r>
      <w:r w:rsidR="005D3EE1" w:rsidRPr="003518A3">
        <w:rPr>
          <w:rFonts w:ascii="Sylfaen" w:eastAsia="Times New Roman" w:hAnsi="Sylfaen" w:cs="Sylfaen"/>
          <w:sz w:val="20"/>
          <w:szCs w:val="20"/>
          <w:lang w:val="ka-GE"/>
        </w:rPr>
        <w:t xml:space="preserve"> მნიშვნელოვნად ა</w:t>
      </w:r>
      <w:r w:rsidR="00F00510" w:rsidRPr="003518A3">
        <w:rPr>
          <w:rFonts w:ascii="Sylfaen" w:eastAsia="Times New Roman" w:hAnsi="Sylfaen" w:cs="Sylfaen"/>
          <w:sz w:val="20"/>
          <w:szCs w:val="20"/>
          <w:lang w:val="ka-GE"/>
        </w:rPr>
        <w:t>ღემატება</w:t>
      </w:r>
      <w:r w:rsidR="005D3EE1" w:rsidRPr="003518A3">
        <w:rPr>
          <w:rFonts w:ascii="Sylfaen" w:eastAsia="Times New Roman" w:hAnsi="Sylfaen" w:cs="Sylfaen"/>
          <w:sz w:val="20"/>
          <w:szCs w:val="20"/>
          <w:lang w:val="ka-GE"/>
        </w:rPr>
        <w:t xml:space="preserve"> პოტენციური რისკს.  </w:t>
      </w:r>
    </w:p>
    <w:p w14:paraId="3E07F061" w14:textId="234A4E7C" w:rsidR="00091C2C" w:rsidRPr="003518A3" w:rsidRDefault="00091C2C" w:rsidP="0027231A">
      <w:pPr>
        <w:pStyle w:val="BodyText"/>
        <w:spacing w:after="0" w:line="240" w:lineRule="auto"/>
        <w:ind w:right="-154"/>
        <w:jc w:val="both"/>
        <w:rPr>
          <w:rFonts w:ascii="Sylfaen" w:hAnsi="Sylfaen"/>
          <w:sz w:val="20"/>
          <w:szCs w:val="20"/>
          <w:lang w:val="en-US"/>
        </w:rPr>
      </w:pPr>
      <w:r w:rsidRPr="003518A3">
        <w:rPr>
          <w:rFonts w:ascii="Sylfaen" w:hAnsi="Sylfaen"/>
          <w:sz w:val="20"/>
          <w:szCs w:val="20"/>
          <w:lang w:val="ka-GE"/>
        </w:rPr>
        <w:t>დაკვირვებითი მონაცემები მიუთითებს მშობიარობის შემდგომი სისხლდენის მომატებულ რისკზე (2-ჯერ ნაკლები) მშობიარობამდე ერთი თვით ადრე, SSRI-ების და SNRI-ების მიღების შემდეგ (იხილეთ პუნქტები 4.4 და 4.8).</w:t>
      </w:r>
    </w:p>
    <w:p w14:paraId="6E5FD1CF" w14:textId="59424A82" w:rsidR="00487F28" w:rsidRPr="003518A3" w:rsidRDefault="005D3EE1" w:rsidP="0027231A">
      <w:pPr>
        <w:spacing w:after="0" w:line="240" w:lineRule="auto"/>
        <w:ind w:right="-154"/>
        <w:jc w:val="both"/>
        <w:textAlignment w:val="top"/>
        <w:rPr>
          <w:rFonts w:ascii="Sylfaen" w:hAnsi="Sylfaen" w:cs="Sylfaen"/>
          <w:sz w:val="20"/>
          <w:szCs w:val="20"/>
          <w:lang w:val="ka-GE"/>
        </w:rPr>
      </w:pPr>
      <w:r w:rsidRPr="003518A3">
        <w:rPr>
          <w:rFonts w:ascii="Sylfaen" w:hAnsi="Sylfaen" w:cs="Sylfaen"/>
          <w:sz w:val="20"/>
          <w:szCs w:val="20"/>
          <w:lang w:val="ka-GE"/>
        </w:rPr>
        <w:t>აუც</w:t>
      </w:r>
      <w:r w:rsidR="00D37C64" w:rsidRPr="003518A3">
        <w:rPr>
          <w:rFonts w:ascii="Sylfaen" w:hAnsi="Sylfaen" w:cs="Sylfaen"/>
          <w:sz w:val="20"/>
          <w:szCs w:val="20"/>
          <w:lang w:val="ka-GE"/>
        </w:rPr>
        <w:t>ი</w:t>
      </w:r>
      <w:r w:rsidRPr="003518A3">
        <w:rPr>
          <w:rFonts w:ascii="Sylfaen" w:hAnsi="Sylfaen" w:cs="Sylfaen"/>
          <w:sz w:val="20"/>
          <w:szCs w:val="20"/>
          <w:lang w:val="ka-GE"/>
        </w:rPr>
        <w:t xml:space="preserve">ლებელია ახალშობილის  დგომარეობაზე </w:t>
      </w:r>
      <w:r w:rsidR="00176D70" w:rsidRPr="003518A3">
        <w:rPr>
          <w:rFonts w:ascii="Sylfaen" w:hAnsi="Sylfaen" w:cs="Sylfaen"/>
          <w:sz w:val="20"/>
          <w:szCs w:val="20"/>
          <w:lang w:val="ka-GE"/>
        </w:rPr>
        <w:t>დაკვირვება</w:t>
      </w:r>
      <w:r w:rsidRPr="003518A3">
        <w:rPr>
          <w:rFonts w:ascii="Sylfaen" w:hAnsi="Sylfaen" w:cs="Sylfaen"/>
          <w:sz w:val="20"/>
          <w:szCs w:val="20"/>
          <w:lang w:val="ka-GE"/>
        </w:rPr>
        <w:t>,</w:t>
      </w:r>
      <w:r w:rsidR="00176D70" w:rsidRPr="003518A3">
        <w:rPr>
          <w:rFonts w:ascii="Sylfaen" w:hAnsi="Sylfaen" w:cs="Sylfaen"/>
          <w:sz w:val="20"/>
          <w:szCs w:val="20"/>
          <w:lang w:val="ka-GE"/>
        </w:rPr>
        <w:t xml:space="preserve"> თუ   დედ</w:t>
      </w:r>
      <w:r w:rsidR="00F00510" w:rsidRPr="003518A3">
        <w:rPr>
          <w:rFonts w:ascii="Sylfaen" w:hAnsi="Sylfaen" w:cs="Sylfaen"/>
          <w:sz w:val="20"/>
          <w:szCs w:val="20"/>
          <w:lang w:val="ka-GE"/>
        </w:rPr>
        <w:t xml:space="preserve">ა აგრძელებს </w:t>
      </w:r>
      <w:r w:rsidR="00176D70" w:rsidRPr="003518A3">
        <w:rPr>
          <w:rFonts w:ascii="Sylfaen" w:hAnsi="Sylfaen" w:cs="Sylfaen"/>
          <w:sz w:val="20"/>
          <w:szCs w:val="20"/>
          <w:lang w:val="ka-GE"/>
        </w:rPr>
        <w:t xml:space="preserve"> სერტრალინის გამოყ</w:t>
      </w:r>
      <w:r w:rsidR="0043411B" w:rsidRPr="003518A3">
        <w:rPr>
          <w:rFonts w:ascii="Sylfaen" w:hAnsi="Sylfaen" w:cs="Sylfaen"/>
          <w:sz w:val="20"/>
          <w:szCs w:val="20"/>
          <w:lang w:val="ka-GE"/>
        </w:rPr>
        <w:t>ე</w:t>
      </w:r>
      <w:r w:rsidR="00176D70" w:rsidRPr="003518A3">
        <w:rPr>
          <w:rFonts w:ascii="Sylfaen" w:hAnsi="Sylfaen" w:cs="Sylfaen"/>
          <w:sz w:val="20"/>
          <w:szCs w:val="20"/>
          <w:lang w:val="ka-GE"/>
        </w:rPr>
        <w:t>ნება</w:t>
      </w:r>
      <w:r w:rsidR="00F00510" w:rsidRPr="003518A3">
        <w:rPr>
          <w:rFonts w:ascii="Sylfaen" w:hAnsi="Sylfaen" w:cs="Sylfaen"/>
          <w:sz w:val="20"/>
          <w:szCs w:val="20"/>
          <w:lang w:val="ka-GE"/>
        </w:rPr>
        <w:t>ს</w:t>
      </w:r>
      <w:r w:rsidR="00176D70" w:rsidRPr="003518A3">
        <w:rPr>
          <w:rFonts w:ascii="Sylfaen" w:hAnsi="Sylfaen" w:cs="Sylfaen"/>
          <w:sz w:val="20"/>
          <w:szCs w:val="20"/>
          <w:lang w:val="ka-GE"/>
        </w:rPr>
        <w:t xml:space="preserve"> ორსულობის ბოლო ეტაპზე, </w:t>
      </w:r>
      <w:r w:rsidRPr="003518A3">
        <w:rPr>
          <w:rFonts w:ascii="Sylfaen" w:hAnsi="Sylfaen" w:cs="Sylfaen"/>
          <w:sz w:val="20"/>
          <w:szCs w:val="20"/>
          <w:lang w:val="ka-GE"/>
        </w:rPr>
        <w:t>განსაკუთრებით</w:t>
      </w:r>
      <w:r w:rsidR="00176D70" w:rsidRPr="003518A3">
        <w:rPr>
          <w:rFonts w:ascii="Sylfaen" w:hAnsi="Sylfaen" w:cs="Sylfaen"/>
          <w:sz w:val="20"/>
          <w:szCs w:val="20"/>
          <w:lang w:val="ka-GE"/>
        </w:rPr>
        <w:t xml:space="preserve"> კი მესამე ტრიმესტრში. თუ დედა იყენებს სერტრალინს ორსულობის ბოლო ეტაპზე, </w:t>
      </w:r>
      <w:r w:rsidRPr="003518A3">
        <w:rPr>
          <w:rFonts w:ascii="Sylfaen" w:hAnsi="Sylfaen" w:cs="Sylfaen"/>
          <w:sz w:val="20"/>
          <w:szCs w:val="20"/>
          <w:lang w:val="ka-GE"/>
        </w:rPr>
        <w:t>ახალშობილში</w:t>
      </w:r>
      <w:r w:rsidR="00176D70" w:rsidRPr="003518A3">
        <w:rPr>
          <w:rFonts w:ascii="Sylfaen" w:hAnsi="Sylfaen" w:cs="Sylfaen"/>
          <w:sz w:val="20"/>
          <w:szCs w:val="20"/>
          <w:lang w:val="ka-GE"/>
        </w:rPr>
        <w:t xml:space="preserve"> შეიძლება გამოვლინდეს შემდეგი სიმპტომები</w:t>
      </w:r>
      <w:r w:rsidR="00F00510" w:rsidRPr="003518A3">
        <w:rPr>
          <w:rFonts w:ascii="Sylfaen" w:hAnsi="Sylfaen" w:cs="Sylfaen"/>
          <w:sz w:val="20"/>
          <w:szCs w:val="20"/>
          <w:lang w:val="ka-GE"/>
        </w:rPr>
        <w:t xml:space="preserve"> სერტრალინის გამოყენებისას ორსულობის ბოლო </w:t>
      </w:r>
      <w:r w:rsidR="00487F28" w:rsidRPr="003518A3">
        <w:rPr>
          <w:rFonts w:ascii="Sylfaen" w:hAnsi="Sylfaen" w:cs="Sylfaen"/>
          <w:sz w:val="20"/>
          <w:szCs w:val="20"/>
          <w:lang w:val="ka-GE"/>
        </w:rPr>
        <w:t>პერიოდში</w:t>
      </w:r>
      <w:r w:rsidR="00176D70" w:rsidRPr="003518A3">
        <w:rPr>
          <w:rFonts w:ascii="Sylfaen" w:hAnsi="Sylfaen" w:cs="Sylfaen"/>
          <w:sz w:val="20"/>
          <w:szCs w:val="20"/>
          <w:lang w:val="ka-GE"/>
        </w:rPr>
        <w:t xml:space="preserve">: </w:t>
      </w:r>
      <w:r w:rsidR="00470727" w:rsidRPr="003518A3">
        <w:rPr>
          <w:rFonts w:ascii="Sylfaen" w:hAnsi="Sylfaen" w:cs="Sylfaen"/>
          <w:sz w:val="20"/>
          <w:szCs w:val="20"/>
          <w:lang w:val="ka-GE"/>
        </w:rPr>
        <w:t>ს</w:t>
      </w:r>
      <w:r w:rsidRPr="003518A3">
        <w:rPr>
          <w:rFonts w:ascii="Sylfaen" w:hAnsi="Sylfaen" w:cs="Sylfaen"/>
          <w:sz w:val="20"/>
          <w:szCs w:val="20"/>
          <w:lang w:val="ka-GE"/>
        </w:rPr>
        <w:t>უნთქვის უკმარისობა</w:t>
      </w:r>
      <w:r w:rsidR="00176D70" w:rsidRPr="003518A3">
        <w:rPr>
          <w:rFonts w:ascii="Sylfaen" w:hAnsi="Sylfaen" w:cs="Sylfaen"/>
          <w:sz w:val="20"/>
          <w:szCs w:val="20"/>
          <w:lang w:val="ka-GE"/>
        </w:rPr>
        <w:t>, ციანოზი, აპნოე, კრუნჩხვ</w:t>
      </w:r>
      <w:r w:rsidR="00F00510" w:rsidRPr="003518A3">
        <w:rPr>
          <w:rFonts w:ascii="Sylfaen" w:hAnsi="Sylfaen" w:cs="Sylfaen"/>
          <w:sz w:val="20"/>
          <w:szCs w:val="20"/>
          <w:lang w:val="ka-GE"/>
        </w:rPr>
        <w:t>ითი შეტევ</w:t>
      </w:r>
      <w:r w:rsidR="00176D70" w:rsidRPr="003518A3">
        <w:rPr>
          <w:rFonts w:ascii="Sylfaen" w:hAnsi="Sylfaen" w:cs="Sylfaen"/>
          <w:sz w:val="20"/>
          <w:szCs w:val="20"/>
          <w:lang w:val="ka-GE"/>
        </w:rPr>
        <w:t xml:space="preserve">ები, არასტაბილური ტემპერატურა, კვების სირთულე, </w:t>
      </w:r>
      <w:r w:rsidR="0043411B" w:rsidRPr="003518A3">
        <w:rPr>
          <w:rFonts w:ascii="Sylfaen" w:hAnsi="Sylfaen" w:cs="Sylfaen"/>
          <w:sz w:val="20"/>
          <w:szCs w:val="20"/>
          <w:lang w:val="ka-GE"/>
        </w:rPr>
        <w:t xml:space="preserve">ღებინება, ჰიპოგლიკემია, ჰიპერტონია, ჰიპოტონია, ჰიპერრეფლექსია, ტრემორი, </w:t>
      </w:r>
      <w:r w:rsidRPr="003518A3">
        <w:rPr>
          <w:rFonts w:ascii="Sylfaen" w:hAnsi="Sylfaen" w:cs="Sylfaen"/>
          <w:sz w:val="20"/>
          <w:szCs w:val="20"/>
          <w:lang w:val="ka-GE"/>
        </w:rPr>
        <w:t>მომატებული ნერვულ-რეფლექსური აღგზნებადობის სინდრომი</w:t>
      </w:r>
      <w:r w:rsidR="0043411B" w:rsidRPr="003518A3">
        <w:rPr>
          <w:rFonts w:ascii="Sylfaen" w:hAnsi="Sylfaen" w:cs="Sylfaen"/>
          <w:sz w:val="20"/>
          <w:szCs w:val="20"/>
          <w:lang w:val="ka-GE"/>
        </w:rPr>
        <w:t>, გაღიზიანე</w:t>
      </w:r>
      <w:r w:rsidR="00F00510" w:rsidRPr="003518A3">
        <w:rPr>
          <w:rFonts w:ascii="Sylfaen" w:hAnsi="Sylfaen" w:cs="Sylfaen"/>
          <w:sz w:val="20"/>
          <w:szCs w:val="20"/>
          <w:lang w:val="ka-GE"/>
        </w:rPr>
        <w:t>ბადო</w:t>
      </w:r>
      <w:r w:rsidR="0043411B" w:rsidRPr="003518A3">
        <w:rPr>
          <w:rFonts w:ascii="Sylfaen" w:hAnsi="Sylfaen" w:cs="Sylfaen"/>
          <w:sz w:val="20"/>
          <w:szCs w:val="20"/>
          <w:lang w:val="ka-GE"/>
        </w:rPr>
        <w:t xml:space="preserve">ბა, </w:t>
      </w:r>
      <w:r w:rsidRPr="003518A3">
        <w:rPr>
          <w:rFonts w:ascii="Sylfaen" w:hAnsi="Sylfaen" w:cs="Sylfaen"/>
          <w:sz w:val="20"/>
          <w:szCs w:val="20"/>
          <w:lang w:val="ka-GE"/>
        </w:rPr>
        <w:t>შენელებული მოქმედება</w:t>
      </w:r>
      <w:r w:rsidR="0043411B" w:rsidRPr="003518A3">
        <w:rPr>
          <w:rFonts w:ascii="Sylfaen" w:hAnsi="Sylfaen" w:cs="Sylfaen"/>
          <w:sz w:val="20"/>
          <w:szCs w:val="20"/>
          <w:lang w:val="ka-GE"/>
        </w:rPr>
        <w:t xml:space="preserve">, </w:t>
      </w:r>
      <w:r w:rsidR="00F00510" w:rsidRPr="003518A3">
        <w:rPr>
          <w:rFonts w:ascii="Sylfaen" w:hAnsi="Sylfaen" w:cs="Sylfaen"/>
          <w:sz w:val="20"/>
          <w:szCs w:val="20"/>
          <w:lang w:val="ka-GE"/>
        </w:rPr>
        <w:t>მუდმივ</w:t>
      </w:r>
      <w:r w:rsidR="0043411B" w:rsidRPr="003518A3">
        <w:rPr>
          <w:rFonts w:ascii="Sylfaen" w:hAnsi="Sylfaen" w:cs="Sylfaen"/>
          <w:sz w:val="20"/>
          <w:szCs w:val="20"/>
          <w:lang w:val="ka-GE"/>
        </w:rPr>
        <w:t xml:space="preserve">ი ტირილი, ძილიანობა და ძილის პრობლემები. ეს სიმპტომები შეიძლება გამოვლინდეს, როგორც სეროტონერგიული </w:t>
      </w:r>
      <w:r w:rsidR="00487F28" w:rsidRPr="003518A3">
        <w:rPr>
          <w:rFonts w:ascii="Sylfaen" w:hAnsi="Sylfaen" w:cs="Sylfaen"/>
          <w:sz w:val="20"/>
          <w:szCs w:val="20"/>
          <w:lang w:val="ka-GE"/>
        </w:rPr>
        <w:t>ზე</w:t>
      </w:r>
      <w:r w:rsidR="0043411B" w:rsidRPr="003518A3">
        <w:rPr>
          <w:rFonts w:ascii="Sylfaen" w:hAnsi="Sylfaen" w:cs="Sylfaen"/>
          <w:sz w:val="20"/>
          <w:szCs w:val="20"/>
          <w:lang w:val="ka-GE"/>
        </w:rPr>
        <w:t xml:space="preserve">მოქმედების, ასევე პრეპარატის </w:t>
      </w:r>
      <w:r w:rsidR="00487F28" w:rsidRPr="003518A3">
        <w:rPr>
          <w:rFonts w:ascii="Sylfaen" w:hAnsi="Sylfaen" w:cs="Sylfaen"/>
          <w:sz w:val="20"/>
          <w:szCs w:val="20"/>
          <w:lang w:val="ka-GE"/>
        </w:rPr>
        <w:t>მოხსნ</w:t>
      </w:r>
      <w:r w:rsidR="0043411B" w:rsidRPr="003518A3">
        <w:rPr>
          <w:rFonts w:ascii="Sylfaen" w:hAnsi="Sylfaen" w:cs="Sylfaen"/>
          <w:sz w:val="20"/>
          <w:szCs w:val="20"/>
          <w:lang w:val="ka-GE"/>
        </w:rPr>
        <w:t xml:space="preserve">ის შედეგადაც. </w:t>
      </w:r>
      <w:r w:rsidR="00487F28" w:rsidRPr="003518A3">
        <w:rPr>
          <w:rFonts w:ascii="Sylfaen" w:hAnsi="Sylfaen" w:cs="Sylfaen"/>
          <w:sz w:val="20"/>
          <w:szCs w:val="20"/>
          <w:lang w:val="ka-GE"/>
        </w:rPr>
        <w:t xml:space="preserve">უმრავლეს შემთხვევაში </w:t>
      </w:r>
      <w:r w:rsidR="0043411B" w:rsidRPr="003518A3">
        <w:rPr>
          <w:rFonts w:ascii="Sylfaen" w:hAnsi="Sylfaen" w:cs="Sylfaen"/>
          <w:sz w:val="20"/>
          <w:szCs w:val="20"/>
          <w:lang w:val="ka-GE"/>
        </w:rPr>
        <w:t>გართულებებ</w:t>
      </w:r>
      <w:r w:rsidR="00487F28" w:rsidRPr="003518A3">
        <w:rPr>
          <w:rFonts w:ascii="Sylfaen" w:hAnsi="Sylfaen" w:cs="Sylfaen"/>
          <w:sz w:val="20"/>
          <w:szCs w:val="20"/>
          <w:lang w:val="ka-GE"/>
        </w:rPr>
        <w:t>ი</w:t>
      </w:r>
      <w:r w:rsidR="0043411B" w:rsidRPr="003518A3">
        <w:rPr>
          <w:rFonts w:ascii="Sylfaen" w:hAnsi="Sylfaen" w:cs="Sylfaen"/>
          <w:sz w:val="20"/>
          <w:szCs w:val="20"/>
          <w:lang w:val="ka-GE"/>
        </w:rPr>
        <w:t xml:space="preserve"> </w:t>
      </w:r>
      <w:r w:rsidR="00487F28" w:rsidRPr="003518A3">
        <w:rPr>
          <w:rFonts w:ascii="Sylfaen" w:hAnsi="Sylfaen" w:cs="Sylfaen"/>
          <w:sz w:val="20"/>
          <w:szCs w:val="20"/>
          <w:lang w:val="ka-GE"/>
        </w:rPr>
        <w:t>წარმოიქმნებოდა</w:t>
      </w:r>
      <w:r w:rsidR="0043411B" w:rsidRPr="003518A3">
        <w:rPr>
          <w:rFonts w:ascii="Sylfaen" w:hAnsi="Sylfaen" w:cs="Sylfaen"/>
          <w:sz w:val="20"/>
          <w:szCs w:val="20"/>
          <w:lang w:val="ka-GE"/>
        </w:rPr>
        <w:t xml:space="preserve"> </w:t>
      </w:r>
      <w:r w:rsidR="00487F28" w:rsidRPr="003518A3">
        <w:rPr>
          <w:rFonts w:ascii="Sylfaen" w:hAnsi="Sylfaen" w:cs="Sylfaen"/>
          <w:sz w:val="20"/>
          <w:szCs w:val="20"/>
          <w:lang w:val="ka-GE"/>
        </w:rPr>
        <w:t>დაუყოვნებლივ</w:t>
      </w:r>
      <w:r w:rsidR="0043411B" w:rsidRPr="003518A3">
        <w:rPr>
          <w:rFonts w:ascii="Sylfaen" w:hAnsi="Sylfaen" w:cs="Sylfaen"/>
          <w:sz w:val="20"/>
          <w:szCs w:val="20"/>
          <w:lang w:val="ka-GE"/>
        </w:rPr>
        <w:t xml:space="preserve"> ან </w:t>
      </w:r>
      <w:r w:rsidR="00487F28" w:rsidRPr="003518A3">
        <w:rPr>
          <w:rFonts w:ascii="Sylfaen" w:hAnsi="Sylfaen" w:cs="Sylfaen"/>
          <w:sz w:val="20"/>
          <w:szCs w:val="20"/>
          <w:lang w:val="ka-GE"/>
        </w:rPr>
        <w:t>უმოკლეს ვადებში</w:t>
      </w:r>
      <w:r w:rsidR="0043411B" w:rsidRPr="003518A3">
        <w:rPr>
          <w:rFonts w:ascii="Sylfaen" w:hAnsi="Sylfaen" w:cs="Sylfaen"/>
          <w:sz w:val="20"/>
          <w:szCs w:val="20"/>
          <w:lang w:val="ka-GE"/>
        </w:rPr>
        <w:t xml:space="preserve"> </w:t>
      </w:r>
      <w:r w:rsidR="00487F28" w:rsidRPr="003518A3">
        <w:rPr>
          <w:rFonts w:ascii="Sylfaen" w:hAnsi="Sylfaen" w:cs="Sylfaen"/>
          <w:sz w:val="20"/>
          <w:szCs w:val="20"/>
          <w:lang w:val="ka-GE"/>
        </w:rPr>
        <w:t xml:space="preserve">მშობიარობის შემდეგ </w:t>
      </w:r>
      <w:r w:rsidR="0043411B" w:rsidRPr="003518A3">
        <w:rPr>
          <w:rFonts w:ascii="Sylfaen" w:hAnsi="Sylfaen" w:cs="Sylfaen"/>
          <w:sz w:val="20"/>
          <w:szCs w:val="20"/>
          <w:lang w:val="ka-GE"/>
        </w:rPr>
        <w:t xml:space="preserve">(24 </w:t>
      </w:r>
      <w:r w:rsidR="00470727" w:rsidRPr="003518A3">
        <w:rPr>
          <w:rFonts w:ascii="Sylfaen" w:hAnsi="Sylfaen" w:cs="Sylfaen"/>
          <w:sz w:val="20"/>
          <w:szCs w:val="20"/>
          <w:lang w:val="ka-GE"/>
        </w:rPr>
        <w:t>საათზე ნაკლები</w:t>
      </w:r>
      <w:r w:rsidR="0043411B" w:rsidRPr="003518A3">
        <w:rPr>
          <w:rFonts w:ascii="Sylfaen" w:hAnsi="Sylfaen" w:cs="Sylfaen"/>
          <w:sz w:val="20"/>
          <w:szCs w:val="20"/>
          <w:lang w:val="ka-GE"/>
        </w:rPr>
        <w:t>)</w:t>
      </w:r>
      <w:r w:rsidR="00470727" w:rsidRPr="003518A3">
        <w:rPr>
          <w:rFonts w:ascii="Sylfaen" w:hAnsi="Sylfaen" w:cs="Sylfaen"/>
          <w:sz w:val="20"/>
          <w:szCs w:val="20"/>
          <w:lang w:val="ka-GE"/>
        </w:rPr>
        <w:t>.</w:t>
      </w:r>
    </w:p>
    <w:p w14:paraId="195D585F" w14:textId="7CDD60FF" w:rsidR="00454D1A" w:rsidRPr="003518A3" w:rsidRDefault="006A42F2" w:rsidP="0027231A">
      <w:pPr>
        <w:spacing w:after="0" w:line="240" w:lineRule="auto"/>
        <w:ind w:right="-154"/>
        <w:jc w:val="both"/>
        <w:textAlignment w:val="top"/>
        <w:rPr>
          <w:rFonts w:ascii="Sylfaen" w:hAnsi="Sylfaen" w:cs="Sylfaen"/>
          <w:sz w:val="20"/>
          <w:szCs w:val="20"/>
          <w:lang w:val="ka-GE"/>
        </w:rPr>
      </w:pPr>
      <w:r w:rsidRPr="003518A3">
        <w:rPr>
          <w:rFonts w:ascii="Sylfaen" w:hAnsi="Sylfaen" w:cs="Sylfaen"/>
          <w:sz w:val="20"/>
          <w:szCs w:val="20"/>
          <w:lang w:val="ka-GE"/>
        </w:rPr>
        <w:t xml:space="preserve">ორსულობის დროს სუმსი-ს  გამოყენებისას არის პოტენციური რისკი ახალშობილებში მდგრადი ფილტვისმიერი ჰიპერტენზიის განვითარებისა. </w:t>
      </w:r>
      <w:r w:rsidR="007244CF" w:rsidRPr="003518A3">
        <w:rPr>
          <w:rFonts w:ascii="Sylfaen" w:hAnsi="Sylfaen" w:cs="Sylfaen"/>
          <w:sz w:val="20"/>
          <w:szCs w:val="20"/>
          <w:lang w:val="ka-GE"/>
        </w:rPr>
        <w:t>ეპიდემიოლოგიურ</w:t>
      </w:r>
      <w:r w:rsidR="00470727" w:rsidRPr="003518A3">
        <w:rPr>
          <w:rFonts w:ascii="Sylfaen" w:hAnsi="Sylfaen" w:cs="Sylfaen"/>
          <w:sz w:val="20"/>
          <w:szCs w:val="20"/>
          <w:lang w:val="ka-GE"/>
        </w:rPr>
        <w:t>ი</w:t>
      </w:r>
      <w:r w:rsidR="007244CF" w:rsidRPr="003518A3">
        <w:rPr>
          <w:rFonts w:ascii="Sylfaen" w:hAnsi="Sylfaen" w:cs="Sylfaen"/>
          <w:sz w:val="20"/>
          <w:szCs w:val="20"/>
          <w:lang w:val="ka-GE"/>
        </w:rPr>
        <w:t xml:space="preserve">  მონაცემებ</w:t>
      </w:r>
      <w:r w:rsidR="00470727" w:rsidRPr="003518A3">
        <w:rPr>
          <w:rFonts w:ascii="Sylfaen" w:hAnsi="Sylfaen" w:cs="Sylfaen"/>
          <w:sz w:val="20"/>
          <w:szCs w:val="20"/>
          <w:lang w:val="ka-GE"/>
        </w:rPr>
        <w:t>ი</w:t>
      </w:r>
      <w:r w:rsidR="00176D70" w:rsidRPr="003518A3">
        <w:rPr>
          <w:rFonts w:ascii="Sylfaen" w:hAnsi="Sylfaen" w:cs="Sylfaen"/>
          <w:sz w:val="20"/>
          <w:szCs w:val="20"/>
          <w:lang w:val="ka-GE"/>
        </w:rPr>
        <w:t xml:space="preserve"> </w:t>
      </w:r>
      <w:r w:rsidR="00470727" w:rsidRPr="003518A3">
        <w:rPr>
          <w:rFonts w:ascii="Sylfaen" w:hAnsi="Sylfaen" w:cs="Sylfaen"/>
          <w:sz w:val="20"/>
          <w:szCs w:val="20"/>
          <w:lang w:val="ka-GE"/>
        </w:rPr>
        <w:t>მიუთითებს,</w:t>
      </w:r>
      <w:r w:rsidR="00176D70" w:rsidRPr="003518A3">
        <w:rPr>
          <w:rFonts w:ascii="Sylfaen" w:hAnsi="Sylfaen" w:cs="Sylfaen"/>
          <w:sz w:val="20"/>
          <w:szCs w:val="20"/>
          <w:lang w:val="ka-GE"/>
        </w:rPr>
        <w:t xml:space="preserve"> </w:t>
      </w:r>
      <w:r w:rsidR="0091187F" w:rsidRPr="003518A3">
        <w:rPr>
          <w:rFonts w:ascii="Sylfaen" w:hAnsi="Sylfaen" w:cs="Sylfaen"/>
          <w:sz w:val="20"/>
          <w:szCs w:val="20"/>
          <w:lang w:val="ka-GE"/>
        </w:rPr>
        <w:t xml:space="preserve">რომ    ზოგიერთი </w:t>
      </w:r>
      <w:r w:rsidR="00404C11" w:rsidRPr="003518A3">
        <w:rPr>
          <w:rFonts w:ascii="Sylfaen" w:hAnsi="Sylfaen" w:cs="Sylfaen"/>
          <w:sz w:val="20"/>
          <w:szCs w:val="20"/>
          <w:lang w:val="ka-GE"/>
        </w:rPr>
        <w:t>სუმსი</w:t>
      </w:r>
      <w:r w:rsidR="00487F28" w:rsidRPr="003518A3">
        <w:rPr>
          <w:rFonts w:ascii="Sylfaen" w:hAnsi="Sylfaen" w:cs="Sylfaen"/>
          <w:sz w:val="20"/>
          <w:szCs w:val="20"/>
          <w:lang w:val="ka-GE"/>
        </w:rPr>
        <w:t>-ს</w:t>
      </w:r>
      <w:r w:rsidR="0091187F" w:rsidRPr="003518A3">
        <w:rPr>
          <w:rFonts w:ascii="Sylfaen" w:hAnsi="Sylfaen" w:cs="Sylfaen"/>
          <w:sz w:val="20"/>
          <w:szCs w:val="20"/>
          <w:lang w:val="ka-GE"/>
        </w:rPr>
        <w:t xml:space="preserve">  გამოყენება</w:t>
      </w:r>
      <w:r w:rsidR="00F338A3" w:rsidRPr="003518A3">
        <w:rPr>
          <w:rFonts w:ascii="Sylfaen" w:hAnsi="Sylfaen" w:cs="Sylfaen"/>
          <w:sz w:val="20"/>
          <w:szCs w:val="20"/>
          <w:lang w:val="ka-GE"/>
        </w:rPr>
        <w:t>მ</w:t>
      </w:r>
      <w:r w:rsidR="0091187F" w:rsidRPr="003518A3">
        <w:rPr>
          <w:rFonts w:ascii="Sylfaen" w:hAnsi="Sylfaen" w:cs="Sylfaen"/>
          <w:sz w:val="20"/>
          <w:szCs w:val="20"/>
          <w:lang w:val="ka-GE"/>
        </w:rPr>
        <w:t xml:space="preserve"> ორსულობის დროს, კერძოდ კი ორსულობის </w:t>
      </w:r>
      <w:r w:rsidR="00487F28" w:rsidRPr="003518A3">
        <w:rPr>
          <w:rFonts w:ascii="Sylfaen" w:hAnsi="Sylfaen" w:cs="Sylfaen"/>
          <w:sz w:val="20"/>
          <w:szCs w:val="20"/>
          <w:lang w:val="ka-GE"/>
        </w:rPr>
        <w:t>გვიან პერიოდში</w:t>
      </w:r>
      <w:r w:rsidR="0091187F" w:rsidRPr="003518A3">
        <w:rPr>
          <w:rFonts w:ascii="Sylfaen" w:hAnsi="Sylfaen" w:cs="Sylfaen"/>
          <w:sz w:val="20"/>
          <w:szCs w:val="20"/>
          <w:lang w:val="ka-GE"/>
        </w:rPr>
        <w:t xml:space="preserve">, </w:t>
      </w:r>
      <w:r w:rsidR="00F338A3" w:rsidRPr="003518A3">
        <w:rPr>
          <w:rFonts w:ascii="Sylfaen" w:hAnsi="Sylfaen" w:cs="Sylfaen"/>
          <w:sz w:val="20"/>
          <w:szCs w:val="20"/>
          <w:lang w:val="ka-GE"/>
        </w:rPr>
        <w:t>შეიძლება გა</w:t>
      </w:r>
      <w:r w:rsidR="00487F28" w:rsidRPr="003518A3">
        <w:rPr>
          <w:rFonts w:ascii="Sylfaen" w:hAnsi="Sylfaen" w:cs="Sylfaen"/>
          <w:sz w:val="20"/>
          <w:szCs w:val="20"/>
          <w:lang w:val="ka-GE"/>
        </w:rPr>
        <w:t>ზარდ</w:t>
      </w:r>
      <w:r w:rsidR="00F338A3" w:rsidRPr="003518A3">
        <w:rPr>
          <w:rFonts w:ascii="Sylfaen" w:hAnsi="Sylfaen" w:cs="Sylfaen"/>
          <w:sz w:val="20"/>
          <w:szCs w:val="20"/>
          <w:lang w:val="ka-GE"/>
        </w:rPr>
        <w:t xml:space="preserve">ოს </w:t>
      </w:r>
      <w:r w:rsidR="00487F28" w:rsidRPr="003518A3">
        <w:rPr>
          <w:rFonts w:ascii="Sylfaen" w:hAnsi="Sylfaen" w:cs="Sylfaen"/>
          <w:sz w:val="20"/>
          <w:szCs w:val="20"/>
          <w:lang w:val="ka-GE"/>
        </w:rPr>
        <w:t xml:space="preserve">ახალშობილთან </w:t>
      </w:r>
      <w:r w:rsidR="00470727" w:rsidRPr="003518A3">
        <w:rPr>
          <w:rFonts w:ascii="Sylfaen" w:hAnsi="Sylfaen" w:cs="Sylfaen"/>
          <w:sz w:val="20"/>
          <w:szCs w:val="20"/>
          <w:lang w:val="ka-GE"/>
        </w:rPr>
        <w:t>მდგრადი</w:t>
      </w:r>
      <w:r w:rsidR="00F338A3" w:rsidRPr="003518A3">
        <w:rPr>
          <w:rFonts w:ascii="Sylfaen" w:hAnsi="Sylfaen" w:cs="Sylfaen"/>
          <w:sz w:val="20"/>
          <w:szCs w:val="20"/>
          <w:lang w:val="ka-GE"/>
        </w:rPr>
        <w:t xml:space="preserve"> </w:t>
      </w:r>
      <w:r w:rsidR="00487F28" w:rsidRPr="003518A3">
        <w:rPr>
          <w:rFonts w:ascii="Sylfaen" w:hAnsi="Sylfaen" w:cs="Sylfaen"/>
          <w:sz w:val="20"/>
          <w:szCs w:val="20"/>
          <w:lang w:val="ka-GE"/>
        </w:rPr>
        <w:t>ფილტვისმიერ</w:t>
      </w:r>
      <w:r w:rsidR="00F338A3" w:rsidRPr="003518A3">
        <w:rPr>
          <w:rFonts w:ascii="Sylfaen" w:hAnsi="Sylfaen" w:cs="Sylfaen"/>
          <w:sz w:val="20"/>
          <w:szCs w:val="20"/>
          <w:lang w:val="ka-GE"/>
        </w:rPr>
        <w:t>ი ჰიპერტენზი</w:t>
      </w:r>
      <w:r w:rsidR="00487F28" w:rsidRPr="003518A3">
        <w:rPr>
          <w:rFonts w:ascii="Sylfaen" w:hAnsi="Sylfaen" w:cs="Sylfaen"/>
          <w:sz w:val="20"/>
          <w:szCs w:val="20"/>
          <w:lang w:val="ka-GE"/>
        </w:rPr>
        <w:t>ის (ამფჰ) განვითარების რისკი</w:t>
      </w:r>
      <w:r w:rsidR="00F338A3" w:rsidRPr="003518A3">
        <w:rPr>
          <w:rFonts w:ascii="Sylfaen" w:hAnsi="Sylfaen" w:cs="Sylfaen"/>
          <w:sz w:val="20"/>
          <w:szCs w:val="20"/>
          <w:lang w:val="ka-GE"/>
        </w:rPr>
        <w:t>.</w:t>
      </w:r>
      <w:r w:rsidR="00176D70" w:rsidRPr="003518A3">
        <w:rPr>
          <w:rFonts w:ascii="Sylfaen" w:hAnsi="Sylfaen" w:cs="Sylfaen"/>
          <w:sz w:val="20"/>
          <w:szCs w:val="20"/>
          <w:lang w:val="ka-GE"/>
        </w:rPr>
        <w:t xml:space="preserve"> </w:t>
      </w:r>
      <w:r w:rsidR="00487F28" w:rsidRPr="003518A3">
        <w:rPr>
          <w:rFonts w:ascii="Sylfaen" w:hAnsi="Sylfaen" w:cs="Sylfaen"/>
          <w:sz w:val="20"/>
          <w:szCs w:val="20"/>
          <w:lang w:val="ka-GE"/>
        </w:rPr>
        <w:t>შეფასე</w:t>
      </w:r>
      <w:r w:rsidR="00454D1A" w:rsidRPr="003518A3">
        <w:rPr>
          <w:rFonts w:ascii="Sylfaen" w:hAnsi="Sylfaen" w:cs="Sylfaen"/>
          <w:sz w:val="20"/>
          <w:szCs w:val="20"/>
          <w:lang w:val="ka-GE"/>
        </w:rPr>
        <w:t>ბ</w:t>
      </w:r>
      <w:r w:rsidR="00176D70" w:rsidRPr="003518A3">
        <w:rPr>
          <w:rFonts w:ascii="Sylfaen" w:hAnsi="Sylfaen" w:cs="Sylfaen"/>
          <w:sz w:val="20"/>
          <w:szCs w:val="20"/>
          <w:lang w:val="ka-GE"/>
        </w:rPr>
        <w:t>ულ</w:t>
      </w:r>
      <w:r w:rsidR="00454D1A" w:rsidRPr="003518A3">
        <w:rPr>
          <w:rFonts w:ascii="Sylfaen" w:hAnsi="Sylfaen" w:cs="Sylfaen"/>
          <w:sz w:val="20"/>
          <w:szCs w:val="20"/>
          <w:lang w:val="ka-GE"/>
        </w:rPr>
        <w:t>მა</w:t>
      </w:r>
      <w:r w:rsidR="00176D70" w:rsidRPr="003518A3">
        <w:rPr>
          <w:rFonts w:ascii="Sylfaen" w:hAnsi="Sylfaen" w:cs="Sylfaen"/>
          <w:sz w:val="20"/>
          <w:szCs w:val="20"/>
          <w:lang w:val="ka-GE"/>
        </w:rPr>
        <w:t xml:space="preserve"> რისკ</w:t>
      </w:r>
      <w:r w:rsidR="00454D1A" w:rsidRPr="003518A3">
        <w:rPr>
          <w:rFonts w:ascii="Sylfaen" w:hAnsi="Sylfaen" w:cs="Sylfaen"/>
          <w:sz w:val="20"/>
          <w:szCs w:val="20"/>
          <w:lang w:val="ka-GE"/>
        </w:rPr>
        <w:t>მა</w:t>
      </w:r>
      <w:r w:rsidR="00176D70" w:rsidRPr="003518A3">
        <w:rPr>
          <w:rFonts w:ascii="Sylfaen" w:hAnsi="Sylfaen" w:cs="Sylfaen"/>
          <w:sz w:val="20"/>
          <w:szCs w:val="20"/>
          <w:lang w:val="ka-GE"/>
        </w:rPr>
        <w:t xml:space="preserve"> </w:t>
      </w:r>
      <w:r w:rsidR="00454D1A" w:rsidRPr="003518A3">
        <w:rPr>
          <w:rFonts w:ascii="Sylfaen" w:hAnsi="Sylfaen" w:cs="Sylfaen"/>
          <w:sz w:val="20"/>
          <w:szCs w:val="20"/>
          <w:lang w:val="ka-GE"/>
        </w:rPr>
        <w:t>შეადგინ</w:t>
      </w:r>
      <w:r w:rsidR="00176D70" w:rsidRPr="003518A3">
        <w:rPr>
          <w:rFonts w:ascii="Sylfaen" w:hAnsi="Sylfaen" w:cs="Sylfaen"/>
          <w:sz w:val="20"/>
          <w:szCs w:val="20"/>
          <w:lang w:val="ka-GE"/>
        </w:rPr>
        <w:t xml:space="preserve">ა </w:t>
      </w:r>
      <w:r w:rsidR="00454D1A" w:rsidRPr="003518A3">
        <w:rPr>
          <w:rFonts w:ascii="Sylfaen" w:hAnsi="Sylfaen" w:cs="Sylfaen"/>
          <w:sz w:val="20"/>
          <w:szCs w:val="20"/>
          <w:lang w:val="ka-GE"/>
        </w:rPr>
        <w:t xml:space="preserve">დაახლოებით  5 შემთხვევა </w:t>
      </w:r>
      <w:r w:rsidR="00176D70" w:rsidRPr="003518A3">
        <w:rPr>
          <w:rFonts w:ascii="Sylfaen" w:hAnsi="Sylfaen" w:cs="Sylfaen"/>
          <w:sz w:val="20"/>
          <w:szCs w:val="20"/>
          <w:lang w:val="ka-GE"/>
        </w:rPr>
        <w:t>1000 ორულობიდან. ზოგად</w:t>
      </w:r>
      <w:r w:rsidR="00454D1A" w:rsidRPr="003518A3">
        <w:rPr>
          <w:rFonts w:ascii="Sylfaen" w:hAnsi="Sylfaen" w:cs="Sylfaen"/>
          <w:sz w:val="20"/>
          <w:szCs w:val="20"/>
          <w:lang w:val="ka-GE"/>
        </w:rPr>
        <w:t>ი გადათვლით</w:t>
      </w:r>
      <w:r w:rsidR="0091187F" w:rsidRPr="003518A3">
        <w:rPr>
          <w:rFonts w:ascii="Sylfaen" w:hAnsi="Sylfaen" w:cs="Sylfaen"/>
          <w:sz w:val="20"/>
          <w:szCs w:val="20"/>
          <w:lang w:val="ka-GE"/>
        </w:rPr>
        <w:t xml:space="preserve"> </w:t>
      </w:r>
      <w:r w:rsidR="00454D1A" w:rsidRPr="003518A3">
        <w:rPr>
          <w:rFonts w:ascii="Sylfaen" w:hAnsi="Sylfaen" w:cs="Sylfaen"/>
          <w:sz w:val="20"/>
          <w:szCs w:val="20"/>
          <w:lang w:val="ka-GE"/>
        </w:rPr>
        <w:t>რისკმა შეადგინა</w:t>
      </w:r>
      <w:r w:rsidR="00176D70" w:rsidRPr="003518A3">
        <w:rPr>
          <w:rFonts w:ascii="Sylfaen" w:hAnsi="Sylfaen" w:cs="Sylfaen"/>
          <w:sz w:val="20"/>
          <w:szCs w:val="20"/>
          <w:lang w:val="ka-GE"/>
        </w:rPr>
        <w:t xml:space="preserve"> </w:t>
      </w:r>
      <w:r w:rsidR="00454D1A" w:rsidRPr="003518A3">
        <w:rPr>
          <w:rFonts w:ascii="Sylfaen" w:hAnsi="Sylfaen" w:cs="Sylfaen"/>
          <w:sz w:val="20"/>
          <w:szCs w:val="20"/>
          <w:lang w:val="ka-GE"/>
        </w:rPr>
        <w:t xml:space="preserve">ამფჰ-ს  1-2 შემთხვევა 1000 ორსულობიდან. </w:t>
      </w:r>
    </w:p>
    <w:p w14:paraId="5E7B6527" w14:textId="77777777" w:rsidR="002E2A30" w:rsidRPr="003518A3" w:rsidRDefault="002E2A30" w:rsidP="0027231A">
      <w:pPr>
        <w:spacing w:after="0" w:line="240" w:lineRule="auto"/>
        <w:ind w:right="-154"/>
        <w:jc w:val="both"/>
        <w:textAlignment w:val="top"/>
        <w:rPr>
          <w:rFonts w:ascii="Sylfaen" w:hAnsi="Sylfaen"/>
          <w:sz w:val="20"/>
          <w:szCs w:val="20"/>
          <w:lang w:val="ka-GE"/>
        </w:rPr>
      </w:pPr>
      <w:r w:rsidRPr="003518A3">
        <w:rPr>
          <w:rFonts w:ascii="Sylfaen" w:hAnsi="Sylfaen"/>
          <w:sz w:val="20"/>
          <w:szCs w:val="20"/>
          <w:lang w:val="ka-GE"/>
        </w:rPr>
        <w:t>ორსულ ქალებში სერტრალინის გამოყენების შესახებ არასაკმარისი მონაცემები არსებობს.</w:t>
      </w:r>
    </w:p>
    <w:p w14:paraId="4A427609" w14:textId="77777777" w:rsidR="002E2A30" w:rsidRPr="003518A3" w:rsidRDefault="002E2A30" w:rsidP="0027231A">
      <w:pPr>
        <w:spacing w:after="0" w:line="240" w:lineRule="auto"/>
        <w:ind w:right="-154"/>
        <w:jc w:val="both"/>
        <w:textAlignment w:val="top"/>
        <w:rPr>
          <w:rFonts w:ascii="Sylfaen" w:hAnsi="Sylfaen"/>
          <w:sz w:val="20"/>
          <w:szCs w:val="20"/>
          <w:lang w:val="ka-GE"/>
        </w:rPr>
      </w:pPr>
      <w:r w:rsidRPr="003518A3">
        <w:rPr>
          <w:rFonts w:ascii="Sylfaen" w:hAnsi="Sylfaen"/>
          <w:sz w:val="20"/>
          <w:szCs w:val="20"/>
          <w:lang w:val="ka-GE"/>
        </w:rPr>
        <w:t>ცხოველებზე ჩატარებულმა კვლევებმა აჩვენა რეპროდუქციული ტოქსიკურობა (იხილეთ ნაწილი 5.3). ადამიანებისთვის პოტენციური რისკი უცნობია.</w:t>
      </w:r>
    </w:p>
    <w:p w14:paraId="44ED4D3D" w14:textId="77777777" w:rsidR="00867261" w:rsidRPr="003518A3" w:rsidRDefault="00867261" w:rsidP="0027231A">
      <w:pPr>
        <w:spacing w:after="0" w:line="240" w:lineRule="auto"/>
        <w:ind w:right="-154"/>
        <w:jc w:val="both"/>
        <w:textAlignment w:val="top"/>
        <w:rPr>
          <w:rFonts w:ascii="Sylfaen" w:hAnsi="Sylfaen"/>
          <w:sz w:val="20"/>
          <w:szCs w:val="20"/>
          <w:lang w:val="ka-GE"/>
        </w:rPr>
      </w:pPr>
    </w:p>
    <w:p w14:paraId="27E9AF22" w14:textId="71EA4F33" w:rsidR="00D96920" w:rsidRPr="003518A3" w:rsidRDefault="00D96920" w:rsidP="0027231A">
      <w:pPr>
        <w:spacing w:after="0" w:line="240" w:lineRule="auto"/>
        <w:ind w:right="-154"/>
        <w:jc w:val="both"/>
        <w:textAlignment w:val="top"/>
        <w:rPr>
          <w:rFonts w:ascii="Sylfaen" w:hAnsi="Sylfaen"/>
          <w:sz w:val="20"/>
          <w:szCs w:val="20"/>
          <w:lang w:val="en-US"/>
        </w:rPr>
      </w:pPr>
      <w:r w:rsidRPr="003518A3">
        <w:rPr>
          <w:rFonts w:ascii="Sylfaen" w:hAnsi="Sylfaen"/>
          <w:sz w:val="20"/>
          <w:szCs w:val="20"/>
          <w:lang w:val="ka-GE"/>
        </w:rPr>
        <w:t>დებიტუმ-სანოველი არ უნდა იქნას გამოყენებული ორსულობის დროს, თუ ეს აშკარა აუცილებლობა არ არის.</w:t>
      </w:r>
    </w:p>
    <w:p w14:paraId="033C2DC4" w14:textId="75A2E15D" w:rsidR="007244CF" w:rsidRPr="003518A3" w:rsidRDefault="00454D1A" w:rsidP="0027231A">
      <w:pPr>
        <w:spacing w:after="0" w:line="240" w:lineRule="auto"/>
        <w:ind w:right="-154"/>
        <w:jc w:val="both"/>
        <w:textAlignment w:val="top"/>
        <w:rPr>
          <w:rFonts w:ascii="Sylfaen" w:hAnsi="Sylfaen" w:cs="Sylfaen"/>
          <w:b/>
          <w:bCs/>
          <w:sz w:val="20"/>
          <w:szCs w:val="20"/>
          <w:lang w:val="ka-GE"/>
        </w:rPr>
      </w:pPr>
      <w:r w:rsidRPr="003518A3">
        <w:rPr>
          <w:rFonts w:ascii="Sylfaen" w:hAnsi="Sylfaen" w:cs="Sylfaen"/>
          <w:b/>
          <w:bCs/>
          <w:sz w:val="20"/>
          <w:szCs w:val="20"/>
          <w:lang w:val="ka-GE"/>
        </w:rPr>
        <w:t xml:space="preserve">                                                                                                                                                                                                                                                                                                                                                                                                                                                                                                                                                                                                                                                                                                                                                                                                                                                                                                                                                                                                                                                                                                                                                                                                                                                                                                                                                                                                                                                                                                                                                                                                                                                                                                                                                                                                                                                                                                                                                                                                                                                                                                                                                                                                                                                                                                                                                                                                                                                                                                                                                                                                                                                                                                                                                                                                                                                                                                                                                                                                                                                                                                                                                                                                                                                                                                                                                                                                                                                                                                                                                                                                                                                                                                                                                                                                                                                                                                                                                                                                                                                                                                                                                                                                                                                                                                                                                                                                                                                                                                                                                                                                                                                                                                                                                                                                                                                                                                                                                                                                                                                                                                                                                                                                                                                                                                                                                                                                                                                                                                                                                                                                                                                                                                                                                                                                                                                                                                                                                                                                                                                                                                                                                                                                                                                                                                                                                                                                                                                                                                                                                                                                                                                                                                                                                                                                                                                                                                                                                                                                                                                                                                                                                                                                                                                                                                                                                                                                                                                                                                                                                                                                                                                                                                                                                                                                                                                                                                                                                                                                                                                                                                                                                                                                                                                                                                                                                                                                                                                                                                                                                                                                                                                                                                                                                                                                                                                                                                                                                                                                                                                                                                                                                                                                                                                                                                                                                                                                                                                                                                                                                                                                                                                                                                                                                                                                                                                                                                                                                                                                                                                                                                                                                                                                                                                                                                                                                                                                                                                                                                                                                                                                                                                                                                                                                                                                                                                                                                                                                                                                                                                                                                                                                                                                                                                                                                                                                                                                                                                                                                                                                                                                                                                                                                                                                                                                                                                                                                                                                                                                                                                                                                                                                                                                                                                                                                                                                                                                                                                                                                                                                                                                                                                                                                                                                                                                                                                                                                                                                                                                                                                                                                                                                                                                                                                                                                                                                                                                                                                                                                                                                                                                                                                                                                                                                                                                                                                                                                                                                                                                                                                                                                                                                                                                                                                                                                                                                                                                                                                                                                         </w:t>
      </w:r>
      <w:r w:rsidR="00176D70" w:rsidRPr="003518A3">
        <w:rPr>
          <w:rFonts w:ascii="Sylfaen" w:hAnsi="Sylfaen" w:cs="Sylfaen"/>
          <w:b/>
          <w:bCs/>
          <w:sz w:val="20"/>
          <w:szCs w:val="20"/>
          <w:lang w:val="ka-GE"/>
        </w:rPr>
        <w:t xml:space="preserve"> </w:t>
      </w:r>
    </w:p>
    <w:p w14:paraId="066F678F" w14:textId="096685B2" w:rsidR="00CB6C23" w:rsidRPr="003518A3" w:rsidRDefault="00454D1A" w:rsidP="0027231A">
      <w:pPr>
        <w:spacing w:after="0" w:line="240" w:lineRule="auto"/>
        <w:ind w:right="-154"/>
        <w:jc w:val="both"/>
        <w:textAlignment w:val="top"/>
        <w:rPr>
          <w:rFonts w:ascii="Sylfaen" w:hAnsi="Sylfaen" w:cs="Sylfaen"/>
          <w:b/>
          <w:bCs/>
          <w:sz w:val="20"/>
          <w:szCs w:val="20"/>
          <w:lang w:val="ka-GE"/>
        </w:rPr>
      </w:pPr>
      <w:r w:rsidRPr="003518A3">
        <w:rPr>
          <w:rFonts w:ascii="Sylfaen" w:hAnsi="Sylfaen" w:cs="Sylfaen"/>
          <w:b/>
          <w:bCs/>
          <w:sz w:val="20"/>
          <w:szCs w:val="20"/>
          <w:lang w:val="ka-GE"/>
        </w:rPr>
        <w:t>ძუძუთი კვებ</w:t>
      </w:r>
      <w:r w:rsidR="00CB6C23" w:rsidRPr="003518A3">
        <w:rPr>
          <w:rFonts w:ascii="Sylfaen" w:hAnsi="Sylfaen" w:cs="Sylfaen"/>
          <w:b/>
          <w:bCs/>
          <w:sz w:val="20"/>
          <w:szCs w:val="20"/>
          <w:lang w:val="ka-GE"/>
        </w:rPr>
        <w:t>ა</w:t>
      </w:r>
    </w:p>
    <w:p w14:paraId="2FA683D8" w14:textId="2FA4717A" w:rsidR="00CB6C23" w:rsidRPr="003518A3" w:rsidRDefault="000B5FB6" w:rsidP="0027231A">
      <w:pPr>
        <w:spacing w:after="0" w:line="240" w:lineRule="auto"/>
        <w:ind w:right="-154"/>
        <w:jc w:val="both"/>
        <w:textAlignment w:val="top"/>
        <w:rPr>
          <w:rFonts w:ascii="Sylfaen" w:eastAsia="Times New Roman" w:hAnsi="Sylfaen" w:cs="Sylfaen"/>
          <w:sz w:val="20"/>
          <w:szCs w:val="20"/>
          <w:lang w:val="ka-GE"/>
        </w:rPr>
      </w:pPr>
      <w:r w:rsidRPr="003518A3">
        <w:rPr>
          <w:rFonts w:ascii="Sylfaen" w:hAnsi="Sylfaen" w:cs="Sylfaen"/>
          <w:sz w:val="20"/>
          <w:szCs w:val="20"/>
          <w:lang w:val="ka-GE"/>
        </w:rPr>
        <w:t>გამოქვეყნებული</w:t>
      </w:r>
      <w:r w:rsidR="00CB6C23" w:rsidRPr="003518A3">
        <w:rPr>
          <w:rFonts w:ascii="Sylfaen" w:hAnsi="Sylfaen" w:cs="Sylfaen"/>
          <w:sz w:val="20"/>
          <w:szCs w:val="20"/>
          <w:lang w:val="ka-GE"/>
        </w:rPr>
        <w:t xml:space="preserve"> მონაცემები</w:t>
      </w:r>
      <w:r w:rsidRPr="003518A3">
        <w:rPr>
          <w:rFonts w:ascii="Sylfaen" w:hAnsi="Sylfaen" w:cs="Sylfaen"/>
          <w:sz w:val="20"/>
          <w:szCs w:val="20"/>
          <w:lang w:val="ka-GE"/>
        </w:rPr>
        <w:t xml:space="preserve"> დედის რძეში </w:t>
      </w:r>
      <w:r w:rsidR="00CB6C23" w:rsidRPr="003518A3">
        <w:rPr>
          <w:rFonts w:ascii="Sylfaen" w:hAnsi="Sylfaen" w:cs="Sylfaen"/>
          <w:sz w:val="20"/>
          <w:szCs w:val="20"/>
          <w:lang w:val="ka-GE"/>
        </w:rPr>
        <w:t>სერტრალინის დონ</w:t>
      </w:r>
      <w:r w:rsidRPr="003518A3">
        <w:rPr>
          <w:rFonts w:ascii="Sylfaen" w:hAnsi="Sylfaen" w:cs="Sylfaen"/>
          <w:sz w:val="20"/>
          <w:szCs w:val="20"/>
          <w:lang w:val="ka-GE"/>
        </w:rPr>
        <w:t>ის შესახებ</w:t>
      </w:r>
      <w:r w:rsidR="00CB6C23" w:rsidRPr="003518A3">
        <w:rPr>
          <w:rFonts w:ascii="Sylfaen" w:hAnsi="Sylfaen" w:cs="Sylfaen"/>
          <w:sz w:val="20"/>
          <w:szCs w:val="20"/>
          <w:lang w:val="ka-GE"/>
        </w:rPr>
        <w:t>, ა</w:t>
      </w:r>
      <w:r w:rsidRPr="003518A3">
        <w:rPr>
          <w:rFonts w:ascii="Sylfaen" w:hAnsi="Sylfaen" w:cs="Sylfaen"/>
          <w:sz w:val="20"/>
          <w:szCs w:val="20"/>
          <w:lang w:val="ka-GE"/>
        </w:rPr>
        <w:t xml:space="preserve">მტკიცებენ, </w:t>
      </w:r>
      <w:r w:rsidR="00CB6C23" w:rsidRPr="003518A3">
        <w:rPr>
          <w:rFonts w:ascii="Sylfaen" w:hAnsi="Sylfaen" w:cs="Sylfaen"/>
          <w:sz w:val="20"/>
          <w:szCs w:val="20"/>
          <w:lang w:val="ka-GE"/>
        </w:rPr>
        <w:t>რომ სერტრალინი</w:t>
      </w:r>
      <w:r w:rsidRPr="003518A3">
        <w:rPr>
          <w:rFonts w:ascii="Sylfaen" w:hAnsi="Sylfaen" w:cs="Sylfaen"/>
          <w:sz w:val="20"/>
          <w:szCs w:val="20"/>
          <w:lang w:val="ka-GE"/>
        </w:rPr>
        <w:t>სა</w:t>
      </w:r>
      <w:r w:rsidR="00CB6C23" w:rsidRPr="003518A3">
        <w:rPr>
          <w:rFonts w:ascii="Sylfaen" w:hAnsi="Sylfaen" w:cs="Sylfaen"/>
          <w:sz w:val="20"/>
          <w:szCs w:val="20"/>
          <w:lang w:val="ka-GE"/>
        </w:rPr>
        <w:t xml:space="preserve"> და მისი  მეტაბოლიტი</w:t>
      </w:r>
      <w:r w:rsidRPr="003518A3">
        <w:rPr>
          <w:rFonts w:ascii="Sylfaen" w:hAnsi="Sylfaen" w:cs="Sylfaen"/>
          <w:sz w:val="20"/>
          <w:szCs w:val="20"/>
          <w:lang w:val="ka-GE"/>
        </w:rPr>
        <w:t>ს</w:t>
      </w:r>
      <w:r w:rsidR="00CB6C23" w:rsidRPr="003518A3">
        <w:rPr>
          <w:rFonts w:ascii="Sylfaen" w:hAnsi="Sylfaen" w:cs="Sylfaen"/>
          <w:sz w:val="20"/>
          <w:szCs w:val="20"/>
          <w:lang w:val="ka-GE"/>
        </w:rPr>
        <w:t xml:space="preserve">  N-დესმეთილსერტრალინი</w:t>
      </w:r>
      <w:r w:rsidRPr="003518A3">
        <w:rPr>
          <w:rFonts w:ascii="Sylfaen" w:hAnsi="Sylfaen" w:cs="Sylfaen"/>
          <w:sz w:val="20"/>
          <w:szCs w:val="20"/>
          <w:lang w:val="ka-GE"/>
        </w:rPr>
        <w:t xml:space="preserve">ს </w:t>
      </w:r>
      <w:r w:rsidR="00470727" w:rsidRPr="003518A3">
        <w:rPr>
          <w:rFonts w:ascii="Sylfaen" w:hAnsi="Sylfaen" w:cs="Sylfaen"/>
          <w:sz w:val="20"/>
          <w:szCs w:val="20"/>
          <w:lang w:val="ka-GE"/>
        </w:rPr>
        <w:t>მხოლოდ</w:t>
      </w:r>
      <w:r w:rsidR="00CB6C23" w:rsidRPr="003518A3">
        <w:rPr>
          <w:rFonts w:ascii="Sylfaen" w:hAnsi="Sylfaen" w:cs="Sylfaen"/>
          <w:sz w:val="20"/>
          <w:szCs w:val="20"/>
          <w:lang w:val="ka-GE"/>
        </w:rPr>
        <w:t xml:space="preserve"> მცირე რაოდენობ</w:t>
      </w:r>
      <w:r w:rsidRPr="003518A3">
        <w:rPr>
          <w:rFonts w:ascii="Sylfaen" w:hAnsi="Sylfaen" w:cs="Sylfaen"/>
          <w:sz w:val="20"/>
          <w:szCs w:val="20"/>
          <w:lang w:val="ka-GE"/>
        </w:rPr>
        <w:t>ა</w:t>
      </w:r>
      <w:r w:rsidR="00CB6C23" w:rsidRPr="003518A3">
        <w:rPr>
          <w:rFonts w:ascii="Sylfaen" w:hAnsi="Sylfaen" w:cs="Sylfaen"/>
          <w:sz w:val="20"/>
          <w:szCs w:val="20"/>
          <w:lang w:val="ka-GE"/>
        </w:rPr>
        <w:t xml:space="preserve"> გამოიყოფა დედის რძეში. </w:t>
      </w:r>
      <w:r w:rsidR="00470727" w:rsidRPr="003518A3">
        <w:rPr>
          <w:rFonts w:ascii="Sylfaen" w:hAnsi="Sylfaen" w:cs="Sylfaen"/>
          <w:sz w:val="20"/>
          <w:szCs w:val="20"/>
          <w:lang w:val="ka-GE"/>
        </w:rPr>
        <w:t>უმეტეს შემთხვევაში,</w:t>
      </w:r>
      <w:r w:rsidR="00CB6C23" w:rsidRPr="003518A3">
        <w:rPr>
          <w:rFonts w:ascii="Sylfaen" w:hAnsi="Sylfaen" w:cs="Sylfaen"/>
          <w:sz w:val="20"/>
          <w:szCs w:val="20"/>
          <w:lang w:val="ka-GE"/>
        </w:rPr>
        <w:t xml:space="preserve"> </w:t>
      </w:r>
      <w:r w:rsidR="00470727" w:rsidRPr="003518A3">
        <w:rPr>
          <w:rFonts w:ascii="Sylfaen" w:hAnsi="Sylfaen" w:cs="Sylfaen"/>
          <w:sz w:val="20"/>
          <w:szCs w:val="20"/>
          <w:lang w:val="ka-GE"/>
        </w:rPr>
        <w:t>ახალშობილის</w:t>
      </w:r>
      <w:r w:rsidR="00CB6C23" w:rsidRPr="003518A3">
        <w:rPr>
          <w:rFonts w:ascii="Sylfaen" w:hAnsi="Sylfaen" w:cs="Sylfaen"/>
          <w:sz w:val="20"/>
          <w:szCs w:val="20"/>
          <w:lang w:val="ka-GE"/>
        </w:rPr>
        <w:t xml:space="preserve"> შრატში </w:t>
      </w:r>
      <w:r w:rsidRPr="003518A3">
        <w:rPr>
          <w:rFonts w:ascii="Sylfaen" w:hAnsi="Sylfaen" w:cs="Sylfaen"/>
          <w:sz w:val="20"/>
          <w:szCs w:val="20"/>
          <w:lang w:val="ka-GE"/>
        </w:rPr>
        <w:t xml:space="preserve">აღმოჩენილი იყო </w:t>
      </w:r>
      <w:r w:rsidR="00675467" w:rsidRPr="003518A3">
        <w:rPr>
          <w:rFonts w:ascii="Sylfaen" w:hAnsi="Sylfaen" w:cs="Sylfaen"/>
          <w:sz w:val="20"/>
          <w:szCs w:val="20"/>
          <w:lang w:val="ka-GE"/>
        </w:rPr>
        <w:t>სერტრალინი</w:t>
      </w:r>
      <w:r w:rsidRPr="003518A3">
        <w:rPr>
          <w:rFonts w:ascii="Sylfaen" w:hAnsi="Sylfaen" w:cs="Sylfaen"/>
          <w:sz w:val="20"/>
          <w:szCs w:val="20"/>
          <w:lang w:val="ka-GE"/>
        </w:rPr>
        <w:t xml:space="preserve">ს </w:t>
      </w:r>
      <w:r w:rsidR="00CB6C23" w:rsidRPr="003518A3">
        <w:rPr>
          <w:rFonts w:ascii="Sylfaen" w:hAnsi="Sylfaen" w:cs="Sylfaen"/>
          <w:sz w:val="20"/>
          <w:szCs w:val="20"/>
          <w:lang w:val="ka-GE"/>
        </w:rPr>
        <w:t>უმნიშვნელო</w:t>
      </w:r>
      <w:r w:rsidR="00470727" w:rsidRPr="003518A3">
        <w:rPr>
          <w:rFonts w:ascii="Sylfaen" w:hAnsi="Sylfaen" w:cs="Sylfaen"/>
          <w:sz w:val="20"/>
          <w:szCs w:val="20"/>
          <w:lang w:val="ka-GE"/>
        </w:rPr>
        <w:t xml:space="preserve">, პრაქტიკულად </w:t>
      </w:r>
      <w:r w:rsidRPr="003518A3">
        <w:rPr>
          <w:rFonts w:ascii="Sylfaen" w:hAnsi="Sylfaen" w:cs="Sylfaen"/>
          <w:sz w:val="20"/>
          <w:szCs w:val="20"/>
          <w:lang w:val="ka-GE"/>
        </w:rPr>
        <w:t>არაგან</w:t>
      </w:r>
      <w:r w:rsidR="00CB6C23" w:rsidRPr="003518A3">
        <w:rPr>
          <w:rFonts w:ascii="Sylfaen" w:hAnsi="Sylfaen" w:cs="Sylfaen"/>
          <w:sz w:val="20"/>
          <w:szCs w:val="20"/>
          <w:lang w:val="ka-GE"/>
        </w:rPr>
        <w:t>საზღვ</w:t>
      </w:r>
      <w:r w:rsidRPr="003518A3">
        <w:rPr>
          <w:rFonts w:ascii="Sylfaen" w:hAnsi="Sylfaen" w:cs="Sylfaen"/>
          <w:sz w:val="20"/>
          <w:szCs w:val="20"/>
          <w:lang w:val="ka-GE"/>
        </w:rPr>
        <w:t>რებად</w:t>
      </w:r>
      <w:r w:rsidR="00CB6C23" w:rsidRPr="003518A3">
        <w:rPr>
          <w:rFonts w:ascii="Sylfaen" w:hAnsi="Sylfaen" w:cs="Sylfaen"/>
          <w:sz w:val="20"/>
          <w:szCs w:val="20"/>
          <w:lang w:val="ka-GE"/>
        </w:rPr>
        <w:t>ი დონ</w:t>
      </w:r>
      <w:r w:rsidRPr="003518A3">
        <w:rPr>
          <w:rFonts w:ascii="Sylfaen" w:hAnsi="Sylfaen" w:cs="Sylfaen"/>
          <w:sz w:val="20"/>
          <w:szCs w:val="20"/>
          <w:lang w:val="ka-GE"/>
        </w:rPr>
        <w:t>ე</w:t>
      </w:r>
      <w:r w:rsidR="00470727" w:rsidRPr="003518A3">
        <w:rPr>
          <w:rFonts w:ascii="Sylfaen" w:hAnsi="Sylfaen" w:cs="Sylfaen"/>
          <w:sz w:val="20"/>
          <w:szCs w:val="20"/>
          <w:lang w:val="ka-GE"/>
        </w:rPr>
        <w:t>, რაც შეადგენს</w:t>
      </w:r>
      <w:r w:rsidR="00CB6C23" w:rsidRPr="003518A3">
        <w:rPr>
          <w:rFonts w:ascii="Sylfaen" w:hAnsi="Sylfaen" w:cs="Sylfaen"/>
          <w:sz w:val="20"/>
          <w:szCs w:val="20"/>
          <w:lang w:val="ka-GE"/>
        </w:rPr>
        <w:t xml:space="preserve"> დედის დონის დაახლოებით 50% (</w:t>
      </w:r>
      <w:r w:rsidRPr="003518A3">
        <w:rPr>
          <w:rFonts w:ascii="Sylfaen" w:hAnsi="Sylfaen" w:cs="Sylfaen"/>
          <w:sz w:val="20"/>
          <w:szCs w:val="20"/>
          <w:lang w:val="ka-GE"/>
        </w:rPr>
        <w:t>მ</w:t>
      </w:r>
      <w:r w:rsidR="00DE29A6" w:rsidRPr="003518A3">
        <w:rPr>
          <w:rFonts w:ascii="Sylfaen" w:hAnsi="Sylfaen" w:cs="Sylfaen"/>
          <w:sz w:val="20"/>
          <w:szCs w:val="20"/>
          <w:lang w:val="ka-GE"/>
        </w:rPr>
        <w:t>ა</w:t>
      </w:r>
      <w:r w:rsidRPr="003518A3">
        <w:rPr>
          <w:rFonts w:ascii="Sylfaen" w:hAnsi="Sylfaen" w:cs="Sylfaen"/>
          <w:sz w:val="20"/>
          <w:szCs w:val="20"/>
          <w:lang w:val="ka-GE"/>
        </w:rPr>
        <w:t>გრამ</w:t>
      </w:r>
      <w:r w:rsidR="00675467" w:rsidRPr="003518A3">
        <w:rPr>
          <w:rFonts w:ascii="Sylfaen" w:hAnsi="Sylfaen" w:cs="Sylfaen"/>
          <w:sz w:val="20"/>
          <w:szCs w:val="20"/>
          <w:lang w:val="ka-GE"/>
        </w:rPr>
        <w:t xml:space="preserve"> ახალშობილის ჯანმრთელობაზე მნიშვნელოვანი გავლენ</w:t>
      </w:r>
      <w:r w:rsidRPr="003518A3">
        <w:rPr>
          <w:rFonts w:ascii="Sylfaen" w:hAnsi="Sylfaen" w:cs="Sylfaen"/>
          <w:sz w:val="20"/>
          <w:szCs w:val="20"/>
          <w:lang w:val="ka-GE"/>
        </w:rPr>
        <w:t>ის გარეშე</w:t>
      </w:r>
      <w:r w:rsidR="00675467" w:rsidRPr="003518A3">
        <w:rPr>
          <w:rFonts w:ascii="Sylfaen" w:hAnsi="Sylfaen" w:cs="Sylfaen"/>
          <w:sz w:val="20"/>
          <w:szCs w:val="20"/>
          <w:lang w:val="ka-GE"/>
        </w:rPr>
        <w:t xml:space="preserve">). დღესდღეობით არ </w:t>
      </w:r>
      <w:r w:rsidRPr="003518A3">
        <w:rPr>
          <w:rFonts w:ascii="Sylfaen" w:hAnsi="Sylfaen" w:cs="Sylfaen"/>
          <w:sz w:val="20"/>
          <w:szCs w:val="20"/>
          <w:lang w:val="ka-GE"/>
        </w:rPr>
        <w:t>დაფიქსირებუ</w:t>
      </w:r>
      <w:r w:rsidR="00470727" w:rsidRPr="003518A3">
        <w:rPr>
          <w:rFonts w:ascii="Sylfaen" w:hAnsi="Sylfaen" w:cs="Sylfaen"/>
          <w:sz w:val="20"/>
          <w:szCs w:val="20"/>
          <w:lang w:val="ka-GE"/>
        </w:rPr>
        <w:t>ლა</w:t>
      </w:r>
      <w:r w:rsidR="00675467" w:rsidRPr="003518A3">
        <w:rPr>
          <w:rFonts w:ascii="Sylfaen" w:hAnsi="Sylfaen" w:cs="Sylfaen"/>
          <w:sz w:val="20"/>
          <w:szCs w:val="20"/>
          <w:lang w:val="ka-GE"/>
        </w:rPr>
        <w:t xml:space="preserve"> გვერდითი </w:t>
      </w:r>
      <w:r w:rsidRPr="003518A3">
        <w:rPr>
          <w:rFonts w:ascii="Sylfaen" w:hAnsi="Sylfaen" w:cs="Sylfaen"/>
          <w:sz w:val="20"/>
          <w:szCs w:val="20"/>
          <w:lang w:val="ka-GE"/>
        </w:rPr>
        <w:t>ეფექტ</w:t>
      </w:r>
      <w:r w:rsidR="00675467" w:rsidRPr="003518A3">
        <w:rPr>
          <w:rFonts w:ascii="Sylfaen" w:hAnsi="Sylfaen" w:cs="Sylfaen"/>
          <w:sz w:val="20"/>
          <w:szCs w:val="20"/>
          <w:lang w:val="ka-GE"/>
        </w:rPr>
        <w:t xml:space="preserve">ები </w:t>
      </w:r>
      <w:r w:rsidRPr="003518A3">
        <w:rPr>
          <w:rFonts w:ascii="Sylfaen" w:hAnsi="Sylfaen" w:cs="Sylfaen"/>
          <w:sz w:val="20"/>
          <w:szCs w:val="20"/>
          <w:lang w:val="ka-GE"/>
        </w:rPr>
        <w:t>იმ ახალშობილების</w:t>
      </w:r>
      <w:r w:rsidR="00675467" w:rsidRPr="003518A3">
        <w:rPr>
          <w:rFonts w:ascii="Sylfaen" w:hAnsi="Sylfaen" w:cs="Sylfaen"/>
          <w:sz w:val="20"/>
          <w:szCs w:val="20"/>
          <w:lang w:val="ka-GE"/>
        </w:rPr>
        <w:t xml:space="preserve"> </w:t>
      </w:r>
      <w:r w:rsidR="00470727" w:rsidRPr="003518A3">
        <w:rPr>
          <w:rFonts w:ascii="Sylfaen" w:hAnsi="Sylfaen" w:cs="Sylfaen"/>
          <w:sz w:val="20"/>
          <w:szCs w:val="20"/>
          <w:lang w:val="ka-GE"/>
        </w:rPr>
        <w:t>ჯანმრთელ</w:t>
      </w:r>
      <w:r w:rsidRPr="003518A3">
        <w:rPr>
          <w:rFonts w:ascii="Sylfaen" w:hAnsi="Sylfaen" w:cs="Sylfaen"/>
          <w:sz w:val="20"/>
          <w:szCs w:val="20"/>
          <w:lang w:val="ka-GE"/>
        </w:rPr>
        <w:t>ობაზე</w:t>
      </w:r>
      <w:r w:rsidR="00675467" w:rsidRPr="003518A3">
        <w:rPr>
          <w:rFonts w:ascii="Sylfaen" w:hAnsi="Sylfaen" w:cs="Sylfaen"/>
          <w:sz w:val="20"/>
          <w:szCs w:val="20"/>
          <w:lang w:val="ka-GE"/>
        </w:rPr>
        <w:t xml:space="preserve">, </w:t>
      </w:r>
      <w:r w:rsidR="00470727" w:rsidRPr="003518A3">
        <w:rPr>
          <w:rFonts w:ascii="Sylfaen" w:hAnsi="Sylfaen" w:cs="Sylfaen"/>
          <w:sz w:val="20"/>
          <w:szCs w:val="20"/>
          <w:lang w:val="ka-GE"/>
        </w:rPr>
        <w:t>რომ</w:t>
      </w:r>
      <w:r w:rsidR="00BD2091" w:rsidRPr="003518A3">
        <w:rPr>
          <w:rFonts w:ascii="Sylfaen" w:hAnsi="Sylfaen" w:cs="Sylfaen"/>
          <w:sz w:val="20"/>
          <w:szCs w:val="20"/>
          <w:lang w:val="ka-GE"/>
        </w:rPr>
        <w:t xml:space="preserve">ლებიც იმყოფებოდნენ </w:t>
      </w:r>
      <w:r w:rsidR="00675467" w:rsidRPr="003518A3">
        <w:rPr>
          <w:rFonts w:ascii="Sylfaen" w:hAnsi="Sylfaen" w:cs="Sylfaen"/>
          <w:sz w:val="20"/>
          <w:szCs w:val="20"/>
          <w:lang w:val="ka-GE"/>
        </w:rPr>
        <w:t>სერტრალინის მიმღები დედ</w:t>
      </w:r>
      <w:r w:rsidR="00470727" w:rsidRPr="003518A3">
        <w:rPr>
          <w:rFonts w:ascii="Sylfaen" w:hAnsi="Sylfaen" w:cs="Sylfaen"/>
          <w:sz w:val="20"/>
          <w:szCs w:val="20"/>
          <w:lang w:val="ka-GE"/>
        </w:rPr>
        <w:t>ები</w:t>
      </w:r>
      <w:r w:rsidR="00BD2091" w:rsidRPr="003518A3">
        <w:rPr>
          <w:rFonts w:ascii="Sylfaen" w:hAnsi="Sylfaen" w:cs="Sylfaen"/>
          <w:sz w:val="20"/>
          <w:szCs w:val="20"/>
          <w:lang w:val="ka-GE"/>
        </w:rPr>
        <w:t>ს წიაღში</w:t>
      </w:r>
      <w:r w:rsidR="00470727" w:rsidRPr="003518A3">
        <w:rPr>
          <w:rFonts w:ascii="Sylfaen" w:hAnsi="Sylfaen" w:cs="Sylfaen"/>
          <w:sz w:val="20"/>
          <w:szCs w:val="20"/>
          <w:lang w:val="ka-GE"/>
        </w:rPr>
        <w:t xml:space="preserve">, </w:t>
      </w:r>
      <w:r w:rsidR="00675467" w:rsidRPr="003518A3">
        <w:rPr>
          <w:rFonts w:ascii="Sylfaen" w:hAnsi="Sylfaen" w:cs="Sylfaen"/>
          <w:sz w:val="20"/>
          <w:szCs w:val="20"/>
          <w:lang w:val="ka-GE"/>
        </w:rPr>
        <w:t>თუმცა</w:t>
      </w:r>
      <w:r w:rsidR="00470727" w:rsidRPr="003518A3">
        <w:rPr>
          <w:rFonts w:ascii="Sylfaen" w:hAnsi="Sylfaen" w:cs="Sylfaen"/>
          <w:sz w:val="20"/>
          <w:szCs w:val="20"/>
          <w:lang w:val="ka-GE"/>
        </w:rPr>
        <w:t>,</w:t>
      </w:r>
      <w:r w:rsidR="00675467" w:rsidRPr="003518A3">
        <w:rPr>
          <w:rFonts w:ascii="Sylfaen" w:hAnsi="Sylfaen" w:cs="Sylfaen"/>
          <w:sz w:val="20"/>
          <w:szCs w:val="20"/>
          <w:lang w:val="ka-GE"/>
        </w:rPr>
        <w:t xml:space="preserve"> რისკის გამორიცხ</w:t>
      </w:r>
      <w:r w:rsidR="00BD2091" w:rsidRPr="003518A3">
        <w:rPr>
          <w:rFonts w:ascii="Sylfaen" w:hAnsi="Sylfaen" w:cs="Sylfaen"/>
          <w:sz w:val="20"/>
          <w:szCs w:val="20"/>
          <w:lang w:val="ka-GE"/>
        </w:rPr>
        <w:t>ვა არ შეიძლება</w:t>
      </w:r>
      <w:r w:rsidR="00675467" w:rsidRPr="003518A3">
        <w:rPr>
          <w:rFonts w:ascii="Sylfaen" w:hAnsi="Sylfaen" w:cs="Sylfaen"/>
          <w:sz w:val="20"/>
          <w:szCs w:val="20"/>
          <w:lang w:val="ka-GE"/>
        </w:rPr>
        <w:t xml:space="preserve">.  </w:t>
      </w:r>
      <w:r w:rsidR="00BD2091" w:rsidRPr="003518A3">
        <w:rPr>
          <w:rFonts w:ascii="Sylfaen" w:hAnsi="Sylfaen" w:cs="Sylfaen"/>
          <w:sz w:val="20"/>
          <w:szCs w:val="20"/>
          <w:lang w:val="ka-GE"/>
        </w:rPr>
        <w:t>ამისდამიუხედავად, ორსულ</w:t>
      </w:r>
      <w:r w:rsidR="00675467" w:rsidRPr="003518A3">
        <w:rPr>
          <w:rFonts w:ascii="Sylfaen" w:hAnsi="Sylfaen" w:cs="Sylfaen"/>
          <w:sz w:val="20"/>
          <w:szCs w:val="20"/>
          <w:lang w:val="ka-GE"/>
        </w:rPr>
        <w:t xml:space="preserve"> დედებში სერტრალინის გამოყენება არ არის რეკომენდებული, თუ ექიმის </w:t>
      </w:r>
      <w:r w:rsidR="00952226" w:rsidRPr="003518A3">
        <w:rPr>
          <w:rFonts w:ascii="Sylfaen" w:hAnsi="Sylfaen" w:cs="Sylfaen"/>
          <w:sz w:val="20"/>
          <w:szCs w:val="20"/>
          <w:lang w:val="ka-GE"/>
        </w:rPr>
        <w:t>შეფასებით მკურნალობის</w:t>
      </w:r>
      <w:r w:rsidR="00675467" w:rsidRPr="003518A3">
        <w:rPr>
          <w:rFonts w:ascii="Sylfaen" w:hAnsi="Sylfaen" w:cs="Sylfaen"/>
          <w:sz w:val="20"/>
          <w:szCs w:val="20"/>
          <w:lang w:val="ka-GE"/>
        </w:rPr>
        <w:t xml:space="preserve"> </w:t>
      </w:r>
      <w:r w:rsidR="00675467" w:rsidRPr="003518A3">
        <w:rPr>
          <w:rFonts w:ascii="Sylfaen" w:eastAsia="Times New Roman" w:hAnsi="Sylfaen" w:cs="Sylfaen"/>
          <w:sz w:val="20"/>
          <w:szCs w:val="20"/>
          <w:lang w:val="ka-GE"/>
        </w:rPr>
        <w:t>სარგებელი არ ა</w:t>
      </w:r>
      <w:r w:rsidR="00BD2091" w:rsidRPr="003518A3">
        <w:rPr>
          <w:rFonts w:ascii="Sylfaen" w:eastAsia="Times New Roman" w:hAnsi="Sylfaen" w:cs="Sylfaen"/>
          <w:sz w:val="20"/>
          <w:szCs w:val="20"/>
          <w:lang w:val="ka-GE"/>
        </w:rPr>
        <w:t>ღემატება</w:t>
      </w:r>
      <w:r w:rsidR="00675467" w:rsidRPr="003518A3">
        <w:rPr>
          <w:rFonts w:ascii="Sylfaen" w:eastAsia="Times New Roman" w:hAnsi="Sylfaen" w:cs="Sylfaen"/>
          <w:sz w:val="20"/>
          <w:szCs w:val="20"/>
          <w:lang w:val="ka-GE"/>
        </w:rPr>
        <w:t xml:space="preserve"> რისკს. </w:t>
      </w:r>
    </w:p>
    <w:p w14:paraId="50D54112" w14:textId="77777777" w:rsidR="00BD2091" w:rsidRPr="003518A3" w:rsidRDefault="00BD2091" w:rsidP="0027231A">
      <w:pPr>
        <w:spacing w:after="0" w:line="240" w:lineRule="auto"/>
        <w:ind w:right="-154"/>
        <w:jc w:val="both"/>
        <w:textAlignment w:val="top"/>
        <w:rPr>
          <w:rFonts w:ascii="Sylfaen" w:eastAsia="Times New Roman" w:hAnsi="Sylfaen" w:cs="Sylfaen"/>
          <w:sz w:val="20"/>
          <w:szCs w:val="20"/>
          <w:lang w:val="ka-GE"/>
        </w:rPr>
      </w:pPr>
    </w:p>
    <w:p w14:paraId="7772C81B" w14:textId="6876638B" w:rsidR="00B720A7" w:rsidRPr="003518A3" w:rsidRDefault="005C5AF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ფერტილობა</w:t>
      </w:r>
    </w:p>
    <w:p w14:paraId="341BC7E0" w14:textId="0193EB7C" w:rsidR="00B720A7" w:rsidRPr="003518A3" w:rsidRDefault="005C5AF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ცხოველებ</w:t>
      </w:r>
      <w:r w:rsidR="00952226" w:rsidRPr="003518A3">
        <w:rPr>
          <w:rFonts w:ascii="Sylfaen" w:hAnsi="Sylfaen" w:cs="Sylfaen"/>
          <w:sz w:val="20"/>
          <w:szCs w:val="20"/>
          <w:lang w:val="ka-GE"/>
        </w:rPr>
        <w:t>ზე ჩატარებულ ექსპერიმენტალურ კვლევე</w:t>
      </w:r>
      <w:r w:rsidR="00BD2091" w:rsidRPr="003518A3">
        <w:rPr>
          <w:rFonts w:ascii="Sylfaen" w:hAnsi="Sylfaen" w:cs="Sylfaen"/>
          <w:sz w:val="20"/>
          <w:szCs w:val="20"/>
          <w:lang w:val="ka-GE"/>
        </w:rPr>
        <w:t>ბში</w:t>
      </w:r>
      <w:r w:rsidRPr="003518A3">
        <w:rPr>
          <w:rFonts w:ascii="Sylfaen" w:hAnsi="Sylfaen" w:cs="Sylfaen"/>
          <w:sz w:val="20"/>
          <w:szCs w:val="20"/>
          <w:lang w:val="ka-GE"/>
        </w:rPr>
        <w:t xml:space="preserve"> არ </w:t>
      </w:r>
      <w:r w:rsidR="00BD2091" w:rsidRPr="003518A3">
        <w:rPr>
          <w:rFonts w:ascii="Sylfaen" w:hAnsi="Sylfaen" w:cs="Sylfaen"/>
          <w:sz w:val="20"/>
          <w:szCs w:val="20"/>
          <w:lang w:val="ka-GE"/>
        </w:rPr>
        <w:t xml:space="preserve">ყოფილა </w:t>
      </w:r>
      <w:r w:rsidRPr="003518A3">
        <w:rPr>
          <w:rFonts w:ascii="Sylfaen" w:hAnsi="Sylfaen" w:cs="Sylfaen"/>
          <w:sz w:val="20"/>
          <w:szCs w:val="20"/>
          <w:lang w:val="ka-GE"/>
        </w:rPr>
        <w:t>გამო</w:t>
      </w:r>
      <w:r w:rsidR="00BD2091" w:rsidRPr="003518A3">
        <w:rPr>
          <w:rFonts w:ascii="Sylfaen" w:hAnsi="Sylfaen" w:cs="Sylfaen"/>
          <w:sz w:val="20"/>
          <w:szCs w:val="20"/>
          <w:lang w:val="ka-GE"/>
        </w:rPr>
        <w:t>ვლენილი</w:t>
      </w:r>
      <w:r w:rsidRPr="003518A3">
        <w:rPr>
          <w:rFonts w:ascii="Sylfaen" w:hAnsi="Sylfaen" w:cs="Sylfaen"/>
          <w:sz w:val="20"/>
          <w:szCs w:val="20"/>
          <w:lang w:val="ka-GE"/>
        </w:rPr>
        <w:t xml:space="preserve"> სერტრალინის მოქმედება ფერტილობ</w:t>
      </w:r>
      <w:r w:rsidR="00952226" w:rsidRPr="003518A3">
        <w:rPr>
          <w:rFonts w:ascii="Sylfaen" w:hAnsi="Sylfaen" w:cs="Sylfaen"/>
          <w:sz w:val="20"/>
          <w:szCs w:val="20"/>
          <w:lang w:val="ka-GE"/>
        </w:rPr>
        <w:t>ის პარამეტრებზე</w:t>
      </w:r>
      <w:r w:rsidRPr="003518A3">
        <w:rPr>
          <w:rFonts w:ascii="Sylfaen" w:hAnsi="Sylfaen" w:cs="Sylfaen"/>
          <w:sz w:val="20"/>
          <w:szCs w:val="20"/>
          <w:lang w:val="ka-GE"/>
        </w:rPr>
        <w:t xml:space="preserve"> (იხ. </w:t>
      </w:r>
      <w:r w:rsidR="00E23979" w:rsidRPr="003518A3">
        <w:rPr>
          <w:rFonts w:ascii="Sylfaen" w:hAnsi="Sylfaen" w:cs="Sylfaen"/>
          <w:sz w:val="20"/>
          <w:szCs w:val="20"/>
          <w:lang w:val="ka-GE"/>
        </w:rPr>
        <w:t>პუნქტი</w:t>
      </w:r>
      <w:r w:rsidRPr="003518A3">
        <w:rPr>
          <w:rFonts w:ascii="Sylfaen" w:hAnsi="Sylfaen" w:cs="Sylfaen"/>
          <w:sz w:val="20"/>
          <w:szCs w:val="20"/>
          <w:lang w:val="ka-GE"/>
        </w:rPr>
        <w:t xml:space="preserve"> 5.3).</w:t>
      </w:r>
    </w:p>
    <w:p w14:paraId="4CAAA852" w14:textId="40E59B2B" w:rsidR="005C5AF3" w:rsidRPr="003518A3" w:rsidRDefault="00952226" w:rsidP="0027231A">
      <w:pPr>
        <w:spacing w:after="0" w:line="240" w:lineRule="auto"/>
        <w:ind w:right="-154"/>
        <w:jc w:val="both"/>
        <w:rPr>
          <w:rFonts w:ascii="Sylfaen" w:hAnsi="Sylfaen"/>
          <w:sz w:val="20"/>
          <w:szCs w:val="20"/>
          <w:lang w:val="ka-GE"/>
        </w:rPr>
      </w:pPr>
      <w:r w:rsidRPr="003518A3">
        <w:rPr>
          <w:rFonts w:ascii="Sylfaen" w:hAnsi="Sylfaen" w:cs="Sylfaen"/>
          <w:sz w:val="20"/>
          <w:szCs w:val="20"/>
          <w:lang w:val="ka-GE"/>
        </w:rPr>
        <w:t>არსებობს ცალკეული კლინიკური მონაცემები, რომლებიც მიუთითებენ</w:t>
      </w:r>
      <w:r w:rsidR="00BD2091" w:rsidRPr="003518A3">
        <w:rPr>
          <w:rFonts w:ascii="Sylfaen" w:hAnsi="Sylfaen" w:cs="Sylfaen"/>
          <w:sz w:val="20"/>
          <w:szCs w:val="20"/>
          <w:lang w:val="ka-GE"/>
        </w:rPr>
        <w:t xml:space="preserve"> იმაზე</w:t>
      </w:r>
      <w:r w:rsidRPr="003518A3">
        <w:rPr>
          <w:rFonts w:ascii="Sylfaen" w:hAnsi="Sylfaen" w:cs="Sylfaen"/>
          <w:sz w:val="20"/>
          <w:szCs w:val="20"/>
          <w:lang w:val="ka-GE"/>
        </w:rPr>
        <w:t>, რომ</w:t>
      </w:r>
      <w:r w:rsidR="005C5AF3" w:rsidRPr="003518A3">
        <w:rPr>
          <w:rFonts w:ascii="Sylfaen" w:hAnsi="Sylfaen" w:cs="Sylfaen"/>
          <w:sz w:val="20"/>
          <w:szCs w:val="20"/>
          <w:lang w:val="ka-GE"/>
        </w:rPr>
        <w:t xml:space="preserve"> ზოგიერთი </w:t>
      </w:r>
      <w:r w:rsidR="005C5AF3" w:rsidRPr="003518A3">
        <w:rPr>
          <w:rFonts w:ascii="Sylfaen" w:hAnsi="Sylfaen"/>
          <w:sz w:val="20"/>
          <w:szCs w:val="20"/>
          <w:lang w:val="ka-GE"/>
        </w:rPr>
        <w:t>სეროტონინის</w:t>
      </w:r>
      <w:r w:rsidR="005C5AF3" w:rsidRPr="003518A3">
        <w:rPr>
          <w:rFonts w:ascii="Sylfaen" w:hAnsi="Sylfaen"/>
          <w:b/>
          <w:bCs/>
          <w:sz w:val="20"/>
          <w:szCs w:val="20"/>
          <w:lang w:val="ka-GE"/>
        </w:rPr>
        <w:t xml:space="preserve"> </w:t>
      </w:r>
      <w:r w:rsidR="005C5AF3" w:rsidRPr="003518A3">
        <w:rPr>
          <w:rFonts w:ascii="Sylfaen" w:hAnsi="Sylfaen"/>
          <w:sz w:val="20"/>
          <w:szCs w:val="20"/>
          <w:lang w:val="ka-GE"/>
        </w:rPr>
        <w:t>უკუმიტაცების სელექტიურ</w:t>
      </w:r>
      <w:r w:rsidR="00CB6C23" w:rsidRPr="003518A3">
        <w:rPr>
          <w:rFonts w:ascii="Sylfaen" w:hAnsi="Sylfaen"/>
          <w:sz w:val="20"/>
          <w:szCs w:val="20"/>
          <w:lang w:val="ka-GE"/>
        </w:rPr>
        <w:t>ი</w:t>
      </w:r>
      <w:r w:rsidR="005C5AF3" w:rsidRPr="003518A3">
        <w:rPr>
          <w:rFonts w:ascii="Sylfaen" w:hAnsi="Sylfaen"/>
          <w:sz w:val="20"/>
          <w:szCs w:val="20"/>
          <w:lang w:val="ka-GE"/>
        </w:rPr>
        <w:t xml:space="preserve"> ინჰიბიტორების (</w:t>
      </w:r>
      <w:r w:rsidR="00404C11" w:rsidRPr="003518A3">
        <w:rPr>
          <w:rFonts w:ascii="Sylfaen" w:hAnsi="Sylfaen"/>
          <w:sz w:val="20"/>
          <w:szCs w:val="20"/>
          <w:lang w:val="ka-GE"/>
        </w:rPr>
        <w:t>სუმსი</w:t>
      </w:r>
      <w:r w:rsidR="005C5AF3" w:rsidRPr="003518A3">
        <w:rPr>
          <w:rFonts w:ascii="Sylfaen" w:hAnsi="Sylfaen"/>
          <w:sz w:val="20"/>
          <w:szCs w:val="20"/>
          <w:lang w:val="ka-GE"/>
        </w:rPr>
        <w:t xml:space="preserve">) </w:t>
      </w:r>
      <w:r w:rsidRPr="003518A3">
        <w:rPr>
          <w:rFonts w:ascii="Sylfaen" w:hAnsi="Sylfaen"/>
          <w:sz w:val="20"/>
          <w:szCs w:val="20"/>
          <w:lang w:val="ka-GE"/>
        </w:rPr>
        <w:t>ეფექტს აქვს შექცევადი ხასიათი</w:t>
      </w:r>
      <w:r w:rsidR="00CB6C23" w:rsidRPr="003518A3">
        <w:rPr>
          <w:rFonts w:ascii="Sylfaen" w:hAnsi="Sylfaen"/>
          <w:sz w:val="20"/>
          <w:szCs w:val="20"/>
          <w:lang w:val="ka-GE"/>
        </w:rPr>
        <w:t xml:space="preserve"> სპერმის ხარისხზე</w:t>
      </w:r>
      <w:r w:rsidRPr="003518A3">
        <w:rPr>
          <w:rFonts w:ascii="Sylfaen" w:hAnsi="Sylfaen"/>
          <w:sz w:val="20"/>
          <w:szCs w:val="20"/>
          <w:lang w:val="ka-GE"/>
        </w:rPr>
        <w:t>.</w:t>
      </w:r>
    </w:p>
    <w:p w14:paraId="0DFC7574" w14:textId="624E110A" w:rsidR="00CB6C23" w:rsidRPr="003518A3" w:rsidRDefault="00952226"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 xml:space="preserve">ამ პრეპარატების </w:t>
      </w:r>
      <w:r w:rsidR="00CB6C23" w:rsidRPr="003518A3">
        <w:rPr>
          <w:rFonts w:ascii="Sylfaen" w:hAnsi="Sylfaen"/>
          <w:sz w:val="20"/>
          <w:szCs w:val="20"/>
          <w:lang w:val="ka-GE"/>
        </w:rPr>
        <w:t xml:space="preserve">ზეგავლენა </w:t>
      </w:r>
      <w:r w:rsidRPr="003518A3">
        <w:rPr>
          <w:rFonts w:ascii="Sylfaen" w:hAnsi="Sylfaen"/>
          <w:sz w:val="20"/>
          <w:szCs w:val="20"/>
          <w:lang w:val="ka-GE"/>
        </w:rPr>
        <w:t xml:space="preserve">ადამიანის ფერტილობაზე </w:t>
      </w:r>
      <w:r w:rsidR="00BD2091" w:rsidRPr="003518A3">
        <w:rPr>
          <w:rFonts w:ascii="Sylfaen" w:hAnsi="Sylfaen"/>
          <w:sz w:val="20"/>
          <w:szCs w:val="20"/>
          <w:lang w:val="ka-GE"/>
        </w:rPr>
        <w:t>დღემდე</w:t>
      </w:r>
      <w:r w:rsidR="00CB6C23" w:rsidRPr="003518A3">
        <w:rPr>
          <w:rFonts w:ascii="Sylfaen" w:hAnsi="Sylfaen"/>
          <w:sz w:val="20"/>
          <w:szCs w:val="20"/>
          <w:lang w:val="ka-GE"/>
        </w:rPr>
        <w:t xml:space="preserve">  </w:t>
      </w:r>
      <w:r w:rsidRPr="003518A3">
        <w:rPr>
          <w:rFonts w:ascii="Sylfaen" w:hAnsi="Sylfaen"/>
          <w:sz w:val="20"/>
          <w:szCs w:val="20"/>
          <w:lang w:val="ka-GE"/>
        </w:rPr>
        <w:t>დადგენილი</w:t>
      </w:r>
      <w:r w:rsidR="00BD2091" w:rsidRPr="003518A3">
        <w:rPr>
          <w:rFonts w:ascii="Sylfaen" w:hAnsi="Sylfaen"/>
          <w:sz w:val="20"/>
          <w:szCs w:val="20"/>
          <w:lang w:val="ka-GE"/>
        </w:rPr>
        <w:t xml:space="preserve"> არ არის</w:t>
      </w:r>
      <w:r w:rsidRPr="003518A3">
        <w:rPr>
          <w:rFonts w:ascii="Sylfaen" w:hAnsi="Sylfaen"/>
          <w:sz w:val="20"/>
          <w:szCs w:val="20"/>
          <w:lang w:val="ka-GE"/>
        </w:rPr>
        <w:t>.</w:t>
      </w:r>
    </w:p>
    <w:p w14:paraId="00D5226F" w14:textId="77777777" w:rsidR="00B614AA" w:rsidRPr="003518A3" w:rsidRDefault="00B614AA" w:rsidP="0027231A">
      <w:pPr>
        <w:spacing w:after="0" w:line="240" w:lineRule="auto"/>
        <w:ind w:right="-154"/>
        <w:jc w:val="both"/>
        <w:rPr>
          <w:rFonts w:ascii="Sylfaen" w:hAnsi="Sylfaen"/>
          <w:b/>
          <w:sz w:val="20"/>
          <w:szCs w:val="20"/>
          <w:lang w:val="ka-GE"/>
        </w:rPr>
      </w:pPr>
    </w:p>
    <w:p w14:paraId="75375D4F" w14:textId="5026F014" w:rsidR="000B3823" w:rsidRPr="003518A3" w:rsidRDefault="000B3823" w:rsidP="0027231A">
      <w:pPr>
        <w:spacing w:after="0" w:line="240" w:lineRule="auto"/>
        <w:ind w:right="-154"/>
        <w:jc w:val="both"/>
        <w:rPr>
          <w:rFonts w:ascii="Sylfaen" w:hAnsi="Sylfaen"/>
          <w:b/>
          <w:sz w:val="20"/>
          <w:szCs w:val="20"/>
          <w:lang w:val="ka-GE"/>
        </w:rPr>
      </w:pPr>
      <w:r w:rsidRPr="003518A3">
        <w:rPr>
          <w:rFonts w:ascii="Sylfaen" w:hAnsi="Sylfaen"/>
          <w:b/>
          <w:sz w:val="20"/>
          <w:szCs w:val="20"/>
          <w:lang w:val="ka-GE"/>
        </w:rPr>
        <w:t>4.7 გავლენა სატრანსპორტო საშუალებების მართვის</w:t>
      </w:r>
      <w:r w:rsidR="00BD2091" w:rsidRPr="003518A3">
        <w:rPr>
          <w:rFonts w:ascii="Sylfaen" w:hAnsi="Sylfaen"/>
          <w:b/>
          <w:sz w:val="20"/>
          <w:szCs w:val="20"/>
          <w:lang w:val="ka-GE"/>
        </w:rPr>
        <w:t>ა</w:t>
      </w:r>
      <w:r w:rsidRPr="003518A3">
        <w:rPr>
          <w:rFonts w:ascii="Sylfaen" w:hAnsi="Sylfaen"/>
          <w:b/>
          <w:sz w:val="20"/>
          <w:szCs w:val="20"/>
          <w:lang w:val="ka-GE"/>
        </w:rPr>
        <w:t xml:space="preserve"> და მექანიზმებთან მუშაობის უნარზე </w:t>
      </w:r>
    </w:p>
    <w:p w14:paraId="680394F6" w14:textId="58CB1751" w:rsidR="000B3823" w:rsidRPr="003518A3" w:rsidRDefault="00467A2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ფარმაკოლოგიის </w:t>
      </w:r>
      <w:r w:rsidR="00B720A7" w:rsidRPr="003518A3">
        <w:rPr>
          <w:rFonts w:ascii="Sylfaen" w:hAnsi="Sylfaen" w:cs="Sylfaen"/>
          <w:sz w:val="20"/>
          <w:szCs w:val="20"/>
          <w:lang w:val="ka-GE"/>
        </w:rPr>
        <w:t>კლინიკურ</w:t>
      </w:r>
      <w:r w:rsidRPr="003518A3">
        <w:rPr>
          <w:rFonts w:ascii="Sylfaen" w:hAnsi="Sylfaen" w:cs="Sylfaen"/>
          <w:sz w:val="20"/>
          <w:szCs w:val="20"/>
          <w:lang w:val="ka-GE"/>
        </w:rPr>
        <w:t>მა</w:t>
      </w:r>
      <w:r w:rsidR="00B720A7" w:rsidRPr="003518A3">
        <w:rPr>
          <w:rFonts w:ascii="Sylfaen" w:hAnsi="Sylfaen" w:cs="Sylfaen"/>
          <w:sz w:val="20"/>
          <w:szCs w:val="20"/>
          <w:lang w:val="ka-GE"/>
        </w:rPr>
        <w:t xml:space="preserve"> კვლევებმა  აჩვენა</w:t>
      </w:r>
      <w:r w:rsidR="00ED3E00" w:rsidRPr="003518A3">
        <w:rPr>
          <w:rFonts w:ascii="Sylfaen" w:hAnsi="Sylfaen" w:cs="Sylfaen"/>
          <w:sz w:val="20"/>
          <w:szCs w:val="20"/>
          <w:lang w:val="ka-GE"/>
        </w:rPr>
        <w:t>,</w:t>
      </w:r>
      <w:r w:rsidR="00B720A7" w:rsidRPr="003518A3">
        <w:rPr>
          <w:rFonts w:ascii="Sylfaen" w:hAnsi="Sylfaen" w:cs="Sylfaen"/>
          <w:sz w:val="20"/>
          <w:szCs w:val="20"/>
          <w:lang w:val="ka-GE"/>
        </w:rPr>
        <w:t xml:space="preserve"> რომ სერტრალინი არ </w:t>
      </w:r>
      <w:r w:rsidR="00DE29A6" w:rsidRPr="003518A3">
        <w:rPr>
          <w:rFonts w:ascii="Sylfaen" w:hAnsi="Sylfaen" w:cs="Sylfaen"/>
          <w:sz w:val="20"/>
          <w:szCs w:val="20"/>
          <w:lang w:val="ka-GE"/>
        </w:rPr>
        <w:t xml:space="preserve">ახდენს </w:t>
      </w:r>
      <w:r w:rsidR="00B720A7" w:rsidRPr="003518A3">
        <w:rPr>
          <w:rFonts w:ascii="Sylfaen" w:hAnsi="Sylfaen" w:cs="Sylfaen"/>
          <w:sz w:val="20"/>
          <w:szCs w:val="20"/>
          <w:lang w:val="ka-GE"/>
        </w:rPr>
        <w:t>ზემოქმედებ</w:t>
      </w:r>
      <w:r w:rsidR="00DE29A6" w:rsidRPr="003518A3">
        <w:rPr>
          <w:rFonts w:ascii="Sylfaen" w:hAnsi="Sylfaen" w:cs="Sylfaen"/>
          <w:sz w:val="20"/>
          <w:szCs w:val="20"/>
          <w:lang w:val="ka-GE"/>
        </w:rPr>
        <w:t>ა</w:t>
      </w:r>
      <w:r w:rsidR="00B720A7" w:rsidRPr="003518A3">
        <w:rPr>
          <w:rFonts w:ascii="Sylfaen" w:hAnsi="Sylfaen" w:cs="Sylfaen"/>
          <w:sz w:val="20"/>
          <w:szCs w:val="20"/>
          <w:lang w:val="ka-GE"/>
        </w:rPr>
        <w:t xml:space="preserve">ს ფსიქო-მოტორულ </w:t>
      </w:r>
      <w:r w:rsidR="001F327E" w:rsidRPr="003518A3">
        <w:rPr>
          <w:rFonts w:ascii="Sylfaen" w:hAnsi="Sylfaen" w:cs="Sylfaen"/>
          <w:sz w:val="20"/>
          <w:szCs w:val="20"/>
          <w:lang w:val="ka-GE"/>
        </w:rPr>
        <w:t>ფუნქციაზე</w:t>
      </w:r>
      <w:r w:rsidR="00B720A7" w:rsidRPr="003518A3">
        <w:rPr>
          <w:rFonts w:ascii="Sylfaen" w:hAnsi="Sylfaen" w:cs="Sylfaen"/>
          <w:sz w:val="20"/>
          <w:szCs w:val="20"/>
          <w:lang w:val="ka-GE"/>
        </w:rPr>
        <w:t xml:space="preserve">. </w:t>
      </w:r>
      <w:r w:rsidR="003A4DE9" w:rsidRPr="003518A3">
        <w:rPr>
          <w:rFonts w:ascii="Sylfaen" w:hAnsi="Sylfaen" w:cs="Sylfaen"/>
          <w:sz w:val="20"/>
          <w:szCs w:val="20"/>
          <w:lang w:val="ka-GE"/>
        </w:rPr>
        <w:t>ამისდამიუხედავად</w:t>
      </w:r>
      <w:r w:rsidR="00ED3E00" w:rsidRPr="003518A3">
        <w:rPr>
          <w:rFonts w:ascii="Sylfaen" w:hAnsi="Sylfaen" w:cs="Sylfaen"/>
          <w:sz w:val="20"/>
          <w:szCs w:val="20"/>
          <w:lang w:val="ka-GE"/>
        </w:rPr>
        <w:t xml:space="preserve">, </w:t>
      </w:r>
      <w:r w:rsidR="003D1813" w:rsidRPr="003518A3">
        <w:rPr>
          <w:rFonts w:ascii="Sylfaen" w:hAnsi="Sylfaen" w:cs="Sylfaen"/>
          <w:sz w:val="20"/>
          <w:szCs w:val="20"/>
          <w:lang w:val="ka-GE"/>
        </w:rPr>
        <w:t xml:space="preserve">ვინაიდან </w:t>
      </w:r>
      <w:r w:rsidR="00ED3E00" w:rsidRPr="003518A3">
        <w:rPr>
          <w:rFonts w:ascii="Sylfaen" w:hAnsi="Sylfaen" w:cs="Sylfaen"/>
          <w:sz w:val="20"/>
          <w:szCs w:val="20"/>
          <w:lang w:val="ka-GE"/>
        </w:rPr>
        <w:t xml:space="preserve">ფსიქოტროპულმა </w:t>
      </w:r>
      <w:r w:rsidR="003D1813" w:rsidRPr="003518A3">
        <w:rPr>
          <w:rFonts w:ascii="Sylfaen" w:hAnsi="Sylfaen" w:cs="Sylfaen"/>
          <w:sz w:val="20"/>
          <w:szCs w:val="20"/>
          <w:lang w:val="ka-GE"/>
        </w:rPr>
        <w:t>სამკურნალო საშუალებებ</w:t>
      </w:r>
      <w:r w:rsidR="00ED3E00" w:rsidRPr="003518A3">
        <w:rPr>
          <w:rFonts w:ascii="Sylfaen" w:hAnsi="Sylfaen" w:cs="Sylfaen"/>
          <w:sz w:val="20"/>
          <w:szCs w:val="20"/>
          <w:lang w:val="ka-GE"/>
        </w:rPr>
        <w:t>მა შე</w:t>
      </w:r>
      <w:r w:rsidR="003D1813" w:rsidRPr="003518A3">
        <w:rPr>
          <w:rFonts w:ascii="Sylfaen" w:hAnsi="Sylfaen" w:cs="Sylfaen"/>
          <w:sz w:val="20"/>
          <w:szCs w:val="20"/>
          <w:lang w:val="ka-GE"/>
        </w:rPr>
        <w:t>იძლებ</w:t>
      </w:r>
      <w:r w:rsidR="00ED3E00" w:rsidRPr="003518A3">
        <w:rPr>
          <w:rFonts w:ascii="Sylfaen" w:hAnsi="Sylfaen" w:cs="Sylfaen"/>
          <w:sz w:val="20"/>
          <w:szCs w:val="20"/>
          <w:lang w:val="ka-GE"/>
        </w:rPr>
        <w:t xml:space="preserve">ა </w:t>
      </w:r>
      <w:r w:rsidR="001F327E" w:rsidRPr="003518A3">
        <w:rPr>
          <w:rFonts w:ascii="Sylfaen" w:hAnsi="Sylfaen" w:cs="Sylfaen"/>
          <w:sz w:val="20"/>
          <w:szCs w:val="20"/>
          <w:lang w:val="ka-GE"/>
        </w:rPr>
        <w:t>იმოქმედო</w:t>
      </w:r>
      <w:r w:rsidR="003D1813" w:rsidRPr="003518A3">
        <w:rPr>
          <w:rFonts w:ascii="Sylfaen" w:hAnsi="Sylfaen" w:cs="Sylfaen"/>
          <w:sz w:val="20"/>
          <w:szCs w:val="20"/>
          <w:lang w:val="ka-GE"/>
        </w:rPr>
        <w:t>ნ</w:t>
      </w:r>
      <w:r w:rsidR="00ED3E00" w:rsidRPr="003518A3">
        <w:rPr>
          <w:rFonts w:ascii="Sylfaen" w:hAnsi="Sylfaen" w:cs="Sylfaen"/>
          <w:sz w:val="20"/>
          <w:szCs w:val="20"/>
          <w:lang w:val="ka-GE"/>
        </w:rPr>
        <w:t xml:space="preserve"> </w:t>
      </w:r>
      <w:r w:rsidR="001F327E" w:rsidRPr="003518A3">
        <w:rPr>
          <w:rFonts w:ascii="Sylfaen" w:hAnsi="Sylfaen" w:cs="Sylfaen"/>
          <w:sz w:val="20"/>
          <w:szCs w:val="20"/>
          <w:lang w:val="ka-GE"/>
        </w:rPr>
        <w:t>მენტალურ</w:t>
      </w:r>
      <w:r w:rsidR="00ED3E00" w:rsidRPr="003518A3">
        <w:rPr>
          <w:rFonts w:ascii="Sylfaen" w:hAnsi="Sylfaen" w:cs="Sylfaen"/>
          <w:sz w:val="20"/>
          <w:szCs w:val="20"/>
          <w:lang w:val="ka-GE"/>
        </w:rPr>
        <w:t xml:space="preserve"> ან </w:t>
      </w:r>
      <w:r w:rsidR="001F327E" w:rsidRPr="003518A3">
        <w:rPr>
          <w:rFonts w:ascii="Sylfaen" w:hAnsi="Sylfaen" w:cs="Sylfaen"/>
          <w:sz w:val="20"/>
          <w:szCs w:val="20"/>
          <w:lang w:val="ka-GE"/>
        </w:rPr>
        <w:t>ფიზიკურ</w:t>
      </w:r>
      <w:r w:rsidR="00ED3E00" w:rsidRPr="003518A3">
        <w:rPr>
          <w:rFonts w:ascii="Sylfaen" w:hAnsi="Sylfaen" w:cs="Sylfaen"/>
          <w:sz w:val="20"/>
          <w:szCs w:val="20"/>
          <w:lang w:val="ka-GE"/>
        </w:rPr>
        <w:t xml:space="preserve"> შესაძლებლობებ</w:t>
      </w:r>
      <w:r w:rsidR="001F327E" w:rsidRPr="003518A3">
        <w:rPr>
          <w:rFonts w:ascii="Sylfaen" w:hAnsi="Sylfaen" w:cs="Sylfaen"/>
          <w:sz w:val="20"/>
          <w:szCs w:val="20"/>
          <w:lang w:val="ka-GE"/>
        </w:rPr>
        <w:t>ზე</w:t>
      </w:r>
      <w:r w:rsidR="00ED3E00" w:rsidRPr="003518A3">
        <w:rPr>
          <w:rFonts w:ascii="Sylfaen" w:hAnsi="Sylfaen" w:cs="Sylfaen"/>
          <w:sz w:val="20"/>
          <w:szCs w:val="20"/>
          <w:lang w:val="ka-GE"/>
        </w:rPr>
        <w:t xml:space="preserve">, რომლებიც საჭიროა პოტენციურად </w:t>
      </w:r>
      <w:r w:rsidR="00951034" w:rsidRPr="003518A3">
        <w:rPr>
          <w:rFonts w:ascii="Sylfaen" w:hAnsi="Sylfaen" w:cs="Sylfaen"/>
          <w:sz w:val="20"/>
          <w:szCs w:val="20"/>
          <w:lang w:val="ka-GE"/>
        </w:rPr>
        <w:t xml:space="preserve">ისეთი </w:t>
      </w:r>
      <w:r w:rsidR="00ED3E00" w:rsidRPr="003518A3">
        <w:rPr>
          <w:rFonts w:ascii="Sylfaen" w:hAnsi="Sylfaen" w:cs="Sylfaen"/>
          <w:sz w:val="20"/>
          <w:szCs w:val="20"/>
          <w:lang w:val="ka-GE"/>
        </w:rPr>
        <w:t xml:space="preserve">საშიში </w:t>
      </w:r>
      <w:r w:rsidR="001F327E" w:rsidRPr="003518A3">
        <w:rPr>
          <w:rFonts w:ascii="Sylfaen" w:hAnsi="Sylfaen" w:cs="Sylfaen"/>
          <w:sz w:val="20"/>
          <w:szCs w:val="20"/>
          <w:lang w:val="ka-GE"/>
        </w:rPr>
        <w:t>მოქმედებების</w:t>
      </w:r>
      <w:r w:rsidR="00ED3E00" w:rsidRPr="003518A3">
        <w:rPr>
          <w:rFonts w:ascii="Sylfaen" w:hAnsi="Sylfaen" w:cs="Sylfaen"/>
          <w:sz w:val="20"/>
          <w:szCs w:val="20"/>
          <w:lang w:val="ka-GE"/>
        </w:rPr>
        <w:t xml:space="preserve"> შესასრულებლად,</w:t>
      </w:r>
      <w:r w:rsidR="003D1813" w:rsidRPr="003518A3">
        <w:rPr>
          <w:rFonts w:ascii="Sylfaen" w:hAnsi="Sylfaen" w:cs="Sylfaen"/>
          <w:sz w:val="20"/>
          <w:szCs w:val="20"/>
          <w:lang w:val="ka-GE"/>
        </w:rPr>
        <w:t xml:space="preserve"> </w:t>
      </w:r>
      <w:r w:rsidR="00ED3E00" w:rsidRPr="003518A3">
        <w:rPr>
          <w:rFonts w:ascii="Sylfaen" w:hAnsi="Sylfaen" w:cs="Sylfaen"/>
          <w:sz w:val="20"/>
          <w:szCs w:val="20"/>
          <w:lang w:val="ka-GE"/>
        </w:rPr>
        <w:t xml:space="preserve">როგორიცაა </w:t>
      </w:r>
      <w:r w:rsidR="001F327E" w:rsidRPr="003518A3">
        <w:rPr>
          <w:rFonts w:ascii="Sylfaen" w:hAnsi="Sylfaen" w:cs="Sylfaen"/>
          <w:sz w:val="20"/>
          <w:szCs w:val="20"/>
          <w:lang w:val="ka-GE"/>
        </w:rPr>
        <w:t>სატრანსპორტო საშუალებ</w:t>
      </w:r>
      <w:r w:rsidR="003D1813" w:rsidRPr="003518A3">
        <w:rPr>
          <w:rFonts w:ascii="Sylfaen" w:hAnsi="Sylfaen" w:cs="Sylfaen"/>
          <w:sz w:val="20"/>
          <w:szCs w:val="20"/>
          <w:lang w:val="ka-GE"/>
        </w:rPr>
        <w:t>ებ</w:t>
      </w:r>
      <w:r w:rsidR="001F327E" w:rsidRPr="003518A3">
        <w:rPr>
          <w:rFonts w:ascii="Sylfaen" w:hAnsi="Sylfaen" w:cs="Sylfaen"/>
          <w:sz w:val="20"/>
          <w:szCs w:val="20"/>
          <w:lang w:val="ka-GE"/>
        </w:rPr>
        <w:t>ის</w:t>
      </w:r>
      <w:r w:rsidR="00ED3E00" w:rsidRPr="003518A3">
        <w:rPr>
          <w:rFonts w:ascii="Sylfaen" w:hAnsi="Sylfaen" w:cs="Sylfaen"/>
          <w:sz w:val="20"/>
          <w:szCs w:val="20"/>
          <w:lang w:val="ka-GE"/>
        </w:rPr>
        <w:t xml:space="preserve"> მართვა ან </w:t>
      </w:r>
      <w:r w:rsidR="003D1813" w:rsidRPr="003518A3">
        <w:rPr>
          <w:rFonts w:ascii="Sylfaen" w:hAnsi="Sylfaen" w:cs="Sylfaen"/>
          <w:sz w:val="20"/>
          <w:szCs w:val="20"/>
          <w:lang w:val="ka-GE"/>
        </w:rPr>
        <w:t>მექანიზმ</w:t>
      </w:r>
      <w:r w:rsidR="00ED3E00" w:rsidRPr="003518A3">
        <w:rPr>
          <w:rFonts w:ascii="Sylfaen" w:hAnsi="Sylfaen" w:cs="Sylfaen"/>
          <w:sz w:val="20"/>
          <w:szCs w:val="20"/>
          <w:lang w:val="ka-GE"/>
        </w:rPr>
        <w:t>ებთან მუშაობა</w:t>
      </w:r>
      <w:r w:rsidR="003D1813" w:rsidRPr="003518A3">
        <w:rPr>
          <w:rFonts w:ascii="Sylfaen" w:hAnsi="Sylfaen" w:cs="Sylfaen"/>
          <w:sz w:val="20"/>
          <w:szCs w:val="20"/>
          <w:lang w:val="ka-GE"/>
        </w:rPr>
        <w:t>,</w:t>
      </w:r>
      <w:r w:rsidR="00ED3E00" w:rsidRPr="003518A3">
        <w:rPr>
          <w:rFonts w:ascii="Sylfaen" w:hAnsi="Sylfaen" w:cs="Sylfaen"/>
          <w:sz w:val="20"/>
          <w:szCs w:val="20"/>
          <w:lang w:val="ka-GE"/>
        </w:rPr>
        <w:t xml:space="preserve"> პაციენტ</w:t>
      </w:r>
      <w:r w:rsidR="001F327E" w:rsidRPr="003518A3">
        <w:rPr>
          <w:rFonts w:ascii="Sylfaen" w:hAnsi="Sylfaen" w:cs="Sylfaen"/>
          <w:sz w:val="20"/>
          <w:szCs w:val="20"/>
          <w:lang w:val="ka-GE"/>
        </w:rPr>
        <w:t>ი</w:t>
      </w:r>
      <w:r w:rsidR="00ED3E00" w:rsidRPr="003518A3">
        <w:rPr>
          <w:rFonts w:ascii="Sylfaen" w:hAnsi="Sylfaen" w:cs="Sylfaen"/>
          <w:sz w:val="20"/>
          <w:szCs w:val="20"/>
          <w:lang w:val="ka-GE"/>
        </w:rPr>
        <w:t xml:space="preserve"> </w:t>
      </w:r>
      <w:r w:rsidR="003D1813" w:rsidRPr="003518A3">
        <w:rPr>
          <w:rFonts w:ascii="Sylfaen" w:hAnsi="Sylfaen" w:cs="Sylfaen"/>
          <w:sz w:val="20"/>
          <w:szCs w:val="20"/>
          <w:lang w:val="ka-GE"/>
        </w:rPr>
        <w:t xml:space="preserve">სათანადოდ </w:t>
      </w:r>
      <w:r w:rsidR="00ED3E00" w:rsidRPr="003518A3">
        <w:rPr>
          <w:rFonts w:ascii="Sylfaen" w:hAnsi="Sylfaen" w:cs="Sylfaen"/>
          <w:sz w:val="20"/>
          <w:szCs w:val="20"/>
          <w:lang w:val="ka-GE"/>
        </w:rPr>
        <w:t>უნდა</w:t>
      </w:r>
      <w:r w:rsidR="003D1813" w:rsidRPr="003518A3">
        <w:rPr>
          <w:rFonts w:ascii="Sylfaen" w:hAnsi="Sylfaen" w:cs="Sylfaen"/>
          <w:sz w:val="20"/>
          <w:szCs w:val="20"/>
          <w:lang w:val="ka-GE"/>
        </w:rPr>
        <w:t xml:space="preserve"> იყოს</w:t>
      </w:r>
      <w:r w:rsidR="001F327E" w:rsidRPr="003518A3">
        <w:rPr>
          <w:rFonts w:ascii="Sylfaen" w:hAnsi="Sylfaen" w:cs="Sylfaen"/>
          <w:sz w:val="20"/>
          <w:szCs w:val="20"/>
          <w:lang w:val="ka-GE"/>
        </w:rPr>
        <w:t xml:space="preserve"> ინფორმ</w:t>
      </w:r>
      <w:r w:rsidR="003D1813" w:rsidRPr="003518A3">
        <w:rPr>
          <w:rFonts w:ascii="Sylfaen" w:hAnsi="Sylfaen" w:cs="Sylfaen"/>
          <w:sz w:val="20"/>
          <w:szCs w:val="20"/>
          <w:lang w:val="ka-GE"/>
        </w:rPr>
        <w:t>ირებული</w:t>
      </w:r>
      <w:r w:rsidR="001F327E" w:rsidRPr="003518A3">
        <w:rPr>
          <w:rFonts w:ascii="Sylfaen" w:hAnsi="Sylfaen" w:cs="Sylfaen"/>
          <w:sz w:val="20"/>
          <w:szCs w:val="20"/>
          <w:lang w:val="ka-GE"/>
        </w:rPr>
        <w:t>.</w:t>
      </w:r>
      <w:r w:rsidR="00ED3E00" w:rsidRPr="003518A3">
        <w:rPr>
          <w:rFonts w:ascii="Sylfaen" w:hAnsi="Sylfaen" w:cs="Sylfaen"/>
          <w:sz w:val="20"/>
          <w:szCs w:val="20"/>
          <w:lang w:val="ka-GE"/>
        </w:rPr>
        <w:t xml:space="preserve"> </w:t>
      </w:r>
      <w:r w:rsidR="00951034" w:rsidRPr="003518A3">
        <w:rPr>
          <w:rFonts w:ascii="Sylfaen" w:hAnsi="Sylfaen" w:cs="Sylfaen"/>
          <w:sz w:val="20"/>
          <w:szCs w:val="20"/>
          <w:lang w:val="ka-GE"/>
        </w:rPr>
        <w:t xml:space="preserve"> </w:t>
      </w:r>
    </w:p>
    <w:p w14:paraId="04FB55B2" w14:textId="77777777" w:rsidR="003D1813" w:rsidRPr="003518A3" w:rsidRDefault="003D1813" w:rsidP="0027231A">
      <w:pPr>
        <w:spacing w:after="0" w:line="240" w:lineRule="auto"/>
        <w:ind w:right="-154"/>
        <w:jc w:val="both"/>
        <w:rPr>
          <w:rFonts w:ascii="Sylfaen" w:hAnsi="Sylfaen" w:cs="Sylfaen"/>
          <w:sz w:val="20"/>
          <w:szCs w:val="20"/>
          <w:lang w:val="ka-GE"/>
        </w:rPr>
      </w:pPr>
    </w:p>
    <w:p w14:paraId="6C76858B" w14:textId="7FBA91C7"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 xml:space="preserve">4.8 არასასურველი </w:t>
      </w:r>
      <w:r w:rsidR="003D1813" w:rsidRPr="003518A3">
        <w:rPr>
          <w:rFonts w:ascii="Sylfaen" w:hAnsi="Sylfaen" w:cs="Sylfaen"/>
          <w:b/>
          <w:sz w:val="20"/>
          <w:szCs w:val="20"/>
          <w:lang w:val="ka-GE"/>
        </w:rPr>
        <w:t>რეაქცი</w:t>
      </w:r>
      <w:r w:rsidRPr="003518A3">
        <w:rPr>
          <w:rFonts w:ascii="Sylfaen" w:hAnsi="Sylfaen" w:cs="Sylfaen"/>
          <w:b/>
          <w:sz w:val="20"/>
          <w:szCs w:val="20"/>
          <w:lang w:val="ka-GE"/>
        </w:rPr>
        <w:t>ები</w:t>
      </w:r>
    </w:p>
    <w:p w14:paraId="09297084" w14:textId="22BDB10A" w:rsidR="00586C02" w:rsidRPr="003518A3" w:rsidRDefault="00ED3E00"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გულისრევა არის ყველაზე ხშირი </w:t>
      </w:r>
      <w:r w:rsidR="000B3823" w:rsidRPr="003518A3">
        <w:rPr>
          <w:rFonts w:ascii="Sylfaen" w:hAnsi="Sylfaen" w:cs="Sylfaen"/>
          <w:sz w:val="20"/>
          <w:szCs w:val="20"/>
          <w:lang w:val="ka-GE"/>
        </w:rPr>
        <w:t xml:space="preserve">არასასურველი </w:t>
      </w:r>
      <w:r w:rsidR="003D1813" w:rsidRPr="003518A3">
        <w:rPr>
          <w:rFonts w:ascii="Sylfaen" w:hAnsi="Sylfaen" w:cs="Sylfaen"/>
          <w:sz w:val="20"/>
          <w:szCs w:val="20"/>
          <w:lang w:val="ka-GE"/>
        </w:rPr>
        <w:t>ეფექტი</w:t>
      </w:r>
      <w:r w:rsidRPr="003518A3">
        <w:rPr>
          <w:rFonts w:ascii="Sylfaen" w:hAnsi="Sylfaen" w:cs="Sylfaen"/>
          <w:sz w:val="20"/>
          <w:szCs w:val="20"/>
          <w:lang w:val="ka-GE"/>
        </w:rPr>
        <w:t xml:space="preserve">. </w:t>
      </w:r>
      <w:r w:rsidR="004C758A" w:rsidRPr="003518A3">
        <w:rPr>
          <w:rFonts w:ascii="Sylfaen" w:hAnsi="Sylfaen" w:cs="Sylfaen"/>
          <w:sz w:val="20"/>
          <w:szCs w:val="20"/>
          <w:lang w:val="ka-GE"/>
        </w:rPr>
        <w:t>სოციალუ</w:t>
      </w:r>
      <w:r w:rsidRPr="003518A3">
        <w:rPr>
          <w:rFonts w:ascii="Sylfaen" w:hAnsi="Sylfaen" w:cs="Sylfaen"/>
          <w:sz w:val="20"/>
          <w:szCs w:val="20"/>
          <w:lang w:val="ka-GE"/>
        </w:rPr>
        <w:t xml:space="preserve">რი შფოთვითი </w:t>
      </w:r>
      <w:r w:rsidR="00C952CA" w:rsidRPr="003518A3">
        <w:rPr>
          <w:rFonts w:ascii="Sylfaen" w:hAnsi="Sylfaen" w:cs="Sylfaen"/>
          <w:sz w:val="20"/>
          <w:szCs w:val="20"/>
          <w:lang w:val="ka-GE"/>
        </w:rPr>
        <w:t>მდგომარეობის</w:t>
      </w:r>
      <w:r w:rsidRPr="003518A3">
        <w:rPr>
          <w:rFonts w:ascii="Sylfaen" w:hAnsi="Sylfaen" w:cs="Sylfaen"/>
          <w:sz w:val="20"/>
          <w:szCs w:val="20"/>
          <w:lang w:val="ka-GE"/>
        </w:rPr>
        <w:t xml:space="preserve"> მკურნალობისას სერტრალინის მიმღები მამაკაცების 14%-</w:t>
      </w:r>
      <w:r w:rsidR="003D1813" w:rsidRPr="003518A3">
        <w:rPr>
          <w:rFonts w:ascii="Sylfaen" w:hAnsi="Sylfaen" w:cs="Sylfaen"/>
          <w:sz w:val="20"/>
          <w:szCs w:val="20"/>
          <w:lang w:val="ka-GE"/>
        </w:rPr>
        <w:t>ს უვითარდებ</w:t>
      </w:r>
      <w:r w:rsidRPr="003518A3">
        <w:rPr>
          <w:rFonts w:ascii="Sylfaen" w:hAnsi="Sylfaen" w:cs="Sylfaen"/>
          <w:sz w:val="20"/>
          <w:szCs w:val="20"/>
          <w:lang w:val="ka-GE"/>
        </w:rPr>
        <w:t>ა სექსუალური დისფუნქცია (ეაკულაციის დარღვევა)  პლაცებოს ჯგუფ</w:t>
      </w:r>
      <w:r w:rsidR="003D1813" w:rsidRPr="003518A3">
        <w:rPr>
          <w:rFonts w:ascii="Sylfaen" w:hAnsi="Sylfaen" w:cs="Sylfaen"/>
          <w:sz w:val="20"/>
          <w:szCs w:val="20"/>
          <w:lang w:val="ka-GE"/>
        </w:rPr>
        <w:t>ის 0%-</w:t>
      </w:r>
      <w:r w:rsidRPr="003518A3">
        <w:rPr>
          <w:rFonts w:ascii="Sylfaen" w:hAnsi="Sylfaen" w:cs="Sylfaen"/>
          <w:sz w:val="20"/>
          <w:szCs w:val="20"/>
          <w:lang w:val="ka-GE"/>
        </w:rPr>
        <w:t xml:space="preserve">თან შედარებით.  გვერდითი </w:t>
      </w:r>
      <w:r w:rsidR="003D1813" w:rsidRPr="003518A3">
        <w:rPr>
          <w:rFonts w:ascii="Sylfaen" w:hAnsi="Sylfaen" w:cs="Sylfaen"/>
          <w:sz w:val="20"/>
          <w:szCs w:val="20"/>
          <w:lang w:val="ka-GE"/>
        </w:rPr>
        <w:t>ეფექტ</w:t>
      </w:r>
      <w:r w:rsidRPr="003518A3">
        <w:rPr>
          <w:rFonts w:ascii="Sylfaen" w:hAnsi="Sylfaen" w:cs="Sylfaen"/>
          <w:sz w:val="20"/>
          <w:szCs w:val="20"/>
          <w:lang w:val="ka-GE"/>
        </w:rPr>
        <w:t xml:space="preserve">ები  </w:t>
      </w:r>
      <w:r w:rsidR="003D1813" w:rsidRPr="003518A3">
        <w:rPr>
          <w:rFonts w:ascii="Sylfaen" w:hAnsi="Sylfaen" w:cs="Sylfaen"/>
          <w:sz w:val="20"/>
          <w:szCs w:val="20"/>
          <w:lang w:val="ka-GE"/>
        </w:rPr>
        <w:t xml:space="preserve">დამოკიდებულია </w:t>
      </w:r>
      <w:r w:rsidRPr="003518A3">
        <w:rPr>
          <w:rFonts w:ascii="Sylfaen" w:hAnsi="Sylfaen" w:cs="Sylfaen"/>
          <w:sz w:val="20"/>
          <w:szCs w:val="20"/>
          <w:lang w:val="ka-GE"/>
        </w:rPr>
        <w:t>დოზა</w:t>
      </w:r>
      <w:r w:rsidR="003D1813" w:rsidRPr="003518A3">
        <w:rPr>
          <w:rFonts w:ascii="Sylfaen" w:hAnsi="Sylfaen" w:cs="Sylfaen"/>
          <w:sz w:val="20"/>
          <w:szCs w:val="20"/>
          <w:lang w:val="ka-GE"/>
        </w:rPr>
        <w:t>ზე</w:t>
      </w:r>
      <w:r w:rsidRPr="003518A3">
        <w:rPr>
          <w:rFonts w:ascii="Sylfaen" w:hAnsi="Sylfaen" w:cs="Sylfaen"/>
          <w:sz w:val="20"/>
          <w:szCs w:val="20"/>
          <w:lang w:val="ka-GE"/>
        </w:rPr>
        <w:t xml:space="preserve"> და ხშირ შემთხვევაში</w:t>
      </w:r>
      <w:r w:rsidR="00C952CA" w:rsidRPr="003518A3">
        <w:rPr>
          <w:rFonts w:ascii="Sylfaen" w:hAnsi="Sylfaen" w:cs="Sylfaen"/>
          <w:sz w:val="20"/>
          <w:szCs w:val="20"/>
          <w:lang w:val="ka-GE"/>
        </w:rPr>
        <w:t xml:space="preserve"> ქრება</w:t>
      </w:r>
      <w:r w:rsidRPr="003518A3">
        <w:rPr>
          <w:rFonts w:ascii="Sylfaen" w:hAnsi="Sylfaen" w:cs="Sylfaen"/>
          <w:sz w:val="20"/>
          <w:szCs w:val="20"/>
          <w:lang w:val="ka-GE"/>
        </w:rPr>
        <w:t xml:space="preserve"> </w:t>
      </w:r>
      <w:r w:rsidR="003D1813" w:rsidRPr="003518A3">
        <w:rPr>
          <w:rFonts w:ascii="Sylfaen" w:hAnsi="Sylfaen" w:cs="Sylfaen"/>
          <w:sz w:val="20"/>
          <w:szCs w:val="20"/>
          <w:lang w:val="ka-GE"/>
        </w:rPr>
        <w:t xml:space="preserve">უწყვეტი </w:t>
      </w:r>
      <w:r w:rsidR="00951034" w:rsidRPr="003518A3">
        <w:rPr>
          <w:rFonts w:ascii="Sylfaen" w:hAnsi="Sylfaen" w:cs="Sylfaen"/>
          <w:sz w:val="20"/>
          <w:szCs w:val="20"/>
          <w:lang w:val="ka-GE"/>
        </w:rPr>
        <w:t>მკურნალობის</w:t>
      </w:r>
      <w:r w:rsidR="003D1813" w:rsidRPr="003518A3">
        <w:rPr>
          <w:rFonts w:ascii="Sylfaen" w:hAnsi="Sylfaen" w:cs="Sylfaen"/>
          <w:sz w:val="20"/>
          <w:szCs w:val="20"/>
          <w:lang w:val="ka-GE"/>
        </w:rPr>
        <w:t xml:space="preserve"> დროს</w:t>
      </w:r>
      <w:r w:rsidR="00C952CA" w:rsidRPr="003518A3">
        <w:rPr>
          <w:rFonts w:ascii="Sylfaen" w:hAnsi="Sylfaen" w:cs="Sylfaen"/>
          <w:sz w:val="20"/>
          <w:szCs w:val="20"/>
          <w:lang w:val="ka-GE"/>
        </w:rPr>
        <w:t xml:space="preserve">. </w:t>
      </w:r>
    </w:p>
    <w:p w14:paraId="04FA7183" w14:textId="5E29EB01" w:rsidR="004C758A" w:rsidRPr="003518A3" w:rsidRDefault="003D181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არასასურვალი  ეფექტ</w:t>
      </w:r>
      <w:r w:rsidR="00C952CA" w:rsidRPr="003518A3">
        <w:rPr>
          <w:rFonts w:ascii="Sylfaen" w:hAnsi="Sylfaen" w:cs="Sylfaen"/>
          <w:sz w:val="20"/>
          <w:szCs w:val="20"/>
          <w:lang w:val="ka-GE"/>
        </w:rPr>
        <w:t xml:space="preserve">ები, </w:t>
      </w:r>
      <w:r w:rsidR="004C758A" w:rsidRPr="003518A3">
        <w:rPr>
          <w:rFonts w:ascii="Sylfaen" w:hAnsi="Sylfaen" w:cs="Sylfaen"/>
          <w:sz w:val="20"/>
          <w:szCs w:val="20"/>
          <w:lang w:val="ka-GE"/>
        </w:rPr>
        <w:t xml:space="preserve">რომელიც </w:t>
      </w:r>
      <w:r w:rsidR="00663ABB" w:rsidRPr="003518A3">
        <w:rPr>
          <w:rFonts w:ascii="Sylfaen" w:hAnsi="Sylfaen" w:cs="Sylfaen"/>
          <w:sz w:val="20"/>
          <w:szCs w:val="20"/>
          <w:lang w:val="ka-GE"/>
        </w:rPr>
        <w:t>ხშირად აღინიშნებ</w:t>
      </w:r>
      <w:r w:rsidR="004C758A" w:rsidRPr="003518A3">
        <w:rPr>
          <w:rFonts w:ascii="Sylfaen" w:hAnsi="Sylfaen" w:cs="Sylfaen"/>
          <w:sz w:val="20"/>
          <w:szCs w:val="20"/>
          <w:lang w:val="ka-GE"/>
        </w:rPr>
        <w:t>ა ორმაგ</w:t>
      </w:r>
      <w:r w:rsidR="00663ABB" w:rsidRPr="003518A3">
        <w:rPr>
          <w:rFonts w:ascii="Sylfaen" w:hAnsi="Sylfaen" w:cs="Sylfaen"/>
          <w:sz w:val="20"/>
          <w:szCs w:val="20"/>
          <w:lang w:val="ka-GE"/>
        </w:rPr>
        <w:t xml:space="preserve">ად </w:t>
      </w:r>
      <w:r w:rsidR="004C758A" w:rsidRPr="003518A3">
        <w:rPr>
          <w:rFonts w:ascii="Sylfaen" w:hAnsi="Sylfaen" w:cs="Sylfaen"/>
          <w:sz w:val="20"/>
          <w:szCs w:val="20"/>
          <w:lang w:val="ka-GE"/>
        </w:rPr>
        <w:t>ბრმა, პლაცებო-კონტროლირებად კვლევე</w:t>
      </w:r>
      <w:r w:rsidR="00663ABB" w:rsidRPr="003518A3">
        <w:rPr>
          <w:rFonts w:ascii="Sylfaen" w:hAnsi="Sylfaen" w:cs="Sylfaen"/>
          <w:sz w:val="20"/>
          <w:szCs w:val="20"/>
          <w:lang w:val="ka-GE"/>
        </w:rPr>
        <w:t>ბის ჩატარების დროს</w:t>
      </w:r>
      <w:r w:rsidR="004C758A" w:rsidRPr="003518A3">
        <w:rPr>
          <w:rFonts w:ascii="Sylfaen" w:hAnsi="Sylfaen" w:cs="Sylfaen"/>
          <w:sz w:val="20"/>
          <w:szCs w:val="20"/>
          <w:lang w:val="ka-GE"/>
        </w:rPr>
        <w:t xml:space="preserve">, სადაც მონაწილეობდნენ </w:t>
      </w:r>
      <w:r w:rsidR="00663ABB" w:rsidRPr="003518A3">
        <w:rPr>
          <w:rFonts w:ascii="Sylfaen" w:hAnsi="Sylfaen"/>
          <w:sz w:val="20"/>
          <w:szCs w:val="20"/>
          <w:lang w:val="ka-GE"/>
        </w:rPr>
        <w:t>ოკა-ს</w:t>
      </w:r>
      <w:r w:rsidR="004C758A" w:rsidRPr="003518A3">
        <w:rPr>
          <w:rFonts w:ascii="Sylfaen" w:hAnsi="Sylfaen"/>
          <w:sz w:val="20"/>
          <w:szCs w:val="20"/>
          <w:lang w:val="ka-GE"/>
        </w:rPr>
        <w:t xml:space="preserve">, პანიკური შეტევის, პტსა-ს და </w:t>
      </w:r>
      <w:r w:rsidR="004C758A" w:rsidRPr="003518A3">
        <w:rPr>
          <w:rFonts w:ascii="Sylfaen" w:hAnsi="Sylfaen" w:cs="Sylfaen"/>
          <w:sz w:val="20"/>
          <w:szCs w:val="20"/>
          <w:lang w:val="ka-GE"/>
        </w:rPr>
        <w:t xml:space="preserve">სოციალური შფოთვითი </w:t>
      </w:r>
      <w:r w:rsidR="00C952CA" w:rsidRPr="003518A3">
        <w:rPr>
          <w:rFonts w:ascii="Sylfaen" w:hAnsi="Sylfaen" w:cs="Sylfaen"/>
          <w:sz w:val="20"/>
          <w:szCs w:val="20"/>
          <w:lang w:val="ka-GE"/>
        </w:rPr>
        <w:t>მდგომარეობის</w:t>
      </w:r>
      <w:r w:rsidR="004C758A" w:rsidRPr="003518A3">
        <w:rPr>
          <w:rFonts w:ascii="Sylfaen" w:hAnsi="Sylfaen" w:cs="Sylfaen"/>
          <w:sz w:val="20"/>
          <w:szCs w:val="20"/>
          <w:lang w:val="ka-GE"/>
        </w:rPr>
        <w:t xml:space="preserve"> მქონე პაციენტები, </w:t>
      </w:r>
      <w:r w:rsidR="00663ABB" w:rsidRPr="003518A3">
        <w:rPr>
          <w:rFonts w:ascii="Sylfaen" w:hAnsi="Sylfaen" w:cs="Sylfaen"/>
          <w:sz w:val="20"/>
          <w:szCs w:val="20"/>
          <w:lang w:val="ka-GE"/>
        </w:rPr>
        <w:t xml:space="preserve">ანალოგიური </w:t>
      </w:r>
      <w:r w:rsidR="004C758A" w:rsidRPr="003518A3">
        <w:rPr>
          <w:rFonts w:ascii="Sylfaen" w:hAnsi="Sylfaen" w:cs="Sylfaen"/>
          <w:sz w:val="20"/>
          <w:szCs w:val="20"/>
          <w:lang w:val="ka-GE"/>
        </w:rPr>
        <w:t xml:space="preserve">იყო </w:t>
      </w:r>
      <w:r w:rsidR="00663ABB" w:rsidRPr="003518A3">
        <w:rPr>
          <w:rFonts w:ascii="Sylfaen" w:hAnsi="Sylfaen" w:cs="Sylfaen"/>
          <w:sz w:val="20"/>
          <w:szCs w:val="20"/>
          <w:lang w:val="ka-GE"/>
        </w:rPr>
        <w:t xml:space="preserve">ზემოქმედებისა, რომელსაც აქვს ადგილი </w:t>
      </w:r>
      <w:r w:rsidR="004C758A" w:rsidRPr="003518A3">
        <w:rPr>
          <w:rFonts w:ascii="Sylfaen" w:hAnsi="Sylfaen" w:cs="Sylfaen"/>
          <w:sz w:val="20"/>
          <w:szCs w:val="20"/>
          <w:lang w:val="ka-GE"/>
        </w:rPr>
        <w:t>კლინიკურ</w:t>
      </w:r>
      <w:r w:rsidR="00663ABB" w:rsidRPr="003518A3">
        <w:rPr>
          <w:rFonts w:ascii="Sylfaen" w:hAnsi="Sylfaen" w:cs="Sylfaen"/>
          <w:sz w:val="20"/>
          <w:szCs w:val="20"/>
          <w:lang w:val="ka-GE"/>
        </w:rPr>
        <w:t>ი</w:t>
      </w:r>
      <w:r w:rsidR="004C758A" w:rsidRPr="003518A3">
        <w:rPr>
          <w:rFonts w:ascii="Sylfaen" w:hAnsi="Sylfaen" w:cs="Sylfaen"/>
          <w:sz w:val="20"/>
          <w:szCs w:val="20"/>
          <w:lang w:val="ka-GE"/>
        </w:rPr>
        <w:t xml:space="preserve"> კვლევებ</w:t>
      </w:r>
      <w:r w:rsidR="00663ABB" w:rsidRPr="003518A3">
        <w:rPr>
          <w:rFonts w:ascii="Sylfaen" w:hAnsi="Sylfaen" w:cs="Sylfaen"/>
          <w:sz w:val="20"/>
          <w:szCs w:val="20"/>
          <w:lang w:val="ka-GE"/>
        </w:rPr>
        <w:t>ის</w:t>
      </w:r>
      <w:r w:rsidR="004C758A" w:rsidRPr="003518A3">
        <w:rPr>
          <w:rFonts w:ascii="Sylfaen" w:hAnsi="Sylfaen" w:cs="Sylfaen"/>
          <w:sz w:val="20"/>
          <w:szCs w:val="20"/>
          <w:lang w:val="ka-GE"/>
        </w:rPr>
        <w:t xml:space="preserve"> </w:t>
      </w:r>
      <w:r w:rsidR="00663ABB" w:rsidRPr="003518A3">
        <w:rPr>
          <w:rFonts w:ascii="Sylfaen" w:hAnsi="Sylfaen" w:cs="Sylfaen"/>
          <w:sz w:val="20"/>
          <w:szCs w:val="20"/>
          <w:lang w:val="ka-GE"/>
        </w:rPr>
        <w:t>ჩატარებისა</w:t>
      </w:r>
      <w:r w:rsidR="00D6073A" w:rsidRPr="003518A3">
        <w:rPr>
          <w:rFonts w:ascii="Sylfaen" w:hAnsi="Sylfaen" w:cs="Sylfaen"/>
          <w:sz w:val="20"/>
          <w:szCs w:val="20"/>
          <w:lang w:val="ka-GE"/>
        </w:rPr>
        <w:t>ს</w:t>
      </w:r>
      <w:r w:rsidR="00663ABB" w:rsidRPr="003518A3">
        <w:rPr>
          <w:rFonts w:ascii="Sylfaen" w:hAnsi="Sylfaen" w:cs="Sylfaen"/>
          <w:sz w:val="20"/>
          <w:szCs w:val="20"/>
          <w:lang w:val="ka-GE"/>
        </w:rPr>
        <w:t xml:space="preserve"> დეპრესიის მქონე პაციენტების მონაწილეობით</w:t>
      </w:r>
      <w:r w:rsidR="004C758A" w:rsidRPr="003518A3">
        <w:rPr>
          <w:rFonts w:ascii="Sylfaen" w:hAnsi="Sylfaen" w:cs="Sylfaen"/>
          <w:sz w:val="20"/>
          <w:szCs w:val="20"/>
          <w:lang w:val="ka-GE"/>
        </w:rPr>
        <w:t>.</w:t>
      </w:r>
    </w:p>
    <w:p w14:paraId="6A7EAECE" w14:textId="3099D668" w:rsidR="00ED3E00" w:rsidRPr="003518A3" w:rsidRDefault="00E0446D"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ქვემოთ </w:t>
      </w:r>
      <w:r w:rsidR="00F326B8" w:rsidRPr="003518A3">
        <w:rPr>
          <w:rFonts w:ascii="Sylfaen" w:hAnsi="Sylfaen" w:cs="Sylfaen"/>
          <w:sz w:val="20"/>
          <w:szCs w:val="20"/>
          <w:lang w:val="ka-GE"/>
        </w:rPr>
        <w:t>ჩამოთვლილ</w:t>
      </w:r>
      <w:r w:rsidR="00D6073A" w:rsidRPr="003518A3">
        <w:rPr>
          <w:rFonts w:ascii="Sylfaen" w:hAnsi="Sylfaen" w:cs="Sylfaen"/>
          <w:sz w:val="20"/>
          <w:szCs w:val="20"/>
          <w:lang w:val="ka-GE"/>
        </w:rPr>
        <w:t xml:space="preserve"> </w:t>
      </w:r>
      <w:r w:rsidR="004C758A" w:rsidRPr="003518A3">
        <w:rPr>
          <w:rFonts w:ascii="Sylfaen" w:hAnsi="Sylfaen" w:cs="Sylfaen"/>
          <w:sz w:val="20"/>
          <w:szCs w:val="20"/>
          <w:lang w:val="ka-GE"/>
        </w:rPr>
        <w:t xml:space="preserve">  </w:t>
      </w:r>
      <w:r w:rsidR="00D6073A" w:rsidRPr="003518A3">
        <w:rPr>
          <w:rFonts w:ascii="Sylfaen" w:hAnsi="Sylfaen" w:cs="Sylfaen"/>
          <w:sz w:val="20"/>
          <w:szCs w:val="20"/>
          <w:lang w:val="ka-GE"/>
        </w:rPr>
        <w:t>არასასურველ</w:t>
      </w:r>
      <w:r w:rsidR="004C758A" w:rsidRPr="003518A3">
        <w:rPr>
          <w:rFonts w:ascii="Sylfaen" w:hAnsi="Sylfaen" w:cs="Sylfaen"/>
          <w:sz w:val="20"/>
          <w:szCs w:val="20"/>
          <w:lang w:val="ka-GE"/>
        </w:rPr>
        <w:t xml:space="preserve">ი </w:t>
      </w:r>
      <w:r w:rsidR="00D6073A" w:rsidRPr="003518A3">
        <w:rPr>
          <w:rFonts w:ascii="Sylfaen" w:hAnsi="Sylfaen" w:cs="Sylfaen"/>
          <w:sz w:val="20"/>
          <w:szCs w:val="20"/>
          <w:lang w:val="ka-GE"/>
        </w:rPr>
        <w:t>რეაქცი</w:t>
      </w:r>
      <w:r w:rsidR="004C758A" w:rsidRPr="003518A3">
        <w:rPr>
          <w:rFonts w:ascii="Sylfaen" w:hAnsi="Sylfaen" w:cs="Sylfaen"/>
          <w:sz w:val="20"/>
          <w:szCs w:val="20"/>
          <w:lang w:val="ka-GE"/>
        </w:rPr>
        <w:t>ები, რომლებიც გამოვლინდა პოსტ</w:t>
      </w:r>
      <w:r w:rsidR="00D6073A" w:rsidRPr="003518A3">
        <w:rPr>
          <w:rFonts w:ascii="Sylfaen" w:hAnsi="Sylfaen" w:cs="Sylfaen"/>
          <w:sz w:val="20"/>
          <w:szCs w:val="20"/>
          <w:lang w:val="ka-GE"/>
        </w:rPr>
        <w:t>რეგისტრაცი</w:t>
      </w:r>
      <w:r w:rsidR="00951034" w:rsidRPr="003518A3">
        <w:rPr>
          <w:rFonts w:ascii="Sylfaen" w:hAnsi="Sylfaen" w:cs="Sylfaen"/>
          <w:sz w:val="20"/>
          <w:szCs w:val="20"/>
          <w:lang w:val="ka-GE"/>
        </w:rPr>
        <w:t>ულ</w:t>
      </w:r>
      <w:r w:rsidR="004C758A" w:rsidRPr="003518A3">
        <w:rPr>
          <w:rFonts w:ascii="Sylfaen" w:hAnsi="Sylfaen" w:cs="Sylfaen"/>
          <w:sz w:val="20"/>
          <w:szCs w:val="20"/>
          <w:lang w:val="ka-GE"/>
        </w:rPr>
        <w:t xml:space="preserve"> </w:t>
      </w:r>
      <w:r w:rsidR="00D6073A" w:rsidRPr="003518A3">
        <w:rPr>
          <w:rFonts w:ascii="Sylfaen" w:hAnsi="Sylfaen" w:cs="Sylfaen"/>
          <w:sz w:val="20"/>
          <w:szCs w:val="20"/>
          <w:lang w:val="ka-GE"/>
        </w:rPr>
        <w:t xml:space="preserve">პერიოდში </w:t>
      </w:r>
      <w:r w:rsidR="004C758A" w:rsidRPr="003518A3">
        <w:rPr>
          <w:rFonts w:ascii="Sylfaen" w:hAnsi="Sylfaen" w:cs="Sylfaen"/>
          <w:sz w:val="20"/>
          <w:szCs w:val="20"/>
          <w:lang w:val="ka-GE"/>
        </w:rPr>
        <w:t xml:space="preserve">(სიხშირე უცნობია) </w:t>
      </w:r>
      <w:r w:rsidR="00951034" w:rsidRPr="003518A3">
        <w:rPr>
          <w:rFonts w:ascii="Sylfaen" w:hAnsi="Sylfaen" w:cs="Sylfaen"/>
          <w:sz w:val="20"/>
          <w:szCs w:val="20"/>
          <w:lang w:val="ka-GE"/>
        </w:rPr>
        <w:t xml:space="preserve">და  დეპრესიის, </w:t>
      </w:r>
      <w:r w:rsidR="00951034" w:rsidRPr="003518A3">
        <w:rPr>
          <w:rFonts w:ascii="Sylfaen" w:hAnsi="Sylfaen"/>
          <w:sz w:val="20"/>
          <w:szCs w:val="20"/>
          <w:lang w:val="ka-GE"/>
        </w:rPr>
        <w:t>ო</w:t>
      </w:r>
      <w:r w:rsidR="00D6073A" w:rsidRPr="003518A3">
        <w:rPr>
          <w:rFonts w:ascii="Sylfaen" w:hAnsi="Sylfaen"/>
          <w:sz w:val="20"/>
          <w:szCs w:val="20"/>
          <w:lang w:val="ka-GE"/>
        </w:rPr>
        <w:t>კა-</w:t>
      </w:r>
      <w:r w:rsidR="00951034" w:rsidRPr="003518A3">
        <w:rPr>
          <w:rFonts w:ascii="Sylfaen" w:hAnsi="Sylfaen"/>
          <w:sz w:val="20"/>
          <w:szCs w:val="20"/>
          <w:lang w:val="ka-GE"/>
        </w:rPr>
        <w:t xml:space="preserve">ს, პანიკური </w:t>
      </w:r>
      <w:r w:rsidR="00D6073A" w:rsidRPr="003518A3">
        <w:rPr>
          <w:rFonts w:ascii="Sylfaen" w:hAnsi="Sylfaen"/>
          <w:sz w:val="20"/>
          <w:szCs w:val="20"/>
          <w:lang w:val="ka-GE"/>
        </w:rPr>
        <w:t>აშლილობის</w:t>
      </w:r>
      <w:r w:rsidR="00951034" w:rsidRPr="003518A3">
        <w:rPr>
          <w:rFonts w:ascii="Sylfaen" w:hAnsi="Sylfaen"/>
          <w:sz w:val="20"/>
          <w:szCs w:val="20"/>
          <w:lang w:val="ka-GE"/>
        </w:rPr>
        <w:t xml:space="preserve">, პტსა-ს და </w:t>
      </w:r>
      <w:r w:rsidR="00951034" w:rsidRPr="003518A3">
        <w:rPr>
          <w:rFonts w:ascii="Sylfaen" w:hAnsi="Sylfaen" w:cs="Sylfaen"/>
          <w:sz w:val="20"/>
          <w:szCs w:val="20"/>
          <w:lang w:val="ka-GE"/>
        </w:rPr>
        <w:t xml:space="preserve">სოციალური შფოთვითი აშლილობის </w:t>
      </w:r>
      <w:r w:rsidR="00D6073A" w:rsidRPr="003518A3">
        <w:rPr>
          <w:rFonts w:ascii="Sylfaen" w:hAnsi="Sylfaen" w:cs="Sylfaen"/>
          <w:sz w:val="20"/>
          <w:szCs w:val="20"/>
          <w:lang w:val="ka-GE"/>
        </w:rPr>
        <w:t>მდგომარეობის პლაცებო-კონტროლირებად კლინიკურ კვლევებში (სერტრალინის მიმღები პაციენტების საერთო რაოდენობა -  2542 ,</w:t>
      </w:r>
      <w:r w:rsidR="00E6168D" w:rsidRPr="003518A3">
        <w:rPr>
          <w:rFonts w:ascii="Sylfaen" w:hAnsi="Sylfaen" w:cs="Sylfaen"/>
          <w:sz w:val="20"/>
          <w:szCs w:val="20"/>
          <w:lang w:val="ka-GE"/>
        </w:rPr>
        <w:t xml:space="preserve"> </w:t>
      </w:r>
      <w:r w:rsidR="00D6073A" w:rsidRPr="003518A3">
        <w:rPr>
          <w:rFonts w:ascii="Sylfaen" w:hAnsi="Sylfaen" w:cs="Sylfaen"/>
          <w:sz w:val="20"/>
          <w:szCs w:val="20"/>
          <w:lang w:val="ka-GE"/>
        </w:rPr>
        <w:t>და პლაცებოსი - 2145)</w:t>
      </w:r>
      <w:r w:rsidR="00951034" w:rsidRPr="003518A3">
        <w:rPr>
          <w:rFonts w:ascii="Sylfaen" w:hAnsi="Sylfaen" w:cs="Sylfaen"/>
          <w:sz w:val="20"/>
          <w:szCs w:val="20"/>
          <w:lang w:val="ka-GE"/>
        </w:rPr>
        <w:t>.</w:t>
      </w:r>
    </w:p>
    <w:p w14:paraId="199A2C8A" w14:textId="6FEDB691" w:rsidR="00316D65" w:rsidRPr="003518A3" w:rsidRDefault="00A330F9" w:rsidP="0027231A">
      <w:pPr>
        <w:pStyle w:val="BodyText"/>
        <w:spacing w:before="1" w:after="0" w:line="240" w:lineRule="auto"/>
        <w:ind w:right="-154"/>
        <w:jc w:val="both"/>
        <w:rPr>
          <w:rFonts w:ascii="Sylfaen" w:hAnsi="Sylfaen" w:cs="Sylfaen"/>
          <w:sz w:val="20"/>
          <w:szCs w:val="20"/>
          <w:lang w:val="ka-GE"/>
        </w:rPr>
      </w:pPr>
      <w:r w:rsidRPr="003518A3">
        <w:rPr>
          <w:rFonts w:ascii="Sylfaen" w:hAnsi="Sylfaen"/>
          <w:sz w:val="20"/>
          <w:szCs w:val="20"/>
          <w:lang w:val="ka-GE"/>
        </w:rPr>
        <w:t>გვერდითი მოვლენები კლასიფიცირდება სიხშირისა და ორგანოთა სისტემის კლასის მიხედვით შემდეგნაირად:</w:t>
      </w:r>
    </w:p>
    <w:p w14:paraId="748F5B5D" w14:textId="77777777" w:rsidR="00F15EF6" w:rsidRPr="003518A3" w:rsidRDefault="00F15EF6"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 xml:space="preserve">ძალიან ხშირი </w:t>
      </w:r>
      <w:r w:rsidRPr="003518A3">
        <w:rPr>
          <w:rFonts w:ascii="Sylfaen" w:hAnsi="Sylfaen"/>
          <w:lang w:val="ka-GE"/>
        </w:rPr>
        <w:t xml:space="preserve">(≥1/10); </w:t>
      </w:r>
      <w:r w:rsidRPr="003518A3">
        <w:rPr>
          <w:rFonts w:ascii="Sylfaen" w:hAnsi="Sylfaen" w:cs="Sylfaen"/>
          <w:b/>
          <w:sz w:val="20"/>
          <w:szCs w:val="20"/>
          <w:lang w:val="ka-GE"/>
        </w:rPr>
        <w:t>ხშირი</w:t>
      </w:r>
      <w:r w:rsidRPr="003518A3">
        <w:rPr>
          <w:rFonts w:ascii="Sylfaen" w:hAnsi="Sylfaen"/>
          <w:lang w:val="ka-GE"/>
        </w:rPr>
        <w:t xml:space="preserve"> (≥1/100 to &lt;1/10); </w:t>
      </w:r>
      <w:r w:rsidRPr="003518A3">
        <w:rPr>
          <w:rFonts w:ascii="Sylfaen" w:hAnsi="Sylfaen" w:cs="Sylfaen"/>
          <w:b/>
          <w:sz w:val="20"/>
          <w:szCs w:val="20"/>
          <w:lang w:val="ka-GE"/>
        </w:rPr>
        <w:t>არახშირი</w:t>
      </w:r>
      <w:r w:rsidRPr="003518A3">
        <w:rPr>
          <w:rFonts w:ascii="Sylfaen" w:hAnsi="Sylfaen"/>
          <w:lang w:val="ka-GE"/>
        </w:rPr>
        <w:t xml:space="preserve"> (≥1/1,000 to &lt;1/100); </w:t>
      </w:r>
      <w:r w:rsidRPr="003518A3">
        <w:rPr>
          <w:rFonts w:ascii="Sylfaen" w:hAnsi="Sylfaen" w:cs="Sylfaen"/>
          <w:b/>
          <w:sz w:val="20"/>
          <w:szCs w:val="20"/>
          <w:lang w:val="ka-GE"/>
        </w:rPr>
        <w:t>იშვიათი</w:t>
      </w:r>
      <w:r w:rsidRPr="003518A3">
        <w:rPr>
          <w:rFonts w:ascii="Sylfaen" w:hAnsi="Sylfaen"/>
          <w:lang w:val="ka-GE"/>
        </w:rPr>
        <w:t xml:space="preserve"> (≥1/10,000 to &lt;1/1,000); </w:t>
      </w:r>
      <w:r w:rsidRPr="003518A3">
        <w:rPr>
          <w:rFonts w:ascii="Sylfaen" w:hAnsi="Sylfaen"/>
          <w:b/>
          <w:bCs/>
          <w:lang w:val="ka-GE"/>
        </w:rPr>
        <w:t xml:space="preserve">ძალიან </w:t>
      </w:r>
      <w:r w:rsidRPr="003518A3">
        <w:rPr>
          <w:rFonts w:ascii="Sylfaen" w:hAnsi="Sylfaen" w:cs="Sylfaen"/>
          <w:b/>
          <w:sz w:val="20"/>
          <w:szCs w:val="20"/>
          <w:lang w:val="ka-GE"/>
        </w:rPr>
        <w:t>იშვიათი</w:t>
      </w:r>
      <w:r w:rsidRPr="003518A3">
        <w:rPr>
          <w:rFonts w:ascii="Sylfaen" w:hAnsi="Sylfaen"/>
          <w:lang w:val="ka-GE"/>
        </w:rPr>
        <w:t xml:space="preserve"> (&lt;1/10,000), </w:t>
      </w:r>
      <w:r w:rsidRPr="003518A3">
        <w:rPr>
          <w:rFonts w:ascii="Sylfaen" w:hAnsi="Sylfaen" w:cs="Sylfaen"/>
          <w:b/>
          <w:sz w:val="20"/>
          <w:szCs w:val="20"/>
          <w:lang w:val="ka-GE"/>
        </w:rPr>
        <w:t xml:space="preserve">სიხშირე უცნობია </w:t>
      </w:r>
      <w:r w:rsidRPr="003518A3">
        <w:rPr>
          <w:rFonts w:ascii="Sylfaen" w:hAnsi="Sylfaen"/>
          <w:lang w:val="ka-GE"/>
        </w:rPr>
        <w:t>(არსებული მონაცემებით სიხშირის დადგენა შეუძლებელია).</w:t>
      </w:r>
    </w:p>
    <w:p w14:paraId="30E2DC4D" w14:textId="77777777" w:rsidR="00F15EF6" w:rsidRPr="003518A3" w:rsidRDefault="00F15EF6" w:rsidP="0027231A">
      <w:pPr>
        <w:spacing w:after="0" w:line="240" w:lineRule="auto"/>
        <w:ind w:right="-154"/>
        <w:jc w:val="both"/>
        <w:rPr>
          <w:rFonts w:ascii="Sylfaen" w:hAnsi="Sylfaen" w:cs="Sylfaen"/>
          <w:sz w:val="20"/>
          <w:szCs w:val="20"/>
          <w:lang w:val="ka-GE"/>
        </w:rPr>
      </w:pPr>
    </w:p>
    <w:tbl>
      <w:tblPr>
        <w:tblStyle w:val="TableGrid"/>
        <w:tblW w:w="10728" w:type="dxa"/>
        <w:tblLayout w:type="fixed"/>
        <w:tblLook w:val="04A0" w:firstRow="1" w:lastRow="0" w:firstColumn="1" w:lastColumn="0" w:noHBand="0" w:noVBand="1"/>
      </w:tblPr>
      <w:tblGrid>
        <w:gridCol w:w="1818"/>
        <w:gridCol w:w="2160"/>
        <w:gridCol w:w="2250"/>
        <w:gridCol w:w="2250"/>
        <w:gridCol w:w="2250"/>
      </w:tblGrid>
      <w:tr w:rsidR="003518A3" w:rsidRPr="003518A3" w14:paraId="103CBEAA" w14:textId="77777777" w:rsidTr="00B80E66">
        <w:tc>
          <w:tcPr>
            <w:tcW w:w="10728" w:type="dxa"/>
            <w:gridSpan w:val="5"/>
          </w:tcPr>
          <w:p w14:paraId="0A2A34EB"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ინფექციური და პარაზიტარული დაავადებები</w:t>
            </w:r>
          </w:p>
        </w:tc>
      </w:tr>
      <w:tr w:rsidR="003518A3" w:rsidRPr="003518A3" w14:paraId="096E220B" w14:textId="77777777" w:rsidTr="00B80E66">
        <w:tc>
          <w:tcPr>
            <w:tcW w:w="1818" w:type="dxa"/>
          </w:tcPr>
          <w:p w14:paraId="056B4871"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ხშირი</w:t>
            </w:r>
          </w:p>
        </w:tc>
        <w:tc>
          <w:tcPr>
            <w:tcW w:w="8910" w:type="dxa"/>
            <w:gridSpan w:val="4"/>
          </w:tcPr>
          <w:p w14:paraId="7FC6D1DE"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ზედა სასუნთქი გზების ინფექციები, ფარინგიტი, რინიტი</w:t>
            </w:r>
          </w:p>
        </w:tc>
      </w:tr>
      <w:tr w:rsidR="003518A3" w:rsidRPr="003518A3" w14:paraId="330E6A13" w14:textId="77777777" w:rsidTr="00B80E66">
        <w:tc>
          <w:tcPr>
            <w:tcW w:w="1818" w:type="dxa"/>
          </w:tcPr>
          <w:p w14:paraId="611CC527"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არახშირი</w:t>
            </w:r>
          </w:p>
        </w:tc>
        <w:tc>
          <w:tcPr>
            <w:tcW w:w="8910" w:type="dxa"/>
            <w:gridSpan w:val="4"/>
          </w:tcPr>
          <w:p w14:paraId="27C45C1C"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გასტროენტერიტი, შუა ოტიტი</w:t>
            </w:r>
          </w:p>
        </w:tc>
      </w:tr>
      <w:tr w:rsidR="003518A3" w:rsidRPr="003518A3" w14:paraId="4C3EA5F2" w14:textId="77777777" w:rsidTr="00B80E66">
        <w:tc>
          <w:tcPr>
            <w:tcW w:w="1818" w:type="dxa"/>
          </w:tcPr>
          <w:p w14:paraId="4B0834D1"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იშვიათი</w:t>
            </w:r>
          </w:p>
        </w:tc>
        <w:tc>
          <w:tcPr>
            <w:tcW w:w="8910" w:type="dxa"/>
            <w:gridSpan w:val="4"/>
          </w:tcPr>
          <w:p w14:paraId="14DF0E92"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დივერტიკულიტი</w:t>
            </w:r>
            <w:r w:rsidRPr="003518A3">
              <w:rPr>
                <w:rFonts w:ascii="Sylfaen" w:hAnsi="Sylfaen" w:cs="Sylfaen"/>
                <w:sz w:val="20"/>
                <w:szCs w:val="20"/>
                <w:vertAlign w:val="superscript"/>
                <w:lang w:val="ka-GE"/>
              </w:rPr>
              <w:t>+</w:t>
            </w:r>
          </w:p>
        </w:tc>
      </w:tr>
      <w:tr w:rsidR="003518A3" w:rsidRPr="003518A3" w14:paraId="7CA0A72E" w14:textId="77777777" w:rsidTr="00B80E66">
        <w:tc>
          <w:tcPr>
            <w:tcW w:w="10728" w:type="dxa"/>
            <w:gridSpan w:val="5"/>
          </w:tcPr>
          <w:p w14:paraId="1A710384" w14:textId="18C311C0"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კეთილთვისებიანი, ავთვისებიანი და დაუზუსტებელი წარმონაქმნები (კისტებისა და პოლიპების ჩათვლით)</w:t>
            </w:r>
          </w:p>
        </w:tc>
      </w:tr>
      <w:tr w:rsidR="003518A3" w:rsidRPr="003518A3" w14:paraId="21F5AFCA" w14:textId="77777777" w:rsidTr="00B80E66">
        <w:tc>
          <w:tcPr>
            <w:tcW w:w="1818" w:type="dxa"/>
          </w:tcPr>
          <w:p w14:paraId="3A3A93CF"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არახშირი</w:t>
            </w:r>
          </w:p>
        </w:tc>
        <w:tc>
          <w:tcPr>
            <w:tcW w:w="8910" w:type="dxa"/>
            <w:gridSpan w:val="4"/>
          </w:tcPr>
          <w:p w14:paraId="74454F07" w14:textId="46AA9027" w:rsidR="00F15EF6" w:rsidRPr="003518A3" w:rsidRDefault="0049174F" w:rsidP="0027231A">
            <w:pPr>
              <w:ind w:right="-154"/>
              <w:jc w:val="both"/>
              <w:rPr>
                <w:rFonts w:ascii="Sylfaen" w:hAnsi="Sylfaen" w:cs="Sylfaen"/>
                <w:sz w:val="20"/>
                <w:szCs w:val="20"/>
                <w:lang w:val="ka-GE"/>
              </w:rPr>
            </w:pPr>
            <w:r w:rsidRPr="003518A3">
              <w:rPr>
                <w:rFonts w:ascii="Sylfaen" w:hAnsi="Sylfaen" w:cs="Sylfaen"/>
                <w:sz w:val="20"/>
                <w:szCs w:val="20"/>
                <w:lang w:val="ka-GE"/>
              </w:rPr>
              <w:t>ნეოპლაზმები</w:t>
            </w:r>
          </w:p>
        </w:tc>
      </w:tr>
      <w:tr w:rsidR="003518A3" w:rsidRPr="003518A3" w14:paraId="7848C1DE" w14:textId="77777777" w:rsidTr="00B80E66">
        <w:tc>
          <w:tcPr>
            <w:tcW w:w="10728" w:type="dxa"/>
            <w:gridSpan w:val="5"/>
          </w:tcPr>
          <w:p w14:paraId="69658FC1"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სისხლისა და ლიმფური სისტემის მხრივ</w:t>
            </w:r>
          </w:p>
        </w:tc>
      </w:tr>
      <w:tr w:rsidR="003518A3" w:rsidRPr="003518A3" w14:paraId="69AFA05D" w14:textId="77777777" w:rsidTr="00B80E66">
        <w:tc>
          <w:tcPr>
            <w:tcW w:w="1818" w:type="dxa"/>
          </w:tcPr>
          <w:p w14:paraId="1A424AED"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7C412183"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ლიმფადენოპათია,  ლეიკოპენია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თრომბოციტოპენია*</w:t>
            </w:r>
            <w:r w:rsidRPr="003518A3">
              <w:rPr>
                <w:rFonts w:ascii="Sylfaen" w:hAnsi="Sylfaen" w:cs="Sylfaen"/>
                <w:sz w:val="20"/>
                <w:szCs w:val="20"/>
                <w:vertAlign w:val="superscript"/>
                <w:lang w:val="ka-GE"/>
              </w:rPr>
              <w:t>+</w:t>
            </w:r>
          </w:p>
        </w:tc>
      </w:tr>
      <w:tr w:rsidR="003518A3" w:rsidRPr="003518A3" w14:paraId="752FC8F6" w14:textId="77777777" w:rsidTr="00B80E66">
        <w:tc>
          <w:tcPr>
            <w:tcW w:w="10728" w:type="dxa"/>
            <w:gridSpan w:val="5"/>
          </w:tcPr>
          <w:p w14:paraId="11A800B5"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იმუნური სისტემის მხრივ</w:t>
            </w:r>
          </w:p>
        </w:tc>
      </w:tr>
      <w:tr w:rsidR="003518A3" w:rsidRPr="003518A3" w14:paraId="16EF67D9" w14:textId="77777777" w:rsidTr="00B80E66">
        <w:tc>
          <w:tcPr>
            <w:tcW w:w="1818" w:type="dxa"/>
          </w:tcPr>
          <w:p w14:paraId="453D81D3"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63AA4A40"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ჰიპერმგრძნობელობის რეაქციები*, სეზონური ალერგია*</w:t>
            </w:r>
          </w:p>
        </w:tc>
      </w:tr>
      <w:tr w:rsidR="003518A3" w:rsidRPr="003518A3" w14:paraId="634B9B5D" w14:textId="77777777" w:rsidTr="00B80E66">
        <w:tc>
          <w:tcPr>
            <w:tcW w:w="1818" w:type="dxa"/>
          </w:tcPr>
          <w:p w14:paraId="796FA733"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4B6E58A5"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ანაფილაქტოიდური რეაქცია,</w:t>
            </w:r>
          </w:p>
        </w:tc>
      </w:tr>
      <w:tr w:rsidR="003518A3" w:rsidRPr="003518A3" w14:paraId="5DC5FE29" w14:textId="77777777" w:rsidTr="00B80E66">
        <w:tc>
          <w:tcPr>
            <w:tcW w:w="10728" w:type="dxa"/>
            <w:gridSpan w:val="5"/>
          </w:tcPr>
          <w:p w14:paraId="66942E6D"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ენდოკრინული სისტემის მხრივ</w:t>
            </w:r>
          </w:p>
        </w:tc>
      </w:tr>
      <w:tr w:rsidR="003518A3" w:rsidRPr="003518A3" w14:paraId="61F999B3" w14:textId="77777777" w:rsidTr="00B80E66">
        <w:tc>
          <w:tcPr>
            <w:tcW w:w="1818" w:type="dxa"/>
          </w:tcPr>
          <w:p w14:paraId="0FB460AF"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15EDE1BC" w14:textId="77777777" w:rsidR="00F15EF6" w:rsidRPr="003518A3" w:rsidRDefault="00F15EF6" w:rsidP="0027231A">
            <w:pPr>
              <w:ind w:right="-154"/>
              <w:jc w:val="both"/>
              <w:rPr>
                <w:rFonts w:ascii="Sylfaen" w:hAnsi="Sylfaen" w:cs="Sylfaen"/>
                <w:sz w:val="20"/>
                <w:szCs w:val="20"/>
                <w:lang w:val="en-US"/>
              </w:rPr>
            </w:pPr>
            <w:r w:rsidRPr="003518A3">
              <w:rPr>
                <w:rFonts w:ascii="Sylfaen" w:hAnsi="Sylfaen" w:cs="Sylfaen"/>
                <w:i/>
                <w:sz w:val="20"/>
                <w:szCs w:val="20"/>
                <w:lang w:val="ka-GE"/>
              </w:rPr>
              <w:t>ჰიპოთირეოზი</w:t>
            </w:r>
            <w:r w:rsidRPr="003518A3">
              <w:rPr>
                <w:rFonts w:ascii="Sylfaen" w:hAnsi="Sylfaen" w:cs="Sylfaen"/>
                <w:sz w:val="20"/>
                <w:szCs w:val="20"/>
                <w:lang w:val="ka-GE"/>
              </w:rPr>
              <w:t>*</w:t>
            </w:r>
          </w:p>
        </w:tc>
      </w:tr>
      <w:tr w:rsidR="003518A3" w:rsidRPr="003518A3" w14:paraId="3A812328" w14:textId="77777777" w:rsidTr="00B80E66">
        <w:tc>
          <w:tcPr>
            <w:tcW w:w="1818" w:type="dxa"/>
          </w:tcPr>
          <w:p w14:paraId="3F8A4EE7"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3801DCD2" w14:textId="72FF6003" w:rsidR="00F15EF6" w:rsidRPr="003518A3" w:rsidRDefault="00F15EF6" w:rsidP="0027231A">
            <w:pPr>
              <w:ind w:right="-154"/>
              <w:jc w:val="both"/>
              <w:rPr>
                <w:rFonts w:ascii="Sylfaen" w:hAnsi="Sylfaen" w:cs="Sylfaen"/>
                <w:sz w:val="20"/>
                <w:szCs w:val="20"/>
                <w:lang w:val="en-US"/>
              </w:rPr>
            </w:pPr>
            <w:r w:rsidRPr="003518A3">
              <w:rPr>
                <w:rFonts w:ascii="Sylfaen" w:hAnsi="Sylfaen" w:cs="Sylfaen"/>
                <w:sz w:val="20"/>
                <w:szCs w:val="20"/>
                <w:lang w:val="ka-GE"/>
              </w:rPr>
              <w:t>ჰიპერპროლაქტინემია*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ანტიდიურეზული ჰორმონის არაადეკვატური სეკრეციის სინდრომი*</w:t>
            </w:r>
            <w:r w:rsidRPr="003518A3">
              <w:rPr>
                <w:rFonts w:ascii="Sylfaen" w:hAnsi="Sylfaen" w:cs="Sylfaen"/>
                <w:sz w:val="20"/>
                <w:szCs w:val="20"/>
                <w:vertAlign w:val="superscript"/>
                <w:lang w:val="ka-GE"/>
              </w:rPr>
              <w:t>+</w:t>
            </w:r>
          </w:p>
        </w:tc>
      </w:tr>
      <w:tr w:rsidR="003518A3" w:rsidRPr="003518A3" w14:paraId="1CC6C926" w14:textId="77777777" w:rsidTr="00B80E66">
        <w:tc>
          <w:tcPr>
            <w:tcW w:w="10728" w:type="dxa"/>
            <w:gridSpan w:val="5"/>
          </w:tcPr>
          <w:p w14:paraId="072E7839"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ნივთიერებათა ცვლისა და კვების მხრივ</w:t>
            </w:r>
          </w:p>
        </w:tc>
      </w:tr>
      <w:tr w:rsidR="003518A3" w:rsidRPr="003518A3" w14:paraId="3C429F3D" w14:textId="77777777" w:rsidTr="00B80E66">
        <w:tc>
          <w:tcPr>
            <w:tcW w:w="1818" w:type="dxa"/>
          </w:tcPr>
          <w:p w14:paraId="111F7140"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ხშირი</w:t>
            </w:r>
          </w:p>
        </w:tc>
        <w:tc>
          <w:tcPr>
            <w:tcW w:w="8910" w:type="dxa"/>
            <w:gridSpan w:val="4"/>
          </w:tcPr>
          <w:p w14:paraId="7E4871CC"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დაქვეითებული მადა,  მომატებული მადა*</w:t>
            </w:r>
          </w:p>
        </w:tc>
      </w:tr>
      <w:tr w:rsidR="003518A3" w:rsidRPr="003518A3" w14:paraId="78215BBD" w14:textId="77777777" w:rsidTr="00B80E66">
        <w:tc>
          <w:tcPr>
            <w:tcW w:w="1818" w:type="dxa"/>
          </w:tcPr>
          <w:p w14:paraId="62E3B203"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იშვიათი</w:t>
            </w:r>
          </w:p>
        </w:tc>
        <w:tc>
          <w:tcPr>
            <w:tcW w:w="8910" w:type="dxa"/>
            <w:gridSpan w:val="4"/>
          </w:tcPr>
          <w:p w14:paraId="54310889"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შაქრიანი დიაბეტი*, ჰიპერქოლესტერინემია, ჰიპოგლიკემია*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ჰიპერგლიკემია*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ჰიპონატრიემია*</w:t>
            </w:r>
          </w:p>
        </w:tc>
      </w:tr>
      <w:tr w:rsidR="003518A3" w:rsidRPr="003518A3" w14:paraId="71439DE5" w14:textId="77777777" w:rsidTr="00B80E66">
        <w:tc>
          <w:tcPr>
            <w:tcW w:w="10728" w:type="dxa"/>
            <w:gridSpan w:val="5"/>
          </w:tcPr>
          <w:p w14:paraId="32C9580C" w14:textId="289BEF4B"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ფსიქიკ</w:t>
            </w:r>
            <w:r w:rsidR="0049174F" w:rsidRPr="003518A3">
              <w:rPr>
                <w:rFonts w:ascii="Sylfaen" w:hAnsi="Sylfaen" w:cs="Sylfaen"/>
                <w:i/>
                <w:sz w:val="20"/>
                <w:szCs w:val="20"/>
                <w:lang w:val="ka-GE"/>
              </w:rPr>
              <w:t>ური</w:t>
            </w:r>
            <w:r w:rsidRPr="003518A3">
              <w:rPr>
                <w:rFonts w:ascii="Sylfaen" w:hAnsi="Sylfaen" w:cs="Sylfaen"/>
                <w:i/>
                <w:sz w:val="20"/>
                <w:szCs w:val="20"/>
                <w:lang w:val="ka-GE"/>
              </w:rPr>
              <w:t xml:space="preserve"> დარღვევები</w:t>
            </w:r>
          </w:p>
        </w:tc>
      </w:tr>
      <w:tr w:rsidR="003518A3" w:rsidRPr="003518A3" w14:paraId="7DF16D20" w14:textId="77777777" w:rsidTr="00B80E66">
        <w:tc>
          <w:tcPr>
            <w:tcW w:w="1818" w:type="dxa"/>
          </w:tcPr>
          <w:p w14:paraId="4A0D5CB7"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ძალიან ხშირი</w:t>
            </w:r>
          </w:p>
        </w:tc>
        <w:tc>
          <w:tcPr>
            <w:tcW w:w="2160" w:type="dxa"/>
          </w:tcPr>
          <w:p w14:paraId="7DAAC280"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უძილობა</w:t>
            </w:r>
          </w:p>
        </w:tc>
        <w:tc>
          <w:tcPr>
            <w:tcW w:w="2250" w:type="dxa"/>
          </w:tcPr>
          <w:p w14:paraId="1AF4A987" w14:textId="77777777" w:rsidR="00F15EF6" w:rsidRPr="003518A3" w:rsidRDefault="00F15EF6" w:rsidP="0027231A">
            <w:pPr>
              <w:ind w:right="-154"/>
              <w:jc w:val="both"/>
              <w:rPr>
                <w:rFonts w:ascii="Sylfaen" w:hAnsi="Sylfaen" w:cs="Sylfaen"/>
                <w:sz w:val="20"/>
                <w:szCs w:val="20"/>
                <w:lang w:val="ka-GE"/>
              </w:rPr>
            </w:pPr>
          </w:p>
        </w:tc>
        <w:tc>
          <w:tcPr>
            <w:tcW w:w="2250" w:type="dxa"/>
          </w:tcPr>
          <w:p w14:paraId="371871CA" w14:textId="77777777" w:rsidR="00F15EF6" w:rsidRPr="003518A3" w:rsidRDefault="00F15EF6" w:rsidP="0027231A">
            <w:pPr>
              <w:ind w:right="-154"/>
              <w:jc w:val="both"/>
              <w:rPr>
                <w:rFonts w:ascii="Sylfaen" w:hAnsi="Sylfaen" w:cs="Sylfaen"/>
                <w:sz w:val="20"/>
                <w:szCs w:val="20"/>
                <w:lang w:val="ka-GE"/>
              </w:rPr>
            </w:pPr>
          </w:p>
        </w:tc>
        <w:tc>
          <w:tcPr>
            <w:tcW w:w="2250" w:type="dxa"/>
          </w:tcPr>
          <w:p w14:paraId="3FD232BE" w14:textId="77777777" w:rsidR="00F15EF6" w:rsidRPr="003518A3" w:rsidRDefault="00F15EF6" w:rsidP="0027231A">
            <w:pPr>
              <w:ind w:right="-154"/>
              <w:jc w:val="both"/>
              <w:rPr>
                <w:rFonts w:ascii="Sylfaen" w:hAnsi="Sylfaen" w:cs="Sylfaen"/>
                <w:sz w:val="20"/>
                <w:szCs w:val="20"/>
                <w:lang w:val="ka-GE"/>
              </w:rPr>
            </w:pPr>
          </w:p>
        </w:tc>
      </w:tr>
      <w:tr w:rsidR="003518A3" w:rsidRPr="003518A3" w14:paraId="6DE77EA2" w14:textId="77777777" w:rsidTr="00B80E66">
        <w:tc>
          <w:tcPr>
            <w:tcW w:w="1818" w:type="dxa"/>
          </w:tcPr>
          <w:p w14:paraId="31F4571E"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ხშირი</w:t>
            </w:r>
          </w:p>
        </w:tc>
        <w:tc>
          <w:tcPr>
            <w:tcW w:w="8910" w:type="dxa"/>
            <w:gridSpan w:val="4"/>
          </w:tcPr>
          <w:p w14:paraId="06FE8957" w14:textId="6E5AF467" w:rsidR="00F15EF6" w:rsidRPr="003518A3" w:rsidRDefault="00F15EF6" w:rsidP="00E60817">
            <w:pPr>
              <w:jc w:val="both"/>
              <w:rPr>
                <w:rFonts w:ascii="Sylfaen" w:hAnsi="Sylfaen" w:cs="Sylfaen"/>
                <w:sz w:val="20"/>
                <w:szCs w:val="20"/>
                <w:lang w:val="ka-GE"/>
              </w:rPr>
            </w:pPr>
            <w:r w:rsidRPr="003518A3">
              <w:rPr>
                <w:rFonts w:ascii="Sylfaen" w:hAnsi="Sylfaen" w:cs="Sylfaen"/>
                <w:sz w:val="20"/>
                <w:szCs w:val="20"/>
                <w:lang w:val="ka-GE"/>
              </w:rPr>
              <w:t xml:space="preserve">დეპრესია*, დეპერსონალიზაცია, ღამის კოშმარები, შფოთვა*, აღგზნებადობა*, </w:t>
            </w:r>
            <w:r w:rsidR="0049174F" w:rsidRPr="003518A3">
              <w:rPr>
                <w:rFonts w:ascii="Sylfaen" w:hAnsi="Sylfaen" w:cs="Sylfaen"/>
                <w:sz w:val="20"/>
                <w:szCs w:val="20"/>
                <w:lang w:val="ka-GE"/>
              </w:rPr>
              <w:t>დაძაბულ</w:t>
            </w:r>
            <w:r w:rsidRPr="003518A3">
              <w:rPr>
                <w:rFonts w:ascii="Sylfaen" w:hAnsi="Sylfaen" w:cs="Sylfaen"/>
                <w:sz w:val="20"/>
                <w:szCs w:val="20"/>
                <w:lang w:val="ka-GE"/>
              </w:rPr>
              <w:t xml:space="preserve">ობა, ლიბიდოს დაქვეითება*, </w:t>
            </w:r>
            <w:r w:rsidR="0049174F" w:rsidRPr="003518A3">
              <w:rPr>
                <w:rFonts w:ascii="Sylfaen" w:hAnsi="Sylfaen" w:cs="Sylfaen"/>
                <w:sz w:val="20"/>
                <w:szCs w:val="20"/>
                <w:lang w:val="ka-GE"/>
              </w:rPr>
              <w:t>კბილების კრაჭუნი</w:t>
            </w:r>
            <w:r w:rsidRPr="003518A3">
              <w:rPr>
                <w:rFonts w:ascii="Sylfaen" w:hAnsi="Sylfaen" w:cs="Sylfaen"/>
                <w:sz w:val="20"/>
                <w:szCs w:val="20"/>
                <w:lang w:val="ka-GE"/>
              </w:rPr>
              <w:t>*</w:t>
            </w:r>
          </w:p>
        </w:tc>
      </w:tr>
      <w:tr w:rsidR="003518A3" w:rsidRPr="003518A3" w14:paraId="74EBC4AE" w14:textId="77777777" w:rsidTr="00B80E66">
        <w:tc>
          <w:tcPr>
            <w:tcW w:w="1818" w:type="dxa"/>
          </w:tcPr>
          <w:p w14:paraId="64F1F73F"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არახშირი</w:t>
            </w:r>
          </w:p>
        </w:tc>
        <w:tc>
          <w:tcPr>
            <w:tcW w:w="8910" w:type="dxa"/>
            <w:gridSpan w:val="4"/>
          </w:tcPr>
          <w:p w14:paraId="31A72965" w14:textId="2CAC0402" w:rsidR="00F15EF6" w:rsidRPr="003518A3" w:rsidRDefault="00F15EF6" w:rsidP="00D23D6B">
            <w:pPr>
              <w:jc w:val="both"/>
              <w:rPr>
                <w:rFonts w:ascii="Sylfaen" w:hAnsi="Sylfaen" w:cs="Sylfaen"/>
                <w:sz w:val="20"/>
                <w:szCs w:val="20"/>
                <w:lang w:val="ka-GE"/>
              </w:rPr>
            </w:pPr>
            <w:r w:rsidRPr="003518A3">
              <w:rPr>
                <w:rFonts w:ascii="Sylfaen" w:hAnsi="Sylfaen" w:cs="Sylfaen"/>
                <w:sz w:val="20"/>
                <w:szCs w:val="20"/>
                <w:lang w:val="ka-GE"/>
              </w:rPr>
              <w:t>სუიციდური აზრები/</w:t>
            </w:r>
            <w:r w:rsidR="00012D07" w:rsidRPr="003518A3">
              <w:rPr>
                <w:rFonts w:ascii="Sylfaen" w:hAnsi="Sylfaen" w:cs="Sylfaen"/>
                <w:sz w:val="20"/>
                <w:szCs w:val="20"/>
                <w:lang w:val="ka-GE"/>
              </w:rPr>
              <w:t>ქცევა</w:t>
            </w:r>
            <w:r w:rsidRPr="003518A3">
              <w:rPr>
                <w:rFonts w:ascii="Sylfaen" w:hAnsi="Sylfaen" w:cs="Sylfaen"/>
                <w:sz w:val="20"/>
                <w:szCs w:val="20"/>
                <w:lang w:val="ka-GE"/>
              </w:rPr>
              <w:t>, ფსიქო</w:t>
            </w:r>
            <w:r w:rsidR="00012D07" w:rsidRPr="003518A3">
              <w:rPr>
                <w:rFonts w:ascii="Sylfaen" w:hAnsi="Sylfaen" w:cs="Sylfaen"/>
                <w:sz w:val="20"/>
                <w:szCs w:val="20"/>
                <w:lang w:val="ka-GE"/>
              </w:rPr>
              <w:t>ზ</w:t>
            </w:r>
            <w:r w:rsidRPr="003518A3">
              <w:rPr>
                <w:rFonts w:ascii="Sylfaen" w:hAnsi="Sylfaen" w:cs="Sylfaen"/>
                <w:sz w:val="20"/>
                <w:szCs w:val="20"/>
                <w:lang w:val="ka-GE"/>
              </w:rPr>
              <w:t>ური აშლილობა*, აპათია, პათოლოგიური აზროვნება</w:t>
            </w:r>
            <w:r w:rsidR="00012D07" w:rsidRPr="003518A3">
              <w:rPr>
                <w:rFonts w:ascii="Sylfaen" w:hAnsi="Sylfaen" w:cs="Sylfaen"/>
                <w:sz w:val="20"/>
                <w:szCs w:val="20"/>
                <w:lang w:val="ka-GE"/>
              </w:rPr>
              <w:t xml:space="preserve"> </w:t>
            </w:r>
            <w:r w:rsidRPr="003518A3">
              <w:rPr>
                <w:rFonts w:ascii="Sylfaen" w:hAnsi="Sylfaen" w:cs="Sylfaen"/>
                <w:sz w:val="20"/>
                <w:szCs w:val="20"/>
                <w:lang w:val="ka-GE"/>
              </w:rPr>
              <w:t>ჰალუცინაციები*, აგრესია*, ეიფორია*, პარ</w:t>
            </w:r>
            <w:r w:rsidR="00012D07" w:rsidRPr="003518A3">
              <w:rPr>
                <w:rFonts w:ascii="Sylfaen" w:hAnsi="Sylfaen" w:cs="Sylfaen"/>
                <w:sz w:val="20"/>
                <w:szCs w:val="20"/>
                <w:lang w:val="ka-GE"/>
              </w:rPr>
              <w:t>ა</w:t>
            </w:r>
            <w:r w:rsidRPr="003518A3">
              <w:rPr>
                <w:rFonts w:ascii="Sylfaen" w:hAnsi="Sylfaen" w:cs="Sylfaen"/>
                <w:sz w:val="20"/>
                <w:szCs w:val="20"/>
                <w:lang w:val="ka-GE"/>
              </w:rPr>
              <w:t>ნ</w:t>
            </w:r>
            <w:r w:rsidR="00012D07" w:rsidRPr="003518A3">
              <w:rPr>
                <w:rFonts w:ascii="Sylfaen" w:hAnsi="Sylfaen" w:cs="Sylfaen"/>
                <w:sz w:val="20"/>
                <w:szCs w:val="20"/>
                <w:lang w:val="ka-GE"/>
              </w:rPr>
              <w:t>ო</w:t>
            </w:r>
            <w:r w:rsidRPr="003518A3">
              <w:rPr>
                <w:rFonts w:ascii="Sylfaen" w:hAnsi="Sylfaen" w:cs="Sylfaen"/>
                <w:sz w:val="20"/>
                <w:szCs w:val="20"/>
                <w:lang w:val="ka-GE"/>
              </w:rPr>
              <w:t>ია</w:t>
            </w:r>
          </w:p>
        </w:tc>
      </w:tr>
      <w:tr w:rsidR="003518A3" w:rsidRPr="003518A3" w14:paraId="34512510" w14:textId="77777777" w:rsidTr="00B80E66">
        <w:tc>
          <w:tcPr>
            <w:tcW w:w="1818" w:type="dxa"/>
          </w:tcPr>
          <w:p w14:paraId="13E541DF" w14:textId="77777777" w:rsidR="00F15EF6" w:rsidRPr="003518A3" w:rsidRDefault="00F15EF6" w:rsidP="0027231A">
            <w:pPr>
              <w:ind w:right="-154"/>
              <w:jc w:val="both"/>
              <w:rPr>
                <w:rFonts w:ascii="Sylfaen" w:hAnsi="Sylfaen" w:cs="Sylfaen"/>
                <w:b/>
                <w:bCs/>
                <w:sz w:val="20"/>
                <w:szCs w:val="20"/>
                <w:lang w:val="ka-GE"/>
              </w:rPr>
            </w:pPr>
            <w:r w:rsidRPr="003518A3">
              <w:rPr>
                <w:rFonts w:ascii="Sylfaen" w:hAnsi="Sylfaen" w:cs="Sylfaen"/>
                <w:b/>
                <w:bCs/>
                <w:sz w:val="20"/>
                <w:szCs w:val="20"/>
                <w:lang w:val="ka-GE"/>
              </w:rPr>
              <w:t>იშვიათი</w:t>
            </w:r>
          </w:p>
        </w:tc>
        <w:tc>
          <w:tcPr>
            <w:tcW w:w="8910" w:type="dxa"/>
            <w:gridSpan w:val="4"/>
          </w:tcPr>
          <w:p w14:paraId="5D1CC8D3" w14:textId="3767FE6C" w:rsidR="00F15EF6" w:rsidRPr="003518A3" w:rsidRDefault="00F15EF6" w:rsidP="00D23D6B">
            <w:pPr>
              <w:jc w:val="both"/>
              <w:rPr>
                <w:rFonts w:ascii="Sylfaen" w:hAnsi="Sylfaen" w:cs="Sylfaen"/>
                <w:sz w:val="20"/>
                <w:szCs w:val="20"/>
                <w:lang w:val="ka-GE"/>
              </w:rPr>
            </w:pPr>
            <w:r w:rsidRPr="003518A3">
              <w:rPr>
                <w:rFonts w:ascii="Sylfaen" w:hAnsi="Sylfaen" w:cs="Sylfaen"/>
                <w:sz w:val="20"/>
                <w:szCs w:val="20"/>
                <w:lang w:val="ka-GE"/>
              </w:rPr>
              <w:t>კონვერსიული აშლილობები*</w:t>
            </w:r>
            <w:r w:rsidRPr="003518A3">
              <w:rPr>
                <w:rFonts w:ascii="Sylfaen" w:hAnsi="Sylfaen" w:cs="Sylfaen"/>
                <w:sz w:val="20"/>
                <w:szCs w:val="20"/>
                <w:vertAlign w:val="superscript"/>
                <w:lang w:val="ka-GE"/>
              </w:rPr>
              <w:t>+</w:t>
            </w:r>
            <w:r w:rsidRPr="003518A3">
              <w:rPr>
                <w:rFonts w:ascii="Sylfaen" w:hAnsi="Sylfaen" w:cs="Sylfaen"/>
                <w:sz w:val="20"/>
                <w:szCs w:val="20"/>
                <w:lang w:val="ka-GE"/>
              </w:rPr>
              <w:t>, პარო</w:t>
            </w:r>
            <w:r w:rsidR="00571EAF" w:rsidRPr="003518A3">
              <w:rPr>
                <w:rFonts w:ascii="Sylfaen" w:hAnsi="Sylfaen" w:cs="Sylfaen"/>
                <w:sz w:val="20"/>
                <w:szCs w:val="20"/>
                <w:lang w:val="ka-GE"/>
              </w:rPr>
              <w:t>ნიქია</w:t>
            </w:r>
            <w:r w:rsidRPr="003518A3">
              <w:rPr>
                <w:rFonts w:ascii="Sylfaen" w:hAnsi="Sylfaen" w:cs="Sylfaen"/>
                <w:sz w:val="20"/>
                <w:szCs w:val="20"/>
                <w:lang w:val="ka-GE"/>
              </w:rPr>
              <w:t>*</w:t>
            </w:r>
            <w:r w:rsidRPr="003518A3">
              <w:rPr>
                <w:rFonts w:ascii="Sylfaen" w:hAnsi="Sylfaen" w:cs="Sylfaen"/>
                <w:sz w:val="20"/>
                <w:szCs w:val="20"/>
                <w:vertAlign w:val="superscript"/>
                <w:lang w:val="ka-GE"/>
              </w:rPr>
              <w:t>+</w:t>
            </w:r>
            <w:r w:rsidRPr="003518A3">
              <w:rPr>
                <w:rFonts w:ascii="Sylfaen" w:hAnsi="Sylfaen" w:cs="Sylfaen"/>
                <w:sz w:val="20"/>
                <w:szCs w:val="20"/>
                <w:lang w:val="ka-GE"/>
              </w:rPr>
              <w:t>, მედიკამენტოზური დამოკიდებულება/მოხსნის სინდრომი,</w:t>
            </w:r>
            <w:r w:rsidR="00571EAF" w:rsidRPr="003518A3">
              <w:rPr>
                <w:rFonts w:ascii="Sylfaen" w:hAnsi="Sylfaen" w:cs="Sylfaen"/>
                <w:sz w:val="20"/>
                <w:szCs w:val="20"/>
                <w:lang w:val="ka-GE"/>
              </w:rPr>
              <w:t xml:space="preserve"> </w:t>
            </w:r>
            <w:r w:rsidRPr="003518A3">
              <w:rPr>
                <w:rFonts w:ascii="Sylfaen" w:hAnsi="Sylfaen" w:cs="Sylfaen"/>
                <w:sz w:val="20"/>
                <w:szCs w:val="20"/>
                <w:lang w:val="ka-GE"/>
              </w:rPr>
              <w:t>ლუნატიზმი, ნაადრევი ეაკულაცია</w:t>
            </w:r>
          </w:p>
        </w:tc>
      </w:tr>
      <w:tr w:rsidR="003518A3" w:rsidRPr="003518A3" w14:paraId="494D5122" w14:textId="77777777" w:rsidTr="00B80E66">
        <w:tc>
          <w:tcPr>
            <w:tcW w:w="10728" w:type="dxa"/>
            <w:gridSpan w:val="5"/>
          </w:tcPr>
          <w:p w14:paraId="2807AB8F" w14:textId="77777777" w:rsidR="00F15EF6" w:rsidRPr="003518A3" w:rsidRDefault="00F15EF6" w:rsidP="00D23D6B">
            <w:pPr>
              <w:jc w:val="both"/>
              <w:rPr>
                <w:rFonts w:ascii="Sylfaen" w:hAnsi="Sylfaen" w:cs="Sylfaen"/>
                <w:i/>
                <w:sz w:val="20"/>
                <w:szCs w:val="20"/>
                <w:lang w:val="ka-GE"/>
              </w:rPr>
            </w:pPr>
            <w:r w:rsidRPr="003518A3">
              <w:rPr>
                <w:rFonts w:ascii="Sylfaen" w:hAnsi="Sylfaen" w:cs="Sylfaen"/>
                <w:i/>
                <w:sz w:val="20"/>
                <w:szCs w:val="20"/>
                <w:lang w:val="ka-GE"/>
              </w:rPr>
              <w:t>დარღვევები ნერვული სისტემის მხრივ</w:t>
            </w:r>
          </w:p>
        </w:tc>
      </w:tr>
      <w:tr w:rsidR="003518A3" w:rsidRPr="003518A3" w14:paraId="345582F2" w14:textId="77777777" w:rsidTr="00B80E66">
        <w:tc>
          <w:tcPr>
            <w:tcW w:w="1818" w:type="dxa"/>
          </w:tcPr>
          <w:p w14:paraId="362E6A6E"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ძალიან ხშირი</w:t>
            </w:r>
          </w:p>
        </w:tc>
        <w:tc>
          <w:tcPr>
            <w:tcW w:w="8910" w:type="dxa"/>
            <w:gridSpan w:val="4"/>
          </w:tcPr>
          <w:p w14:paraId="2DB5D913" w14:textId="2B98512C" w:rsidR="00F15EF6" w:rsidRPr="003518A3" w:rsidRDefault="00F15EF6" w:rsidP="00D23D6B">
            <w:pPr>
              <w:jc w:val="both"/>
              <w:rPr>
                <w:rFonts w:ascii="Sylfaen" w:hAnsi="Sylfaen" w:cs="Sylfaen"/>
                <w:sz w:val="20"/>
                <w:szCs w:val="20"/>
                <w:lang w:val="ka-GE"/>
              </w:rPr>
            </w:pPr>
            <w:r w:rsidRPr="003518A3">
              <w:rPr>
                <w:rFonts w:ascii="Sylfaen" w:hAnsi="Sylfaen" w:cs="Sylfaen"/>
                <w:sz w:val="20"/>
                <w:szCs w:val="20"/>
                <w:lang w:val="ka-GE"/>
              </w:rPr>
              <w:t>თავბრუსხვევა, თავის ტკივილი*, ძილიანობა</w:t>
            </w:r>
          </w:p>
        </w:tc>
      </w:tr>
      <w:tr w:rsidR="003518A3" w:rsidRPr="003518A3" w14:paraId="246B4556" w14:textId="77777777" w:rsidTr="00B80E66">
        <w:tc>
          <w:tcPr>
            <w:tcW w:w="1818" w:type="dxa"/>
          </w:tcPr>
          <w:p w14:paraId="4F8D5DF9"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7D5AEE0C" w14:textId="77777777" w:rsidR="00F15EF6" w:rsidRPr="003518A3" w:rsidRDefault="00F15EF6" w:rsidP="00D23D6B">
            <w:pPr>
              <w:jc w:val="both"/>
              <w:rPr>
                <w:rFonts w:ascii="Sylfaen" w:hAnsi="Sylfaen" w:cs="Sylfaen"/>
                <w:sz w:val="20"/>
                <w:szCs w:val="20"/>
                <w:lang w:val="ka-GE"/>
              </w:rPr>
            </w:pPr>
            <w:r w:rsidRPr="003518A3">
              <w:rPr>
                <w:rFonts w:ascii="Sylfaen" w:hAnsi="Sylfaen" w:cs="Sylfaen"/>
                <w:sz w:val="20"/>
                <w:szCs w:val="20"/>
                <w:lang w:val="ka-GE"/>
              </w:rPr>
              <w:t>ტრემორი, მოძრაობების დარღვევა (ისეთი ექსტრაპირამიდული სიმპტომების ჩათვლით, როგორიცაა ჰიპერკინეზია, ჰიპერტონია, დისტონია, კბილების კრაჭუნი ან დარღვევები სიარულის დროს), პარესთეზია*,  ჰიპერტონია*, დისგევზია, ყურადღების დარღვევა,</w:t>
            </w:r>
          </w:p>
        </w:tc>
      </w:tr>
      <w:tr w:rsidR="003518A3" w:rsidRPr="003518A3" w14:paraId="6EFD9FEA" w14:textId="77777777" w:rsidTr="00B80E66">
        <w:tc>
          <w:tcPr>
            <w:tcW w:w="1818" w:type="dxa"/>
          </w:tcPr>
          <w:p w14:paraId="424FBB33"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07CD6DE5" w14:textId="2771C673" w:rsidR="00F15EF6" w:rsidRPr="003518A3" w:rsidRDefault="00F15EF6" w:rsidP="00D23D6B">
            <w:pPr>
              <w:jc w:val="both"/>
              <w:rPr>
                <w:rFonts w:ascii="Sylfaen" w:hAnsi="Sylfaen" w:cs="Sylfaen"/>
                <w:sz w:val="20"/>
                <w:szCs w:val="20"/>
                <w:lang w:val="ka-GE"/>
              </w:rPr>
            </w:pPr>
            <w:r w:rsidRPr="003518A3">
              <w:rPr>
                <w:rFonts w:ascii="Sylfaen" w:hAnsi="Sylfaen" w:cs="Sylfaen"/>
                <w:sz w:val="20"/>
                <w:szCs w:val="20"/>
                <w:lang w:val="ka-GE"/>
              </w:rPr>
              <w:t>ამნეზია, ჰიპ</w:t>
            </w:r>
            <w:r w:rsidR="007319B0" w:rsidRPr="003518A3">
              <w:rPr>
                <w:rFonts w:ascii="Sylfaen" w:hAnsi="Sylfaen" w:cs="Sylfaen"/>
                <w:sz w:val="20"/>
                <w:szCs w:val="20"/>
                <w:lang w:val="ka-GE"/>
              </w:rPr>
              <w:t>ო</w:t>
            </w:r>
            <w:r w:rsidRPr="003518A3">
              <w:rPr>
                <w:rFonts w:ascii="Sylfaen" w:hAnsi="Sylfaen" w:cs="Sylfaen"/>
                <w:sz w:val="20"/>
                <w:szCs w:val="20"/>
                <w:lang w:val="ka-GE"/>
              </w:rPr>
              <w:t xml:space="preserve">ესთეზია*, კუნთების უნებლიე შეკუმშვა*, სინკოპე*, ჰიპერკინეზია, შაკიკი* კონვულსიები*, </w:t>
            </w:r>
            <w:r w:rsidR="007319B0" w:rsidRPr="003518A3">
              <w:rPr>
                <w:rFonts w:ascii="Sylfaen" w:hAnsi="Sylfaen" w:cs="Sylfaen"/>
                <w:sz w:val="20"/>
                <w:szCs w:val="20"/>
                <w:lang w:val="ka-GE"/>
              </w:rPr>
              <w:t xml:space="preserve">პოსტურალური თავბრუსხვევა, </w:t>
            </w:r>
            <w:r w:rsidRPr="003518A3">
              <w:rPr>
                <w:rFonts w:ascii="Sylfaen" w:hAnsi="Sylfaen" w:cs="Sylfaen"/>
                <w:sz w:val="20"/>
                <w:szCs w:val="20"/>
                <w:lang w:val="ka-GE"/>
              </w:rPr>
              <w:t xml:space="preserve">კოორდინაციის დარღვევა, მეტყველების დარღვევა  </w:t>
            </w:r>
          </w:p>
        </w:tc>
      </w:tr>
      <w:tr w:rsidR="003518A3" w:rsidRPr="003518A3" w14:paraId="6F265794" w14:textId="77777777" w:rsidTr="00B80E66">
        <w:tc>
          <w:tcPr>
            <w:tcW w:w="1818" w:type="dxa"/>
          </w:tcPr>
          <w:p w14:paraId="12ECB6EB"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218B1160" w14:textId="2B63471C" w:rsidR="00F15EF6" w:rsidRPr="003518A3" w:rsidRDefault="003A4C4F" w:rsidP="00D23D6B">
            <w:pPr>
              <w:jc w:val="both"/>
              <w:rPr>
                <w:rFonts w:ascii="Sylfaen" w:hAnsi="Sylfaen" w:cs="Sylfaen"/>
                <w:sz w:val="20"/>
                <w:szCs w:val="20"/>
                <w:lang w:val="ka-GE"/>
              </w:rPr>
            </w:pPr>
            <w:r w:rsidRPr="003518A3">
              <w:rPr>
                <w:rFonts w:ascii="Sylfaen" w:hAnsi="Sylfaen" w:cs="Sylfaen"/>
                <w:sz w:val="20"/>
                <w:szCs w:val="20"/>
                <w:lang w:val="ka-GE"/>
              </w:rPr>
              <w:t>კომა*, აკატიზია (იხ. პუნქტი 4.4), დისკინეზია, ჰიპერესთეზია, თავის ტვინის სისხლძარღვების სპაზმი (კოლა-ფლემინგის შექცევადი ცერებრალური ვაზოკონსტრიქციის სინდრომის ჩათვლით)*</w:t>
            </w:r>
            <w:r w:rsidRPr="003518A3">
              <w:rPr>
                <w:rFonts w:ascii="Sylfaen" w:hAnsi="Sylfaen" w:cs="Sylfaen"/>
                <w:sz w:val="20"/>
                <w:szCs w:val="20"/>
                <w:vertAlign w:val="superscript"/>
                <w:lang w:val="ka-GE"/>
              </w:rPr>
              <w:t>+</w:t>
            </w:r>
            <w:r w:rsidRPr="003518A3">
              <w:rPr>
                <w:rFonts w:ascii="Sylfaen" w:hAnsi="Sylfaen" w:cs="Sylfaen"/>
                <w:sz w:val="20"/>
                <w:szCs w:val="20"/>
                <w:lang w:val="ka-GE"/>
              </w:rPr>
              <w:t>, ფსიქომოტორული მოუსვენრობა*</w:t>
            </w:r>
            <w:r w:rsidRPr="003518A3">
              <w:rPr>
                <w:rFonts w:ascii="Sylfaen" w:hAnsi="Sylfaen" w:cs="Sylfaen"/>
                <w:sz w:val="20"/>
                <w:szCs w:val="20"/>
                <w:vertAlign w:val="superscript"/>
                <w:lang w:val="ka-GE"/>
              </w:rPr>
              <w:t>+</w:t>
            </w:r>
            <w:r w:rsidRPr="003518A3">
              <w:rPr>
                <w:rFonts w:ascii="Sylfaen" w:hAnsi="Sylfaen" w:cs="Sylfaen"/>
                <w:sz w:val="20"/>
                <w:szCs w:val="20"/>
                <w:lang w:val="ka-GE"/>
              </w:rPr>
              <w:t xml:space="preserve"> (იხ. პუნქტი 4.4), მგრძნობელობის დარღვევა, ქორეოათეტოზი</w:t>
            </w:r>
            <w:r w:rsidRPr="003518A3">
              <w:rPr>
                <w:rFonts w:ascii="Sylfaen" w:hAnsi="Sylfaen" w:cs="Sylfaen"/>
                <w:sz w:val="20"/>
                <w:szCs w:val="20"/>
                <w:vertAlign w:val="superscript"/>
                <w:lang w:val="ka-GE"/>
              </w:rPr>
              <w:t>+</w:t>
            </w:r>
            <w:r w:rsidRPr="003518A3">
              <w:rPr>
                <w:rFonts w:ascii="Sylfaen" w:hAnsi="Sylfaen" w:cs="Sylfaen"/>
                <w:sz w:val="20"/>
                <w:szCs w:val="20"/>
                <w:lang w:val="ka-GE"/>
              </w:rPr>
              <w:t>. ასევე იყო ინფორმაცია სეროტონინური სინდრომისა* ან ავთვისებიანი ნეიროლეფსიური სინდრომის ნიშნებისა და სიმპტომების შესახებ, ისეთების, როგოორიცაა აღგზნებადობა, ცნობიერების აღრევა, პროფუზული ოფლიანობა, დიარეა, ციება, ჰიპერტენზია, კუნთების რიგიდულობა და ტაქიკარდი, რაც ზოგ შემთხვევაში განპირობებულია სეროტონინერგული პრეპარატების კომბინირებული გამოყენებით</w:t>
            </w:r>
            <w:r w:rsidRPr="003518A3">
              <w:rPr>
                <w:rFonts w:ascii="Sylfaen" w:hAnsi="Sylfaen" w:cs="Sylfaen"/>
                <w:sz w:val="20"/>
                <w:szCs w:val="20"/>
                <w:vertAlign w:val="superscript"/>
                <w:lang w:val="ka-GE"/>
              </w:rPr>
              <w:t>+</w:t>
            </w:r>
          </w:p>
        </w:tc>
      </w:tr>
      <w:tr w:rsidR="003518A3" w:rsidRPr="003518A3" w14:paraId="2B028F05" w14:textId="77777777" w:rsidTr="00B80E66">
        <w:tc>
          <w:tcPr>
            <w:tcW w:w="10728" w:type="dxa"/>
            <w:gridSpan w:val="5"/>
          </w:tcPr>
          <w:p w14:paraId="2CFAC273"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მხედველობის ორგანოების მხრივ</w:t>
            </w:r>
          </w:p>
        </w:tc>
      </w:tr>
      <w:tr w:rsidR="003518A3" w:rsidRPr="003518A3" w14:paraId="22ED65BD" w14:textId="77777777" w:rsidTr="00B80E66">
        <w:tc>
          <w:tcPr>
            <w:tcW w:w="1818" w:type="dxa"/>
          </w:tcPr>
          <w:p w14:paraId="1C35731B"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5A44F810" w14:textId="5B40D163"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მხედველობის დარღვევა*</w:t>
            </w:r>
          </w:p>
        </w:tc>
      </w:tr>
      <w:tr w:rsidR="003518A3" w:rsidRPr="003518A3" w14:paraId="6FFA4FFB" w14:textId="77777777" w:rsidTr="00B80E66">
        <w:tc>
          <w:tcPr>
            <w:tcW w:w="1818" w:type="dxa"/>
          </w:tcPr>
          <w:p w14:paraId="0864DB08"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20336D71"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მიდრიაზი*</w:t>
            </w:r>
          </w:p>
        </w:tc>
      </w:tr>
      <w:tr w:rsidR="003518A3" w:rsidRPr="003518A3" w14:paraId="6D3B4489" w14:textId="77777777" w:rsidTr="00B80E66">
        <w:tc>
          <w:tcPr>
            <w:tcW w:w="1818" w:type="dxa"/>
          </w:tcPr>
          <w:p w14:paraId="70DB3868"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250FE119"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გლაუკომა, ცრემლდენის დარღვევები, სკოტომა, გაორება, სინათლის შიში, ჰიფემა*</w:t>
            </w:r>
            <w:r w:rsidRPr="003518A3">
              <w:rPr>
                <w:rFonts w:ascii="Sylfaen" w:hAnsi="Sylfaen" w:cs="Sylfaen"/>
                <w:sz w:val="20"/>
                <w:szCs w:val="20"/>
                <w:vertAlign w:val="superscript"/>
                <w:lang w:val="ka-GE"/>
              </w:rPr>
              <w:t>+</w:t>
            </w:r>
            <w:r w:rsidRPr="003518A3">
              <w:rPr>
                <w:rFonts w:ascii="Sylfaen" w:hAnsi="Sylfaen" w:cs="Sylfaen"/>
                <w:sz w:val="20"/>
                <w:szCs w:val="20"/>
                <w:lang w:val="ka-GE"/>
              </w:rPr>
              <w:t>, , მხედველობის დარღვევები</w:t>
            </w:r>
            <w:r w:rsidRPr="003518A3">
              <w:rPr>
                <w:rFonts w:ascii="Sylfaen" w:hAnsi="Sylfaen" w:cs="Sylfaen"/>
                <w:sz w:val="20"/>
                <w:szCs w:val="20"/>
                <w:vertAlign w:val="superscript"/>
                <w:lang w:val="ka-GE"/>
              </w:rPr>
              <w:t>+</w:t>
            </w:r>
            <w:r w:rsidRPr="003518A3">
              <w:rPr>
                <w:rFonts w:ascii="Sylfaen" w:hAnsi="Sylfaen" w:cs="Sylfaen"/>
                <w:sz w:val="20"/>
                <w:szCs w:val="20"/>
                <w:lang w:val="ka-GE"/>
              </w:rPr>
              <w:t>, სხვადასხვა ზომის გუგები*</w:t>
            </w:r>
            <w:r w:rsidRPr="003518A3">
              <w:rPr>
                <w:rFonts w:ascii="Sylfaen" w:hAnsi="Sylfaen" w:cs="Sylfaen"/>
                <w:sz w:val="20"/>
                <w:szCs w:val="20"/>
                <w:vertAlign w:val="superscript"/>
                <w:lang w:val="ka-GE"/>
              </w:rPr>
              <w:t>+</w:t>
            </w:r>
          </w:p>
        </w:tc>
      </w:tr>
      <w:tr w:rsidR="003518A3" w:rsidRPr="003518A3" w14:paraId="37D759E9" w14:textId="77777777" w:rsidTr="00B80E66">
        <w:tc>
          <w:tcPr>
            <w:tcW w:w="1818" w:type="dxa"/>
          </w:tcPr>
          <w:p w14:paraId="15C12E6A"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უცნობი</w:t>
            </w:r>
          </w:p>
        </w:tc>
        <w:tc>
          <w:tcPr>
            <w:tcW w:w="8910" w:type="dxa"/>
            <w:gridSpan w:val="4"/>
          </w:tcPr>
          <w:p w14:paraId="2F1E48B0"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მაკულოპათია</w:t>
            </w:r>
          </w:p>
        </w:tc>
      </w:tr>
      <w:tr w:rsidR="003518A3" w:rsidRPr="003518A3" w14:paraId="4CB7CE9A" w14:textId="77777777" w:rsidTr="00B80E66">
        <w:tc>
          <w:tcPr>
            <w:tcW w:w="10728" w:type="dxa"/>
            <w:gridSpan w:val="5"/>
          </w:tcPr>
          <w:p w14:paraId="5BA10E8B"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სმენის ორგანოების და წონასწორობის მხრივ</w:t>
            </w:r>
          </w:p>
        </w:tc>
      </w:tr>
      <w:tr w:rsidR="003518A3" w:rsidRPr="003518A3" w14:paraId="05E02D10" w14:textId="77777777" w:rsidTr="00B80E66">
        <w:tc>
          <w:tcPr>
            <w:tcW w:w="1818" w:type="dxa"/>
          </w:tcPr>
          <w:p w14:paraId="427DB732" w14:textId="77777777" w:rsidR="00F15EF6" w:rsidRPr="003518A3" w:rsidRDefault="00F15EF6" w:rsidP="0027231A">
            <w:pPr>
              <w:ind w:right="-154"/>
              <w:jc w:val="both"/>
              <w:rPr>
                <w:rFonts w:ascii="Sylfaen" w:hAnsi="Sylfaen" w:cs="Sylfaen"/>
                <w:b/>
                <w:i/>
                <w:sz w:val="20"/>
                <w:szCs w:val="20"/>
                <w:lang w:val="ka-GE"/>
              </w:rPr>
            </w:pPr>
            <w:r w:rsidRPr="003518A3">
              <w:rPr>
                <w:rFonts w:ascii="Sylfaen" w:hAnsi="Sylfaen" w:cs="Sylfaen"/>
                <w:b/>
                <w:bCs/>
                <w:sz w:val="20"/>
                <w:szCs w:val="20"/>
                <w:lang w:val="ka-GE"/>
              </w:rPr>
              <w:t>ხშირი</w:t>
            </w:r>
          </w:p>
        </w:tc>
        <w:tc>
          <w:tcPr>
            <w:tcW w:w="8910" w:type="dxa"/>
            <w:gridSpan w:val="4"/>
          </w:tcPr>
          <w:p w14:paraId="6BE9DD6A" w14:textId="5B6F41FB" w:rsidR="00F15EF6" w:rsidRPr="003518A3" w:rsidRDefault="00A9755E" w:rsidP="0027231A">
            <w:pPr>
              <w:ind w:right="-154"/>
              <w:jc w:val="both"/>
              <w:rPr>
                <w:rFonts w:ascii="Sylfaen" w:hAnsi="Sylfaen" w:cs="Sylfaen"/>
                <w:sz w:val="20"/>
                <w:szCs w:val="20"/>
                <w:lang w:val="ka-GE"/>
              </w:rPr>
            </w:pPr>
            <w:r w:rsidRPr="003518A3">
              <w:rPr>
                <w:rFonts w:ascii="Sylfaen" w:hAnsi="Sylfaen" w:cs="Sylfaen"/>
                <w:sz w:val="20"/>
                <w:szCs w:val="20"/>
                <w:lang w:val="ka-GE"/>
              </w:rPr>
              <w:t>ტინიტისი</w:t>
            </w:r>
            <w:r w:rsidR="00F15EF6" w:rsidRPr="003518A3">
              <w:rPr>
                <w:rFonts w:ascii="Sylfaen" w:hAnsi="Sylfaen" w:cs="Sylfaen"/>
                <w:sz w:val="20"/>
                <w:szCs w:val="20"/>
                <w:lang w:val="ka-GE"/>
              </w:rPr>
              <w:t>*</w:t>
            </w:r>
          </w:p>
        </w:tc>
      </w:tr>
      <w:tr w:rsidR="003518A3" w:rsidRPr="003518A3" w14:paraId="4E5A53B2" w14:textId="77777777" w:rsidTr="00B80E66">
        <w:tc>
          <w:tcPr>
            <w:tcW w:w="1818" w:type="dxa"/>
          </w:tcPr>
          <w:p w14:paraId="042D748A" w14:textId="77777777" w:rsidR="00F15EF6" w:rsidRPr="003518A3" w:rsidRDefault="00F15EF6" w:rsidP="0027231A">
            <w:pPr>
              <w:ind w:right="-154"/>
              <w:jc w:val="both"/>
              <w:rPr>
                <w:rFonts w:ascii="Sylfaen" w:hAnsi="Sylfaen" w:cs="Sylfaen"/>
                <w:b/>
                <w:i/>
                <w:sz w:val="20"/>
                <w:szCs w:val="20"/>
                <w:lang w:val="ka-GE"/>
              </w:rPr>
            </w:pPr>
            <w:r w:rsidRPr="003518A3">
              <w:rPr>
                <w:rFonts w:ascii="Sylfaen" w:hAnsi="Sylfaen" w:cs="Sylfaen"/>
                <w:b/>
                <w:bCs/>
                <w:sz w:val="20"/>
                <w:szCs w:val="20"/>
                <w:lang w:val="ka-GE"/>
              </w:rPr>
              <w:t>არახშირი</w:t>
            </w:r>
          </w:p>
        </w:tc>
        <w:tc>
          <w:tcPr>
            <w:tcW w:w="8910" w:type="dxa"/>
            <w:gridSpan w:val="4"/>
          </w:tcPr>
          <w:p w14:paraId="5EDC8EAC"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ყურის ტკივილი</w:t>
            </w:r>
          </w:p>
        </w:tc>
      </w:tr>
      <w:tr w:rsidR="003518A3" w:rsidRPr="003518A3" w14:paraId="7783A02E" w14:textId="77777777" w:rsidTr="00B80E66">
        <w:tc>
          <w:tcPr>
            <w:tcW w:w="10728" w:type="dxa"/>
            <w:gridSpan w:val="5"/>
          </w:tcPr>
          <w:p w14:paraId="7A49AD20" w14:textId="77777777" w:rsidR="00F15EF6" w:rsidRPr="003518A3" w:rsidRDefault="00F15EF6" w:rsidP="0027231A">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გულის  მხრივ</w:t>
            </w:r>
          </w:p>
        </w:tc>
      </w:tr>
      <w:tr w:rsidR="003518A3" w:rsidRPr="003518A3" w14:paraId="710EF0EE" w14:textId="77777777" w:rsidTr="00B80E66">
        <w:tc>
          <w:tcPr>
            <w:tcW w:w="1818" w:type="dxa"/>
          </w:tcPr>
          <w:p w14:paraId="0FA4F2C9"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4602B60D" w14:textId="129E432A" w:rsidR="00F15EF6" w:rsidRPr="003518A3" w:rsidRDefault="00A9755E" w:rsidP="0027231A">
            <w:pPr>
              <w:ind w:right="-154"/>
              <w:jc w:val="both"/>
              <w:rPr>
                <w:rFonts w:ascii="Sylfaen" w:hAnsi="Sylfaen" w:cs="Sylfaen"/>
                <w:sz w:val="20"/>
                <w:szCs w:val="20"/>
                <w:lang w:val="ka-GE"/>
              </w:rPr>
            </w:pPr>
            <w:r w:rsidRPr="003518A3">
              <w:rPr>
                <w:rFonts w:ascii="Sylfaen" w:hAnsi="Sylfaen" w:cs="Sylfaen"/>
                <w:sz w:val="20"/>
                <w:szCs w:val="20"/>
                <w:lang w:val="ka-GE"/>
              </w:rPr>
              <w:t>პალპიტაცია</w:t>
            </w:r>
            <w:r w:rsidR="00F15EF6" w:rsidRPr="003518A3">
              <w:rPr>
                <w:rFonts w:ascii="Sylfaen" w:hAnsi="Sylfaen" w:cs="Sylfaen"/>
                <w:sz w:val="20"/>
                <w:szCs w:val="20"/>
                <w:lang w:val="ka-GE"/>
              </w:rPr>
              <w:t>*</w:t>
            </w:r>
          </w:p>
        </w:tc>
      </w:tr>
      <w:tr w:rsidR="003518A3" w:rsidRPr="003518A3" w14:paraId="5FC1D184" w14:textId="77777777" w:rsidTr="00B80E66">
        <w:tc>
          <w:tcPr>
            <w:tcW w:w="1818" w:type="dxa"/>
          </w:tcPr>
          <w:p w14:paraId="653DBCFD"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0C8830B9" w14:textId="77777777" w:rsidR="00F15EF6" w:rsidRPr="003518A3" w:rsidRDefault="00F15EF6" w:rsidP="0027231A">
            <w:pPr>
              <w:ind w:right="-154"/>
              <w:jc w:val="both"/>
              <w:rPr>
                <w:rFonts w:ascii="Sylfaen" w:hAnsi="Sylfaen" w:cs="Sylfaen"/>
                <w:sz w:val="20"/>
                <w:szCs w:val="20"/>
                <w:lang w:val="ka-GE"/>
              </w:rPr>
            </w:pPr>
            <w:r w:rsidRPr="003518A3">
              <w:rPr>
                <w:rFonts w:ascii="Sylfaen" w:hAnsi="Sylfaen" w:cs="Sylfaen"/>
                <w:sz w:val="20"/>
                <w:szCs w:val="20"/>
                <w:lang w:val="ka-GE"/>
              </w:rPr>
              <w:t>ტაქიკარდია* , დარღვევები გულის მხრივ</w:t>
            </w:r>
          </w:p>
        </w:tc>
      </w:tr>
      <w:tr w:rsidR="003518A3" w:rsidRPr="003518A3" w14:paraId="563194CE" w14:textId="77777777" w:rsidTr="00B80E66">
        <w:tc>
          <w:tcPr>
            <w:tcW w:w="1818" w:type="dxa"/>
          </w:tcPr>
          <w:p w14:paraId="298FAA84" w14:textId="77777777" w:rsidR="00A9755E" w:rsidRPr="003518A3" w:rsidRDefault="00A9755E" w:rsidP="00A9755E">
            <w:pPr>
              <w:ind w:right="-154"/>
              <w:jc w:val="both"/>
              <w:rPr>
                <w:rFonts w:ascii="Sylfaen" w:hAnsi="Sylfaen" w:cs="Sylfaen"/>
                <w:b/>
                <w:bCs/>
                <w:sz w:val="20"/>
                <w:szCs w:val="20"/>
                <w:lang w:val="ka-GE"/>
              </w:rPr>
            </w:pPr>
            <w:r w:rsidRPr="003518A3">
              <w:rPr>
                <w:rFonts w:ascii="Sylfaen" w:hAnsi="Sylfaen" w:cs="Sylfaen"/>
                <w:b/>
                <w:bCs/>
                <w:sz w:val="20"/>
                <w:szCs w:val="20"/>
                <w:lang w:val="ka-GE"/>
              </w:rPr>
              <w:t>იშვიათი</w:t>
            </w:r>
          </w:p>
        </w:tc>
        <w:tc>
          <w:tcPr>
            <w:tcW w:w="8910" w:type="dxa"/>
            <w:gridSpan w:val="4"/>
          </w:tcPr>
          <w:p w14:paraId="078D6392" w14:textId="77377F38"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მიოკარდიუმის ინფარქტი*</w:t>
            </w:r>
            <w:r w:rsidRPr="003518A3">
              <w:rPr>
                <w:rFonts w:ascii="Sylfaen" w:hAnsi="Sylfaen" w:cs="Sylfaen"/>
                <w:sz w:val="20"/>
                <w:szCs w:val="20"/>
                <w:vertAlign w:val="superscript"/>
                <w:lang w:val="ka-GE"/>
              </w:rPr>
              <w:t>+</w:t>
            </w:r>
            <w:r w:rsidRPr="003518A3">
              <w:rPr>
                <w:rFonts w:ascii="Sylfaen" w:hAnsi="Sylfaen" w:cs="Sylfaen"/>
                <w:sz w:val="20"/>
                <w:szCs w:val="20"/>
                <w:lang w:val="ka-GE"/>
              </w:rPr>
              <w:t xml:space="preserve">, ბრადიკარდია, QTс* ინტერვალის გახანგრძლივება (იხ. პუნქტები 4.4, 4.5 და 5.1), </w:t>
            </w:r>
            <w:r w:rsidRPr="003518A3">
              <w:rPr>
                <w:rFonts w:ascii="Sylfaen" w:hAnsi="Sylfaen" w:cs="Sylfaen"/>
                <w:sz w:val="20"/>
                <w:szCs w:val="20"/>
                <w:lang w:val="en-US"/>
              </w:rPr>
              <w:t>Torsade de Pointes</w:t>
            </w:r>
            <w:r w:rsidRPr="003518A3">
              <w:rPr>
                <w:rFonts w:ascii="Sylfaen" w:hAnsi="Sylfaen" w:cs="Sylfaen"/>
                <w:sz w:val="20"/>
                <w:szCs w:val="20"/>
                <w:lang w:val="ka-GE"/>
              </w:rPr>
              <w:t>*</w:t>
            </w:r>
            <w:r w:rsidRPr="003518A3">
              <w:rPr>
                <w:rFonts w:ascii="Sylfaen" w:hAnsi="Sylfaen" w:cs="Sylfaen"/>
                <w:sz w:val="20"/>
                <w:szCs w:val="20"/>
                <w:vertAlign w:val="superscript"/>
                <w:lang w:val="ka-GE"/>
              </w:rPr>
              <w:t>+</w:t>
            </w:r>
            <w:r w:rsidRPr="003518A3">
              <w:rPr>
                <w:rFonts w:ascii="Sylfaen" w:hAnsi="Sylfaen" w:cs="Sylfaen"/>
                <w:sz w:val="20"/>
                <w:szCs w:val="20"/>
                <w:lang w:val="ka-GE"/>
              </w:rPr>
              <w:t xml:space="preserve"> (იხ.  პუნტები 4.4, 4.5 და 5.1)</w:t>
            </w:r>
          </w:p>
        </w:tc>
      </w:tr>
      <w:tr w:rsidR="003518A3" w:rsidRPr="003518A3" w14:paraId="2C52D5F5" w14:textId="77777777" w:rsidTr="00B80E66">
        <w:tc>
          <w:tcPr>
            <w:tcW w:w="10728" w:type="dxa"/>
            <w:gridSpan w:val="5"/>
          </w:tcPr>
          <w:p w14:paraId="47268897" w14:textId="77777777" w:rsidR="00A9755E" w:rsidRPr="003518A3" w:rsidRDefault="00A9755E" w:rsidP="00A9755E">
            <w:pPr>
              <w:ind w:right="20"/>
              <w:jc w:val="both"/>
              <w:rPr>
                <w:rFonts w:ascii="Sylfaen" w:hAnsi="Sylfaen" w:cs="Sylfaen"/>
                <w:i/>
                <w:sz w:val="20"/>
                <w:szCs w:val="20"/>
                <w:lang w:val="ka-GE"/>
              </w:rPr>
            </w:pPr>
            <w:r w:rsidRPr="003518A3">
              <w:rPr>
                <w:rFonts w:ascii="Sylfaen" w:hAnsi="Sylfaen" w:cs="Sylfaen"/>
                <w:i/>
                <w:sz w:val="20"/>
                <w:szCs w:val="20"/>
                <w:lang w:val="ka-GE"/>
              </w:rPr>
              <w:t>დარღვევები სისხლძარღვების მხრივ</w:t>
            </w:r>
          </w:p>
        </w:tc>
      </w:tr>
      <w:tr w:rsidR="003518A3" w:rsidRPr="003518A3" w14:paraId="74EF769B" w14:textId="77777777" w:rsidTr="00B80E66">
        <w:tc>
          <w:tcPr>
            <w:tcW w:w="1818" w:type="dxa"/>
          </w:tcPr>
          <w:p w14:paraId="00E6EE53"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3651A338"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 xml:space="preserve"> ალები*</w:t>
            </w:r>
          </w:p>
        </w:tc>
      </w:tr>
      <w:tr w:rsidR="003518A3" w:rsidRPr="003518A3" w14:paraId="22E93A63" w14:textId="77777777" w:rsidTr="00B80E66">
        <w:tc>
          <w:tcPr>
            <w:tcW w:w="1818" w:type="dxa"/>
          </w:tcPr>
          <w:p w14:paraId="21A606C1"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795DEA0F" w14:textId="187B0A1F"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ჰიპერტენზია*, ალები, ანომალური სისხლდენა (მაგალითად, კუჭ-ნაწლავური სისხლდენა*), ჰემატურია*</w:t>
            </w:r>
          </w:p>
        </w:tc>
      </w:tr>
      <w:tr w:rsidR="003518A3" w:rsidRPr="003518A3" w14:paraId="4D4D6BF9" w14:textId="77777777" w:rsidTr="00B80E66">
        <w:tc>
          <w:tcPr>
            <w:tcW w:w="1818" w:type="dxa"/>
          </w:tcPr>
          <w:p w14:paraId="6871A208"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6A620457"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პერიფერიული იშემია</w:t>
            </w:r>
          </w:p>
        </w:tc>
      </w:tr>
      <w:tr w:rsidR="003518A3" w:rsidRPr="003518A3" w14:paraId="2088B56D" w14:textId="77777777" w:rsidTr="00B80E66">
        <w:tc>
          <w:tcPr>
            <w:tcW w:w="10728" w:type="dxa"/>
            <w:gridSpan w:val="5"/>
          </w:tcPr>
          <w:p w14:paraId="2E341EA7" w14:textId="6D45074D" w:rsidR="00A9755E" w:rsidRPr="003518A3" w:rsidRDefault="00A9755E" w:rsidP="00A9755E">
            <w:pPr>
              <w:ind w:right="20"/>
              <w:jc w:val="both"/>
              <w:rPr>
                <w:rFonts w:ascii="Sylfaen" w:hAnsi="Sylfaen" w:cs="Sylfaen"/>
                <w:i/>
                <w:sz w:val="20"/>
                <w:szCs w:val="20"/>
                <w:lang w:val="ka-GE"/>
              </w:rPr>
            </w:pPr>
            <w:r w:rsidRPr="003518A3">
              <w:rPr>
                <w:rFonts w:ascii="Sylfaen" w:hAnsi="Sylfaen" w:cs="Sylfaen"/>
                <w:i/>
                <w:sz w:val="20"/>
                <w:szCs w:val="20"/>
                <w:lang w:val="ka-GE"/>
              </w:rPr>
              <w:t>დარღვევები სასუნთქი სისტემის, გულმკერდისა და შუასაყრის ორგანოების მხრივ</w:t>
            </w:r>
          </w:p>
        </w:tc>
      </w:tr>
      <w:tr w:rsidR="003518A3" w:rsidRPr="003518A3" w14:paraId="191D3DE9" w14:textId="77777777" w:rsidTr="00B80E66">
        <w:tc>
          <w:tcPr>
            <w:tcW w:w="1818" w:type="dxa"/>
          </w:tcPr>
          <w:p w14:paraId="37A4D863"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b/>
                <w:bCs/>
                <w:sz w:val="20"/>
                <w:szCs w:val="20"/>
                <w:lang w:val="ka-GE"/>
              </w:rPr>
              <w:t>ხშირი</w:t>
            </w:r>
          </w:p>
        </w:tc>
        <w:tc>
          <w:tcPr>
            <w:tcW w:w="8910" w:type="dxa"/>
            <w:gridSpan w:val="4"/>
          </w:tcPr>
          <w:p w14:paraId="4A0E13DF"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მთქნარება*</w:t>
            </w:r>
          </w:p>
        </w:tc>
      </w:tr>
      <w:tr w:rsidR="003518A3" w:rsidRPr="003518A3" w14:paraId="1586E7BA" w14:textId="77777777" w:rsidTr="00B80E66">
        <w:tc>
          <w:tcPr>
            <w:tcW w:w="1818" w:type="dxa"/>
          </w:tcPr>
          <w:p w14:paraId="11DCDCB4"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b/>
                <w:bCs/>
                <w:sz w:val="20"/>
                <w:szCs w:val="20"/>
                <w:lang w:val="ka-GE"/>
              </w:rPr>
              <w:t>არახშირი</w:t>
            </w:r>
          </w:p>
        </w:tc>
        <w:tc>
          <w:tcPr>
            <w:tcW w:w="8910" w:type="dxa"/>
            <w:gridSpan w:val="4"/>
          </w:tcPr>
          <w:p w14:paraId="610B9CB0"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ბრონქოსპაზმი*, ქოშინი, ცხვირიდან სისხლდენა *,</w:t>
            </w:r>
          </w:p>
        </w:tc>
      </w:tr>
      <w:tr w:rsidR="003518A3" w:rsidRPr="003518A3" w14:paraId="321855D6" w14:textId="77777777" w:rsidTr="00B80E66">
        <w:tc>
          <w:tcPr>
            <w:tcW w:w="1818" w:type="dxa"/>
          </w:tcPr>
          <w:p w14:paraId="73749199"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b/>
                <w:bCs/>
                <w:sz w:val="20"/>
                <w:szCs w:val="20"/>
                <w:lang w:val="ka-GE"/>
              </w:rPr>
              <w:t>იშვიათი</w:t>
            </w:r>
          </w:p>
        </w:tc>
        <w:tc>
          <w:tcPr>
            <w:tcW w:w="8910" w:type="dxa"/>
            <w:gridSpan w:val="4"/>
          </w:tcPr>
          <w:p w14:paraId="5A02A247" w14:textId="0F11D2F8"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ლარინგოსპაზმი, ჰიპერვენტილაცია, ჰიპოვენტილაცია, ხიხინი, დისფონია, სლოკინი,, ფილტვების ინტერსტიციული დაავადება*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ეოზინოფილური პნევმონია*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xml:space="preserve">*,  </w:t>
            </w:r>
          </w:p>
        </w:tc>
      </w:tr>
      <w:tr w:rsidR="003518A3" w:rsidRPr="003518A3" w14:paraId="58E807B1" w14:textId="77777777" w:rsidTr="00B80E66">
        <w:tc>
          <w:tcPr>
            <w:tcW w:w="10728" w:type="dxa"/>
            <w:gridSpan w:val="5"/>
          </w:tcPr>
          <w:p w14:paraId="6AA1B6A0" w14:textId="77777777" w:rsidR="00A9755E" w:rsidRPr="003518A3" w:rsidRDefault="00A9755E" w:rsidP="00A9755E">
            <w:pPr>
              <w:ind w:right="20"/>
              <w:jc w:val="both"/>
              <w:rPr>
                <w:rFonts w:ascii="Sylfaen" w:hAnsi="Sylfaen" w:cs="Sylfaen"/>
                <w:i/>
                <w:sz w:val="20"/>
                <w:szCs w:val="20"/>
                <w:lang w:val="ka-GE"/>
              </w:rPr>
            </w:pPr>
            <w:r w:rsidRPr="003518A3">
              <w:rPr>
                <w:rFonts w:ascii="Sylfaen" w:hAnsi="Sylfaen" w:cs="Sylfaen"/>
                <w:i/>
                <w:sz w:val="20"/>
                <w:szCs w:val="20"/>
                <w:lang w:val="ka-GE"/>
              </w:rPr>
              <w:t>დარღვევები კუჭ-ნაწლავის ტრაქტის მხრივ</w:t>
            </w:r>
          </w:p>
        </w:tc>
      </w:tr>
      <w:tr w:rsidR="003518A3" w:rsidRPr="003518A3" w14:paraId="06C5C83B" w14:textId="77777777" w:rsidTr="00B80E66">
        <w:tc>
          <w:tcPr>
            <w:tcW w:w="1818" w:type="dxa"/>
          </w:tcPr>
          <w:p w14:paraId="587BFCE6"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ძალიან ხშირი</w:t>
            </w:r>
          </w:p>
        </w:tc>
        <w:tc>
          <w:tcPr>
            <w:tcW w:w="8910" w:type="dxa"/>
            <w:gridSpan w:val="4"/>
          </w:tcPr>
          <w:p w14:paraId="27A1D71A" w14:textId="1ED6081D"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დიარეა,  გულისრევა, პირის სიმშრალე</w:t>
            </w:r>
          </w:p>
        </w:tc>
      </w:tr>
      <w:tr w:rsidR="003518A3" w:rsidRPr="003518A3" w14:paraId="45E70629" w14:textId="77777777" w:rsidTr="00B80E66">
        <w:tc>
          <w:tcPr>
            <w:tcW w:w="1818" w:type="dxa"/>
          </w:tcPr>
          <w:p w14:paraId="6C9F335B"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3282258B" w14:textId="40092506"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ტკივილის მუცლის არეში*,  ღებინება*, ყაბზობა*, დისპეფსია, მეტეორიზმი</w:t>
            </w:r>
          </w:p>
        </w:tc>
      </w:tr>
      <w:tr w:rsidR="003518A3" w:rsidRPr="003518A3" w14:paraId="4BE4C426" w14:textId="77777777" w:rsidTr="00B80E66">
        <w:tc>
          <w:tcPr>
            <w:tcW w:w="1818" w:type="dxa"/>
          </w:tcPr>
          <w:p w14:paraId="4AE4235E"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2D2DAA23" w14:textId="3B719C08"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ეზოფაგიტი, დისფაგია, ბუასილი, ჰიპერსალივაცია, ენის დაავადებები, ბოყინი, კბილების დაზიანება, მელენა, გლოსიტი</w:t>
            </w:r>
          </w:p>
        </w:tc>
      </w:tr>
      <w:tr w:rsidR="003518A3" w:rsidRPr="003518A3" w14:paraId="0D4CC3C0" w14:textId="77777777" w:rsidTr="00B80E66">
        <w:tc>
          <w:tcPr>
            <w:tcW w:w="1818" w:type="dxa"/>
          </w:tcPr>
          <w:p w14:paraId="2245D1EE"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6B934F0E"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წყლულები პირის ღრუში, სისხლიანი განავალი, სტომატიტი, დაწყლულებული ენა, პანკრეატიტი*</w:t>
            </w:r>
            <w:r w:rsidRPr="003518A3">
              <w:rPr>
                <w:rFonts w:ascii="Sylfaen" w:hAnsi="Sylfaen" w:cs="Sylfaen"/>
                <w:sz w:val="20"/>
                <w:szCs w:val="20"/>
                <w:vertAlign w:val="superscript"/>
                <w:lang w:val="ka-GE"/>
              </w:rPr>
              <w:t>+</w:t>
            </w:r>
          </w:p>
        </w:tc>
      </w:tr>
      <w:tr w:rsidR="003518A3" w:rsidRPr="003518A3" w14:paraId="678FBBD2" w14:textId="77777777" w:rsidTr="00B80E66">
        <w:tc>
          <w:tcPr>
            <w:tcW w:w="1818" w:type="dxa"/>
          </w:tcPr>
          <w:p w14:paraId="54FE535F" w14:textId="77777777" w:rsidR="00A9755E" w:rsidRPr="003518A3" w:rsidRDefault="00A9755E" w:rsidP="00A9755E">
            <w:pPr>
              <w:ind w:right="-154"/>
              <w:jc w:val="both"/>
              <w:rPr>
                <w:rFonts w:ascii="Sylfaen" w:hAnsi="Sylfaen" w:cs="Sylfaen"/>
                <w:b/>
                <w:bCs/>
                <w:sz w:val="20"/>
                <w:szCs w:val="20"/>
                <w:lang w:val="ka-GE"/>
              </w:rPr>
            </w:pPr>
            <w:r w:rsidRPr="003518A3">
              <w:rPr>
                <w:rFonts w:ascii="Sylfaen" w:hAnsi="Sylfaen" w:cs="Sylfaen"/>
                <w:b/>
                <w:bCs/>
                <w:sz w:val="20"/>
                <w:szCs w:val="20"/>
                <w:lang w:val="ka-GE"/>
              </w:rPr>
              <w:t>უცნობი</w:t>
            </w:r>
          </w:p>
        </w:tc>
        <w:tc>
          <w:tcPr>
            <w:tcW w:w="8910" w:type="dxa"/>
            <w:gridSpan w:val="4"/>
          </w:tcPr>
          <w:p w14:paraId="3BD14D50" w14:textId="77777777"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მიკროსკოპული კოლიტი</w:t>
            </w:r>
          </w:p>
        </w:tc>
      </w:tr>
      <w:tr w:rsidR="003518A3" w:rsidRPr="003518A3" w14:paraId="00DE798D" w14:textId="77777777" w:rsidTr="00B80E66">
        <w:tc>
          <w:tcPr>
            <w:tcW w:w="10728" w:type="dxa"/>
            <w:gridSpan w:val="5"/>
          </w:tcPr>
          <w:p w14:paraId="10254541" w14:textId="77777777" w:rsidR="00A9755E" w:rsidRPr="003518A3" w:rsidRDefault="00A9755E" w:rsidP="00A9755E">
            <w:pPr>
              <w:ind w:right="20"/>
              <w:jc w:val="both"/>
              <w:rPr>
                <w:rFonts w:ascii="Sylfaen" w:hAnsi="Sylfaen" w:cs="Sylfaen"/>
                <w:i/>
                <w:sz w:val="20"/>
                <w:szCs w:val="20"/>
                <w:lang w:val="ka-GE"/>
              </w:rPr>
            </w:pPr>
            <w:r w:rsidRPr="003518A3">
              <w:rPr>
                <w:rFonts w:ascii="Sylfaen" w:hAnsi="Sylfaen" w:cs="Sylfaen"/>
                <w:i/>
                <w:sz w:val="20"/>
                <w:szCs w:val="20"/>
                <w:lang w:val="ka-GE"/>
              </w:rPr>
              <w:t>დარღვევები ღვიძლის და ნაღველგამომყოფი გზების მხრივ</w:t>
            </w:r>
          </w:p>
        </w:tc>
      </w:tr>
      <w:tr w:rsidR="003518A3" w:rsidRPr="003518A3" w14:paraId="0521128D" w14:textId="77777777" w:rsidTr="00B80E66">
        <w:tc>
          <w:tcPr>
            <w:tcW w:w="1818" w:type="dxa"/>
          </w:tcPr>
          <w:p w14:paraId="71E9CCC5" w14:textId="77777777" w:rsidR="00A9755E" w:rsidRPr="003518A3" w:rsidRDefault="00A9755E" w:rsidP="00A9755E">
            <w:pPr>
              <w:ind w:right="-154"/>
              <w:jc w:val="both"/>
              <w:rPr>
                <w:rFonts w:ascii="Sylfaen" w:hAnsi="Sylfaen" w:cs="Sylfaen"/>
                <w:b/>
                <w:bCs/>
                <w:sz w:val="20"/>
                <w:szCs w:val="20"/>
                <w:lang w:val="ka-GE"/>
              </w:rPr>
            </w:pPr>
            <w:r w:rsidRPr="003518A3">
              <w:rPr>
                <w:rFonts w:ascii="Sylfaen" w:hAnsi="Sylfaen" w:cs="Sylfaen"/>
                <w:b/>
                <w:bCs/>
                <w:sz w:val="20"/>
                <w:szCs w:val="20"/>
                <w:lang w:val="ka-GE"/>
              </w:rPr>
              <w:t>იშვიათი</w:t>
            </w:r>
          </w:p>
        </w:tc>
        <w:tc>
          <w:tcPr>
            <w:tcW w:w="8910" w:type="dxa"/>
            <w:gridSpan w:val="4"/>
          </w:tcPr>
          <w:p w14:paraId="31618466" w14:textId="69582D30" w:rsidR="00A9755E" w:rsidRPr="003518A3" w:rsidRDefault="00A9755E" w:rsidP="00A9755E">
            <w:pPr>
              <w:ind w:right="20"/>
              <w:jc w:val="both"/>
              <w:rPr>
                <w:rFonts w:ascii="Sylfaen" w:hAnsi="Sylfaen" w:cs="Sylfaen"/>
                <w:sz w:val="20"/>
                <w:szCs w:val="20"/>
                <w:lang w:val="ka-GE"/>
              </w:rPr>
            </w:pPr>
            <w:r w:rsidRPr="003518A3">
              <w:rPr>
                <w:rFonts w:ascii="Sylfaen" w:hAnsi="Sylfaen" w:cs="Sylfaen"/>
                <w:sz w:val="20"/>
                <w:szCs w:val="20"/>
                <w:lang w:val="ka-GE"/>
              </w:rPr>
              <w:t>ღვიძლის სერიოზული დაავადებები, მათ შორის ღვიძლის ფუნქციის დარღვევა, ჰეპატიტი, სიყვითლე და ღვიძლის უკმარისობა</w:t>
            </w:r>
          </w:p>
        </w:tc>
      </w:tr>
      <w:tr w:rsidR="003518A3" w:rsidRPr="003518A3" w14:paraId="5C9D9A04" w14:textId="77777777" w:rsidTr="00B80E66">
        <w:tc>
          <w:tcPr>
            <w:tcW w:w="10728" w:type="dxa"/>
            <w:gridSpan w:val="5"/>
          </w:tcPr>
          <w:p w14:paraId="60D1685D"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კანის და კანქვეშა ქსოვილის მხრივ</w:t>
            </w:r>
          </w:p>
        </w:tc>
      </w:tr>
      <w:tr w:rsidR="003518A3" w:rsidRPr="003518A3" w14:paraId="37492A70" w14:textId="77777777" w:rsidTr="00B80E66">
        <w:trPr>
          <w:trHeight w:val="350"/>
        </w:trPr>
        <w:tc>
          <w:tcPr>
            <w:tcW w:w="1818" w:type="dxa"/>
          </w:tcPr>
          <w:p w14:paraId="252A6A50"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673D5740" w14:textId="16170FC9" w:rsidR="00A9755E" w:rsidRPr="003518A3" w:rsidRDefault="00F3587A" w:rsidP="00A9755E">
            <w:pPr>
              <w:ind w:right="-154"/>
              <w:jc w:val="both"/>
              <w:rPr>
                <w:rFonts w:ascii="Sylfaen" w:hAnsi="Sylfaen" w:cs="Sylfaen"/>
                <w:sz w:val="20"/>
                <w:szCs w:val="20"/>
                <w:lang w:val="ka-GE"/>
              </w:rPr>
            </w:pPr>
            <w:r w:rsidRPr="003518A3">
              <w:rPr>
                <w:rFonts w:ascii="Sylfaen" w:hAnsi="Sylfaen" w:cs="Sylfaen"/>
                <w:sz w:val="20"/>
                <w:szCs w:val="20"/>
                <w:lang w:val="ka-GE"/>
              </w:rPr>
              <w:t xml:space="preserve">კანისმიერი გამონაყარი*, </w:t>
            </w:r>
            <w:r w:rsidR="00A9755E" w:rsidRPr="003518A3">
              <w:rPr>
                <w:rFonts w:ascii="Sylfaen" w:hAnsi="Sylfaen" w:cs="Sylfaen"/>
                <w:sz w:val="20"/>
                <w:szCs w:val="20"/>
                <w:lang w:val="ka-GE"/>
              </w:rPr>
              <w:t>ჰიპერჰიდროზი</w:t>
            </w:r>
          </w:p>
        </w:tc>
      </w:tr>
      <w:tr w:rsidR="003518A3" w:rsidRPr="003518A3" w14:paraId="3EBC522C" w14:textId="77777777" w:rsidTr="00B80E66">
        <w:trPr>
          <w:trHeight w:val="620"/>
        </w:trPr>
        <w:tc>
          <w:tcPr>
            <w:tcW w:w="1818" w:type="dxa"/>
          </w:tcPr>
          <w:p w14:paraId="0CEDCBA7"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19AA8BA7" w14:textId="77777777"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პერიორბიტალური შეშუპება*, პურპურა*, ალოპეცია*, ცივი ოფლი, კანის სიმშრალე, ჭინჭრის ციება*,  ქავილი*,  დერმატიტი, სახის შეშუპება</w:t>
            </w:r>
          </w:p>
        </w:tc>
      </w:tr>
      <w:tr w:rsidR="003518A3" w:rsidRPr="003518A3" w14:paraId="3F8EE50C" w14:textId="77777777" w:rsidTr="00B80E66">
        <w:trPr>
          <w:trHeight w:val="620"/>
        </w:trPr>
        <w:tc>
          <w:tcPr>
            <w:tcW w:w="1818" w:type="dxa"/>
          </w:tcPr>
          <w:p w14:paraId="59A926EB"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4946E368" w14:textId="266128C5"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იშვიათი შეტყობინებები კანის სერიოზული გვერდითი რეაქციების შესახებ</w:t>
            </w:r>
            <w:r w:rsidR="00F3587A" w:rsidRPr="003518A3">
              <w:rPr>
                <w:rFonts w:ascii="Sylfaen" w:hAnsi="Sylfaen" w:cs="Sylfaen"/>
                <w:sz w:val="20"/>
                <w:szCs w:val="20"/>
                <w:lang w:val="ka-GE"/>
              </w:rPr>
              <w:t xml:space="preserve"> (</w:t>
            </w:r>
            <w:r w:rsidRPr="003518A3">
              <w:rPr>
                <w:rFonts w:ascii="Sylfaen" w:hAnsi="Sylfaen" w:cs="Sylfaen"/>
                <w:sz w:val="20"/>
                <w:szCs w:val="20"/>
                <w:lang w:val="ka-GE"/>
              </w:rPr>
              <w:t>მაგალითად, სტივენს-ჯონსონის სინდრომი და ეპიდერმული ნეკროლიზი*</w:t>
            </w:r>
            <w:r w:rsidRPr="003518A3">
              <w:rPr>
                <w:rFonts w:ascii="Sylfaen" w:hAnsi="Sylfaen" w:cs="Sylfaen"/>
                <w:sz w:val="20"/>
                <w:szCs w:val="20"/>
                <w:vertAlign w:val="superscript"/>
                <w:lang w:val="ka-GE"/>
              </w:rPr>
              <w:t>+</w:t>
            </w:r>
            <w:r w:rsidRPr="003518A3">
              <w:rPr>
                <w:rFonts w:ascii="Sylfaen" w:hAnsi="Sylfaen" w:cs="Sylfaen"/>
                <w:sz w:val="20"/>
                <w:szCs w:val="20"/>
                <w:lang w:val="ka-GE"/>
              </w:rPr>
              <w:t>,</w:t>
            </w:r>
            <w:r w:rsidRPr="003518A3">
              <w:rPr>
                <w:rFonts w:ascii="Sylfaen" w:hAnsi="Sylfaen" w:cs="Sylfaen"/>
                <w:sz w:val="20"/>
                <w:szCs w:val="20"/>
                <w:lang w:val="en-US"/>
              </w:rPr>
              <w:t xml:space="preserve"> </w:t>
            </w:r>
            <w:r w:rsidRPr="003518A3">
              <w:rPr>
                <w:rFonts w:ascii="Sylfaen" w:hAnsi="Sylfaen" w:cs="Sylfaen"/>
                <w:sz w:val="20"/>
                <w:szCs w:val="20"/>
                <w:lang w:val="ka-GE"/>
              </w:rPr>
              <w:t>კანისმიერი რეაქციები*</w:t>
            </w:r>
            <w:r w:rsidRPr="003518A3">
              <w:rPr>
                <w:rFonts w:ascii="Sylfaen" w:hAnsi="Sylfaen" w:cs="Sylfaen"/>
                <w:sz w:val="20"/>
                <w:szCs w:val="20"/>
                <w:vertAlign w:val="superscript"/>
                <w:lang w:val="ka-GE"/>
              </w:rPr>
              <w:t>+</w:t>
            </w:r>
            <w:r w:rsidRPr="003518A3">
              <w:rPr>
                <w:rFonts w:ascii="Sylfaen" w:hAnsi="Sylfaen" w:cs="Sylfaen"/>
                <w:sz w:val="20"/>
                <w:szCs w:val="20"/>
                <w:lang w:val="ka-GE"/>
              </w:rPr>
              <w:t xml:space="preserve">,  </w:t>
            </w:r>
            <w:r w:rsidRPr="003518A3">
              <w:rPr>
                <w:rFonts w:ascii="Sylfaen" w:hAnsi="Sylfaen" w:cs="Sylfaen"/>
                <w:sz w:val="20"/>
                <w:szCs w:val="20"/>
                <w:lang w:val="en-US"/>
              </w:rPr>
              <w:t xml:space="preserve">ანგიონევროზული </w:t>
            </w:r>
            <w:r w:rsidRPr="003518A3">
              <w:rPr>
                <w:rFonts w:ascii="Sylfaen" w:hAnsi="Sylfaen" w:cs="Sylfaen"/>
                <w:sz w:val="20"/>
                <w:szCs w:val="20"/>
                <w:lang w:val="ka-GE"/>
              </w:rPr>
              <w:t>შეშუპება</w:t>
            </w:r>
            <w:r w:rsidRPr="003518A3">
              <w:rPr>
                <w:rFonts w:ascii="Sylfaen" w:hAnsi="Sylfaen" w:cs="Sylfaen"/>
                <w:sz w:val="20"/>
                <w:szCs w:val="20"/>
                <w:lang w:val="en-US"/>
              </w:rPr>
              <w:t>,</w:t>
            </w:r>
            <w:r w:rsidRPr="003518A3">
              <w:rPr>
                <w:rFonts w:ascii="Sylfaen" w:hAnsi="Sylfaen" w:cs="Sylfaen"/>
                <w:sz w:val="20"/>
                <w:szCs w:val="20"/>
                <w:lang w:val="ka-GE"/>
              </w:rPr>
              <w:t xml:space="preserve"> ფოტომგრძნობელობა</w:t>
            </w:r>
            <w:r w:rsidRPr="003518A3">
              <w:rPr>
                <w:rFonts w:ascii="Sylfaen" w:hAnsi="Sylfaen" w:cs="Sylfaen"/>
                <w:sz w:val="20"/>
                <w:szCs w:val="20"/>
                <w:vertAlign w:val="superscript"/>
                <w:lang w:val="ka-GE"/>
              </w:rPr>
              <w:t>+</w:t>
            </w:r>
            <w:r w:rsidRPr="003518A3">
              <w:rPr>
                <w:rFonts w:ascii="Sylfaen" w:hAnsi="Sylfaen" w:cs="Sylfaen"/>
                <w:sz w:val="20"/>
                <w:szCs w:val="20"/>
                <w:lang w:val="ka-GE"/>
              </w:rPr>
              <w:t>)</w:t>
            </w:r>
            <w:r w:rsidR="00F3587A" w:rsidRPr="003518A3">
              <w:rPr>
                <w:rFonts w:ascii="Sylfaen" w:hAnsi="Sylfaen" w:cs="Sylfaen"/>
                <w:sz w:val="20"/>
                <w:szCs w:val="20"/>
                <w:lang w:val="ka-GE"/>
              </w:rPr>
              <w:t>,</w:t>
            </w:r>
            <w:r w:rsidRPr="003518A3">
              <w:rPr>
                <w:rFonts w:ascii="Sylfaen" w:hAnsi="Sylfaen" w:cs="Sylfaen"/>
                <w:sz w:val="20"/>
                <w:szCs w:val="20"/>
                <w:lang w:val="ka-GE"/>
              </w:rPr>
              <w:t xml:space="preserve"> ბულოზური დერმატიტი, ფოლიკულური გამონაყარი,  თმის სტრუქტურის  ცვლილება, კანის არანორმალური  სუნი</w:t>
            </w:r>
          </w:p>
        </w:tc>
      </w:tr>
      <w:tr w:rsidR="003518A3" w:rsidRPr="003518A3" w14:paraId="5D255302" w14:textId="77777777" w:rsidTr="00B80E66">
        <w:tc>
          <w:tcPr>
            <w:tcW w:w="10728" w:type="dxa"/>
            <w:gridSpan w:val="5"/>
          </w:tcPr>
          <w:p w14:paraId="67F5D626"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დარღვევები ძვალ-კუნთოვანი და შემაერთებელი ქსოვილის მხრივ</w:t>
            </w:r>
          </w:p>
        </w:tc>
      </w:tr>
      <w:tr w:rsidR="003518A3" w:rsidRPr="003518A3" w14:paraId="54B2BD51" w14:textId="77777777" w:rsidTr="00B80E66">
        <w:trPr>
          <w:trHeight w:val="413"/>
        </w:trPr>
        <w:tc>
          <w:tcPr>
            <w:tcW w:w="1818" w:type="dxa"/>
          </w:tcPr>
          <w:p w14:paraId="7BEE6072"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02F6E4C3" w14:textId="77777777" w:rsidR="00A9755E" w:rsidRPr="003518A3" w:rsidRDefault="00A9755E" w:rsidP="00A9755E">
            <w:pPr>
              <w:ind w:right="-154"/>
              <w:jc w:val="both"/>
              <w:rPr>
                <w:rFonts w:ascii="Sylfaen" w:hAnsi="Sylfaen"/>
                <w:sz w:val="20"/>
                <w:szCs w:val="20"/>
                <w:lang w:val="ka-GE"/>
              </w:rPr>
            </w:pPr>
            <w:r w:rsidRPr="003518A3">
              <w:rPr>
                <w:rFonts w:ascii="Sylfaen" w:hAnsi="Sylfaen" w:cs="Sylfaen"/>
                <w:sz w:val="20"/>
                <w:szCs w:val="20"/>
                <w:lang w:val="ka-GE"/>
              </w:rPr>
              <w:t>ართრალგია</w:t>
            </w:r>
            <w:r w:rsidRPr="003518A3">
              <w:rPr>
                <w:rFonts w:ascii="Sylfaen" w:hAnsi="Sylfaen" w:cs="Sylfaen"/>
                <w:sz w:val="20"/>
                <w:szCs w:val="20"/>
                <w:vertAlign w:val="superscript"/>
                <w:lang w:val="ka-GE"/>
              </w:rPr>
              <w:t>+</w:t>
            </w:r>
            <w:r w:rsidRPr="003518A3">
              <w:rPr>
                <w:rFonts w:ascii="Sylfaen" w:hAnsi="Sylfaen" w:cs="Sylfaen"/>
                <w:sz w:val="20"/>
                <w:szCs w:val="20"/>
                <w:lang w:val="ka-GE"/>
              </w:rPr>
              <w:t>, მიალგია, ზურგის ტკივილი</w:t>
            </w:r>
          </w:p>
        </w:tc>
      </w:tr>
      <w:tr w:rsidR="003518A3" w:rsidRPr="003518A3" w14:paraId="7233355E" w14:textId="77777777" w:rsidTr="00B80E66">
        <w:tc>
          <w:tcPr>
            <w:tcW w:w="1818" w:type="dxa"/>
          </w:tcPr>
          <w:p w14:paraId="6815BA45"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2497E4DA" w14:textId="77777777"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 xml:space="preserve">ოსტეოართრიტი, კუნთების სისუსტე, კუნთების თრთოლვა, კუნთების კრუნჩხვითი  შეკუმშვები*, </w:t>
            </w:r>
          </w:p>
        </w:tc>
      </w:tr>
      <w:tr w:rsidR="003518A3" w:rsidRPr="003518A3" w14:paraId="5B48A000" w14:textId="77777777" w:rsidTr="00B80E66">
        <w:tc>
          <w:tcPr>
            <w:tcW w:w="1818" w:type="dxa"/>
          </w:tcPr>
          <w:p w14:paraId="31933D80"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78AB3622" w14:textId="77777777"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რაბდომიოლიზი*</w:t>
            </w:r>
            <w:r w:rsidRPr="003518A3">
              <w:rPr>
                <w:rFonts w:ascii="Sylfaen" w:hAnsi="Sylfaen" w:cs="Sylfaen"/>
                <w:sz w:val="20"/>
                <w:szCs w:val="20"/>
                <w:vertAlign w:val="superscript"/>
                <w:lang w:val="ka-GE"/>
              </w:rPr>
              <w:t>+</w:t>
            </w:r>
            <w:r w:rsidRPr="003518A3">
              <w:rPr>
                <w:rFonts w:ascii="Sylfaen" w:hAnsi="Sylfaen" w:cs="Sylfaen"/>
                <w:sz w:val="20"/>
                <w:szCs w:val="20"/>
                <w:lang w:val="ka-GE"/>
              </w:rPr>
              <w:t>, დარღვევები ძვლების მხრივ</w:t>
            </w:r>
          </w:p>
        </w:tc>
      </w:tr>
      <w:tr w:rsidR="003518A3" w:rsidRPr="003518A3" w14:paraId="08144320" w14:textId="77777777" w:rsidTr="00B80E66">
        <w:tc>
          <w:tcPr>
            <w:tcW w:w="1818" w:type="dxa"/>
          </w:tcPr>
          <w:p w14:paraId="0C2EFE57"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უცნობი</w:t>
            </w:r>
          </w:p>
        </w:tc>
        <w:tc>
          <w:tcPr>
            <w:tcW w:w="8910" w:type="dxa"/>
            <w:gridSpan w:val="4"/>
          </w:tcPr>
          <w:p w14:paraId="01DFF706" w14:textId="77777777"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ტრიზმი*</w:t>
            </w:r>
          </w:p>
        </w:tc>
      </w:tr>
      <w:tr w:rsidR="003518A3" w:rsidRPr="003518A3" w14:paraId="5546595C" w14:textId="77777777" w:rsidTr="00B80E66">
        <w:tc>
          <w:tcPr>
            <w:tcW w:w="10728" w:type="dxa"/>
            <w:gridSpan w:val="5"/>
          </w:tcPr>
          <w:p w14:paraId="0C5FE0F9" w14:textId="77777777" w:rsidR="00A9755E" w:rsidRPr="003518A3" w:rsidRDefault="00A9755E" w:rsidP="00F3587A">
            <w:pPr>
              <w:jc w:val="both"/>
              <w:rPr>
                <w:rFonts w:ascii="Sylfaen" w:hAnsi="Sylfaen" w:cs="Sylfaen"/>
                <w:i/>
                <w:sz w:val="20"/>
                <w:szCs w:val="20"/>
                <w:lang w:val="ka-GE"/>
              </w:rPr>
            </w:pPr>
            <w:r w:rsidRPr="003518A3">
              <w:rPr>
                <w:rFonts w:ascii="Sylfaen" w:hAnsi="Sylfaen" w:cs="Sylfaen"/>
                <w:i/>
                <w:sz w:val="20"/>
                <w:szCs w:val="20"/>
                <w:lang w:val="ka-GE"/>
              </w:rPr>
              <w:t>დარღვევები თირკმლისა და შარდგამომყოფი გზების მხრივ</w:t>
            </w:r>
          </w:p>
        </w:tc>
      </w:tr>
      <w:tr w:rsidR="003518A3" w:rsidRPr="003518A3" w14:paraId="6F2B8CA2" w14:textId="77777777" w:rsidTr="00B80E66">
        <w:tc>
          <w:tcPr>
            <w:tcW w:w="1818" w:type="dxa"/>
          </w:tcPr>
          <w:p w14:paraId="06DEEFC0"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31A056B8" w14:textId="73E206B3"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პოლაკიურია, ნიქტურია, შარდის შეკავება, პოლიურია, შარდვის დარღვევა, შარდის შეუკავებლობა*</w:t>
            </w:r>
          </w:p>
        </w:tc>
      </w:tr>
      <w:tr w:rsidR="003518A3" w:rsidRPr="003518A3" w14:paraId="571687A7" w14:textId="77777777" w:rsidTr="00B80E66">
        <w:tc>
          <w:tcPr>
            <w:tcW w:w="1818" w:type="dxa"/>
          </w:tcPr>
          <w:p w14:paraId="74BF211A"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6365E531" w14:textId="77777777" w:rsidR="00A9755E" w:rsidRPr="003518A3" w:rsidRDefault="00A9755E" w:rsidP="00F3587A">
            <w:pPr>
              <w:jc w:val="both"/>
              <w:rPr>
                <w:rFonts w:ascii="Sylfaen" w:hAnsi="Sylfaen" w:cs="Sylfaen"/>
                <w:sz w:val="20"/>
                <w:szCs w:val="20"/>
                <w:lang w:val="ka-GE"/>
              </w:rPr>
            </w:pPr>
            <w:r w:rsidRPr="003518A3">
              <w:rPr>
                <w:rFonts w:ascii="Sylfaen" w:hAnsi="Sylfaen" w:cs="Sylfaen"/>
                <w:sz w:val="20"/>
                <w:szCs w:val="20"/>
                <w:lang w:val="ka-GE"/>
              </w:rPr>
              <w:t>ოლიგურია, შარდვის დაწყების გაძნელება*</w:t>
            </w:r>
          </w:p>
        </w:tc>
      </w:tr>
      <w:tr w:rsidR="003518A3" w:rsidRPr="003518A3" w14:paraId="557769A0" w14:textId="77777777" w:rsidTr="00B80E66">
        <w:tc>
          <w:tcPr>
            <w:tcW w:w="10728" w:type="dxa"/>
            <w:gridSpan w:val="5"/>
          </w:tcPr>
          <w:p w14:paraId="165EFF5E" w14:textId="77777777" w:rsidR="00A9755E" w:rsidRPr="003518A3" w:rsidRDefault="00A9755E" w:rsidP="00F3587A">
            <w:pPr>
              <w:jc w:val="both"/>
              <w:rPr>
                <w:rFonts w:ascii="Sylfaen" w:hAnsi="Sylfaen" w:cs="Sylfaen"/>
                <w:i/>
                <w:sz w:val="20"/>
                <w:szCs w:val="20"/>
                <w:lang w:val="ka-GE"/>
              </w:rPr>
            </w:pPr>
            <w:r w:rsidRPr="003518A3">
              <w:rPr>
                <w:rFonts w:ascii="Sylfaen" w:hAnsi="Sylfaen" w:cs="Sylfaen"/>
                <w:i/>
                <w:sz w:val="20"/>
                <w:szCs w:val="20"/>
                <w:lang w:val="ka-GE"/>
              </w:rPr>
              <w:t>დარღვევები რეპროდუქციული ორგანოებისა და სარძევე ჯირკვლის მხრივ</w:t>
            </w:r>
          </w:p>
        </w:tc>
      </w:tr>
      <w:tr w:rsidR="003518A3" w:rsidRPr="003518A3" w14:paraId="5252D29D" w14:textId="77777777" w:rsidTr="00B80E66">
        <w:tc>
          <w:tcPr>
            <w:tcW w:w="1818" w:type="dxa"/>
          </w:tcPr>
          <w:p w14:paraId="611C0CF8" w14:textId="77777777" w:rsidR="00A9755E" w:rsidRPr="003518A3" w:rsidRDefault="00A9755E" w:rsidP="00A9755E">
            <w:pPr>
              <w:ind w:right="-154"/>
              <w:jc w:val="both"/>
              <w:rPr>
                <w:rFonts w:ascii="Sylfaen" w:hAnsi="Sylfaen" w:cs="Sylfaen"/>
                <w:b/>
                <w:bCs/>
                <w:sz w:val="20"/>
                <w:szCs w:val="20"/>
                <w:lang w:val="ka-GE"/>
              </w:rPr>
            </w:pPr>
            <w:r w:rsidRPr="003518A3">
              <w:rPr>
                <w:rFonts w:ascii="Sylfaen" w:hAnsi="Sylfaen" w:cs="Sylfaen"/>
                <w:b/>
                <w:bCs/>
                <w:sz w:val="20"/>
                <w:szCs w:val="20"/>
                <w:lang w:val="ka-GE"/>
              </w:rPr>
              <w:t>ძალიან ხშირი</w:t>
            </w:r>
          </w:p>
        </w:tc>
        <w:tc>
          <w:tcPr>
            <w:tcW w:w="8910" w:type="dxa"/>
            <w:gridSpan w:val="4"/>
          </w:tcPr>
          <w:p w14:paraId="0C2A6AE0" w14:textId="0DD10462" w:rsidR="00A9755E" w:rsidRPr="003518A3" w:rsidRDefault="00F3587A" w:rsidP="00F3587A">
            <w:pPr>
              <w:jc w:val="both"/>
              <w:rPr>
                <w:rFonts w:ascii="Sylfaen" w:hAnsi="Sylfaen"/>
                <w:sz w:val="20"/>
                <w:szCs w:val="20"/>
                <w:lang w:val="ka-GE"/>
              </w:rPr>
            </w:pPr>
            <w:r w:rsidRPr="003518A3">
              <w:rPr>
                <w:rFonts w:ascii="Sylfaen" w:hAnsi="Sylfaen" w:cs="Sylfaen"/>
                <w:sz w:val="20"/>
                <w:szCs w:val="20"/>
                <w:lang w:val="ka-GE"/>
              </w:rPr>
              <w:t>ეაკულაციის დარღვევა</w:t>
            </w:r>
          </w:p>
        </w:tc>
      </w:tr>
      <w:tr w:rsidR="003518A3" w:rsidRPr="003518A3" w14:paraId="40A09DB1" w14:textId="77777777" w:rsidTr="00B80E66">
        <w:tc>
          <w:tcPr>
            <w:tcW w:w="1818" w:type="dxa"/>
          </w:tcPr>
          <w:p w14:paraId="4E66B690"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557690DF" w14:textId="77777777" w:rsidR="00A9755E" w:rsidRPr="003518A3" w:rsidRDefault="00A9755E" w:rsidP="00F3587A">
            <w:pPr>
              <w:jc w:val="both"/>
              <w:rPr>
                <w:rFonts w:ascii="Sylfaen" w:hAnsi="Sylfaen"/>
                <w:sz w:val="20"/>
                <w:szCs w:val="20"/>
                <w:lang w:val="ka-GE"/>
              </w:rPr>
            </w:pPr>
            <w:r w:rsidRPr="003518A3">
              <w:rPr>
                <w:rFonts w:ascii="Sylfaen" w:hAnsi="Sylfaen" w:cs="Sylfaen"/>
                <w:sz w:val="20"/>
                <w:szCs w:val="20"/>
                <w:lang w:val="ka-GE"/>
              </w:rPr>
              <w:t xml:space="preserve">ერექციული დისფუნქცია, არარეგულარული მენსტრუაცია*, </w:t>
            </w:r>
          </w:p>
        </w:tc>
      </w:tr>
      <w:tr w:rsidR="003518A3" w:rsidRPr="003518A3" w14:paraId="7A756BDB" w14:textId="77777777" w:rsidTr="00B80E66">
        <w:tc>
          <w:tcPr>
            <w:tcW w:w="1818" w:type="dxa"/>
          </w:tcPr>
          <w:p w14:paraId="6CCE719B"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46E92D23" w14:textId="77777777" w:rsidR="00A9755E" w:rsidRPr="003518A3" w:rsidRDefault="00A9755E" w:rsidP="00F3587A">
            <w:pPr>
              <w:jc w:val="both"/>
              <w:rPr>
                <w:rFonts w:ascii="Sylfaen" w:hAnsi="Sylfaen"/>
                <w:sz w:val="20"/>
                <w:szCs w:val="20"/>
                <w:lang w:val="ka-GE"/>
              </w:rPr>
            </w:pPr>
            <w:r w:rsidRPr="003518A3">
              <w:rPr>
                <w:rFonts w:ascii="Sylfaen" w:hAnsi="Sylfaen" w:cs="Sylfaen"/>
                <w:sz w:val="20"/>
                <w:szCs w:val="20"/>
                <w:lang w:val="ka-GE"/>
              </w:rPr>
              <w:t>ვაგინალური სისხლდენა, სექსუალური დისფუნქცია (იხ. პუნტი 4.4), მენორაგია, სექსუალური დისფუნქცია ქალებში  (იხ. პუნქტი 4.4)</w:t>
            </w:r>
          </w:p>
        </w:tc>
      </w:tr>
      <w:tr w:rsidR="003518A3" w:rsidRPr="003518A3" w14:paraId="409753B4" w14:textId="77777777" w:rsidTr="00B80E66">
        <w:tc>
          <w:tcPr>
            <w:tcW w:w="1818" w:type="dxa"/>
          </w:tcPr>
          <w:p w14:paraId="05B7B017"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72EB1BD3" w14:textId="67AC243E" w:rsidR="00A9755E" w:rsidRPr="003518A3" w:rsidRDefault="00A9755E" w:rsidP="00F3587A">
            <w:pPr>
              <w:jc w:val="both"/>
              <w:rPr>
                <w:rFonts w:ascii="Sylfaen" w:hAnsi="Sylfaen"/>
                <w:sz w:val="20"/>
                <w:szCs w:val="20"/>
                <w:lang w:val="ka-GE"/>
              </w:rPr>
            </w:pPr>
            <w:r w:rsidRPr="003518A3">
              <w:rPr>
                <w:rFonts w:ascii="Sylfaen" w:hAnsi="Sylfaen" w:cs="Sylfaen"/>
                <w:sz w:val="20"/>
                <w:szCs w:val="20"/>
                <w:lang w:val="ka-GE"/>
              </w:rPr>
              <w:t>ატროფიული ვულვოვაგინიტი, ბალანოპოსთიტი*</w:t>
            </w:r>
            <w:r w:rsidRPr="003518A3">
              <w:rPr>
                <w:rFonts w:ascii="Sylfaen" w:hAnsi="Sylfaen" w:cs="Sylfaen"/>
                <w:sz w:val="20"/>
                <w:szCs w:val="20"/>
                <w:vertAlign w:val="superscript"/>
                <w:lang w:val="ka-GE"/>
              </w:rPr>
              <w:t>+</w:t>
            </w:r>
            <w:r w:rsidR="00F3587A" w:rsidRPr="003518A3">
              <w:rPr>
                <w:rFonts w:ascii="Sylfaen" w:hAnsi="Sylfaen" w:cs="Sylfaen"/>
                <w:sz w:val="20"/>
                <w:szCs w:val="20"/>
                <w:lang w:val="ka-GE"/>
              </w:rPr>
              <w:t xml:space="preserve">, </w:t>
            </w:r>
            <w:r w:rsidRPr="003518A3">
              <w:rPr>
                <w:rFonts w:ascii="Sylfaen" w:hAnsi="Sylfaen" w:cs="Sylfaen"/>
                <w:sz w:val="20"/>
                <w:szCs w:val="20"/>
                <w:lang w:val="ka-GE"/>
              </w:rPr>
              <w:t>გენიტალური გამონადენი,  გინეკომასტია*</w:t>
            </w:r>
            <w:r w:rsidRPr="003518A3">
              <w:rPr>
                <w:rFonts w:ascii="Sylfaen" w:hAnsi="Sylfaen" w:cs="Sylfaen"/>
                <w:sz w:val="20"/>
                <w:szCs w:val="20"/>
                <w:vertAlign w:val="superscript"/>
                <w:lang w:val="ka-GE"/>
              </w:rPr>
              <w:t xml:space="preserve">+, </w:t>
            </w:r>
            <w:r w:rsidRPr="003518A3">
              <w:rPr>
                <w:rFonts w:ascii="Sylfaen" w:hAnsi="Sylfaen" w:cs="Sylfaen"/>
                <w:sz w:val="20"/>
                <w:szCs w:val="20"/>
                <w:lang w:val="ka-GE"/>
              </w:rPr>
              <w:t>პრიაპიზმი*, გალაქტორეა*</w:t>
            </w:r>
          </w:p>
        </w:tc>
      </w:tr>
      <w:tr w:rsidR="003518A3" w:rsidRPr="003518A3" w14:paraId="13F9F5E5" w14:textId="77777777" w:rsidTr="00B80E66">
        <w:tc>
          <w:tcPr>
            <w:tcW w:w="1818" w:type="dxa"/>
          </w:tcPr>
          <w:p w14:paraId="08730985"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უცნობი</w:t>
            </w:r>
          </w:p>
        </w:tc>
        <w:tc>
          <w:tcPr>
            <w:tcW w:w="8910" w:type="dxa"/>
            <w:gridSpan w:val="4"/>
          </w:tcPr>
          <w:p w14:paraId="4040E0B9" w14:textId="77777777" w:rsidR="00A9755E" w:rsidRPr="003518A3" w:rsidRDefault="00A9755E" w:rsidP="00A9755E">
            <w:pPr>
              <w:ind w:right="-154"/>
              <w:jc w:val="both"/>
              <w:rPr>
                <w:rFonts w:ascii="Sylfaen" w:hAnsi="Sylfaen"/>
                <w:sz w:val="20"/>
                <w:szCs w:val="20"/>
                <w:lang w:val="ka-GE"/>
              </w:rPr>
            </w:pPr>
            <w:r w:rsidRPr="003518A3">
              <w:rPr>
                <w:rFonts w:ascii="Sylfaen" w:hAnsi="Sylfaen"/>
                <w:sz w:val="20"/>
                <w:szCs w:val="20"/>
                <w:lang w:val="ka-GE"/>
              </w:rPr>
              <w:t>მშობიარობისშემდგომი სისხლდენა**</w:t>
            </w:r>
          </w:p>
        </w:tc>
      </w:tr>
      <w:tr w:rsidR="003518A3" w:rsidRPr="003518A3" w14:paraId="7DEBF523" w14:textId="77777777" w:rsidTr="00B80E66">
        <w:tc>
          <w:tcPr>
            <w:tcW w:w="10728" w:type="dxa"/>
            <w:gridSpan w:val="5"/>
          </w:tcPr>
          <w:p w14:paraId="775B201D"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ზოგადი დარღვევები და დარღვევები შეყვანის ადგილზე</w:t>
            </w:r>
          </w:p>
        </w:tc>
      </w:tr>
      <w:tr w:rsidR="003518A3" w:rsidRPr="003518A3" w14:paraId="55DDFF52" w14:textId="77777777" w:rsidTr="00B80E66">
        <w:tc>
          <w:tcPr>
            <w:tcW w:w="1818" w:type="dxa"/>
          </w:tcPr>
          <w:p w14:paraId="6028429D"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ძალიან ხშირი</w:t>
            </w:r>
          </w:p>
        </w:tc>
        <w:tc>
          <w:tcPr>
            <w:tcW w:w="8910" w:type="dxa"/>
            <w:gridSpan w:val="4"/>
          </w:tcPr>
          <w:p w14:paraId="03906777"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დაღლილობა *</w:t>
            </w:r>
          </w:p>
        </w:tc>
      </w:tr>
      <w:tr w:rsidR="003518A3" w:rsidRPr="003518A3" w14:paraId="434BF590" w14:textId="77777777" w:rsidTr="00B80E66">
        <w:tc>
          <w:tcPr>
            <w:tcW w:w="1818" w:type="dxa"/>
          </w:tcPr>
          <w:p w14:paraId="4098C461"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3FB2A40A" w14:textId="75B3E8A2"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ტკივილი გულ-მკერდის არეში*, შეუძლოდ ყოფნა*, ც</w:t>
            </w:r>
            <w:r w:rsidR="00F3587A" w:rsidRPr="003518A3">
              <w:rPr>
                <w:rFonts w:ascii="Sylfaen" w:hAnsi="Sylfaen" w:cs="Sylfaen"/>
                <w:sz w:val="20"/>
                <w:szCs w:val="20"/>
                <w:lang w:val="ka-GE"/>
              </w:rPr>
              <w:t>ხელება</w:t>
            </w:r>
            <w:r w:rsidRPr="003518A3">
              <w:rPr>
                <w:rFonts w:ascii="Sylfaen" w:hAnsi="Sylfaen" w:cs="Sylfaen"/>
                <w:sz w:val="20"/>
                <w:szCs w:val="20"/>
                <w:lang w:val="ka-GE"/>
              </w:rPr>
              <w:t>*, ასთენია*</w:t>
            </w:r>
          </w:p>
        </w:tc>
      </w:tr>
      <w:tr w:rsidR="003518A3" w:rsidRPr="003518A3" w14:paraId="431C3CDD" w14:textId="77777777" w:rsidTr="00B80E66">
        <w:tc>
          <w:tcPr>
            <w:tcW w:w="1818" w:type="dxa"/>
          </w:tcPr>
          <w:p w14:paraId="54187EA9"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4AC00212"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პერიფერიული შეშუპებები*, შემცივნება, სიარულის დარღვევა, წყურვილი</w:t>
            </w:r>
          </w:p>
        </w:tc>
      </w:tr>
      <w:tr w:rsidR="003518A3" w:rsidRPr="003518A3" w14:paraId="27CD99BF" w14:textId="77777777" w:rsidTr="00B80E66">
        <w:tc>
          <w:tcPr>
            <w:tcW w:w="1818" w:type="dxa"/>
          </w:tcPr>
          <w:p w14:paraId="2D57B956"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196DE3EC"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თიაქარი,  მედიკამენტების ამტანუნარიანობის შემცირება</w:t>
            </w:r>
          </w:p>
        </w:tc>
      </w:tr>
      <w:tr w:rsidR="003518A3" w:rsidRPr="003518A3" w14:paraId="4E6B27B0" w14:textId="77777777" w:rsidTr="00B80E66">
        <w:tc>
          <w:tcPr>
            <w:tcW w:w="10728" w:type="dxa"/>
            <w:gridSpan w:val="5"/>
          </w:tcPr>
          <w:p w14:paraId="158FF308"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ზეგავლენა ლაბორატორიული და ინტრუმენტალურ კვლევების შედეგებზე</w:t>
            </w:r>
          </w:p>
        </w:tc>
      </w:tr>
      <w:tr w:rsidR="003518A3" w:rsidRPr="003518A3" w14:paraId="1ED7DF2E" w14:textId="77777777" w:rsidTr="00B80E66">
        <w:tc>
          <w:tcPr>
            <w:tcW w:w="1818" w:type="dxa"/>
          </w:tcPr>
          <w:p w14:paraId="7FDE6419"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11B31922"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სხეულის მასის  მომატება*</w:t>
            </w:r>
          </w:p>
        </w:tc>
      </w:tr>
      <w:tr w:rsidR="003518A3" w:rsidRPr="003518A3" w14:paraId="0E375B49" w14:textId="77777777" w:rsidTr="00B80E66">
        <w:tc>
          <w:tcPr>
            <w:tcW w:w="1818" w:type="dxa"/>
          </w:tcPr>
          <w:p w14:paraId="5A99B988"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არახშირი</w:t>
            </w:r>
          </w:p>
        </w:tc>
        <w:tc>
          <w:tcPr>
            <w:tcW w:w="8910" w:type="dxa"/>
            <w:gridSpan w:val="4"/>
          </w:tcPr>
          <w:p w14:paraId="566F7DBB" w14:textId="77777777" w:rsidR="00A9755E" w:rsidRPr="003518A3" w:rsidRDefault="00A9755E" w:rsidP="00400C55">
            <w:pPr>
              <w:jc w:val="both"/>
              <w:rPr>
                <w:rFonts w:ascii="Sylfaen" w:hAnsi="Sylfaen" w:cs="Sylfaen"/>
                <w:sz w:val="20"/>
                <w:szCs w:val="20"/>
                <w:lang w:val="ka-GE"/>
              </w:rPr>
            </w:pPr>
            <w:r w:rsidRPr="003518A3">
              <w:rPr>
                <w:rFonts w:ascii="Sylfaen" w:hAnsi="Sylfaen" w:cs="Sylfaen"/>
                <w:sz w:val="20"/>
                <w:szCs w:val="20"/>
                <w:lang w:val="ka-GE"/>
              </w:rPr>
              <w:t>ალანინამინტრანსფერაზას დონის მატება,* ასპარტატამინოტრანსფერაზას დონის  მომატება *, სხეულის მასის შემცირება*</w:t>
            </w:r>
          </w:p>
        </w:tc>
      </w:tr>
      <w:tr w:rsidR="003518A3" w:rsidRPr="003518A3" w14:paraId="3FEFB98D" w14:textId="77777777" w:rsidTr="00B80E66">
        <w:tc>
          <w:tcPr>
            <w:tcW w:w="1818" w:type="dxa"/>
          </w:tcPr>
          <w:p w14:paraId="7CB5A5A8"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იშვიათი</w:t>
            </w:r>
          </w:p>
        </w:tc>
        <w:tc>
          <w:tcPr>
            <w:tcW w:w="8910" w:type="dxa"/>
            <w:gridSpan w:val="4"/>
          </w:tcPr>
          <w:p w14:paraId="5FA10954" w14:textId="77777777" w:rsidR="00A9755E" w:rsidRPr="003518A3" w:rsidRDefault="00A9755E" w:rsidP="00400C55">
            <w:pPr>
              <w:jc w:val="both"/>
              <w:rPr>
                <w:rFonts w:ascii="Sylfaen" w:hAnsi="Sylfaen" w:cs="Sylfaen"/>
                <w:sz w:val="20"/>
                <w:szCs w:val="20"/>
                <w:lang w:val="ka-GE"/>
              </w:rPr>
            </w:pPr>
            <w:r w:rsidRPr="003518A3">
              <w:rPr>
                <w:rFonts w:ascii="Sylfaen" w:hAnsi="Sylfaen" w:cs="Sylfaen"/>
                <w:sz w:val="20"/>
                <w:szCs w:val="20"/>
                <w:lang w:val="ka-GE"/>
              </w:rPr>
              <w:t xml:space="preserve">სათესლე სითხის ანომალური ცვლილება, სისხლის შრატში ქოლესტერინის დონის მომატება, თრომბოციტების ფუნქციის ცვლილებები, ლაბორატორიული ანალიზების შედეგების ცვლილება, </w:t>
            </w:r>
          </w:p>
        </w:tc>
      </w:tr>
      <w:tr w:rsidR="003518A3" w:rsidRPr="003518A3" w14:paraId="373A4A33" w14:textId="77777777" w:rsidTr="00B80E66">
        <w:tc>
          <w:tcPr>
            <w:tcW w:w="10728" w:type="dxa"/>
            <w:gridSpan w:val="5"/>
          </w:tcPr>
          <w:p w14:paraId="6AAE2E7C"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 xml:space="preserve">ტრავმები, ინტოქსიკაცია და მანიპულაციის გართულებები </w:t>
            </w:r>
          </w:p>
        </w:tc>
      </w:tr>
      <w:tr w:rsidR="003518A3" w:rsidRPr="003518A3" w14:paraId="4CAE5103" w14:textId="77777777" w:rsidTr="00B80E66">
        <w:tc>
          <w:tcPr>
            <w:tcW w:w="1818" w:type="dxa"/>
          </w:tcPr>
          <w:p w14:paraId="523D69BB"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b/>
                <w:bCs/>
                <w:sz w:val="20"/>
                <w:szCs w:val="20"/>
                <w:lang w:val="ka-GE"/>
              </w:rPr>
              <w:t>ხშირი</w:t>
            </w:r>
          </w:p>
        </w:tc>
        <w:tc>
          <w:tcPr>
            <w:tcW w:w="8910" w:type="dxa"/>
            <w:gridSpan w:val="4"/>
          </w:tcPr>
          <w:p w14:paraId="190E17A8" w14:textId="77777777" w:rsidR="00A9755E" w:rsidRPr="003518A3" w:rsidRDefault="00A9755E" w:rsidP="00A9755E">
            <w:pPr>
              <w:ind w:right="-154"/>
              <w:jc w:val="both"/>
              <w:rPr>
                <w:rFonts w:ascii="Sylfaen" w:hAnsi="Sylfaen" w:cs="Sylfaen"/>
                <w:sz w:val="20"/>
                <w:szCs w:val="20"/>
                <w:lang w:val="ka-GE"/>
              </w:rPr>
            </w:pPr>
            <w:r w:rsidRPr="003518A3">
              <w:rPr>
                <w:rFonts w:ascii="Sylfaen" w:hAnsi="Sylfaen" w:cs="Sylfaen"/>
                <w:sz w:val="20"/>
                <w:szCs w:val="20"/>
                <w:lang w:val="ka-GE"/>
              </w:rPr>
              <w:t>ტრავმები</w:t>
            </w:r>
          </w:p>
        </w:tc>
      </w:tr>
      <w:tr w:rsidR="003518A3" w:rsidRPr="003518A3" w14:paraId="3D7EF691" w14:textId="77777777" w:rsidTr="00B80E66">
        <w:tc>
          <w:tcPr>
            <w:tcW w:w="10728" w:type="dxa"/>
            <w:gridSpan w:val="5"/>
          </w:tcPr>
          <w:p w14:paraId="5666B6C8" w14:textId="77777777" w:rsidR="00A9755E" w:rsidRPr="003518A3" w:rsidRDefault="00A9755E" w:rsidP="00A9755E">
            <w:pPr>
              <w:ind w:right="-154"/>
              <w:jc w:val="both"/>
              <w:rPr>
                <w:rFonts w:ascii="Sylfaen" w:hAnsi="Sylfaen" w:cs="Sylfaen"/>
                <w:i/>
                <w:sz w:val="20"/>
                <w:szCs w:val="20"/>
                <w:lang w:val="ka-GE"/>
              </w:rPr>
            </w:pPr>
            <w:r w:rsidRPr="003518A3">
              <w:rPr>
                <w:rFonts w:ascii="Sylfaen" w:hAnsi="Sylfaen" w:cs="Sylfaen"/>
                <w:i/>
                <w:sz w:val="20"/>
                <w:szCs w:val="20"/>
                <w:lang w:val="ka-GE"/>
              </w:rPr>
              <w:t>ქირურგიული და სამედიცინო პროცედურები</w:t>
            </w:r>
          </w:p>
        </w:tc>
      </w:tr>
      <w:tr w:rsidR="003518A3" w:rsidRPr="003518A3" w14:paraId="6D5D8681" w14:textId="77777777" w:rsidTr="00B80E66">
        <w:tc>
          <w:tcPr>
            <w:tcW w:w="1818" w:type="dxa"/>
          </w:tcPr>
          <w:p w14:paraId="4AC5DF55" w14:textId="77777777" w:rsidR="00A9755E" w:rsidRPr="003518A3" w:rsidRDefault="00A9755E" w:rsidP="00A9755E">
            <w:pPr>
              <w:ind w:right="-154"/>
              <w:jc w:val="both"/>
              <w:rPr>
                <w:rFonts w:ascii="Sylfaen" w:hAnsi="Sylfaen" w:cs="Sylfaen"/>
                <w:b/>
                <w:sz w:val="20"/>
                <w:szCs w:val="20"/>
                <w:lang w:val="ka-GE"/>
              </w:rPr>
            </w:pPr>
            <w:r w:rsidRPr="003518A3">
              <w:rPr>
                <w:rFonts w:ascii="Sylfaen" w:hAnsi="Sylfaen" w:cs="Sylfaen"/>
                <w:b/>
                <w:bCs/>
                <w:sz w:val="20"/>
                <w:szCs w:val="20"/>
                <w:lang w:val="ka-GE"/>
              </w:rPr>
              <w:t>იშვიათი</w:t>
            </w:r>
          </w:p>
        </w:tc>
        <w:tc>
          <w:tcPr>
            <w:tcW w:w="8910" w:type="dxa"/>
            <w:gridSpan w:val="4"/>
          </w:tcPr>
          <w:p w14:paraId="2415A4BC" w14:textId="51CDA4E3" w:rsidR="00A9755E" w:rsidRPr="003518A3" w:rsidRDefault="00400C55" w:rsidP="00A9755E">
            <w:pPr>
              <w:ind w:right="-154"/>
              <w:jc w:val="both"/>
              <w:rPr>
                <w:rFonts w:ascii="Sylfaen" w:hAnsi="Sylfaen" w:cs="Sylfaen"/>
                <w:sz w:val="20"/>
                <w:szCs w:val="20"/>
                <w:lang w:val="ka-GE"/>
              </w:rPr>
            </w:pPr>
            <w:r w:rsidRPr="003518A3">
              <w:rPr>
                <w:rFonts w:ascii="Sylfaen" w:hAnsi="Sylfaen" w:cs="Sylfaen"/>
                <w:sz w:val="20"/>
                <w:szCs w:val="20"/>
                <w:lang w:val="ka-GE"/>
              </w:rPr>
              <w:t>ვაზოტილატაცია</w:t>
            </w:r>
          </w:p>
        </w:tc>
      </w:tr>
      <w:tr w:rsidR="00A9755E" w:rsidRPr="003518A3" w14:paraId="7C91A494" w14:textId="77777777" w:rsidTr="00B80E66">
        <w:tc>
          <w:tcPr>
            <w:tcW w:w="10728" w:type="dxa"/>
            <w:gridSpan w:val="5"/>
          </w:tcPr>
          <w:p w14:paraId="222B0A01" w14:textId="77777777" w:rsidR="00A9755E" w:rsidRPr="003518A3" w:rsidRDefault="00A9755E" w:rsidP="00400C55">
            <w:pPr>
              <w:ind w:right="20"/>
              <w:jc w:val="both"/>
              <w:rPr>
                <w:rFonts w:ascii="Sylfaen" w:hAnsi="Sylfaen" w:cs="Sylfaen"/>
                <w:i/>
                <w:sz w:val="20"/>
                <w:szCs w:val="20"/>
                <w:lang w:val="en-US"/>
              </w:rPr>
            </w:pPr>
            <w:r w:rsidRPr="003518A3">
              <w:rPr>
                <w:rFonts w:ascii="Sylfaen" w:hAnsi="Sylfaen" w:cs="Sylfaen"/>
                <w:i/>
                <w:sz w:val="20"/>
                <w:szCs w:val="20"/>
                <w:lang w:val="ka-GE"/>
              </w:rPr>
              <w:t>თუ გვერდითი რეაქცია დეპრესიის, ობსესიურ-კომპულსიური აშლილობის, პანიკური აშლილობის, პოსტტრავმული სტრესული აშლილობის ან სოციალური შფოთვითი აშლილობის დროს გამოვლინდა, ორგანოების კლასი დეპრესიის კვლევებში ორგანოების კლასის მიხედვით დაჯგუფდა.</w:t>
            </w:r>
          </w:p>
          <w:p w14:paraId="6806CF98" w14:textId="77777777" w:rsidR="00A9755E" w:rsidRPr="003518A3" w:rsidRDefault="00A9755E" w:rsidP="00400C55">
            <w:pPr>
              <w:ind w:right="20"/>
              <w:jc w:val="both"/>
              <w:rPr>
                <w:rFonts w:ascii="Sylfaen" w:hAnsi="Sylfaen" w:cs="Sylfaen"/>
                <w:i/>
                <w:sz w:val="20"/>
                <w:szCs w:val="20"/>
                <w:lang w:val="en-US"/>
              </w:rPr>
            </w:pPr>
          </w:p>
          <w:p w14:paraId="6856E1EB" w14:textId="77777777" w:rsidR="00A9755E" w:rsidRPr="003518A3" w:rsidRDefault="00A9755E" w:rsidP="00400C55">
            <w:pPr>
              <w:ind w:right="20"/>
              <w:jc w:val="both"/>
              <w:rPr>
                <w:rFonts w:ascii="Sylfaen" w:hAnsi="Sylfaen" w:cs="Sylfaen"/>
                <w:i/>
                <w:sz w:val="20"/>
                <w:szCs w:val="20"/>
                <w:lang w:val="ka-GE"/>
              </w:rPr>
            </w:pPr>
            <w:r w:rsidRPr="003518A3">
              <w:rPr>
                <w:rFonts w:ascii="Sylfaen" w:hAnsi="Sylfaen" w:cs="Sylfaen"/>
                <w:i/>
                <w:sz w:val="20"/>
                <w:szCs w:val="20"/>
                <w:lang w:val="ka-GE"/>
              </w:rPr>
              <w:t>*ეს გვერდითი რეაქციები  დარეგისტრირდა პოსტრეგისტრაციულ პერიოდში.</w:t>
            </w:r>
          </w:p>
          <w:p w14:paraId="6825DD32" w14:textId="1FBFEAB4" w:rsidR="00A9755E" w:rsidRPr="003518A3" w:rsidRDefault="00400C55" w:rsidP="00400C55">
            <w:pPr>
              <w:ind w:right="20"/>
              <w:jc w:val="both"/>
              <w:rPr>
                <w:rFonts w:ascii="Sylfaen" w:hAnsi="Sylfaen" w:cs="Sylfaen"/>
                <w:i/>
                <w:sz w:val="20"/>
                <w:szCs w:val="20"/>
                <w:lang w:val="ka-GE"/>
              </w:rPr>
            </w:pPr>
            <w:r w:rsidRPr="003518A3">
              <w:rPr>
                <w:rFonts w:ascii="Sylfaen" w:hAnsi="Sylfaen" w:cs="Sylfaen"/>
                <w:i/>
                <w:sz w:val="20"/>
                <w:szCs w:val="20"/>
                <w:lang w:val="ka-GE"/>
              </w:rPr>
              <w:t>+</w:t>
            </w:r>
            <w:r w:rsidR="00A9755E" w:rsidRPr="003518A3">
              <w:rPr>
                <w:rFonts w:ascii="Sylfaen" w:hAnsi="Sylfaen" w:cs="Sylfaen"/>
                <w:i/>
                <w:sz w:val="20"/>
                <w:szCs w:val="20"/>
                <w:lang w:val="ka-GE"/>
              </w:rPr>
              <w:t>გვერდითი რეაქციების სიხშირე განისაზღვრებოდა ნდობის ინტერვალის ზედა ზღვარის 95% საფუძველზე „სამთა წესის“  გამოყენებით (The Rule of 3).</w:t>
            </w:r>
          </w:p>
          <w:p w14:paraId="7A251B34" w14:textId="3A32F2E1" w:rsidR="00A9755E" w:rsidRPr="003518A3" w:rsidRDefault="00A9755E" w:rsidP="00400C55">
            <w:pPr>
              <w:ind w:right="20"/>
              <w:jc w:val="both"/>
              <w:rPr>
                <w:rFonts w:ascii="Sylfaen" w:hAnsi="Sylfaen" w:cs="Sylfaen"/>
                <w:i/>
                <w:sz w:val="20"/>
                <w:szCs w:val="20"/>
                <w:lang w:val="ka-GE"/>
              </w:rPr>
            </w:pPr>
            <w:r w:rsidRPr="003518A3">
              <w:rPr>
                <w:rFonts w:ascii="Sylfaen" w:hAnsi="Sylfaen" w:cs="Sylfaen"/>
                <w:i/>
                <w:sz w:val="20"/>
                <w:szCs w:val="20"/>
                <w:lang w:val="ka-GE"/>
              </w:rPr>
              <w:t>**ეს გვერდითი რეაქციები აღინიშნებოდა სუმსი-სა და სნუმი-ს კლასის პრეპარატების გამოყენების დროს (იხ. პუნქტები 4.4 და 4.6)</w:t>
            </w:r>
          </w:p>
        </w:tc>
      </w:tr>
    </w:tbl>
    <w:p w14:paraId="12398DAC" w14:textId="77777777" w:rsidR="00400C55" w:rsidRPr="003518A3" w:rsidRDefault="00400C55" w:rsidP="0027231A">
      <w:pPr>
        <w:spacing w:after="0" w:line="240" w:lineRule="auto"/>
        <w:ind w:right="-154"/>
        <w:jc w:val="both"/>
        <w:rPr>
          <w:rFonts w:ascii="Sylfaen" w:hAnsi="Sylfaen" w:cs="Sylfaen"/>
          <w:i/>
          <w:sz w:val="20"/>
          <w:szCs w:val="20"/>
          <w:lang w:val="ka-GE"/>
        </w:rPr>
      </w:pPr>
    </w:p>
    <w:p w14:paraId="70108683" w14:textId="209BC0A0" w:rsidR="00162D61" w:rsidRPr="003518A3" w:rsidRDefault="00162D61"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მ</w:t>
      </w:r>
      <w:r w:rsidR="00C62599" w:rsidRPr="003518A3">
        <w:rPr>
          <w:rFonts w:ascii="Sylfaen" w:hAnsi="Sylfaen" w:cs="Sylfaen"/>
          <w:i/>
          <w:sz w:val="20"/>
          <w:szCs w:val="20"/>
          <w:u w:val="single"/>
          <w:lang w:val="ka-GE"/>
        </w:rPr>
        <w:t>ოხსნის სიმპტომები აღინიშნებოდა</w:t>
      </w:r>
      <w:r w:rsidRPr="003518A3">
        <w:rPr>
          <w:rFonts w:ascii="Sylfaen" w:hAnsi="Sylfaen" w:cs="Sylfaen"/>
          <w:i/>
          <w:sz w:val="20"/>
          <w:szCs w:val="20"/>
          <w:u w:val="single"/>
          <w:lang w:val="ka-GE"/>
        </w:rPr>
        <w:t xml:space="preserve"> სერტრალინით მკურნალობის შეწყეტისას</w:t>
      </w:r>
    </w:p>
    <w:p w14:paraId="4A247820" w14:textId="4AB1B779" w:rsidR="00060F7A" w:rsidRPr="003518A3" w:rsidRDefault="00C62599"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მკურნალობის შეწყვეტისას </w:t>
      </w:r>
      <w:r w:rsidR="00162D61" w:rsidRPr="003518A3">
        <w:rPr>
          <w:rFonts w:ascii="Sylfaen" w:hAnsi="Sylfaen" w:cs="Sylfaen"/>
          <w:sz w:val="20"/>
          <w:szCs w:val="20"/>
          <w:lang w:val="ka-GE"/>
        </w:rPr>
        <w:t>მ</w:t>
      </w:r>
      <w:r w:rsidRPr="003518A3">
        <w:rPr>
          <w:rFonts w:ascii="Sylfaen" w:hAnsi="Sylfaen" w:cs="Sylfaen"/>
          <w:sz w:val="20"/>
          <w:szCs w:val="20"/>
          <w:lang w:val="ka-GE"/>
        </w:rPr>
        <w:t xml:space="preserve">ოხსნის </w:t>
      </w:r>
      <w:r w:rsidR="00162D61" w:rsidRPr="003518A3">
        <w:rPr>
          <w:rFonts w:ascii="Sylfaen" w:hAnsi="Sylfaen" w:cs="Sylfaen"/>
          <w:sz w:val="20"/>
          <w:szCs w:val="20"/>
          <w:lang w:val="ka-GE"/>
        </w:rPr>
        <w:t xml:space="preserve">სიმპტომები არის ხშირი, განაკუთრებით </w:t>
      </w:r>
      <w:r w:rsidRPr="003518A3">
        <w:rPr>
          <w:rFonts w:ascii="Sylfaen" w:hAnsi="Sylfaen" w:cs="Sylfaen"/>
          <w:sz w:val="20"/>
          <w:szCs w:val="20"/>
          <w:lang w:val="ka-GE"/>
        </w:rPr>
        <w:t xml:space="preserve">მკურნალობის </w:t>
      </w:r>
      <w:r w:rsidR="00162D61" w:rsidRPr="003518A3">
        <w:rPr>
          <w:rFonts w:ascii="Sylfaen" w:hAnsi="Sylfaen" w:cs="Sylfaen"/>
          <w:sz w:val="20"/>
          <w:szCs w:val="20"/>
          <w:lang w:val="ka-GE"/>
        </w:rPr>
        <w:t>უეცრად შეწყვეტის შემთხვევაში.</w:t>
      </w:r>
      <w:r w:rsidR="00C672DF" w:rsidRPr="003518A3">
        <w:rPr>
          <w:rFonts w:ascii="Sylfaen" w:hAnsi="Sylfaen" w:cs="Sylfaen"/>
          <w:sz w:val="20"/>
          <w:szCs w:val="20"/>
          <w:lang w:val="ka-GE"/>
        </w:rPr>
        <w:t xml:space="preserve"> </w:t>
      </w:r>
      <w:r w:rsidR="00E24356" w:rsidRPr="003518A3">
        <w:rPr>
          <w:rFonts w:ascii="Sylfaen" w:hAnsi="Sylfaen" w:cs="Sylfaen"/>
          <w:sz w:val="20"/>
          <w:szCs w:val="20"/>
          <w:lang w:val="ka-GE"/>
        </w:rPr>
        <w:t xml:space="preserve">თავბრუსხვევა, სენსორული </w:t>
      </w:r>
      <w:r w:rsidR="00060F7A" w:rsidRPr="003518A3">
        <w:rPr>
          <w:rFonts w:ascii="Sylfaen" w:hAnsi="Sylfaen" w:cs="Sylfaen"/>
          <w:sz w:val="20"/>
          <w:szCs w:val="20"/>
          <w:lang w:val="ka-GE"/>
        </w:rPr>
        <w:t>დარღვე</w:t>
      </w:r>
      <w:r w:rsidR="00E24356" w:rsidRPr="003518A3">
        <w:rPr>
          <w:rFonts w:ascii="Sylfaen" w:hAnsi="Sylfaen" w:cs="Sylfaen"/>
          <w:sz w:val="20"/>
          <w:szCs w:val="20"/>
          <w:lang w:val="ka-GE"/>
        </w:rPr>
        <w:t>ვები (პარესთეზი</w:t>
      </w:r>
      <w:r w:rsidRPr="003518A3">
        <w:rPr>
          <w:rFonts w:ascii="Sylfaen" w:hAnsi="Sylfaen" w:cs="Sylfaen"/>
          <w:sz w:val="20"/>
          <w:szCs w:val="20"/>
          <w:lang w:val="ka-GE"/>
        </w:rPr>
        <w:t>ის ჩათვლით</w:t>
      </w:r>
      <w:r w:rsidR="00162D61" w:rsidRPr="003518A3">
        <w:rPr>
          <w:rFonts w:ascii="Sylfaen" w:hAnsi="Sylfaen" w:cs="Sylfaen"/>
          <w:sz w:val="20"/>
          <w:szCs w:val="20"/>
          <w:lang w:val="ka-GE"/>
        </w:rPr>
        <w:t>)</w:t>
      </w:r>
      <w:r w:rsidR="00E24356" w:rsidRPr="003518A3">
        <w:rPr>
          <w:rFonts w:ascii="Sylfaen" w:hAnsi="Sylfaen" w:cs="Sylfaen"/>
          <w:sz w:val="20"/>
          <w:szCs w:val="20"/>
          <w:lang w:val="ka-GE"/>
        </w:rPr>
        <w:t xml:space="preserve">, ძილის დარღვევა (მათ შორის უძილობა და </w:t>
      </w:r>
      <w:r w:rsidR="00162D61" w:rsidRPr="003518A3">
        <w:rPr>
          <w:rFonts w:ascii="Sylfaen" w:hAnsi="Sylfaen" w:cs="Sylfaen"/>
          <w:sz w:val="20"/>
          <w:szCs w:val="20"/>
          <w:lang w:val="ka-GE"/>
        </w:rPr>
        <w:t>კაშკაშა</w:t>
      </w:r>
      <w:r w:rsidR="00E24356" w:rsidRPr="003518A3">
        <w:rPr>
          <w:rFonts w:ascii="Sylfaen" w:hAnsi="Sylfaen" w:cs="Sylfaen"/>
          <w:sz w:val="20"/>
          <w:szCs w:val="20"/>
          <w:lang w:val="ka-GE"/>
        </w:rPr>
        <w:t xml:space="preserve"> სიზმრები</w:t>
      </w:r>
      <w:r w:rsidR="00060F7A" w:rsidRPr="003518A3">
        <w:rPr>
          <w:rFonts w:ascii="Sylfaen" w:hAnsi="Sylfaen" w:cs="Sylfaen"/>
          <w:sz w:val="20"/>
          <w:szCs w:val="20"/>
          <w:lang w:val="ka-GE"/>
        </w:rPr>
        <w:t xml:space="preserve">), </w:t>
      </w:r>
      <w:r w:rsidR="00162D61" w:rsidRPr="003518A3">
        <w:rPr>
          <w:rFonts w:ascii="Sylfaen" w:hAnsi="Sylfaen" w:cs="Sylfaen"/>
          <w:sz w:val="20"/>
          <w:szCs w:val="20"/>
          <w:lang w:val="ka-GE"/>
        </w:rPr>
        <w:t>მოუსვენრობა</w:t>
      </w:r>
      <w:r w:rsidR="00060F7A" w:rsidRPr="003518A3">
        <w:rPr>
          <w:rFonts w:ascii="Sylfaen" w:hAnsi="Sylfaen" w:cs="Sylfaen"/>
          <w:sz w:val="20"/>
          <w:szCs w:val="20"/>
          <w:lang w:val="ka-GE"/>
        </w:rPr>
        <w:t xml:space="preserve"> ან შფოთვა, გულისრევა და/ან ღებინება, ტრემორი და თავის ტკივილი ყველაზე გავრცელებული </w:t>
      </w:r>
      <w:r w:rsidRPr="003518A3">
        <w:rPr>
          <w:rFonts w:ascii="Sylfaen" w:hAnsi="Sylfaen" w:cs="Sylfaen"/>
          <w:sz w:val="20"/>
          <w:szCs w:val="20"/>
          <w:lang w:val="ka-GE"/>
        </w:rPr>
        <w:t>რეაქცი</w:t>
      </w:r>
      <w:r w:rsidR="00060F7A" w:rsidRPr="003518A3">
        <w:rPr>
          <w:rFonts w:ascii="Sylfaen" w:hAnsi="Sylfaen" w:cs="Sylfaen"/>
          <w:sz w:val="20"/>
          <w:szCs w:val="20"/>
          <w:lang w:val="ka-GE"/>
        </w:rPr>
        <w:t xml:space="preserve">ებია. ზოგადად </w:t>
      </w:r>
      <w:r w:rsidRPr="003518A3">
        <w:rPr>
          <w:rFonts w:ascii="Sylfaen" w:hAnsi="Sylfaen" w:cs="Sylfaen"/>
          <w:sz w:val="20"/>
          <w:szCs w:val="20"/>
          <w:lang w:val="ka-GE"/>
        </w:rPr>
        <w:t xml:space="preserve">ამ სიმპტომებს აქვთ სუსტი ან ზომიერი ხასიათი და </w:t>
      </w:r>
      <w:r w:rsidR="00060F7A" w:rsidRPr="003518A3">
        <w:rPr>
          <w:rFonts w:ascii="Sylfaen" w:hAnsi="Sylfaen" w:cs="Sylfaen"/>
          <w:sz w:val="20"/>
          <w:szCs w:val="20"/>
          <w:lang w:val="ka-GE"/>
        </w:rPr>
        <w:t xml:space="preserve"> </w:t>
      </w:r>
      <w:r w:rsidRPr="003518A3">
        <w:rPr>
          <w:rFonts w:ascii="Sylfaen" w:hAnsi="Sylfaen" w:cs="Sylfaen"/>
          <w:sz w:val="20"/>
          <w:szCs w:val="20"/>
          <w:lang w:val="ka-GE"/>
        </w:rPr>
        <w:t>ქრებიან</w:t>
      </w:r>
      <w:r w:rsidR="00060F7A" w:rsidRPr="003518A3">
        <w:rPr>
          <w:rFonts w:ascii="Sylfaen" w:hAnsi="Sylfaen" w:cs="Sylfaen"/>
          <w:sz w:val="20"/>
          <w:szCs w:val="20"/>
          <w:lang w:val="ka-GE"/>
        </w:rPr>
        <w:t xml:space="preserve"> </w:t>
      </w:r>
      <w:r w:rsidR="00162D61" w:rsidRPr="003518A3">
        <w:rPr>
          <w:rFonts w:ascii="Sylfaen" w:hAnsi="Sylfaen" w:cs="Sylfaen"/>
          <w:sz w:val="20"/>
          <w:szCs w:val="20"/>
          <w:lang w:val="ka-GE"/>
        </w:rPr>
        <w:t>სპონტანურად</w:t>
      </w:r>
      <w:r w:rsidRPr="003518A3">
        <w:rPr>
          <w:rFonts w:ascii="Sylfaen" w:hAnsi="Sylfaen" w:cs="Sylfaen"/>
          <w:sz w:val="20"/>
          <w:szCs w:val="20"/>
          <w:lang w:val="ka-GE"/>
        </w:rPr>
        <w:t>,</w:t>
      </w:r>
      <w:r w:rsidR="00060F7A" w:rsidRPr="003518A3">
        <w:rPr>
          <w:rFonts w:ascii="Sylfaen" w:hAnsi="Sylfaen" w:cs="Sylfaen"/>
          <w:sz w:val="20"/>
          <w:szCs w:val="20"/>
          <w:lang w:val="ka-GE"/>
        </w:rPr>
        <w:t xml:space="preserve"> თუმცა</w:t>
      </w:r>
      <w:r w:rsidR="00162D61" w:rsidRPr="003518A3">
        <w:rPr>
          <w:rFonts w:ascii="Sylfaen" w:hAnsi="Sylfaen" w:cs="Sylfaen"/>
          <w:sz w:val="20"/>
          <w:szCs w:val="20"/>
          <w:lang w:val="ka-GE"/>
        </w:rPr>
        <w:t>,</w:t>
      </w:r>
      <w:r w:rsidR="00060F7A" w:rsidRPr="003518A3">
        <w:rPr>
          <w:rFonts w:ascii="Sylfaen" w:hAnsi="Sylfaen" w:cs="Sylfaen"/>
          <w:sz w:val="20"/>
          <w:szCs w:val="20"/>
          <w:lang w:val="ka-GE"/>
        </w:rPr>
        <w:t xml:space="preserve"> ზოგიერთ პაციენტ</w:t>
      </w:r>
      <w:r w:rsidRPr="003518A3">
        <w:rPr>
          <w:rFonts w:ascii="Sylfaen" w:hAnsi="Sylfaen" w:cs="Sylfaen"/>
          <w:sz w:val="20"/>
          <w:szCs w:val="20"/>
          <w:lang w:val="ka-GE"/>
        </w:rPr>
        <w:t>თან</w:t>
      </w:r>
      <w:r w:rsidR="00060F7A" w:rsidRPr="003518A3">
        <w:rPr>
          <w:rFonts w:ascii="Sylfaen" w:hAnsi="Sylfaen" w:cs="Sylfaen"/>
          <w:sz w:val="20"/>
          <w:szCs w:val="20"/>
          <w:lang w:val="ka-GE"/>
        </w:rPr>
        <w:t xml:space="preserve"> </w:t>
      </w:r>
      <w:r w:rsidRPr="003518A3">
        <w:rPr>
          <w:rFonts w:ascii="Sylfaen" w:hAnsi="Sylfaen" w:cs="Sylfaen"/>
          <w:sz w:val="20"/>
          <w:szCs w:val="20"/>
          <w:lang w:val="ka-GE"/>
        </w:rPr>
        <w:t>ისინი შეიძლება გამოვლინდეს მძიმე და/ან ხანგრძლივი ფორმით</w:t>
      </w:r>
      <w:r w:rsidR="00A66F89" w:rsidRPr="003518A3">
        <w:rPr>
          <w:rFonts w:ascii="Sylfaen" w:hAnsi="Sylfaen" w:cs="Sylfaen"/>
          <w:sz w:val="20"/>
          <w:szCs w:val="20"/>
          <w:lang w:val="ka-GE"/>
        </w:rPr>
        <w:t>.</w:t>
      </w:r>
      <w:r w:rsidR="00060F7A" w:rsidRPr="003518A3">
        <w:rPr>
          <w:rFonts w:ascii="Sylfaen" w:hAnsi="Sylfaen" w:cs="Sylfaen"/>
          <w:sz w:val="20"/>
          <w:szCs w:val="20"/>
          <w:lang w:val="ka-GE"/>
        </w:rPr>
        <w:t xml:space="preserve"> ამიტომ რეკომენდებულია, </w:t>
      </w:r>
      <w:r w:rsidR="00162D61" w:rsidRPr="003518A3">
        <w:rPr>
          <w:rFonts w:ascii="Sylfaen" w:hAnsi="Sylfaen" w:cs="Sylfaen"/>
          <w:sz w:val="20"/>
          <w:szCs w:val="20"/>
          <w:lang w:val="ka-GE"/>
        </w:rPr>
        <w:t xml:space="preserve">მკურნალობის შეწყეტამდე </w:t>
      </w:r>
      <w:r w:rsidR="00A66F89" w:rsidRPr="003518A3">
        <w:rPr>
          <w:rFonts w:ascii="Sylfaen" w:hAnsi="Sylfaen" w:cs="Sylfaen"/>
          <w:sz w:val="20"/>
          <w:szCs w:val="20"/>
          <w:lang w:val="ka-GE"/>
        </w:rPr>
        <w:t xml:space="preserve">სერტრალინის დოზის </w:t>
      </w:r>
      <w:r w:rsidR="00162D61" w:rsidRPr="003518A3">
        <w:rPr>
          <w:rFonts w:ascii="Sylfaen" w:hAnsi="Sylfaen" w:cs="Sylfaen"/>
          <w:sz w:val="20"/>
          <w:szCs w:val="20"/>
          <w:lang w:val="ka-GE"/>
        </w:rPr>
        <w:t>თანდათან</w:t>
      </w:r>
      <w:r w:rsidR="00A66F89" w:rsidRPr="003518A3">
        <w:rPr>
          <w:rFonts w:ascii="Sylfaen" w:hAnsi="Sylfaen" w:cs="Sylfaen"/>
          <w:sz w:val="20"/>
          <w:szCs w:val="20"/>
          <w:lang w:val="ka-GE"/>
        </w:rPr>
        <w:t>ი</w:t>
      </w:r>
      <w:r w:rsidR="00162D61" w:rsidRPr="003518A3">
        <w:rPr>
          <w:rFonts w:ascii="Sylfaen" w:hAnsi="Sylfaen" w:cs="Sylfaen"/>
          <w:sz w:val="20"/>
          <w:szCs w:val="20"/>
          <w:lang w:val="ka-GE"/>
        </w:rPr>
        <w:t xml:space="preserve"> შემცირ</w:t>
      </w:r>
      <w:r w:rsidR="00A66F89" w:rsidRPr="003518A3">
        <w:rPr>
          <w:rFonts w:ascii="Sylfaen" w:hAnsi="Sylfaen" w:cs="Sylfaen"/>
          <w:sz w:val="20"/>
          <w:szCs w:val="20"/>
          <w:lang w:val="ka-GE"/>
        </w:rPr>
        <w:t>ებ</w:t>
      </w:r>
      <w:r w:rsidR="00162D61" w:rsidRPr="003518A3">
        <w:rPr>
          <w:rFonts w:ascii="Sylfaen" w:hAnsi="Sylfaen" w:cs="Sylfaen"/>
          <w:sz w:val="20"/>
          <w:szCs w:val="20"/>
          <w:lang w:val="ka-GE"/>
        </w:rPr>
        <w:t>ა,</w:t>
      </w:r>
      <w:r w:rsidR="009F3C1E" w:rsidRPr="003518A3">
        <w:rPr>
          <w:rFonts w:ascii="Sylfaen" w:hAnsi="Sylfaen" w:cs="Sylfaen"/>
          <w:sz w:val="20"/>
          <w:szCs w:val="20"/>
          <w:lang w:val="ka-GE"/>
        </w:rPr>
        <w:t xml:space="preserve"> </w:t>
      </w:r>
      <w:r w:rsidR="00162D61" w:rsidRPr="003518A3">
        <w:rPr>
          <w:rFonts w:ascii="Sylfaen" w:hAnsi="Sylfaen" w:cs="Sylfaen"/>
          <w:sz w:val="20"/>
          <w:szCs w:val="20"/>
          <w:lang w:val="ka-GE"/>
        </w:rPr>
        <w:t>თუ სერტრალინით მკურნალობა აღარ არის საჭირო</w:t>
      </w:r>
      <w:r w:rsidR="00060F7A" w:rsidRPr="003518A3">
        <w:rPr>
          <w:rFonts w:ascii="Sylfaen" w:hAnsi="Sylfaen" w:cs="Sylfaen"/>
          <w:sz w:val="20"/>
          <w:szCs w:val="20"/>
          <w:lang w:val="ka-GE"/>
        </w:rPr>
        <w:t xml:space="preserve"> (იხ. </w:t>
      </w:r>
      <w:r w:rsidR="00BE58E5" w:rsidRPr="003518A3">
        <w:rPr>
          <w:rFonts w:ascii="Sylfaen" w:hAnsi="Sylfaen" w:cs="Sylfaen"/>
          <w:sz w:val="20"/>
          <w:szCs w:val="20"/>
          <w:lang w:val="ka-GE"/>
        </w:rPr>
        <w:t>პუნქტები</w:t>
      </w:r>
      <w:r w:rsidR="00060F7A" w:rsidRPr="003518A3">
        <w:rPr>
          <w:rFonts w:ascii="Sylfaen" w:hAnsi="Sylfaen" w:cs="Sylfaen"/>
          <w:sz w:val="20"/>
          <w:szCs w:val="20"/>
          <w:lang w:val="ka-GE"/>
        </w:rPr>
        <w:t xml:space="preserve"> 4.2 და 4.4).</w:t>
      </w:r>
    </w:p>
    <w:p w14:paraId="720C0EE0" w14:textId="77777777" w:rsidR="00310B46" w:rsidRPr="003518A3" w:rsidRDefault="00310B46" w:rsidP="0027231A">
      <w:pPr>
        <w:spacing w:after="0" w:line="240" w:lineRule="auto"/>
        <w:ind w:right="-154"/>
        <w:jc w:val="both"/>
        <w:rPr>
          <w:rFonts w:ascii="Sylfaen" w:hAnsi="Sylfaen" w:cs="Sylfaen"/>
          <w:sz w:val="20"/>
          <w:szCs w:val="20"/>
          <w:lang w:val="ka-GE"/>
        </w:rPr>
      </w:pPr>
    </w:p>
    <w:p w14:paraId="779B65C1" w14:textId="77777777" w:rsidR="000661B9" w:rsidRPr="003518A3" w:rsidRDefault="000661B9" w:rsidP="0027231A">
      <w:pPr>
        <w:spacing w:after="0" w:line="240" w:lineRule="auto"/>
        <w:ind w:right="-154"/>
        <w:jc w:val="both"/>
        <w:rPr>
          <w:rFonts w:ascii="Sylfaen" w:hAnsi="Sylfaen" w:cs="Sylfaen"/>
          <w:b/>
          <w:i/>
          <w:sz w:val="20"/>
          <w:szCs w:val="20"/>
          <w:lang w:val="ka-GE"/>
        </w:rPr>
      </w:pPr>
      <w:r w:rsidRPr="003518A3">
        <w:rPr>
          <w:rFonts w:ascii="Sylfaen" w:hAnsi="Sylfaen" w:cs="Sylfaen"/>
          <w:b/>
          <w:i/>
          <w:sz w:val="20"/>
          <w:szCs w:val="20"/>
          <w:lang w:val="ka-GE"/>
        </w:rPr>
        <w:t xml:space="preserve">დამატებითი ინფორმაცია განსაკუთრებული პოპულაციებისთვის </w:t>
      </w:r>
    </w:p>
    <w:p w14:paraId="1F9B9740" w14:textId="77777777" w:rsidR="000661B9" w:rsidRPr="003518A3" w:rsidRDefault="000661B9" w:rsidP="0027231A">
      <w:pPr>
        <w:spacing w:after="0" w:line="240" w:lineRule="auto"/>
        <w:ind w:right="-154"/>
        <w:jc w:val="both"/>
        <w:rPr>
          <w:rFonts w:ascii="Sylfaen" w:hAnsi="Sylfaen" w:cs="Sylfaen"/>
          <w:b/>
          <w:i/>
          <w:sz w:val="20"/>
          <w:szCs w:val="20"/>
          <w:lang w:val="en-US"/>
        </w:rPr>
      </w:pPr>
      <w:r w:rsidRPr="003518A3">
        <w:rPr>
          <w:rFonts w:ascii="Sylfaen" w:hAnsi="Sylfaen" w:cs="Sylfaen"/>
          <w:b/>
          <w:i/>
          <w:sz w:val="20"/>
          <w:szCs w:val="20"/>
          <w:lang w:val="ka-GE"/>
        </w:rPr>
        <w:t>პედიატრიული პოპულაცია</w:t>
      </w:r>
    </w:p>
    <w:p w14:paraId="4630D2D3" w14:textId="2BBF503A" w:rsidR="004F7826" w:rsidRPr="003518A3" w:rsidRDefault="000661B9"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გვერდითი რეაქცების  საერთო პროფილი 600-ზე მეტ არასრულწლოვანი ასაკის  პაციენტში, რომლებიც ღებულობდნენ სერტრალინს,  ზოგადად იყო მსგავსი ზრდასრულების მონაწილეობით ჩატარებული კვლევების მონაცემებისა.</w:t>
      </w:r>
      <w:r w:rsidR="00E93CA1" w:rsidRPr="003518A3">
        <w:rPr>
          <w:rFonts w:ascii="Sylfaen" w:hAnsi="Sylfaen" w:cs="Sylfaen"/>
          <w:sz w:val="20"/>
          <w:szCs w:val="20"/>
          <w:lang w:val="ka-GE"/>
        </w:rPr>
        <w:t xml:space="preserve"> შემდეგი გვერდითი მოვლენები დაფიქსირდა კონტროლირებადი კვლევების მიმდინარეობისას  (n=281 პაციენტს,  რომელიც  ღებულობდა სერტრალინს): </w:t>
      </w:r>
    </w:p>
    <w:p w14:paraId="2EF864BB" w14:textId="553C4B99" w:rsidR="009E5EC5" w:rsidRPr="003518A3" w:rsidRDefault="00DF3D8D" w:rsidP="0027231A">
      <w:pPr>
        <w:spacing w:after="0" w:line="240" w:lineRule="auto"/>
        <w:ind w:right="-154"/>
        <w:jc w:val="both"/>
        <w:rPr>
          <w:rFonts w:ascii="Sylfaen" w:hAnsi="Sylfaen" w:cs="Sylfaen"/>
          <w:sz w:val="20"/>
          <w:szCs w:val="20"/>
          <w:lang w:val="ka-GE"/>
        </w:rPr>
      </w:pPr>
      <w:r w:rsidRPr="003518A3">
        <w:rPr>
          <w:rFonts w:ascii="Sylfaen" w:hAnsi="Sylfaen" w:cs="Sylfaen"/>
          <w:i/>
          <w:sz w:val="20"/>
          <w:szCs w:val="20"/>
          <w:lang w:val="ka-GE"/>
        </w:rPr>
        <w:t>ძალიან ხშირი (≥1/10):</w:t>
      </w:r>
      <w:r w:rsidRPr="003518A3">
        <w:rPr>
          <w:rFonts w:ascii="Sylfaen" w:hAnsi="Sylfaen" w:cs="Sylfaen"/>
          <w:sz w:val="20"/>
          <w:szCs w:val="20"/>
          <w:lang w:val="ka-GE"/>
        </w:rPr>
        <w:t xml:space="preserve"> თავის ტკივილი (22%), უძილობა (21%), დიარეა (11%) და გულისრევა</w:t>
      </w:r>
      <w:r w:rsidR="00942A60" w:rsidRPr="003518A3">
        <w:rPr>
          <w:rFonts w:ascii="Sylfaen" w:hAnsi="Sylfaen" w:cs="Sylfaen"/>
          <w:sz w:val="20"/>
          <w:szCs w:val="20"/>
          <w:lang w:val="ka-GE"/>
        </w:rPr>
        <w:t xml:space="preserve"> (15%).</w:t>
      </w:r>
    </w:p>
    <w:p w14:paraId="664E3094" w14:textId="77777777" w:rsidR="00C934F6" w:rsidRPr="003518A3" w:rsidRDefault="00C934F6" w:rsidP="0027231A">
      <w:pPr>
        <w:spacing w:after="0" w:line="240" w:lineRule="auto"/>
        <w:ind w:right="-154"/>
        <w:jc w:val="both"/>
        <w:rPr>
          <w:rFonts w:ascii="Sylfaen" w:hAnsi="Sylfaen" w:cs="Sylfaen"/>
          <w:sz w:val="20"/>
          <w:szCs w:val="20"/>
          <w:lang w:val="ka-GE"/>
        </w:rPr>
      </w:pPr>
    </w:p>
    <w:p w14:paraId="710CA20B" w14:textId="65757E49" w:rsidR="00BB0A85" w:rsidRPr="003518A3" w:rsidRDefault="00942A60" w:rsidP="0027231A">
      <w:pPr>
        <w:spacing w:after="0" w:line="240" w:lineRule="auto"/>
        <w:ind w:right="-154"/>
        <w:jc w:val="both"/>
        <w:rPr>
          <w:rFonts w:ascii="Sylfaen" w:hAnsi="Sylfaen" w:cs="Sylfaen"/>
          <w:sz w:val="20"/>
          <w:szCs w:val="20"/>
          <w:lang w:val="ka-GE"/>
        </w:rPr>
      </w:pPr>
      <w:r w:rsidRPr="003518A3">
        <w:rPr>
          <w:rFonts w:ascii="Sylfaen" w:hAnsi="Sylfaen" w:cs="Sylfaen"/>
          <w:i/>
          <w:sz w:val="20"/>
          <w:szCs w:val="20"/>
          <w:lang w:val="ka-GE"/>
        </w:rPr>
        <w:t>ხშირი (≥1/100</w:t>
      </w:r>
      <w:r w:rsidR="00902B4E" w:rsidRPr="003518A3">
        <w:rPr>
          <w:rFonts w:ascii="Sylfaen" w:hAnsi="Sylfaen" w:cs="Sylfaen"/>
          <w:i/>
          <w:sz w:val="20"/>
          <w:szCs w:val="20"/>
          <w:lang w:val="ka-GE"/>
        </w:rPr>
        <w:t xml:space="preserve"> -</w:t>
      </w:r>
      <w:r w:rsidRPr="003518A3">
        <w:rPr>
          <w:rFonts w:ascii="Sylfaen" w:hAnsi="Sylfaen" w:cs="Sylfaen"/>
          <w:i/>
          <w:sz w:val="20"/>
          <w:szCs w:val="20"/>
          <w:lang w:val="ka-GE"/>
        </w:rPr>
        <w:t xml:space="preserve"> &lt;1/10</w:t>
      </w:r>
      <w:r w:rsidR="00402412" w:rsidRPr="003518A3">
        <w:rPr>
          <w:rFonts w:ascii="Sylfaen" w:hAnsi="Sylfaen" w:cs="Sylfaen"/>
          <w:i/>
          <w:sz w:val="20"/>
          <w:szCs w:val="20"/>
          <w:lang w:val="ka-GE"/>
        </w:rPr>
        <w:t>-მდე</w:t>
      </w:r>
      <w:r w:rsidRPr="003518A3">
        <w:rPr>
          <w:rFonts w:ascii="Sylfaen" w:hAnsi="Sylfaen" w:cs="Sylfaen"/>
          <w:i/>
          <w:sz w:val="20"/>
          <w:szCs w:val="20"/>
          <w:lang w:val="ka-GE"/>
        </w:rPr>
        <w:t>):</w:t>
      </w:r>
      <w:r w:rsidRPr="003518A3">
        <w:rPr>
          <w:rFonts w:ascii="Sylfaen" w:hAnsi="Sylfaen" w:cs="Sylfaen"/>
          <w:sz w:val="20"/>
          <w:szCs w:val="20"/>
          <w:lang w:val="ka-GE"/>
        </w:rPr>
        <w:t xml:space="preserve"> ტკივილი გულ-მკერდის არეში, მანია, ცხელება, ღებინება, ანორექსია, </w:t>
      </w:r>
      <w:r w:rsidR="00902B4E" w:rsidRPr="003518A3">
        <w:rPr>
          <w:rFonts w:ascii="Sylfaen" w:hAnsi="Sylfaen" w:cs="Sylfaen"/>
          <w:sz w:val="20"/>
          <w:szCs w:val="20"/>
          <w:lang w:val="ka-GE"/>
        </w:rPr>
        <w:t>აფექტური</w:t>
      </w:r>
      <w:r w:rsidRPr="003518A3">
        <w:rPr>
          <w:rFonts w:ascii="Sylfaen" w:hAnsi="Sylfaen" w:cs="Sylfaen"/>
          <w:sz w:val="20"/>
          <w:szCs w:val="20"/>
          <w:lang w:val="ka-GE"/>
        </w:rPr>
        <w:t xml:space="preserve"> ლაბილურობა</w:t>
      </w:r>
      <w:r w:rsidR="007B5F4E" w:rsidRPr="003518A3">
        <w:rPr>
          <w:rFonts w:ascii="Sylfaen" w:hAnsi="Sylfaen" w:cs="Sylfaen"/>
          <w:sz w:val="20"/>
          <w:szCs w:val="20"/>
          <w:lang w:val="ka-GE"/>
        </w:rPr>
        <w:t xml:space="preserve">, აგრესია, </w:t>
      </w:r>
      <w:r w:rsidR="00902B4E" w:rsidRPr="003518A3">
        <w:rPr>
          <w:rFonts w:ascii="Sylfaen" w:hAnsi="Sylfaen" w:cs="Sylfaen"/>
          <w:sz w:val="20"/>
          <w:szCs w:val="20"/>
          <w:lang w:val="ka-GE"/>
        </w:rPr>
        <w:t>მოუსვენრობა,</w:t>
      </w:r>
      <w:r w:rsidR="007B5F4E" w:rsidRPr="003518A3">
        <w:rPr>
          <w:rFonts w:ascii="Sylfaen" w:hAnsi="Sylfaen" w:cs="Sylfaen"/>
          <w:sz w:val="20"/>
          <w:szCs w:val="20"/>
          <w:lang w:val="ka-GE"/>
        </w:rPr>
        <w:t xml:space="preserve"> </w:t>
      </w:r>
      <w:r w:rsidR="00902B4E" w:rsidRPr="003518A3">
        <w:rPr>
          <w:rFonts w:ascii="Sylfaen" w:hAnsi="Sylfaen" w:cs="Sylfaen"/>
          <w:sz w:val="20"/>
          <w:szCs w:val="20"/>
          <w:lang w:val="ka-GE"/>
        </w:rPr>
        <w:t>გაღიზიანება</w:t>
      </w:r>
      <w:r w:rsidR="00402412" w:rsidRPr="003518A3">
        <w:rPr>
          <w:rFonts w:ascii="Sylfaen" w:hAnsi="Sylfaen" w:cs="Sylfaen"/>
          <w:sz w:val="20"/>
          <w:szCs w:val="20"/>
          <w:lang w:val="ka-GE"/>
        </w:rPr>
        <w:t>დობა</w:t>
      </w:r>
      <w:r w:rsidR="007B5F4E" w:rsidRPr="003518A3">
        <w:rPr>
          <w:rFonts w:ascii="Sylfaen" w:hAnsi="Sylfaen" w:cs="Sylfaen"/>
          <w:sz w:val="20"/>
          <w:szCs w:val="20"/>
          <w:lang w:val="ka-GE"/>
        </w:rPr>
        <w:t>, ყურადღების დ</w:t>
      </w:r>
      <w:r w:rsidR="00402412" w:rsidRPr="003518A3">
        <w:rPr>
          <w:rFonts w:ascii="Sylfaen" w:hAnsi="Sylfaen" w:cs="Sylfaen"/>
          <w:sz w:val="20"/>
          <w:szCs w:val="20"/>
          <w:lang w:val="ka-GE"/>
        </w:rPr>
        <w:t>არღვევა</w:t>
      </w:r>
      <w:r w:rsidR="007B5F4E" w:rsidRPr="003518A3">
        <w:rPr>
          <w:rFonts w:ascii="Sylfaen" w:hAnsi="Sylfaen" w:cs="Sylfaen"/>
          <w:sz w:val="20"/>
          <w:szCs w:val="20"/>
          <w:lang w:val="ka-GE"/>
        </w:rPr>
        <w:t xml:space="preserve">, თავბრუსხვევა, ჰიპერკინეზია, შაკიკი, </w:t>
      </w:r>
      <w:r w:rsidR="00902B4E" w:rsidRPr="003518A3">
        <w:rPr>
          <w:rFonts w:ascii="Sylfaen" w:hAnsi="Sylfaen" w:cs="Sylfaen"/>
          <w:sz w:val="20"/>
          <w:szCs w:val="20"/>
          <w:lang w:val="ka-GE"/>
        </w:rPr>
        <w:t>ძილიანობა</w:t>
      </w:r>
      <w:r w:rsidR="007B5F4E" w:rsidRPr="003518A3">
        <w:rPr>
          <w:rFonts w:ascii="Sylfaen" w:hAnsi="Sylfaen" w:cs="Sylfaen"/>
          <w:sz w:val="20"/>
          <w:szCs w:val="20"/>
          <w:lang w:val="ka-GE"/>
        </w:rPr>
        <w:t xml:space="preserve">, ტრემორი, მხედველობის დარღვევა, პირის სიმშრალე, </w:t>
      </w:r>
      <w:r w:rsidR="00902B4E" w:rsidRPr="003518A3">
        <w:rPr>
          <w:rFonts w:ascii="Sylfaen" w:hAnsi="Sylfaen" w:cs="Sylfaen"/>
          <w:sz w:val="20"/>
          <w:szCs w:val="20"/>
          <w:lang w:val="ka-GE"/>
        </w:rPr>
        <w:t>საჭმლის მონელების დარღვევა</w:t>
      </w:r>
      <w:r w:rsidR="007B5F4E" w:rsidRPr="003518A3">
        <w:rPr>
          <w:rFonts w:ascii="Sylfaen" w:hAnsi="Sylfaen" w:cs="Sylfaen"/>
          <w:sz w:val="20"/>
          <w:szCs w:val="20"/>
          <w:lang w:val="ka-GE"/>
        </w:rPr>
        <w:t xml:space="preserve">, ღამის კოშმარები, დაღლილობა, შარდის შეუკავებლობა, გამონაყარი, აკნე, ცხვირიდან სისხლდენა, მეტეორიზმი. </w:t>
      </w:r>
    </w:p>
    <w:p w14:paraId="0C4A26F8" w14:textId="77777777" w:rsidR="00C934F6" w:rsidRPr="003518A3" w:rsidRDefault="00C934F6" w:rsidP="0027231A">
      <w:pPr>
        <w:spacing w:after="0" w:line="240" w:lineRule="auto"/>
        <w:ind w:right="-154"/>
        <w:jc w:val="both"/>
        <w:rPr>
          <w:rFonts w:ascii="Sylfaen" w:hAnsi="Sylfaen" w:cs="Sylfaen"/>
          <w:sz w:val="20"/>
          <w:szCs w:val="20"/>
          <w:lang w:val="ka-GE"/>
        </w:rPr>
      </w:pPr>
    </w:p>
    <w:p w14:paraId="41291EFC" w14:textId="3EB1E32B" w:rsidR="009E5EC5" w:rsidRPr="003518A3" w:rsidRDefault="007B5F4E" w:rsidP="0027231A">
      <w:pPr>
        <w:spacing w:after="0" w:line="240" w:lineRule="auto"/>
        <w:ind w:right="-154"/>
        <w:jc w:val="both"/>
        <w:rPr>
          <w:rFonts w:ascii="Sylfaen" w:hAnsi="Sylfaen" w:cs="Sylfaen"/>
          <w:sz w:val="20"/>
          <w:szCs w:val="20"/>
          <w:lang w:val="ka-GE"/>
        </w:rPr>
      </w:pPr>
      <w:r w:rsidRPr="003518A3">
        <w:rPr>
          <w:rFonts w:ascii="Sylfaen" w:hAnsi="Sylfaen" w:cs="Sylfaen"/>
          <w:i/>
          <w:sz w:val="20"/>
          <w:szCs w:val="20"/>
          <w:lang w:val="ka-GE"/>
        </w:rPr>
        <w:t>არ</w:t>
      </w:r>
      <w:r w:rsidR="00402412" w:rsidRPr="003518A3">
        <w:rPr>
          <w:rFonts w:ascii="Sylfaen" w:hAnsi="Sylfaen" w:cs="Sylfaen"/>
          <w:i/>
          <w:sz w:val="20"/>
          <w:szCs w:val="20"/>
          <w:lang w:val="ka-GE"/>
        </w:rPr>
        <w:t>ა</w:t>
      </w:r>
      <w:r w:rsidRPr="003518A3">
        <w:rPr>
          <w:rFonts w:ascii="Sylfaen" w:hAnsi="Sylfaen" w:cs="Sylfaen"/>
          <w:i/>
          <w:sz w:val="20"/>
          <w:szCs w:val="20"/>
          <w:lang w:val="ka-GE"/>
        </w:rPr>
        <w:t>ხშირი (≥1/1000</w:t>
      </w:r>
      <w:r w:rsidR="00AD2ED6" w:rsidRPr="003518A3">
        <w:rPr>
          <w:rFonts w:ascii="Sylfaen" w:hAnsi="Sylfaen" w:cs="Sylfaen"/>
          <w:i/>
          <w:sz w:val="20"/>
          <w:szCs w:val="20"/>
          <w:lang w:val="ka-GE"/>
        </w:rPr>
        <w:t xml:space="preserve"> -</w:t>
      </w:r>
      <w:r w:rsidRPr="003518A3">
        <w:rPr>
          <w:rFonts w:ascii="Sylfaen" w:hAnsi="Sylfaen" w:cs="Sylfaen"/>
          <w:i/>
          <w:sz w:val="20"/>
          <w:szCs w:val="20"/>
          <w:lang w:val="ka-GE"/>
        </w:rPr>
        <w:t xml:space="preserve"> &lt;1/100</w:t>
      </w:r>
      <w:r w:rsidR="00402412" w:rsidRPr="003518A3">
        <w:rPr>
          <w:rFonts w:ascii="Sylfaen" w:hAnsi="Sylfaen" w:cs="Sylfaen"/>
          <w:i/>
          <w:sz w:val="20"/>
          <w:szCs w:val="20"/>
          <w:lang w:val="ka-GE"/>
        </w:rPr>
        <w:t>-მდე</w:t>
      </w:r>
      <w:r w:rsidRPr="003518A3">
        <w:rPr>
          <w:rFonts w:ascii="Sylfaen" w:hAnsi="Sylfaen" w:cs="Sylfaen"/>
          <w:i/>
          <w:sz w:val="20"/>
          <w:szCs w:val="20"/>
          <w:lang w:val="ka-GE"/>
        </w:rPr>
        <w:t>):</w:t>
      </w:r>
      <w:r w:rsidRPr="003518A3">
        <w:rPr>
          <w:rFonts w:ascii="Sylfaen" w:hAnsi="Sylfaen" w:cs="Sylfaen"/>
          <w:sz w:val="20"/>
          <w:szCs w:val="20"/>
          <w:lang w:val="ka-GE"/>
        </w:rPr>
        <w:t xml:space="preserve">  </w:t>
      </w:r>
      <w:r w:rsidR="00AD2ED6" w:rsidRPr="003518A3">
        <w:rPr>
          <w:rFonts w:ascii="Sylfaen" w:hAnsi="Sylfaen" w:cs="Sylfaen"/>
          <w:sz w:val="20"/>
          <w:szCs w:val="20"/>
          <w:lang w:val="ka-GE"/>
        </w:rPr>
        <w:t>QT ინტერვალი</w:t>
      </w:r>
      <w:r w:rsidR="009E5EC5" w:rsidRPr="003518A3">
        <w:rPr>
          <w:rFonts w:ascii="Sylfaen" w:hAnsi="Sylfaen" w:cs="Sylfaen"/>
          <w:sz w:val="20"/>
          <w:szCs w:val="20"/>
          <w:lang w:val="ka-GE"/>
        </w:rPr>
        <w:t>ს</w:t>
      </w:r>
      <w:r w:rsidR="00AD2ED6" w:rsidRPr="003518A3">
        <w:rPr>
          <w:rFonts w:ascii="Sylfaen" w:hAnsi="Sylfaen" w:cs="Sylfaen"/>
          <w:sz w:val="20"/>
          <w:szCs w:val="20"/>
          <w:lang w:val="ka-GE"/>
        </w:rPr>
        <w:t xml:space="preserve"> </w:t>
      </w:r>
      <w:r w:rsidR="00402412" w:rsidRPr="003518A3">
        <w:rPr>
          <w:rFonts w:ascii="Sylfaen" w:hAnsi="Sylfaen" w:cs="Sylfaen"/>
          <w:sz w:val="20"/>
          <w:szCs w:val="20"/>
          <w:lang w:val="ka-GE"/>
        </w:rPr>
        <w:t xml:space="preserve">გახანგრძლივება </w:t>
      </w:r>
      <w:r w:rsidRPr="003518A3">
        <w:rPr>
          <w:rFonts w:ascii="Sylfaen" w:hAnsi="Sylfaen" w:cs="Sylfaen"/>
          <w:sz w:val="20"/>
          <w:szCs w:val="20"/>
          <w:lang w:val="ka-GE"/>
        </w:rPr>
        <w:t>ეკგ</w:t>
      </w:r>
      <w:r w:rsidR="00AD2ED6" w:rsidRPr="003518A3">
        <w:rPr>
          <w:rFonts w:ascii="Sylfaen" w:hAnsi="Sylfaen" w:cs="Sylfaen"/>
          <w:sz w:val="20"/>
          <w:szCs w:val="20"/>
          <w:lang w:val="ka-GE"/>
        </w:rPr>
        <w:t>-ზე</w:t>
      </w:r>
      <w:r w:rsidR="00BE58E5" w:rsidRPr="003518A3">
        <w:rPr>
          <w:rFonts w:ascii="Sylfaen" w:hAnsi="Sylfaen" w:cs="Sylfaen"/>
          <w:sz w:val="20"/>
          <w:szCs w:val="20"/>
          <w:lang w:val="ka-GE"/>
        </w:rPr>
        <w:t>(იხ. პუნქტები 4.4, 4.5 და 5.1 )</w:t>
      </w:r>
      <w:r w:rsidR="00004800" w:rsidRPr="003518A3">
        <w:rPr>
          <w:rFonts w:ascii="Sylfaen" w:hAnsi="Sylfaen" w:cs="Sylfaen"/>
          <w:sz w:val="20"/>
          <w:szCs w:val="20"/>
          <w:lang w:val="ka-GE"/>
        </w:rPr>
        <w:t>, სუიციდის მცდელობ</w:t>
      </w:r>
      <w:r w:rsidR="009E5EC5" w:rsidRPr="003518A3">
        <w:rPr>
          <w:rFonts w:ascii="Sylfaen" w:hAnsi="Sylfaen" w:cs="Sylfaen"/>
          <w:sz w:val="20"/>
          <w:szCs w:val="20"/>
          <w:lang w:val="ka-GE"/>
        </w:rPr>
        <w:t>ები</w:t>
      </w:r>
      <w:r w:rsidR="00004800" w:rsidRPr="003518A3">
        <w:rPr>
          <w:rFonts w:ascii="Sylfaen" w:hAnsi="Sylfaen" w:cs="Sylfaen"/>
          <w:sz w:val="20"/>
          <w:szCs w:val="20"/>
          <w:lang w:val="ka-GE"/>
        </w:rPr>
        <w:t>, კონვულსი</w:t>
      </w:r>
      <w:r w:rsidR="009E5EC5" w:rsidRPr="003518A3">
        <w:rPr>
          <w:rFonts w:ascii="Sylfaen" w:hAnsi="Sylfaen" w:cs="Sylfaen"/>
          <w:sz w:val="20"/>
          <w:szCs w:val="20"/>
          <w:lang w:val="ka-GE"/>
        </w:rPr>
        <w:t>ები</w:t>
      </w:r>
      <w:r w:rsidR="00004800" w:rsidRPr="003518A3">
        <w:rPr>
          <w:rFonts w:ascii="Sylfaen" w:hAnsi="Sylfaen" w:cs="Sylfaen"/>
          <w:sz w:val="20"/>
          <w:szCs w:val="20"/>
          <w:lang w:val="ka-GE"/>
        </w:rPr>
        <w:t xml:space="preserve">, </w:t>
      </w:r>
      <w:r w:rsidR="004A7BD9" w:rsidRPr="003518A3">
        <w:rPr>
          <w:rFonts w:ascii="Sylfaen" w:hAnsi="Sylfaen" w:cs="Sylfaen"/>
          <w:sz w:val="20"/>
          <w:szCs w:val="20"/>
          <w:lang w:val="ka-GE"/>
        </w:rPr>
        <w:t>ე</w:t>
      </w:r>
      <w:r w:rsidR="00004800" w:rsidRPr="003518A3">
        <w:rPr>
          <w:rFonts w:ascii="Sylfaen" w:hAnsi="Sylfaen" w:cs="Sylfaen"/>
          <w:sz w:val="20"/>
          <w:szCs w:val="20"/>
          <w:lang w:val="ka-GE"/>
        </w:rPr>
        <w:t>ქსტრაპირამიდული დარღვევები, პარესთეზია, დეპრესია, ჰალუცინაცი</w:t>
      </w:r>
      <w:r w:rsidR="009E5EC5" w:rsidRPr="003518A3">
        <w:rPr>
          <w:rFonts w:ascii="Sylfaen" w:hAnsi="Sylfaen" w:cs="Sylfaen"/>
          <w:sz w:val="20"/>
          <w:szCs w:val="20"/>
          <w:lang w:val="ka-GE"/>
        </w:rPr>
        <w:t>ები</w:t>
      </w:r>
      <w:r w:rsidR="00004800" w:rsidRPr="003518A3">
        <w:rPr>
          <w:rFonts w:ascii="Sylfaen" w:hAnsi="Sylfaen" w:cs="Sylfaen"/>
          <w:sz w:val="20"/>
          <w:szCs w:val="20"/>
          <w:lang w:val="ka-GE"/>
        </w:rPr>
        <w:t>, პურპურა, ჰიპერვენტილაცია, ანემია, ღვიძლის ფუნქციის დარღვევა, ალანინამინ</w:t>
      </w:r>
      <w:r w:rsidR="009E5EC5" w:rsidRPr="003518A3">
        <w:rPr>
          <w:rFonts w:ascii="Sylfaen" w:hAnsi="Sylfaen" w:cs="Sylfaen"/>
          <w:sz w:val="20"/>
          <w:szCs w:val="20"/>
          <w:lang w:val="ka-GE"/>
        </w:rPr>
        <w:t>ო</w:t>
      </w:r>
      <w:r w:rsidR="00004800" w:rsidRPr="003518A3">
        <w:rPr>
          <w:rFonts w:ascii="Sylfaen" w:hAnsi="Sylfaen" w:cs="Sylfaen"/>
          <w:sz w:val="20"/>
          <w:szCs w:val="20"/>
          <w:lang w:val="ka-GE"/>
        </w:rPr>
        <w:t>ტრანსფერაზა</w:t>
      </w:r>
      <w:r w:rsidR="00AD2ED6" w:rsidRPr="003518A3">
        <w:rPr>
          <w:rFonts w:ascii="Sylfaen" w:hAnsi="Sylfaen" w:cs="Sylfaen"/>
          <w:sz w:val="20"/>
          <w:szCs w:val="20"/>
          <w:lang w:val="ka-GE"/>
        </w:rPr>
        <w:t>ს მომატებული დონე</w:t>
      </w:r>
      <w:r w:rsidR="00004800" w:rsidRPr="003518A3">
        <w:rPr>
          <w:rFonts w:ascii="Sylfaen" w:hAnsi="Sylfaen" w:cs="Sylfaen"/>
          <w:sz w:val="20"/>
          <w:szCs w:val="20"/>
          <w:lang w:val="ka-GE"/>
        </w:rPr>
        <w:t xml:space="preserve">, ცისტიტი, მარტივი ჰერპესი, გარე ოტიტი, ყურის ტკივილი, თვალის ტკივილი, მიდრიაზი, </w:t>
      </w:r>
      <w:r w:rsidR="00AD2ED6" w:rsidRPr="003518A3">
        <w:rPr>
          <w:rFonts w:ascii="Sylfaen" w:hAnsi="Sylfaen" w:cs="Sylfaen"/>
          <w:sz w:val="20"/>
          <w:szCs w:val="20"/>
          <w:lang w:val="ka-GE"/>
        </w:rPr>
        <w:t>შეუძლოდ ყოფნა</w:t>
      </w:r>
      <w:r w:rsidR="00A00528" w:rsidRPr="003518A3">
        <w:rPr>
          <w:rFonts w:ascii="Sylfaen" w:hAnsi="Sylfaen" w:cs="Sylfaen"/>
          <w:sz w:val="20"/>
          <w:szCs w:val="20"/>
          <w:lang w:val="ka-GE"/>
        </w:rPr>
        <w:t xml:space="preserve">, </w:t>
      </w:r>
      <w:r w:rsidR="004A7BD9" w:rsidRPr="003518A3">
        <w:rPr>
          <w:rFonts w:ascii="Sylfaen" w:hAnsi="Sylfaen" w:cs="Sylfaen"/>
          <w:sz w:val="20"/>
          <w:szCs w:val="20"/>
          <w:lang w:val="ka-GE"/>
        </w:rPr>
        <w:t>ჰ</w:t>
      </w:r>
      <w:r w:rsidR="00A00528" w:rsidRPr="003518A3">
        <w:rPr>
          <w:rFonts w:ascii="Sylfaen" w:hAnsi="Sylfaen" w:cs="Sylfaen"/>
          <w:sz w:val="20"/>
          <w:szCs w:val="20"/>
          <w:lang w:val="ka-GE"/>
        </w:rPr>
        <w:t xml:space="preserve">ემატურია, </w:t>
      </w:r>
      <w:r w:rsidR="00AD2ED6" w:rsidRPr="003518A3">
        <w:rPr>
          <w:rFonts w:ascii="Sylfaen" w:hAnsi="Sylfaen" w:cs="Sylfaen"/>
          <w:sz w:val="20"/>
          <w:szCs w:val="20"/>
          <w:lang w:val="ka-GE"/>
        </w:rPr>
        <w:t>პუსტულოზური</w:t>
      </w:r>
      <w:r w:rsidR="00A00528" w:rsidRPr="003518A3">
        <w:rPr>
          <w:rFonts w:ascii="Sylfaen" w:hAnsi="Sylfaen" w:cs="Sylfaen"/>
          <w:sz w:val="20"/>
          <w:szCs w:val="20"/>
          <w:lang w:val="ka-GE"/>
        </w:rPr>
        <w:t xml:space="preserve">  გამონაყარი, რინიტი, დაზიანებ</w:t>
      </w:r>
      <w:r w:rsidR="009E5EC5" w:rsidRPr="003518A3">
        <w:rPr>
          <w:rFonts w:ascii="Sylfaen" w:hAnsi="Sylfaen" w:cs="Sylfaen"/>
          <w:sz w:val="20"/>
          <w:szCs w:val="20"/>
          <w:lang w:val="ka-GE"/>
        </w:rPr>
        <w:t>ები</w:t>
      </w:r>
      <w:r w:rsidR="00A00528" w:rsidRPr="003518A3">
        <w:rPr>
          <w:rFonts w:ascii="Sylfaen" w:hAnsi="Sylfaen" w:cs="Sylfaen"/>
          <w:sz w:val="20"/>
          <w:szCs w:val="20"/>
          <w:lang w:val="ka-GE"/>
        </w:rPr>
        <w:t xml:space="preserve">,  </w:t>
      </w:r>
      <w:r w:rsidR="007579AC" w:rsidRPr="003518A3">
        <w:rPr>
          <w:rFonts w:ascii="Sylfaen" w:hAnsi="Sylfaen" w:cs="Sylfaen"/>
          <w:sz w:val="20"/>
          <w:szCs w:val="20"/>
          <w:lang w:val="ka-GE"/>
        </w:rPr>
        <w:t>სხეულის წონის შემცირება</w:t>
      </w:r>
      <w:r w:rsidR="00A00528" w:rsidRPr="003518A3">
        <w:rPr>
          <w:rFonts w:ascii="Sylfaen" w:hAnsi="Sylfaen" w:cs="Sylfaen"/>
          <w:sz w:val="20"/>
          <w:szCs w:val="20"/>
          <w:lang w:val="ka-GE"/>
        </w:rPr>
        <w:t>,  კუნთ</w:t>
      </w:r>
      <w:r w:rsidR="009E5EC5" w:rsidRPr="003518A3">
        <w:rPr>
          <w:rFonts w:ascii="Sylfaen" w:hAnsi="Sylfaen" w:cs="Sylfaen"/>
          <w:sz w:val="20"/>
          <w:szCs w:val="20"/>
          <w:lang w:val="ka-GE"/>
        </w:rPr>
        <w:t>ებ</w:t>
      </w:r>
      <w:r w:rsidR="00A00528" w:rsidRPr="003518A3">
        <w:rPr>
          <w:rFonts w:ascii="Sylfaen" w:hAnsi="Sylfaen" w:cs="Sylfaen"/>
          <w:sz w:val="20"/>
          <w:szCs w:val="20"/>
          <w:lang w:val="ka-GE"/>
        </w:rPr>
        <w:t xml:space="preserve">ის </w:t>
      </w:r>
      <w:r w:rsidR="009E5EC5" w:rsidRPr="003518A3">
        <w:rPr>
          <w:rFonts w:ascii="Sylfaen" w:hAnsi="Sylfaen" w:cs="Sylfaen"/>
          <w:sz w:val="20"/>
          <w:szCs w:val="20"/>
          <w:lang w:val="ka-GE"/>
        </w:rPr>
        <w:t>თრთოლ</w:t>
      </w:r>
      <w:r w:rsidR="00A00528" w:rsidRPr="003518A3">
        <w:rPr>
          <w:rFonts w:ascii="Sylfaen" w:hAnsi="Sylfaen" w:cs="Sylfaen"/>
          <w:sz w:val="20"/>
          <w:szCs w:val="20"/>
          <w:lang w:val="ka-GE"/>
        </w:rPr>
        <w:t xml:space="preserve">ვა, </w:t>
      </w:r>
      <w:r w:rsidR="009E5EC5" w:rsidRPr="003518A3">
        <w:rPr>
          <w:rFonts w:ascii="Sylfaen" w:hAnsi="Sylfaen" w:cs="Sylfaen"/>
          <w:sz w:val="20"/>
          <w:szCs w:val="20"/>
          <w:lang w:val="ka-GE"/>
        </w:rPr>
        <w:t>არანორმალური</w:t>
      </w:r>
      <w:r w:rsidR="00A00528" w:rsidRPr="003518A3">
        <w:rPr>
          <w:rFonts w:ascii="Sylfaen" w:hAnsi="Sylfaen" w:cs="Sylfaen"/>
          <w:sz w:val="20"/>
          <w:szCs w:val="20"/>
          <w:lang w:val="ka-GE"/>
        </w:rPr>
        <w:t xml:space="preserve"> სიზმრები, აპათია, ალბუმინურია, პოლაკიურია, პოლიურია, </w:t>
      </w:r>
      <w:r w:rsidR="007579AC" w:rsidRPr="003518A3">
        <w:rPr>
          <w:rFonts w:ascii="Sylfaen" w:hAnsi="Sylfaen" w:cs="Sylfaen"/>
          <w:sz w:val="20"/>
          <w:szCs w:val="20"/>
          <w:lang w:val="ka-GE"/>
        </w:rPr>
        <w:t xml:space="preserve"> </w:t>
      </w:r>
      <w:r w:rsidR="009E5EC5" w:rsidRPr="003518A3">
        <w:rPr>
          <w:rFonts w:ascii="Sylfaen" w:hAnsi="Sylfaen" w:cs="Sylfaen"/>
          <w:sz w:val="20"/>
          <w:szCs w:val="20"/>
          <w:lang w:val="ka-GE"/>
        </w:rPr>
        <w:t xml:space="preserve">ტკივილი სარძევე </w:t>
      </w:r>
      <w:r w:rsidR="007579AC" w:rsidRPr="003518A3">
        <w:rPr>
          <w:rFonts w:ascii="Sylfaen" w:hAnsi="Sylfaen" w:cs="Sylfaen"/>
          <w:sz w:val="20"/>
          <w:szCs w:val="20"/>
          <w:lang w:val="ka-GE"/>
        </w:rPr>
        <w:t>ჯირკვლ</w:t>
      </w:r>
      <w:r w:rsidR="009E5EC5" w:rsidRPr="003518A3">
        <w:rPr>
          <w:rFonts w:ascii="Sylfaen" w:hAnsi="Sylfaen" w:cs="Sylfaen"/>
          <w:sz w:val="20"/>
          <w:szCs w:val="20"/>
          <w:lang w:val="ka-GE"/>
        </w:rPr>
        <w:t>ში</w:t>
      </w:r>
      <w:r w:rsidR="00A00528" w:rsidRPr="003518A3">
        <w:rPr>
          <w:rFonts w:ascii="Sylfaen" w:hAnsi="Sylfaen" w:cs="Sylfaen"/>
          <w:sz w:val="20"/>
          <w:szCs w:val="20"/>
          <w:lang w:val="ka-GE"/>
        </w:rPr>
        <w:t xml:space="preserve">, მენსტრუალური </w:t>
      </w:r>
      <w:r w:rsidR="007579AC" w:rsidRPr="003518A3">
        <w:rPr>
          <w:rFonts w:ascii="Sylfaen" w:hAnsi="Sylfaen" w:cs="Sylfaen"/>
          <w:sz w:val="20"/>
          <w:szCs w:val="20"/>
          <w:lang w:val="ka-GE"/>
        </w:rPr>
        <w:t>ციკლის</w:t>
      </w:r>
      <w:r w:rsidR="00A00528" w:rsidRPr="003518A3">
        <w:rPr>
          <w:rFonts w:ascii="Sylfaen" w:hAnsi="Sylfaen" w:cs="Sylfaen"/>
          <w:sz w:val="20"/>
          <w:szCs w:val="20"/>
          <w:lang w:val="ka-GE"/>
        </w:rPr>
        <w:t xml:space="preserve"> დარღვევები, </w:t>
      </w:r>
      <w:r w:rsidR="007579AC" w:rsidRPr="003518A3">
        <w:rPr>
          <w:rFonts w:ascii="Sylfaen" w:hAnsi="Sylfaen" w:cs="Sylfaen"/>
          <w:sz w:val="20"/>
          <w:szCs w:val="20"/>
          <w:lang w:val="ka-GE"/>
        </w:rPr>
        <w:t>თმის ცვენა</w:t>
      </w:r>
      <w:r w:rsidR="00A00528" w:rsidRPr="003518A3">
        <w:rPr>
          <w:rFonts w:ascii="Sylfaen" w:hAnsi="Sylfaen" w:cs="Sylfaen"/>
          <w:sz w:val="20"/>
          <w:szCs w:val="20"/>
          <w:lang w:val="ka-GE"/>
        </w:rPr>
        <w:t>, დერმატიტი, კანის</w:t>
      </w:r>
      <w:r w:rsidR="009E5EC5" w:rsidRPr="003518A3">
        <w:rPr>
          <w:rFonts w:ascii="Sylfaen" w:hAnsi="Sylfaen" w:cs="Sylfaen"/>
          <w:sz w:val="20"/>
          <w:szCs w:val="20"/>
          <w:lang w:val="ka-GE"/>
        </w:rPr>
        <w:t xml:space="preserve"> სხვა </w:t>
      </w:r>
      <w:r w:rsidR="007579AC" w:rsidRPr="003518A3">
        <w:rPr>
          <w:rFonts w:ascii="Sylfaen" w:hAnsi="Sylfaen" w:cs="Sylfaen"/>
          <w:sz w:val="20"/>
          <w:szCs w:val="20"/>
          <w:lang w:val="ka-GE"/>
        </w:rPr>
        <w:t>დაავადებები</w:t>
      </w:r>
      <w:r w:rsidR="00A00528" w:rsidRPr="003518A3">
        <w:rPr>
          <w:rFonts w:ascii="Sylfaen" w:hAnsi="Sylfaen" w:cs="Sylfaen"/>
          <w:sz w:val="20"/>
          <w:szCs w:val="20"/>
          <w:lang w:val="ka-GE"/>
        </w:rPr>
        <w:t>, კანის სუნი</w:t>
      </w:r>
      <w:r w:rsidR="007579AC" w:rsidRPr="003518A3">
        <w:rPr>
          <w:rFonts w:ascii="Sylfaen" w:hAnsi="Sylfaen" w:cs="Sylfaen"/>
          <w:sz w:val="20"/>
          <w:szCs w:val="20"/>
          <w:lang w:val="ka-GE"/>
        </w:rPr>
        <w:t>ს ცვლილება</w:t>
      </w:r>
      <w:r w:rsidR="00A00528" w:rsidRPr="003518A3">
        <w:rPr>
          <w:rFonts w:ascii="Sylfaen" w:hAnsi="Sylfaen" w:cs="Sylfaen"/>
          <w:sz w:val="20"/>
          <w:szCs w:val="20"/>
          <w:lang w:val="ka-GE"/>
        </w:rPr>
        <w:t>, ჭინჭრის ციება, ბრუქსიზმი, ალები.</w:t>
      </w:r>
    </w:p>
    <w:p w14:paraId="2042BE00" w14:textId="77777777" w:rsidR="00C934F6" w:rsidRPr="003518A3" w:rsidRDefault="00C934F6" w:rsidP="0027231A">
      <w:pPr>
        <w:spacing w:after="0" w:line="240" w:lineRule="auto"/>
        <w:ind w:right="-154"/>
        <w:jc w:val="both"/>
        <w:rPr>
          <w:rFonts w:ascii="Sylfaen" w:hAnsi="Sylfaen" w:cs="Sylfaen"/>
          <w:sz w:val="20"/>
          <w:szCs w:val="20"/>
          <w:lang w:val="ka-GE"/>
        </w:rPr>
      </w:pPr>
    </w:p>
    <w:p w14:paraId="160B139B" w14:textId="1BF5BA09" w:rsidR="007579AC" w:rsidRPr="003518A3" w:rsidRDefault="007579AC" w:rsidP="0027231A">
      <w:pPr>
        <w:spacing w:after="0" w:line="240" w:lineRule="auto"/>
        <w:ind w:right="-154"/>
        <w:jc w:val="both"/>
        <w:rPr>
          <w:rFonts w:ascii="Sylfaen" w:hAnsi="Sylfaen" w:cs="Sylfaen"/>
          <w:sz w:val="20"/>
          <w:szCs w:val="20"/>
          <w:lang w:val="ka-GE"/>
        </w:rPr>
      </w:pPr>
      <w:r w:rsidRPr="003518A3">
        <w:rPr>
          <w:rFonts w:ascii="Sylfaen" w:hAnsi="Sylfaen" w:cs="Sylfaen"/>
          <w:i/>
          <w:sz w:val="20"/>
          <w:szCs w:val="20"/>
          <w:lang w:val="ka-GE"/>
        </w:rPr>
        <w:t>სიხშირე უცნობია:</w:t>
      </w:r>
      <w:r w:rsidRPr="003518A3">
        <w:rPr>
          <w:rFonts w:ascii="Sylfaen" w:hAnsi="Sylfaen" w:cs="Sylfaen"/>
          <w:sz w:val="20"/>
          <w:szCs w:val="20"/>
          <w:lang w:val="ka-GE"/>
        </w:rPr>
        <w:t xml:space="preserve"> შარდის შეუკავებლობა ძილში (ენურეზი)</w:t>
      </w:r>
      <w:r w:rsidR="009E5EC5" w:rsidRPr="003518A3">
        <w:rPr>
          <w:rFonts w:ascii="Sylfaen" w:hAnsi="Sylfaen" w:cs="Sylfaen"/>
          <w:sz w:val="20"/>
          <w:szCs w:val="20"/>
          <w:lang w:val="ka-GE"/>
        </w:rPr>
        <w:t>.</w:t>
      </w:r>
    </w:p>
    <w:p w14:paraId="3CEEBCCB" w14:textId="77777777" w:rsidR="009E5EC5" w:rsidRPr="003518A3" w:rsidRDefault="009E5EC5" w:rsidP="0027231A">
      <w:pPr>
        <w:spacing w:after="0" w:line="240" w:lineRule="auto"/>
        <w:ind w:right="-154"/>
        <w:jc w:val="both"/>
        <w:rPr>
          <w:rFonts w:ascii="Sylfaen" w:hAnsi="Sylfaen" w:cs="Sylfaen"/>
          <w:sz w:val="20"/>
          <w:szCs w:val="20"/>
          <w:lang w:val="ka-GE"/>
        </w:rPr>
      </w:pPr>
    </w:p>
    <w:p w14:paraId="549C07FD" w14:textId="77777777" w:rsidR="00536A49" w:rsidRPr="003518A3" w:rsidRDefault="00536A49" w:rsidP="0027231A">
      <w:pPr>
        <w:spacing w:after="0" w:line="240" w:lineRule="auto"/>
        <w:ind w:right="-154"/>
        <w:jc w:val="both"/>
        <w:rPr>
          <w:rFonts w:ascii="Sylfaen" w:hAnsi="Sylfaen" w:cs="Sylfaen"/>
          <w:b/>
          <w:bCs/>
          <w:i/>
          <w:sz w:val="20"/>
          <w:szCs w:val="20"/>
          <w:lang w:val="ka-GE"/>
        </w:rPr>
      </w:pPr>
      <w:r w:rsidRPr="003518A3">
        <w:rPr>
          <w:rFonts w:ascii="Sylfaen" w:hAnsi="Sylfaen" w:cs="Sylfaen"/>
          <w:b/>
          <w:bCs/>
          <w:i/>
          <w:sz w:val="20"/>
          <w:szCs w:val="20"/>
          <w:lang w:val="ka-GE"/>
        </w:rPr>
        <w:t>ხანდაზმული ასაკის პაციენტები</w:t>
      </w:r>
    </w:p>
    <w:p w14:paraId="15F90BA3" w14:textId="78ED35BD" w:rsidR="004A7BD9" w:rsidRPr="003518A3" w:rsidRDefault="00536A49" w:rsidP="0027231A">
      <w:pPr>
        <w:spacing w:after="0" w:line="240" w:lineRule="auto"/>
        <w:ind w:right="-154"/>
        <w:jc w:val="both"/>
        <w:rPr>
          <w:rFonts w:ascii="Sylfaen" w:hAnsi="Sylfaen" w:cs="Sylfaen"/>
          <w:sz w:val="20"/>
          <w:szCs w:val="20"/>
          <w:lang w:val="ka-GE"/>
        </w:rPr>
      </w:pPr>
      <w:r w:rsidRPr="003518A3">
        <w:rPr>
          <w:rFonts w:ascii="Sylfaen" w:hAnsi="Sylfaen"/>
          <w:sz w:val="20"/>
          <w:szCs w:val="20"/>
          <w:lang w:val="ka-GE"/>
        </w:rPr>
        <w:t xml:space="preserve">სუმსი-სა და სნუმი-ს გამოყენება, </w:t>
      </w:r>
      <w:r w:rsidRPr="003518A3">
        <w:rPr>
          <w:rFonts w:ascii="Sylfaen" w:hAnsi="Sylfaen" w:cs="Sylfaen"/>
          <w:sz w:val="20"/>
          <w:szCs w:val="20"/>
          <w:lang w:val="ka-GE"/>
        </w:rPr>
        <w:t>სერტრალინის ჩათვლით,  დაკავშირებული იყო კლინიკურად მნიშვნელოვანი ჰიპონატრიემიის განვითარების შემთხვევებთან ხანდაზმულ პაციენტებში, რომლებიც შეიძლება ყოფილიყვნენ  აღნიშნული გვერდითი მოვლენის მაღალი რისკის ჯგუფში</w:t>
      </w:r>
      <w:r w:rsidR="003765E6" w:rsidRPr="003518A3">
        <w:rPr>
          <w:rFonts w:ascii="Sylfaen" w:hAnsi="Sylfaen" w:cs="Sylfaen"/>
          <w:sz w:val="20"/>
          <w:szCs w:val="20"/>
          <w:lang w:val="ka-GE"/>
        </w:rPr>
        <w:t xml:space="preserve">. </w:t>
      </w:r>
      <w:r w:rsidR="004A7BD9" w:rsidRPr="003518A3">
        <w:rPr>
          <w:rFonts w:ascii="Sylfaen" w:hAnsi="Sylfaen" w:cs="Sylfaen"/>
          <w:sz w:val="20"/>
          <w:szCs w:val="20"/>
          <w:lang w:val="ka-GE"/>
        </w:rPr>
        <w:t>ეპიდემიოლოგიურმა კვლევებ</w:t>
      </w:r>
      <w:r w:rsidR="00247C4B" w:rsidRPr="003518A3">
        <w:rPr>
          <w:rFonts w:ascii="Sylfaen" w:hAnsi="Sylfaen" w:cs="Sylfaen"/>
          <w:sz w:val="20"/>
          <w:szCs w:val="20"/>
          <w:lang w:val="ka-GE"/>
        </w:rPr>
        <w:t>ი</w:t>
      </w:r>
      <w:r w:rsidR="004A7BD9" w:rsidRPr="003518A3">
        <w:rPr>
          <w:rFonts w:ascii="Sylfaen" w:hAnsi="Sylfaen" w:cs="Sylfaen"/>
          <w:sz w:val="20"/>
          <w:szCs w:val="20"/>
          <w:lang w:val="ka-GE"/>
        </w:rPr>
        <w:t>, რომელიც</w:t>
      </w:r>
      <w:r w:rsidR="007579AC" w:rsidRPr="003518A3">
        <w:rPr>
          <w:rFonts w:ascii="Sylfaen" w:hAnsi="Sylfaen" w:cs="Sylfaen"/>
          <w:sz w:val="20"/>
          <w:szCs w:val="20"/>
          <w:lang w:val="ka-GE"/>
        </w:rPr>
        <w:t xml:space="preserve"> </w:t>
      </w:r>
      <w:r w:rsidR="00247C4B" w:rsidRPr="003518A3">
        <w:rPr>
          <w:rFonts w:ascii="Sylfaen" w:hAnsi="Sylfaen" w:cs="Sylfaen"/>
          <w:sz w:val="20"/>
          <w:szCs w:val="20"/>
          <w:lang w:val="ka-GE"/>
        </w:rPr>
        <w:t xml:space="preserve">ჩატარდა </w:t>
      </w:r>
      <w:r w:rsidR="007579AC" w:rsidRPr="003518A3">
        <w:rPr>
          <w:rFonts w:ascii="Sylfaen" w:hAnsi="Sylfaen" w:cs="Sylfaen"/>
          <w:sz w:val="20"/>
          <w:szCs w:val="20"/>
          <w:lang w:val="ka-GE"/>
        </w:rPr>
        <w:t>ძირითადად</w:t>
      </w:r>
      <w:r w:rsidR="004A7BD9" w:rsidRPr="003518A3">
        <w:rPr>
          <w:rFonts w:ascii="Sylfaen" w:hAnsi="Sylfaen" w:cs="Sylfaen"/>
          <w:sz w:val="20"/>
          <w:szCs w:val="20"/>
          <w:lang w:val="ka-GE"/>
        </w:rPr>
        <w:t xml:space="preserve"> 50 და მეტი წლის </w:t>
      </w:r>
      <w:r w:rsidR="009E5EC5" w:rsidRPr="003518A3">
        <w:rPr>
          <w:rFonts w:ascii="Sylfaen" w:hAnsi="Sylfaen" w:cs="Sylfaen"/>
          <w:sz w:val="20"/>
          <w:szCs w:val="20"/>
          <w:lang w:val="ka-GE"/>
        </w:rPr>
        <w:t xml:space="preserve">ასაკის </w:t>
      </w:r>
      <w:r w:rsidR="004A7BD9" w:rsidRPr="003518A3">
        <w:rPr>
          <w:rFonts w:ascii="Sylfaen" w:hAnsi="Sylfaen" w:cs="Sylfaen"/>
          <w:sz w:val="20"/>
          <w:szCs w:val="20"/>
          <w:lang w:val="ka-GE"/>
        </w:rPr>
        <w:t>პაციეტე</w:t>
      </w:r>
      <w:r w:rsidR="009E5EC5" w:rsidRPr="003518A3">
        <w:rPr>
          <w:rFonts w:ascii="Sylfaen" w:hAnsi="Sylfaen" w:cs="Sylfaen"/>
          <w:sz w:val="20"/>
          <w:szCs w:val="20"/>
          <w:lang w:val="ka-GE"/>
        </w:rPr>
        <w:t>ბის მონაწილეობით</w:t>
      </w:r>
      <w:r w:rsidR="004A7BD9" w:rsidRPr="003518A3">
        <w:rPr>
          <w:rFonts w:ascii="Sylfaen" w:hAnsi="Sylfaen" w:cs="Sylfaen"/>
          <w:sz w:val="20"/>
          <w:szCs w:val="20"/>
          <w:lang w:val="ka-GE"/>
        </w:rPr>
        <w:t xml:space="preserve">, </w:t>
      </w:r>
      <w:r w:rsidR="009E5EC5" w:rsidRPr="003518A3">
        <w:rPr>
          <w:rFonts w:ascii="Sylfaen" w:hAnsi="Sylfaen" w:cs="Sylfaen"/>
          <w:sz w:val="20"/>
          <w:szCs w:val="20"/>
          <w:lang w:val="ka-GE"/>
        </w:rPr>
        <w:t>მოწმობ</w:t>
      </w:r>
      <w:r w:rsidR="00247C4B" w:rsidRPr="003518A3">
        <w:rPr>
          <w:rFonts w:ascii="Sylfaen" w:hAnsi="Sylfaen" w:cs="Sylfaen"/>
          <w:sz w:val="20"/>
          <w:szCs w:val="20"/>
          <w:lang w:val="ka-GE"/>
        </w:rPr>
        <w:t>ენ</w:t>
      </w:r>
      <w:r w:rsidR="009E5EC5" w:rsidRPr="003518A3">
        <w:rPr>
          <w:rFonts w:ascii="Sylfaen" w:hAnsi="Sylfaen" w:cs="Sylfaen"/>
          <w:sz w:val="20"/>
          <w:szCs w:val="20"/>
          <w:lang w:val="ka-GE"/>
        </w:rPr>
        <w:t xml:space="preserve"> იმ</w:t>
      </w:r>
      <w:r w:rsidR="00247C4B" w:rsidRPr="003518A3">
        <w:rPr>
          <w:rFonts w:ascii="Sylfaen" w:hAnsi="Sylfaen" w:cs="Sylfaen"/>
          <w:sz w:val="20"/>
          <w:szCs w:val="20"/>
          <w:lang w:val="ka-GE"/>
        </w:rPr>
        <w:t>ის შესახებ</w:t>
      </w:r>
      <w:r w:rsidR="009E5EC5" w:rsidRPr="003518A3">
        <w:rPr>
          <w:rFonts w:ascii="Sylfaen" w:hAnsi="Sylfaen" w:cs="Sylfaen"/>
          <w:sz w:val="20"/>
          <w:szCs w:val="20"/>
          <w:lang w:val="ka-GE"/>
        </w:rPr>
        <w:t xml:space="preserve">, რომ </w:t>
      </w:r>
      <w:r w:rsidR="004A7BD9" w:rsidRPr="003518A3">
        <w:rPr>
          <w:rFonts w:ascii="Sylfaen" w:hAnsi="Sylfaen" w:cs="Sylfaen"/>
          <w:sz w:val="20"/>
          <w:szCs w:val="20"/>
          <w:lang w:val="ka-GE"/>
        </w:rPr>
        <w:t xml:space="preserve">  </w:t>
      </w:r>
      <w:r w:rsidR="009E5EC5" w:rsidRPr="003518A3">
        <w:rPr>
          <w:rFonts w:ascii="Sylfaen" w:hAnsi="Sylfaen" w:cs="Sylfaen"/>
          <w:sz w:val="20"/>
          <w:szCs w:val="20"/>
          <w:lang w:val="ka-GE"/>
        </w:rPr>
        <w:t xml:space="preserve">არსებობს </w:t>
      </w:r>
      <w:r w:rsidR="004A7BD9" w:rsidRPr="003518A3">
        <w:rPr>
          <w:rFonts w:ascii="Sylfaen" w:hAnsi="Sylfaen" w:cs="Sylfaen"/>
          <w:sz w:val="20"/>
          <w:szCs w:val="20"/>
          <w:lang w:val="ka-GE"/>
        </w:rPr>
        <w:t xml:space="preserve">ძვლების მოტეხილობის  მომატებული რისკი იმ პაციენტებში, რომლებიც ღებულობდნენ </w:t>
      </w:r>
      <w:r w:rsidR="00404C11" w:rsidRPr="003518A3">
        <w:rPr>
          <w:rFonts w:ascii="Sylfaen" w:hAnsi="Sylfaen"/>
          <w:sz w:val="20"/>
          <w:szCs w:val="20"/>
          <w:lang w:val="ka-GE"/>
        </w:rPr>
        <w:t>სუმსი</w:t>
      </w:r>
      <w:r w:rsidR="009E5EC5" w:rsidRPr="003518A3">
        <w:rPr>
          <w:rFonts w:ascii="Sylfaen" w:hAnsi="Sylfaen"/>
          <w:sz w:val="20"/>
          <w:szCs w:val="20"/>
          <w:lang w:val="ka-GE"/>
        </w:rPr>
        <w:t>-სა</w:t>
      </w:r>
      <w:r w:rsidR="004A7BD9" w:rsidRPr="003518A3">
        <w:rPr>
          <w:rFonts w:ascii="Sylfaen" w:hAnsi="Sylfaen"/>
          <w:sz w:val="20"/>
          <w:szCs w:val="20"/>
          <w:lang w:val="ka-GE"/>
        </w:rPr>
        <w:t xml:space="preserve"> და ტრიციკლურ ანტიდეპრესანტებს  (ტცა). </w:t>
      </w:r>
      <w:r w:rsidR="007579AC" w:rsidRPr="003518A3">
        <w:rPr>
          <w:rFonts w:ascii="Sylfaen" w:hAnsi="Sylfaen"/>
          <w:sz w:val="20"/>
          <w:szCs w:val="20"/>
          <w:lang w:val="ka-GE"/>
        </w:rPr>
        <w:t xml:space="preserve">ურთიერთქმედების </w:t>
      </w:r>
      <w:r w:rsidR="004A7BD9" w:rsidRPr="003518A3">
        <w:rPr>
          <w:rFonts w:ascii="Sylfaen" w:hAnsi="Sylfaen"/>
          <w:sz w:val="20"/>
          <w:szCs w:val="20"/>
          <w:lang w:val="ka-GE"/>
        </w:rPr>
        <w:t xml:space="preserve">მექანიზმი, რომელიც იწვევს ამ რისკს, უცნობია. </w:t>
      </w:r>
    </w:p>
    <w:p w14:paraId="67CFB9DD" w14:textId="58759E60" w:rsidR="000B3823" w:rsidRPr="003518A3" w:rsidRDefault="000B3823" w:rsidP="0027231A">
      <w:pPr>
        <w:spacing w:after="0" w:line="240" w:lineRule="auto"/>
        <w:ind w:right="-154"/>
        <w:jc w:val="both"/>
        <w:rPr>
          <w:rFonts w:ascii="Sylfaen" w:hAnsi="Sylfaen" w:cs="Sylfaen"/>
          <w:sz w:val="20"/>
          <w:szCs w:val="20"/>
          <w:lang w:val="ka-GE"/>
        </w:rPr>
      </w:pPr>
    </w:p>
    <w:p w14:paraId="2B0AD762" w14:textId="4964C05D" w:rsidR="00BA799B"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4.9 დოზის გადაჭარბება</w:t>
      </w:r>
    </w:p>
    <w:p w14:paraId="64F4A8FD" w14:textId="656787B3" w:rsidR="00C01A41" w:rsidRPr="003518A3" w:rsidRDefault="00C01A41"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ტოქსიკურობა</w:t>
      </w:r>
    </w:p>
    <w:p w14:paraId="145A36F7" w14:textId="77777777" w:rsidR="00D37120" w:rsidRPr="003518A3" w:rsidRDefault="00AF0201"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არსებობ</w:t>
      </w:r>
      <w:r w:rsidR="00294C83" w:rsidRPr="003518A3">
        <w:rPr>
          <w:rFonts w:ascii="Sylfaen" w:hAnsi="Sylfaen" w:cs="Sylfaen"/>
          <w:sz w:val="20"/>
          <w:szCs w:val="20"/>
          <w:lang w:val="ka-GE"/>
        </w:rPr>
        <w:t>ული</w:t>
      </w:r>
      <w:r w:rsidRPr="003518A3">
        <w:rPr>
          <w:rFonts w:ascii="Sylfaen" w:hAnsi="Sylfaen" w:cs="Sylfaen"/>
          <w:sz w:val="20"/>
          <w:szCs w:val="20"/>
          <w:lang w:val="ka-GE"/>
        </w:rPr>
        <w:t xml:space="preserve"> მონაცემები</w:t>
      </w:r>
      <w:r w:rsidR="00294C83" w:rsidRPr="003518A3">
        <w:rPr>
          <w:rFonts w:ascii="Sylfaen" w:hAnsi="Sylfaen" w:cs="Sylfaen"/>
          <w:sz w:val="20"/>
          <w:szCs w:val="20"/>
          <w:lang w:val="ka-GE"/>
        </w:rPr>
        <w:t xml:space="preserve"> </w:t>
      </w:r>
      <w:r w:rsidR="005E4BD4" w:rsidRPr="003518A3">
        <w:rPr>
          <w:rFonts w:ascii="Sylfaen" w:hAnsi="Sylfaen" w:cs="Sylfaen"/>
          <w:sz w:val="20"/>
          <w:szCs w:val="20"/>
          <w:lang w:val="ka-GE"/>
        </w:rPr>
        <w:t>მოწმობენ</w:t>
      </w:r>
      <w:r w:rsidRPr="003518A3">
        <w:rPr>
          <w:rFonts w:ascii="Sylfaen" w:hAnsi="Sylfaen" w:cs="Sylfaen"/>
          <w:sz w:val="20"/>
          <w:szCs w:val="20"/>
          <w:lang w:val="ka-GE"/>
        </w:rPr>
        <w:t xml:space="preserve">  სერტრალინის უსაფრთხოების ფართო სპექტრ</w:t>
      </w:r>
      <w:r w:rsidR="005E4BD4" w:rsidRPr="003518A3">
        <w:rPr>
          <w:rFonts w:ascii="Sylfaen" w:hAnsi="Sylfaen" w:cs="Sylfaen"/>
          <w:sz w:val="20"/>
          <w:szCs w:val="20"/>
          <w:lang w:val="ka-GE"/>
        </w:rPr>
        <w:t>ის შესახებ</w:t>
      </w:r>
      <w:r w:rsidRPr="003518A3">
        <w:rPr>
          <w:rFonts w:ascii="Sylfaen" w:hAnsi="Sylfaen" w:cs="Sylfaen"/>
          <w:sz w:val="20"/>
          <w:szCs w:val="20"/>
          <w:lang w:val="ka-GE"/>
        </w:rPr>
        <w:t xml:space="preserve"> დოზის გადაჭარ</w:t>
      </w:r>
      <w:r w:rsidR="00BE58E5" w:rsidRPr="003518A3">
        <w:rPr>
          <w:rFonts w:ascii="Sylfaen" w:hAnsi="Sylfaen" w:cs="Sylfaen"/>
          <w:sz w:val="20"/>
          <w:szCs w:val="20"/>
          <w:lang w:val="ka-GE"/>
        </w:rPr>
        <w:t>ბ</w:t>
      </w:r>
      <w:r w:rsidRPr="003518A3">
        <w:rPr>
          <w:rFonts w:ascii="Sylfaen" w:hAnsi="Sylfaen" w:cs="Sylfaen"/>
          <w:sz w:val="20"/>
          <w:szCs w:val="20"/>
          <w:lang w:val="ka-GE"/>
        </w:rPr>
        <w:t xml:space="preserve">ების შემთხვევაში. </w:t>
      </w:r>
      <w:r w:rsidR="00294C83" w:rsidRPr="003518A3">
        <w:rPr>
          <w:rFonts w:ascii="Sylfaen" w:hAnsi="Sylfaen" w:cs="Sylfaen"/>
          <w:sz w:val="20"/>
          <w:szCs w:val="20"/>
          <w:lang w:val="ka-GE"/>
        </w:rPr>
        <w:t>ცნობილია შემთხვევ</w:t>
      </w:r>
      <w:r w:rsidRPr="003518A3">
        <w:rPr>
          <w:rFonts w:ascii="Sylfaen" w:hAnsi="Sylfaen" w:cs="Sylfaen"/>
          <w:sz w:val="20"/>
          <w:szCs w:val="20"/>
          <w:lang w:val="ka-GE"/>
        </w:rPr>
        <w:t xml:space="preserve">ები </w:t>
      </w:r>
      <w:r w:rsidR="00294C83" w:rsidRPr="003518A3">
        <w:rPr>
          <w:rFonts w:ascii="Sylfaen" w:hAnsi="Sylfaen" w:cs="Sylfaen"/>
          <w:sz w:val="20"/>
          <w:szCs w:val="20"/>
          <w:lang w:val="ka-GE"/>
        </w:rPr>
        <w:t xml:space="preserve">ლეტალური შედეგით </w:t>
      </w:r>
      <w:r w:rsidRPr="003518A3">
        <w:rPr>
          <w:rFonts w:ascii="Sylfaen" w:hAnsi="Sylfaen" w:cs="Sylfaen"/>
          <w:sz w:val="20"/>
          <w:szCs w:val="20"/>
          <w:lang w:val="ka-GE"/>
        </w:rPr>
        <w:t>სერტრალინი</w:t>
      </w:r>
      <w:r w:rsidR="00294C83" w:rsidRPr="003518A3">
        <w:rPr>
          <w:rFonts w:ascii="Sylfaen" w:hAnsi="Sylfaen" w:cs="Sylfaen"/>
          <w:sz w:val="20"/>
          <w:szCs w:val="20"/>
          <w:lang w:val="ka-GE"/>
        </w:rPr>
        <w:t>ს</w:t>
      </w:r>
      <w:r w:rsidRPr="003518A3">
        <w:rPr>
          <w:rFonts w:ascii="Sylfaen" w:hAnsi="Sylfaen" w:cs="Sylfaen"/>
          <w:sz w:val="20"/>
          <w:szCs w:val="20"/>
          <w:lang w:val="ka-GE"/>
        </w:rPr>
        <w:t xml:space="preserve"> </w:t>
      </w:r>
      <w:r w:rsidR="005E4BD4" w:rsidRPr="003518A3">
        <w:rPr>
          <w:rFonts w:ascii="Sylfaen" w:hAnsi="Sylfaen" w:cs="Sylfaen"/>
          <w:sz w:val="20"/>
          <w:szCs w:val="20"/>
          <w:lang w:val="ka-GE"/>
        </w:rPr>
        <w:t xml:space="preserve"> დოზის გადაჭარბებ</w:t>
      </w:r>
      <w:r w:rsidR="00294C83" w:rsidRPr="003518A3">
        <w:rPr>
          <w:rFonts w:ascii="Sylfaen" w:hAnsi="Sylfaen" w:cs="Sylfaen"/>
          <w:sz w:val="20"/>
          <w:szCs w:val="20"/>
          <w:lang w:val="ka-GE"/>
        </w:rPr>
        <w:t>ის დროს</w:t>
      </w:r>
      <w:r w:rsidR="005E4BD4" w:rsidRPr="003518A3">
        <w:rPr>
          <w:rFonts w:ascii="Sylfaen" w:hAnsi="Sylfaen" w:cs="Sylfaen"/>
          <w:sz w:val="20"/>
          <w:szCs w:val="20"/>
          <w:lang w:val="ka-GE"/>
        </w:rPr>
        <w:t xml:space="preserve">  სხვა </w:t>
      </w:r>
      <w:r w:rsidR="00294C83" w:rsidRPr="003518A3">
        <w:rPr>
          <w:rFonts w:ascii="Sylfaen" w:hAnsi="Sylfaen" w:cs="Sylfaen"/>
          <w:sz w:val="20"/>
          <w:szCs w:val="20"/>
          <w:lang w:val="ka-GE"/>
        </w:rPr>
        <w:t>სამკურნალო საშუალებ</w:t>
      </w:r>
      <w:r w:rsidR="005E4BD4" w:rsidRPr="003518A3">
        <w:rPr>
          <w:rFonts w:ascii="Sylfaen" w:hAnsi="Sylfaen" w:cs="Sylfaen"/>
          <w:sz w:val="20"/>
          <w:szCs w:val="20"/>
          <w:lang w:val="ka-GE"/>
        </w:rPr>
        <w:t xml:space="preserve">ებთან და/ან ალკოჰოლთან </w:t>
      </w:r>
      <w:r w:rsidR="00294C83" w:rsidRPr="003518A3">
        <w:rPr>
          <w:rFonts w:ascii="Sylfaen" w:hAnsi="Sylfaen" w:cs="Sylfaen"/>
          <w:sz w:val="20"/>
          <w:szCs w:val="20"/>
          <w:lang w:val="ka-GE"/>
        </w:rPr>
        <w:t>კომბინაციისას</w:t>
      </w:r>
      <w:r w:rsidR="005E4BD4" w:rsidRPr="003518A3">
        <w:rPr>
          <w:rFonts w:ascii="Sylfaen" w:hAnsi="Sylfaen" w:cs="Sylfaen"/>
          <w:sz w:val="20"/>
          <w:szCs w:val="20"/>
          <w:lang w:val="ka-GE"/>
        </w:rPr>
        <w:t>. ა</w:t>
      </w:r>
      <w:r w:rsidR="00294C83" w:rsidRPr="003518A3">
        <w:rPr>
          <w:rFonts w:ascii="Sylfaen" w:hAnsi="Sylfaen" w:cs="Sylfaen"/>
          <w:sz w:val="20"/>
          <w:szCs w:val="20"/>
          <w:lang w:val="ka-GE"/>
        </w:rPr>
        <w:t>მასთან დაკავშირებით</w:t>
      </w:r>
      <w:r w:rsidR="005E4BD4" w:rsidRPr="003518A3">
        <w:rPr>
          <w:rFonts w:ascii="Sylfaen" w:hAnsi="Sylfaen" w:cs="Sylfaen"/>
          <w:sz w:val="20"/>
          <w:szCs w:val="20"/>
          <w:lang w:val="ka-GE"/>
        </w:rPr>
        <w:t xml:space="preserve">  დოზის გადაჭარბების ყველა შემთხვევაში აუცილებელია ინტენიური მკურნალობა.</w:t>
      </w:r>
    </w:p>
    <w:p w14:paraId="400B755E" w14:textId="77777777" w:rsidR="00D37120" w:rsidRPr="003518A3" w:rsidRDefault="00D37120" w:rsidP="0027231A">
      <w:pPr>
        <w:spacing w:after="0" w:line="240" w:lineRule="auto"/>
        <w:ind w:right="-154"/>
        <w:jc w:val="both"/>
        <w:rPr>
          <w:rFonts w:ascii="Sylfaen" w:hAnsi="Sylfaen" w:cs="Sylfaen"/>
          <w:sz w:val="20"/>
          <w:szCs w:val="20"/>
          <w:lang w:val="ka-GE"/>
        </w:rPr>
      </w:pPr>
    </w:p>
    <w:p w14:paraId="5795F8B1" w14:textId="63FB702E" w:rsidR="000B3823" w:rsidRPr="003518A3" w:rsidRDefault="000B3823" w:rsidP="0027231A">
      <w:pPr>
        <w:spacing w:after="0" w:line="240" w:lineRule="auto"/>
        <w:ind w:right="-154"/>
        <w:jc w:val="both"/>
        <w:rPr>
          <w:rFonts w:ascii="Sylfaen" w:hAnsi="Sylfaen" w:cs="Sylfaen"/>
          <w:sz w:val="20"/>
          <w:szCs w:val="20"/>
          <w:u w:val="single"/>
          <w:lang w:val="ka-GE"/>
        </w:rPr>
      </w:pPr>
      <w:r w:rsidRPr="003518A3">
        <w:rPr>
          <w:rFonts w:ascii="Sylfaen" w:hAnsi="Sylfaen" w:cs="Sylfaen"/>
          <w:i/>
          <w:sz w:val="20"/>
          <w:szCs w:val="20"/>
          <w:u w:val="single"/>
          <w:lang w:val="ka-GE"/>
        </w:rPr>
        <w:t>სიმპტომები</w:t>
      </w:r>
      <w:r w:rsidR="005E4BD4" w:rsidRPr="003518A3">
        <w:rPr>
          <w:rFonts w:ascii="Sylfaen" w:hAnsi="Sylfaen" w:cs="Sylfaen"/>
          <w:i/>
          <w:sz w:val="20"/>
          <w:szCs w:val="20"/>
          <w:u w:val="single"/>
          <w:lang w:val="ka-GE"/>
        </w:rPr>
        <w:t xml:space="preserve"> </w:t>
      </w:r>
    </w:p>
    <w:p w14:paraId="6EAF1DE8" w14:textId="77777777" w:rsidR="00294C83" w:rsidRPr="003518A3" w:rsidRDefault="00FA686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დოზის გადაჭარბების სიმპტომები მოიცავს</w:t>
      </w:r>
      <w:r w:rsidR="005E4BD4" w:rsidRPr="003518A3">
        <w:rPr>
          <w:rFonts w:ascii="Sylfaen" w:hAnsi="Sylfaen" w:cs="Sylfaen"/>
          <w:sz w:val="20"/>
          <w:szCs w:val="20"/>
          <w:lang w:val="ka-GE"/>
        </w:rPr>
        <w:t>:</w:t>
      </w:r>
      <w:r w:rsidRPr="003518A3">
        <w:rPr>
          <w:rFonts w:ascii="Sylfaen" w:hAnsi="Sylfaen" w:cs="Sylfaen"/>
          <w:sz w:val="20"/>
          <w:szCs w:val="20"/>
          <w:lang w:val="ka-GE"/>
        </w:rPr>
        <w:t xml:space="preserve"> სეროტონინით გა</w:t>
      </w:r>
      <w:r w:rsidR="00294C83" w:rsidRPr="003518A3">
        <w:rPr>
          <w:rFonts w:ascii="Sylfaen" w:hAnsi="Sylfaen" w:cs="Sylfaen"/>
          <w:sz w:val="20"/>
          <w:szCs w:val="20"/>
          <w:lang w:val="ka-GE"/>
        </w:rPr>
        <w:t>ნპირობებულ</w:t>
      </w:r>
      <w:r w:rsidRPr="003518A3">
        <w:rPr>
          <w:rFonts w:ascii="Sylfaen" w:hAnsi="Sylfaen" w:cs="Sylfaen"/>
          <w:sz w:val="20"/>
          <w:szCs w:val="20"/>
          <w:lang w:val="ka-GE"/>
        </w:rPr>
        <w:t xml:space="preserve"> გვერდით </w:t>
      </w:r>
      <w:r w:rsidR="00294C83" w:rsidRPr="003518A3">
        <w:rPr>
          <w:rFonts w:ascii="Sylfaen" w:hAnsi="Sylfaen" w:cs="Sylfaen"/>
          <w:sz w:val="20"/>
          <w:szCs w:val="20"/>
          <w:lang w:val="ka-GE"/>
        </w:rPr>
        <w:t>ეფექტ</w:t>
      </w:r>
      <w:r w:rsidRPr="003518A3">
        <w:rPr>
          <w:rFonts w:ascii="Sylfaen" w:hAnsi="Sylfaen" w:cs="Sylfaen"/>
          <w:sz w:val="20"/>
          <w:szCs w:val="20"/>
          <w:lang w:val="ka-GE"/>
        </w:rPr>
        <w:t xml:space="preserve">ებს, </w:t>
      </w:r>
      <w:r w:rsidR="00294C83" w:rsidRPr="003518A3">
        <w:rPr>
          <w:rFonts w:ascii="Sylfaen" w:hAnsi="Sylfaen" w:cs="Sylfaen"/>
          <w:sz w:val="20"/>
          <w:szCs w:val="20"/>
          <w:lang w:val="ka-GE"/>
        </w:rPr>
        <w:t xml:space="preserve">ისეთებს, </w:t>
      </w:r>
      <w:r w:rsidRPr="003518A3">
        <w:rPr>
          <w:rFonts w:ascii="Sylfaen" w:hAnsi="Sylfaen" w:cs="Sylfaen"/>
          <w:sz w:val="20"/>
          <w:szCs w:val="20"/>
          <w:lang w:val="ka-GE"/>
        </w:rPr>
        <w:t xml:space="preserve">როგორიცაა ძილიანობა, კუჭ-ნაწლავის დარღვევები </w:t>
      </w:r>
      <w:r w:rsidR="00BF4A36" w:rsidRPr="003518A3">
        <w:rPr>
          <w:rFonts w:ascii="Sylfaen" w:hAnsi="Sylfaen" w:cs="Sylfaen"/>
          <w:sz w:val="20"/>
          <w:szCs w:val="20"/>
          <w:lang w:val="ka-GE"/>
        </w:rPr>
        <w:t xml:space="preserve"> (გულისრევა და ღებინება), ტაქიკარდია, ტრემორი, </w:t>
      </w:r>
      <w:r w:rsidR="005E4BD4" w:rsidRPr="003518A3">
        <w:rPr>
          <w:rFonts w:ascii="Sylfaen" w:hAnsi="Sylfaen" w:cs="Sylfaen"/>
          <w:sz w:val="20"/>
          <w:szCs w:val="20"/>
          <w:lang w:val="ka-GE"/>
        </w:rPr>
        <w:t>მოუსვენრობა</w:t>
      </w:r>
      <w:r w:rsidR="00BF4A36" w:rsidRPr="003518A3">
        <w:rPr>
          <w:rFonts w:ascii="Sylfaen" w:hAnsi="Sylfaen" w:cs="Sylfaen"/>
          <w:sz w:val="20"/>
          <w:szCs w:val="20"/>
          <w:lang w:val="ka-GE"/>
        </w:rPr>
        <w:t xml:space="preserve"> და  თავბრუსხვევა. </w:t>
      </w:r>
      <w:r w:rsidR="005E4BD4" w:rsidRPr="003518A3">
        <w:rPr>
          <w:rFonts w:ascii="Sylfaen" w:hAnsi="Sylfaen" w:cs="Sylfaen"/>
          <w:sz w:val="20"/>
          <w:szCs w:val="20"/>
          <w:lang w:val="ka-GE"/>
        </w:rPr>
        <w:t>იშვიათად</w:t>
      </w:r>
      <w:r w:rsidR="00BF4A36" w:rsidRPr="003518A3">
        <w:rPr>
          <w:rFonts w:ascii="Sylfaen" w:hAnsi="Sylfaen" w:cs="Sylfaen"/>
          <w:sz w:val="20"/>
          <w:szCs w:val="20"/>
          <w:lang w:val="ka-GE"/>
        </w:rPr>
        <w:t xml:space="preserve">  </w:t>
      </w:r>
      <w:r w:rsidR="00294C83" w:rsidRPr="003518A3">
        <w:rPr>
          <w:rFonts w:ascii="Sylfaen" w:hAnsi="Sylfaen" w:cs="Sylfaen"/>
          <w:sz w:val="20"/>
          <w:szCs w:val="20"/>
          <w:lang w:val="ka-GE"/>
        </w:rPr>
        <w:t>ფიქსირდებოდა</w:t>
      </w:r>
      <w:r w:rsidR="00BF4A36" w:rsidRPr="003518A3">
        <w:rPr>
          <w:rFonts w:ascii="Sylfaen" w:hAnsi="Sylfaen" w:cs="Sylfaen"/>
          <w:sz w:val="20"/>
          <w:szCs w:val="20"/>
          <w:lang w:val="ka-GE"/>
        </w:rPr>
        <w:t xml:space="preserve"> კომ</w:t>
      </w:r>
      <w:r w:rsidR="00294C83" w:rsidRPr="003518A3">
        <w:rPr>
          <w:rFonts w:ascii="Sylfaen" w:hAnsi="Sylfaen" w:cs="Sylfaen"/>
          <w:sz w:val="20"/>
          <w:szCs w:val="20"/>
          <w:lang w:val="ka-GE"/>
        </w:rPr>
        <w:t>ა.</w:t>
      </w:r>
      <w:r w:rsidR="00BF4A36" w:rsidRPr="003518A3">
        <w:rPr>
          <w:rFonts w:ascii="Sylfaen" w:hAnsi="Sylfaen" w:cs="Sylfaen"/>
          <w:sz w:val="20"/>
          <w:szCs w:val="20"/>
          <w:lang w:val="ka-GE"/>
        </w:rPr>
        <w:t xml:space="preserve"> </w:t>
      </w:r>
    </w:p>
    <w:p w14:paraId="4E56C592" w14:textId="393AA1C1" w:rsidR="00FA6862" w:rsidRPr="003518A3" w:rsidRDefault="00294C8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დოზის გადაჭარბების</w:t>
      </w:r>
      <w:r w:rsidR="007A1DFA" w:rsidRPr="003518A3">
        <w:rPr>
          <w:rFonts w:ascii="Sylfaen" w:hAnsi="Sylfaen" w:cs="Sylfaen"/>
          <w:sz w:val="20"/>
          <w:szCs w:val="20"/>
          <w:lang w:val="ka-GE"/>
        </w:rPr>
        <w:t xml:space="preserve">ას იტყობინებობდნენ </w:t>
      </w:r>
      <w:r w:rsidR="00BF4A36" w:rsidRPr="003518A3">
        <w:rPr>
          <w:rFonts w:ascii="Sylfaen" w:hAnsi="Sylfaen" w:cs="Sylfaen"/>
          <w:sz w:val="20"/>
          <w:szCs w:val="20"/>
          <w:lang w:val="ka-GE"/>
        </w:rPr>
        <w:t xml:space="preserve"> </w:t>
      </w:r>
      <w:r w:rsidR="007A1DFA" w:rsidRPr="003518A3">
        <w:rPr>
          <w:rFonts w:ascii="Sylfaen" w:hAnsi="Sylfaen" w:cs="Sylfaen"/>
          <w:sz w:val="20"/>
          <w:szCs w:val="20"/>
          <w:lang w:val="ka-GE"/>
        </w:rPr>
        <w:t>QTс ინტერვალის გახანგრძლივებისა  და პირუეტული ტიპის არითმიის განვითარების შესახებ. ამიტომ</w:t>
      </w:r>
      <w:r w:rsidR="002A5D4F" w:rsidRPr="003518A3">
        <w:rPr>
          <w:rFonts w:ascii="Sylfaen" w:hAnsi="Sylfaen" w:cs="Sylfaen"/>
          <w:sz w:val="20"/>
          <w:szCs w:val="20"/>
          <w:lang w:val="ka-GE"/>
        </w:rPr>
        <w:t xml:space="preserve"> </w:t>
      </w:r>
      <w:r w:rsidR="007A1DFA" w:rsidRPr="003518A3">
        <w:rPr>
          <w:rFonts w:ascii="Sylfaen" w:hAnsi="Sylfaen" w:cs="Sylfaen"/>
          <w:sz w:val="20"/>
          <w:szCs w:val="20"/>
          <w:lang w:val="ka-GE"/>
        </w:rPr>
        <w:t>სერტრალინის დოზის გადაჭარბების ყველა შემთხვევაში რეკომენდებულია ეკგ მონიტორინგი</w:t>
      </w:r>
      <w:r w:rsidR="002A5D4F" w:rsidRPr="003518A3">
        <w:rPr>
          <w:rFonts w:ascii="Sylfaen" w:hAnsi="Sylfaen" w:cs="Sylfaen"/>
          <w:sz w:val="20"/>
          <w:szCs w:val="20"/>
          <w:lang w:val="ka-GE"/>
        </w:rPr>
        <w:t xml:space="preserve"> (იხ. პუნქტები 4.4, 4.5 და 5.1)</w:t>
      </w:r>
      <w:r w:rsidR="007A1DFA" w:rsidRPr="003518A3">
        <w:rPr>
          <w:rFonts w:ascii="Sylfaen" w:hAnsi="Sylfaen" w:cs="Sylfaen"/>
          <w:sz w:val="20"/>
          <w:szCs w:val="20"/>
          <w:lang w:val="ka-GE"/>
        </w:rPr>
        <w:t>.</w:t>
      </w:r>
    </w:p>
    <w:p w14:paraId="0D13B11E" w14:textId="77777777" w:rsidR="007A1DFA" w:rsidRPr="003518A3" w:rsidRDefault="007A1DFA" w:rsidP="0027231A">
      <w:pPr>
        <w:spacing w:after="0" w:line="240" w:lineRule="auto"/>
        <w:ind w:right="-154"/>
        <w:jc w:val="both"/>
        <w:rPr>
          <w:rFonts w:ascii="Sylfaen" w:hAnsi="Sylfaen" w:cs="Sylfaen"/>
          <w:sz w:val="20"/>
          <w:szCs w:val="20"/>
          <w:lang w:val="ka-GE"/>
        </w:rPr>
      </w:pPr>
    </w:p>
    <w:p w14:paraId="5494B8F7" w14:textId="4F410C28" w:rsidR="000B3823"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მკურნალობა</w:t>
      </w:r>
      <w:r w:rsidR="007A1DFA" w:rsidRPr="003518A3">
        <w:rPr>
          <w:rFonts w:ascii="Sylfaen" w:hAnsi="Sylfaen" w:cs="Sylfaen"/>
          <w:i/>
          <w:sz w:val="20"/>
          <w:szCs w:val="20"/>
          <w:u w:val="single"/>
          <w:lang w:val="ka-GE"/>
        </w:rPr>
        <w:t xml:space="preserve"> </w:t>
      </w:r>
    </w:p>
    <w:p w14:paraId="616EB002" w14:textId="34D7087A" w:rsidR="000B3823" w:rsidRPr="003518A3" w:rsidRDefault="00BF4A36"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სერტრალინის </w:t>
      </w:r>
      <w:r w:rsidR="005E4BD4" w:rsidRPr="003518A3">
        <w:rPr>
          <w:rFonts w:ascii="Sylfaen" w:hAnsi="Sylfaen" w:cs="Sylfaen"/>
          <w:sz w:val="20"/>
          <w:szCs w:val="20"/>
          <w:lang w:val="ka-GE"/>
        </w:rPr>
        <w:t>სპეციფიკური</w:t>
      </w:r>
      <w:r w:rsidRPr="003518A3">
        <w:rPr>
          <w:rFonts w:ascii="Sylfaen" w:hAnsi="Sylfaen" w:cs="Sylfaen"/>
          <w:sz w:val="20"/>
          <w:szCs w:val="20"/>
          <w:lang w:val="ka-GE"/>
        </w:rPr>
        <w:t xml:space="preserve"> ანტიდოტი</w:t>
      </w:r>
      <w:r w:rsidR="007A1DFA" w:rsidRPr="003518A3">
        <w:rPr>
          <w:rFonts w:ascii="Sylfaen" w:hAnsi="Sylfaen" w:cs="Sylfaen"/>
          <w:sz w:val="20"/>
          <w:szCs w:val="20"/>
          <w:lang w:val="ka-GE"/>
        </w:rPr>
        <w:t xml:space="preserve"> არ არსებობს</w:t>
      </w:r>
      <w:r w:rsidRPr="003518A3">
        <w:rPr>
          <w:rFonts w:ascii="Sylfaen" w:hAnsi="Sylfaen" w:cs="Sylfaen"/>
          <w:sz w:val="20"/>
          <w:szCs w:val="20"/>
          <w:lang w:val="ka-GE"/>
        </w:rPr>
        <w:t xml:space="preserve">. </w:t>
      </w:r>
      <w:r w:rsidR="007A1DFA" w:rsidRPr="003518A3">
        <w:rPr>
          <w:rFonts w:ascii="Sylfaen" w:hAnsi="Sylfaen" w:cs="Sylfaen"/>
          <w:sz w:val="20"/>
          <w:szCs w:val="20"/>
          <w:lang w:val="ka-GE"/>
        </w:rPr>
        <w:t>უზრუნველყოფილ</w:t>
      </w:r>
      <w:r w:rsidR="002A5D4F" w:rsidRPr="003518A3">
        <w:rPr>
          <w:rFonts w:ascii="Sylfaen" w:hAnsi="Sylfaen" w:cs="Sylfaen"/>
          <w:sz w:val="20"/>
          <w:szCs w:val="20"/>
          <w:lang w:val="ka-GE"/>
        </w:rPr>
        <w:t>ი</w:t>
      </w:r>
      <w:r w:rsidR="007A1DFA" w:rsidRPr="003518A3">
        <w:rPr>
          <w:rFonts w:ascii="Sylfaen" w:hAnsi="Sylfaen" w:cs="Sylfaen"/>
          <w:sz w:val="20"/>
          <w:szCs w:val="20"/>
          <w:lang w:val="ka-GE"/>
        </w:rPr>
        <w:t xml:space="preserve"> უნდა </w:t>
      </w:r>
      <w:r w:rsidR="002A5D4F" w:rsidRPr="003518A3">
        <w:rPr>
          <w:rFonts w:ascii="Sylfaen" w:hAnsi="Sylfaen" w:cs="Sylfaen"/>
          <w:sz w:val="20"/>
          <w:szCs w:val="20"/>
          <w:lang w:val="ka-GE"/>
        </w:rPr>
        <w:t>იყოს</w:t>
      </w:r>
      <w:r w:rsidR="007A1DFA" w:rsidRPr="003518A3">
        <w:rPr>
          <w:rFonts w:ascii="Sylfaen" w:hAnsi="Sylfaen" w:cs="Sylfaen"/>
          <w:sz w:val="20"/>
          <w:szCs w:val="20"/>
          <w:lang w:val="ka-GE"/>
        </w:rPr>
        <w:t xml:space="preserve"> </w:t>
      </w:r>
      <w:r w:rsidRPr="003518A3">
        <w:rPr>
          <w:rFonts w:ascii="Sylfaen" w:hAnsi="Sylfaen" w:cs="Sylfaen"/>
          <w:sz w:val="20"/>
          <w:szCs w:val="20"/>
          <w:lang w:val="ka-GE"/>
        </w:rPr>
        <w:t xml:space="preserve">სასუნთქი გზების </w:t>
      </w:r>
      <w:r w:rsidR="007A1DFA" w:rsidRPr="003518A3">
        <w:rPr>
          <w:rFonts w:ascii="Sylfaen" w:hAnsi="Sylfaen" w:cs="Sylfaen"/>
          <w:sz w:val="20"/>
          <w:szCs w:val="20"/>
          <w:lang w:val="ka-GE"/>
        </w:rPr>
        <w:t xml:space="preserve">ნორმალური </w:t>
      </w:r>
      <w:r w:rsidRPr="003518A3">
        <w:rPr>
          <w:rFonts w:ascii="Sylfaen" w:hAnsi="Sylfaen" w:cs="Sylfaen"/>
          <w:sz w:val="20"/>
          <w:szCs w:val="20"/>
          <w:lang w:val="ka-GE"/>
        </w:rPr>
        <w:t>გამ</w:t>
      </w:r>
      <w:r w:rsidR="007A1DFA" w:rsidRPr="003518A3">
        <w:rPr>
          <w:rFonts w:ascii="Sylfaen" w:hAnsi="Sylfaen" w:cs="Sylfaen"/>
          <w:sz w:val="20"/>
          <w:szCs w:val="20"/>
          <w:lang w:val="ka-GE"/>
        </w:rPr>
        <w:t>ტარო</w:t>
      </w:r>
      <w:r w:rsidRPr="003518A3">
        <w:rPr>
          <w:rFonts w:ascii="Sylfaen" w:hAnsi="Sylfaen" w:cs="Sylfaen"/>
          <w:sz w:val="20"/>
          <w:szCs w:val="20"/>
          <w:lang w:val="ka-GE"/>
        </w:rPr>
        <w:t xml:space="preserve">ბა, ხოლო საჭიროების შემთხვევაში </w:t>
      </w:r>
      <w:r w:rsidR="005E4BD4" w:rsidRPr="003518A3">
        <w:rPr>
          <w:rFonts w:ascii="Sylfaen" w:hAnsi="Sylfaen" w:cs="Sylfaen"/>
          <w:sz w:val="20"/>
          <w:szCs w:val="20"/>
          <w:lang w:val="ka-GE"/>
        </w:rPr>
        <w:t xml:space="preserve">ფილტვის </w:t>
      </w:r>
      <w:r w:rsidRPr="003518A3">
        <w:rPr>
          <w:rFonts w:ascii="Sylfaen" w:hAnsi="Sylfaen" w:cs="Sylfaen"/>
          <w:sz w:val="20"/>
          <w:szCs w:val="20"/>
          <w:lang w:val="ka-GE"/>
        </w:rPr>
        <w:t xml:space="preserve">შესაბამისი </w:t>
      </w:r>
      <w:r w:rsidR="00AA5FDD" w:rsidRPr="003518A3">
        <w:rPr>
          <w:rFonts w:ascii="Sylfaen" w:hAnsi="Sylfaen" w:cs="Sylfaen"/>
          <w:sz w:val="20"/>
          <w:szCs w:val="20"/>
          <w:lang w:val="ka-GE"/>
        </w:rPr>
        <w:t>ოქსიგენაცი</w:t>
      </w:r>
      <w:r w:rsidR="007A1DFA" w:rsidRPr="003518A3">
        <w:rPr>
          <w:rFonts w:ascii="Sylfaen" w:hAnsi="Sylfaen" w:cs="Sylfaen"/>
          <w:sz w:val="20"/>
          <w:szCs w:val="20"/>
          <w:lang w:val="ka-GE"/>
        </w:rPr>
        <w:t>ა</w:t>
      </w:r>
      <w:r w:rsidR="00AA5FDD" w:rsidRPr="003518A3">
        <w:rPr>
          <w:rFonts w:ascii="Sylfaen" w:hAnsi="Sylfaen" w:cs="Sylfaen"/>
          <w:sz w:val="20"/>
          <w:szCs w:val="20"/>
          <w:lang w:val="ka-GE"/>
        </w:rPr>
        <w:t xml:space="preserve"> და ვენტილაცია. აქტივირებული ნახშირი</w:t>
      </w:r>
      <w:r w:rsidR="007A1DFA" w:rsidRPr="003518A3">
        <w:rPr>
          <w:rFonts w:ascii="Sylfaen" w:hAnsi="Sylfaen" w:cs="Sylfaen"/>
          <w:sz w:val="20"/>
          <w:szCs w:val="20"/>
          <w:lang w:val="ka-GE"/>
        </w:rPr>
        <w:t xml:space="preserve">, რომელიც შეიძლება გამოყენებული იქნას </w:t>
      </w:r>
      <w:r w:rsidR="00AA5FDD" w:rsidRPr="003518A3">
        <w:rPr>
          <w:rFonts w:ascii="Sylfaen" w:hAnsi="Sylfaen" w:cs="Sylfaen"/>
          <w:sz w:val="20"/>
          <w:szCs w:val="20"/>
          <w:lang w:val="ka-GE"/>
        </w:rPr>
        <w:t xml:space="preserve"> საფაღარათო საშუალებთან </w:t>
      </w:r>
      <w:r w:rsidR="007A1DFA" w:rsidRPr="003518A3">
        <w:rPr>
          <w:rFonts w:ascii="Sylfaen" w:hAnsi="Sylfaen" w:cs="Sylfaen"/>
          <w:sz w:val="20"/>
          <w:szCs w:val="20"/>
          <w:lang w:val="ka-GE"/>
        </w:rPr>
        <w:t>კომბინაციაში</w:t>
      </w:r>
      <w:r w:rsidR="00AA5FDD" w:rsidRPr="003518A3">
        <w:rPr>
          <w:rFonts w:ascii="Sylfaen" w:hAnsi="Sylfaen" w:cs="Sylfaen"/>
          <w:sz w:val="20"/>
          <w:szCs w:val="20"/>
          <w:lang w:val="ka-GE"/>
        </w:rPr>
        <w:t xml:space="preserve">,  შეიძლება უფრო ეფექტური </w:t>
      </w:r>
      <w:r w:rsidR="001409D0" w:rsidRPr="003518A3">
        <w:rPr>
          <w:rFonts w:ascii="Sylfaen" w:hAnsi="Sylfaen" w:cs="Sylfaen"/>
          <w:sz w:val="20"/>
          <w:szCs w:val="20"/>
          <w:lang w:val="ka-GE"/>
        </w:rPr>
        <w:t>აღმოჩნდეს</w:t>
      </w:r>
      <w:r w:rsidR="00AA5FDD" w:rsidRPr="003518A3">
        <w:rPr>
          <w:rFonts w:ascii="Sylfaen" w:hAnsi="Sylfaen" w:cs="Sylfaen"/>
          <w:sz w:val="20"/>
          <w:szCs w:val="20"/>
          <w:lang w:val="ka-GE"/>
        </w:rPr>
        <w:t xml:space="preserve">, ვიდრე კუჭის ამორეცხვა, </w:t>
      </w:r>
      <w:r w:rsidR="001409D0" w:rsidRPr="003518A3">
        <w:rPr>
          <w:rFonts w:ascii="Sylfaen" w:hAnsi="Sylfaen" w:cs="Sylfaen"/>
          <w:sz w:val="20"/>
          <w:szCs w:val="20"/>
          <w:lang w:val="ka-GE"/>
        </w:rPr>
        <w:t xml:space="preserve">ასეთი მეთოდი </w:t>
      </w:r>
      <w:r w:rsidR="00AA5FDD" w:rsidRPr="003518A3">
        <w:rPr>
          <w:rFonts w:ascii="Sylfaen" w:hAnsi="Sylfaen" w:cs="Sylfaen"/>
          <w:sz w:val="20"/>
          <w:szCs w:val="20"/>
          <w:lang w:val="ka-GE"/>
        </w:rPr>
        <w:t>გა</w:t>
      </w:r>
      <w:r w:rsidR="001409D0" w:rsidRPr="003518A3">
        <w:rPr>
          <w:rFonts w:ascii="Sylfaen" w:hAnsi="Sylfaen" w:cs="Sylfaen"/>
          <w:sz w:val="20"/>
          <w:szCs w:val="20"/>
          <w:lang w:val="ka-GE"/>
        </w:rPr>
        <w:t>ნსახილვ</w:t>
      </w:r>
      <w:r w:rsidR="00AA5FDD" w:rsidRPr="003518A3">
        <w:rPr>
          <w:rFonts w:ascii="Sylfaen" w:hAnsi="Sylfaen" w:cs="Sylfaen"/>
          <w:sz w:val="20"/>
          <w:szCs w:val="20"/>
          <w:lang w:val="ka-GE"/>
        </w:rPr>
        <w:t>ელია დოზის გადაჭარბების მკურნალობის</w:t>
      </w:r>
      <w:r w:rsidR="001409D0" w:rsidRPr="003518A3">
        <w:rPr>
          <w:rFonts w:ascii="Sylfaen" w:hAnsi="Sylfaen" w:cs="Sylfaen"/>
          <w:sz w:val="20"/>
          <w:szCs w:val="20"/>
          <w:lang w:val="ka-GE"/>
        </w:rPr>
        <w:t xml:space="preserve"> დროს</w:t>
      </w:r>
      <w:r w:rsidR="00AA5FDD" w:rsidRPr="003518A3">
        <w:rPr>
          <w:rFonts w:ascii="Sylfaen" w:hAnsi="Sylfaen" w:cs="Sylfaen"/>
          <w:sz w:val="20"/>
          <w:szCs w:val="20"/>
          <w:lang w:val="ka-GE"/>
        </w:rPr>
        <w:t xml:space="preserve">. არ არის რეკომენდებული ღებინების გამოწვევა. </w:t>
      </w:r>
      <w:r w:rsidR="001409D0" w:rsidRPr="003518A3">
        <w:rPr>
          <w:rFonts w:ascii="Sylfaen" w:hAnsi="Sylfaen" w:cs="Sylfaen"/>
          <w:sz w:val="20"/>
          <w:szCs w:val="20"/>
          <w:lang w:val="ka-GE"/>
        </w:rPr>
        <w:t>მიზანშეწონი</w:t>
      </w:r>
      <w:r w:rsidR="00AA5FDD" w:rsidRPr="003518A3">
        <w:rPr>
          <w:rFonts w:ascii="Sylfaen" w:hAnsi="Sylfaen" w:cs="Sylfaen"/>
          <w:sz w:val="20"/>
          <w:szCs w:val="20"/>
          <w:lang w:val="ka-GE"/>
        </w:rPr>
        <w:t xml:space="preserve">ლია გულის </w:t>
      </w:r>
      <w:r w:rsidR="005E4BD4" w:rsidRPr="003518A3">
        <w:rPr>
          <w:rFonts w:ascii="Sylfaen" w:hAnsi="Sylfaen" w:cs="Sylfaen"/>
          <w:sz w:val="20"/>
          <w:szCs w:val="20"/>
          <w:lang w:val="ka-GE"/>
        </w:rPr>
        <w:t>მუშაობის</w:t>
      </w:r>
      <w:r w:rsidR="001409D0" w:rsidRPr="003518A3">
        <w:rPr>
          <w:rFonts w:ascii="Sylfaen" w:hAnsi="Sylfaen" w:cs="Sylfaen"/>
          <w:sz w:val="20"/>
          <w:szCs w:val="20"/>
          <w:lang w:val="ka-GE"/>
        </w:rPr>
        <w:t xml:space="preserve"> (ეკგ)</w:t>
      </w:r>
      <w:r w:rsidR="00AA5FDD" w:rsidRPr="003518A3">
        <w:rPr>
          <w:rFonts w:ascii="Sylfaen" w:hAnsi="Sylfaen" w:cs="Sylfaen"/>
          <w:sz w:val="20"/>
          <w:szCs w:val="20"/>
          <w:lang w:val="ka-GE"/>
        </w:rPr>
        <w:t xml:space="preserve">  და </w:t>
      </w:r>
      <w:r w:rsidR="005E4BD4" w:rsidRPr="003518A3">
        <w:rPr>
          <w:rFonts w:ascii="Sylfaen" w:hAnsi="Sylfaen" w:cs="Sylfaen"/>
          <w:sz w:val="20"/>
          <w:szCs w:val="20"/>
          <w:lang w:val="ka-GE"/>
        </w:rPr>
        <w:t xml:space="preserve">სხვა სასიცოცხლოდ მნიშვნელოვანი ორგანოების </w:t>
      </w:r>
      <w:r w:rsidR="001409D0" w:rsidRPr="003518A3">
        <w:rPr>
          <w:rFonts w:ascii="Sylfaen" w:hAnsi="Sylfaen" w:cs="Sylfaen"/>
          <w:sz w:val="20"/>
          <w:szCs w:val="20"/>
          <w:lang w:val="ka-GE"/>
        </w:rPr>
        <w:t xml:space="preserve">მაჩვენებლების </w:t>
      </w:r>
      <w:r w:rsidR="005E4BD4" w:rsidRPr="003518A3">
        <w:rPr>
          <w:rFonts w:ascii="Sylfaen" w:hAnsi="Sylfaen" w:cs="Sylfaen"/>
          <w:sz w:val="20"/>
          <w:szCs w:val="20"/>
          <w:lang w:val="ka-GE"/>
        </w:rPr>
        <w:t>კონტროლი</w:t>
      </w:r>
      <w:r w:rsidR="00AA5FDD" w:rsidRPr="003518A3">
        <w:rPr>
          <w:rFonts w:ascii="Sylfaen" w:hAnsi="Sylfaen" w:cs="Sylfaen"/>
          <w:sz w:val="20"/>
          <w:szCs w:val="20"/>
          <w:lang w:val="ka-GE"/>
        </w:rPr>
        <w:t xml:space="preserve">  </w:t>
      </w:r>
      <w:r w:rsidR="001409D0" w:rsidRPr="003518A3">
        <w:rPr>
          <w:rFonts w:ascii="Sylfaen" w:hAnsi="Sylfaen" w:cs="Sylfaen"/>
          <w:sz w:val="20"/>
          <w:szCs w:val="20"/>
          <w:lang w:val="ka-GE"/>
        </w:rPr>
        <w:t xml:space="preserve">და </w:t>
      </w:r>
      <w:r w:rsidR="00AA5FDD" w:rsidRPr="003518A3">
        <w:rPr>
          <w:rFonts w:ascii="Sylfaen" w:hAnsi="Sylfaen" w:cs="Sylfaen"/>
          <w:sz w:val="20"/>
          <w:szCs w:val="20"/>
          <w:lang w:val="ka-GE"/>
        </w:rPr>
        <w:t>სიმპტომურ</w:t>
      </w:r>
      <w:r w:rsidR="001409D0" w:rsidRPr="003518A3">
        <w:rPr>
          <w:rFonts w:ascii="Sylfaen" w:hAnsi="Sylfaen" w:cs="Sylfaen"/>
          <w:sz w:val="20"/>
          <w:szCs w:val="20"/>
          <w:lang w:val="ka-GE"/>
        </w:rPr>
        <w:t>ი</w:t>
      </w:r>
      <w:r w:rsidR="00AA5FDD" w:rsidRPr="003518A3">
        <w:rPr>
          <w:rFonts w:ascii="Sylfaen" w:hAnsi="Sylfaen" w:cs="Sylfaen"/>
          <w:sz w:val="20"/>
          <w:szCs w:val="20"/>
          <w:lang w:val="ka-GE"/>
        </w:rPr>
        <w:t xml:space="preserve"> და შემანარჩუნებელ</w:t>
      </w:r>
      <w:r w:rsidR="001409D0" w:rsidRPr="003518A3">
        <w:rPr>
          <w:rFonts w:ascii="Sylfaen" w:hAnsi="Sylfaen" w:cs="Sylfaen"/>
          <w:sz w:val="20"/>
          <w:szCs w:val="20"/>
          <w:lang w:val="ka-GE"/>
        </w:rPr>
        <w:t>ი</w:t>
      </w:r>
      <w:r w:rsidR="00AA5FDD" w:rsidRPr="003518A3">
        <w:rPr>
          <w:rFonts w:ascii="Sylfaen" w:hAnsi="Sylfaen" w:cs="Sylfaen"/>
          <w:sz w:val="20"/>
          <w:szCs w:val="20"/>
          <w:lang w:val="ka-GE"/>
        </w:rPr>
        <w:t xml:space="preserve"> თერაპი</w:t>
      </w:r>
      <w:r w:rsidR="001409D0" w:rsidRPr="003518A3">
        <w:rPr>
          <w:rFonts w:ascii="Sylfaen" w:hAnsi="Sylfaen" w:cs="Sylfaen"/>
          <w:sz w:val="20"/>
          <w:szCs w:val="20"/>
          <w:lang w:val="ka-GE"/>
        </w:rPr>
        <w:t>ის ჩატარება</w:t>
      </w:r>
      <w:r w:rsidR="00AA5FDD" w:rsidRPr="003518A3">
        <w:rPr>
          <w:rFonts w:ascii="Sylfaen" w:hAnsi="Sylfaen" w:cs="Sylfaen"/>
          <w:sz w:val="20"/>
          <w:szCs w:val="20"/>
          <w:lang w:val="ka-GE"/>
        </w:rPr>
        <w:t xml:space="preserve">. </w:t>
      </w:r>
      <w:r w:rsidR="005E4BD4" w:rsidRPr="003518A3">
        <w:rPr>
          <w:rFonts w:ascii="Sylfaen" w:hAnsi="Sylfaen" w:cs="Sylfaen"/>
          <w:sz w:val="20"/>
          <w:szCs w:val="20"/>
          <w:lang w:val="ka-GE"/>
        </w:rPr>
        <w:t>ფორსირებული დიურეზი</w:t>
      </w:r>
      <w:r w:rsidR="001409D0" w:rsidRPr="003518A3">
        <w:rPr>
          <w:rFonts w:ascii="Sylfaen" w:hAnsi="Sylfaen" w:cs="Sylfaen"/>
          <w:sz w:val="20"/>
          <w:szCs w:val="20"/>
          <w:lang w:val="ka-GE"/>
        </w:rPr>
        <w:t>ს</w:t>
      </w:r>
      <w:r w:rsidR="005E4BD4" w:rsidRPr="003518A3">
        <w:rPr>
          <w:rFonts w:ascii="Sylfaen" w:hAnsi="Sylfaen" w:cs="Sylfaen"/>
          <w:sz w:val="20"/>
          <w:szCs w:val="20"/>
          <w:lang w:val="ka-GE"/>
        </w:rPr>
        <w:t>, დიალიზი</w:t>
      </w:r>
      <w:r w:rsidR="001409D0" w:rsidRPr="003518A3">
        <w:rPr>
          <w:rFonts w:ascii="Sylfaen" w:hAnsi="Sylfaen" w:cs="Sylfaen"/>
          <w:sz w:val="20"/>
          <w:szCs w:val="20"/>
          <w:lang w:val="ka-GE"/>
        </w:rPr>
        <w:t>ს</w:t>
      </w:r>
      <w:r w:rsidR="005E4BD4" w:rsidRPr="003518A3">
        <w:rPr>
          <w:rFonts w:ascii="Sylfaen" w:hAnsi="Sylfaen" w:cs="Sylfaen"/>
          <w:sz w:val="20"/>
          <w:szCs w:val="20"/>
          <w:lang w:val="ka-GE"/>
        </w:rPr>
        <w:t xml:space="preserve">, </w:t>
      </w:r>
      <w:r w:rsidR="005F4834" w:rsidRPr="003518A3">
        <w:rPr>
          <w:rFonts w:ascii="Sylfaen" w:hAnsi="Sylfaen" w:cs="Sylfaen"/>
          <w:sz w:val="20"/>
          <w:szCs w:val="20"/>
          <w:lang w:val="ka-GE"/>
        </w:rPr>
        <w:t>ჰემოპერფუზ</w:t>
      </w:r>
      <w:r w:rsidR="005E4BD4" w:rsidRPr="003518A3">
        <w:rPr>
          <w:rFonts w:ascii="Sylfaen" w:hAnsi="Sylfaen" w:cs="Sylfaen"/>
          <w:sz w:val="20"/>
          <w:szCs w:val="20"/>
          <w:lang w:val="ka-GE"/>
        </w:rPr>
        <w:t>ი</w:t>
      </w:r>
      <w:r w:rsidR="001409D0" w:rsidRPr="003518A3">
        <w:rPr>
          <w:rFonts w:ascii="Sylfaen" w:hAnsi="Sylfaen" w:cs="Sylfaen"/>
          <w:sz w:val="20"/>
          <w:szCs w:val="20"/>
          <w:lang w:val="ka-GE"/>
        </w:rPr>
        <w:t>ის</w:t>
      </w:r>
      <w:r w:rsidR="005E4BD4" w:rsidRPr="003518A3">
        <w:rPr>
          <w:rFonts w:ascii="Sylfaen" w:hAnsi="Sylfaen" w:cs="Sylfaen"/>
          <w:sz w:val="20"/>
          <w:szCs w:val="20"/>
          <w:lang w:val="ka-GE"/>
        </w:rPr>
        <w:t xml:space="preserve"> და </w:t>
      </w:r>
      <w:r w:rsidR="001409D0" w:rsidRPr="003518A3">
        <w:rPr>
          <w:rFonts w:ascii="Sylfaen" w:hAnsi="Sylfaen" w:cs="Sylfaen"/>
          <w:sz w:val="20"/>
          <w:szCs w:val="20"/>
          <w:lang w:val="ka-GE"/>
        </w:rPr>
        <w:t xml:space="preserve">გაცვლითი </w:t>
      </w:r>
      <w:r w:rsidR="005E4BD4" w:rsidRPr="003518A3">
        <w:rPr>
          <w:rFonts w:ascii="Sylfaen" w:hAnsi="Sylfaen" w:cs="Sylfaen"/>
          <w:sz w:val="20"/>
          <w:szCs w:val="20"/>
          <w:lang w:val="ka-GE"/>
        </w:rPr>
        <w:t>სისხლის გადასხმ</w:t>
      </w:r>
      <w:r w:rsidR="001409D0" w:rsidRPr="003518A3">
        <w:rPr>
          <w:rFonts w:ascii="Sylfaen" w:hAnsi="Sylfaen" w:cs="Sylfaen"/>
          <w:sz w:val="20"/>
          <w:szCs w:val="20"/>
          <w:lang w:val="ka-GE"/>
        </w:rPr>
        <w:t>ის</w:t>
      </w:r>
      <w:r w:rsidR="005E4BD4" w:rsidRPr="003518A3">
        <w:rPr>
          <w:rFonts w:ascii="Sylfaen" w:hAnsi="Sylfaen" w:cs="Sylfaen"/>
          <w:sz w:val="20"/>
          <w:szCs w:val="20"/>
          <w:lang w:val="ka-GE"/>
        </w:rPr>
        <w:t xml:space="preserve"> </w:t>
      </w:r>
      <w:r w:rsidR="001409D0" w:rsidRPr="003518A3">
        <w:rPr>
          <w:rFonts w:ascii="Sylfaen" w:hAnsi="Sylfaen" w:cs="Sylfaen"/>
          <w:sz w:val="20"/>
          <w:szCs w:val="20"/>
          <w:lang w:val="ka-GE"/>
        </w:rPr>
        <w:t xml:space="preserve">გამოყენება </w:t>
      </w:r>
      <w:r w:rsidR="005E4BD4" w:rsidRPr="003518A3">
        <w:rPr>
          <w:rFonts w:ascii="Sylfaen" w:hAnsi="Sylfaen" w:cs="Sylfaen"/>
          <w:sz w:val="20"/>
          <w:szCs w:val="20"/>
          <w:lang w:val="ka-GE"/>
        </w:rPr>
        <w:t xml:space="preserve">არ არის მიზანშეწონილი სერტრალინის განაწილების დიდი მოცულობის გამო. </w:t>
      </w:r>
    </w:p>
    <w:p w14:paraId="41785D8A" w14:textId="77777777" w:rsidR="001409D0" w:rsidRPr="003518A3" w:rsidRDefault="001409D0" w:rsidP="0027231A">
      <w:pPr>
        <w:spacing w:after="0" w:line="240" w:lineRule="auto"/>
        <w:ind w:right="-154"/>
        <w:jc w:val="both"/>
        <w:rPr>
          <w:rFonts w:ascii="Sylfaen" w:hAnsi="Sylfaen" w:cs="Sylfaen"/>
          <w:sz w:val="20"/>
          <w:szCs w:val="20"/>
          <w:lang w:val="ka-GE"/>
        </w:rPr>
      </w:pPr>
    </w:p>
    <w:p w14:paraId="6E6314B1" w14:textId="275169CC"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5. ფარმაკოლოგიური თვისებები</w:t>
      </w:r>
    </w:p>
    <w:p w14:paraId="6A1DAD94" w14:textId="6565D5DD"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 xml:space="preserve">5.1 ფარმაკოდინამიური </w:t>
      </w:r>
      <w:r w:rsidR="003E1281" w:rsidRPr="003518A3">
        <w:rPr>
          <w:rFonts w:ascii="Sylfaen" w:hAnsi="Sylfaen" w:cs="Sylfaen"/>
          <w:b/>
          <w:sz w:val="20"/>
          <w:szCs w:val="20"/>
          <w:lang w:val="ka-GE"/>
        </w:rPr>
        <w:t>თ</w:t>
      </w:r>
      <w:r w:rsidR="00FF7B15" w:rsidRPr="003518A3">
        <w:rPr>
          <w:rFonts w:ascii="Sylfaen" w:hAnsi="Sylfaen" w:cs="Sylfaen"/>
          <w:b/>
          <w:sz w:val="20"/>
          <w:szCs w:val="20"/>
          <w:lang w:val="ka-GE"/>
        </w:rPr>
        <w:t>ვისებები</w:t>
      </w:r>
    </w:p>
    <w:p w14:paraId="500FA555" w14:textId="2F17E231" w:rsidR="00FB68F8" w:rsidRPr="003518A3" w:rsidRDefault="000B382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ფარმაკოთერაპიული ჯგუფი: </w:t>
      </w:r>
      <w:r w:rsidR="00CF545D" w:rsidRPr="003518A3">
        <w:rPr>
          <w:rFonts w:ascii="Sylfaen" w:hAnsi="Sylfaen" w:cs="Sylfaen"/>
          <w:sz w:val="20"/>
          <w:szCs w:val="20"/>
          <w:lang w:val="ka-GE"/>
        </w:rPr>
        <w:t xml:space="preserve">ნერვული სისტემა, </w:t>
      </w:r>
      <w:r w:rsidR="00FF7B15" w:rsidRPr="003518A3">
        <w:rPr>
          <w:rFonts w:ascii="Sylfaen" w:hAnsi="Sylfaen" w:cs="Sylfaen"/>
          <w:sz w:val="20"/>
          <w:szCs w:val="20"/>
          <w:lang w:val="ka-GE"/>
        </w:rPr>
        <w:t xml:space="preserve">ფსიქოანალეპტიკები, ანტიდეპრესანტები, </w:t>
      </w:r>
      <w:r w:rsidR="003E1281" w:rsidRPr="003518A3">
        <w:rPr>
          <w:rFonts w:ascii="Sylfaen" w:hAnsi="Sylfaen"/>
          <w:sz w:val="20"/>
          <w:szCs w:val="20"/>
          <w:lang w:val="ka-GE"/>
        </w:rPr>
        <w:t>სეროტონინის უკუმიტაცების სელექ</w:t>
      </w:r>
      <w:r w:rsidR="00C934F6" w:rsidRPr="003518A3">
        <w:rPr>
          <w:rFonts w:ascii="Sylfaen" w:hAnsi="Sylfaen"/>
          <w:sz w:val="20"/>
          <w:szCs w:val="20"/>
          <w:lang w:val="ka-GE"/>
        </w:rPr>
        <w:t>ც</w:t>
      </w:r>
      <w:r w:rsidR="003E1281" w:rsidRPr="003518A3">
        <w:rPr>
          <w:rFonts w:ascii="Sylfaen" w:hAnsi="Sylfaen"/>
          <w:sz w:val="20"/>
          <w:szCs w:val="20"/>
          <w:lang w:val="ka-GE"/>
        </w:rPr>
        <w:t>იური ინჰიბიტორები (</w:t>
      </w:r>
      <w:r w:rsidR="00404C11" w:rsidRPr="003518A3">
        <w:rPr>
          <w:rFonts w:ascii="Sylfaen" w:hAnsi="Sylfaen"/>
          <w:sz w:val="20"/>
          <w:szCs w:val="20"/>
          <w:lang w:val="ka-GE"/>
        </w:rPr>
        <w:t>სუმსი</w:t>
      </w:r>
      <w:r w:rsidR="003E1281" w:rsidRPr="003518A3">
        <w:rPr>
          <w:rFonts w:ascii="Sylfaen" w:hAnsi="Sylfaen"/>
          <w:sz w:val="20"/>
          <w:szCs w:val="20"/>
          <w:lang w:val="ka-GE"/>
        </w:rPr>
        <w:t>)</w:t>
      </w:r>
      <w:r w:rsidR="00FB68F8" w:rsidRPr="003518A3">
        <w:rPr>
          <w:rFonts w:ascii="Sylfaen" w:hAnsi="Sylfaen" w:cs="Sylfaen"/>
          <w:sz w:val="20"/>
          <w:szCs w:val="20"/>
          <w:lang w:val="ka-GE"/>
        </w:rPr>
        <w:t>.</w:t>
      </w:r>
    </w:p>
    <w:p w14:paraId="7ACFFF3B" w14:textId="0E258297" w:rsidR="000B3823" w:rsidRPr="003518A3" w:rsidRDefault="000B382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ათქ </w:t>
      </w:r>
      <w:r w:rsidR="003E1281" w:rsidRPr="003518A3">
        <w:rPr>
          <w:rFonts w:ascii="Sylfaen" w:hAnsi="Sylfaen" w:cs="Sylfaen"/>
          <w:sz w:val="20"/>
          <w:szCs w:val="20"/>
          <w:lang w:val="ka-GE"/>
        </w:rPr>
        <w:t>კოდი</w:t>
      </w:r>
      <w:r w:rsidRPr="003518A3">
        <w:rPr>
          <w:rFonts w:ascii="Sylfaen" w:hAnsi="Sylfaen" w:cs="Sylfaen"/>
          <w:sz w:val="20"/>
          <w:szCs w:val="20"/>
          <w:lang w:val="ka-GE"/>
        </w:rPr>
        <w:t xml:space="preserve">: </w:t>
      </w:r>
      <w:r w:rsidR="005814EC" w:rsidRPr="003518A3">
        <w:rPr>
          <w:rFonts w:ascii="Sylfaen" w:hAnsi="Sylfaen" w:cs="Sylfaen"/>
          <w:sz w:val="20"/>
          <w:szCs w:val="20"/>
          <w:lang w:val="ka-GE"/>
        </w:rPr>
        <w:t>N</w:t>
      </w:r>
      <w:r w:rsidR="00275E99" w:rsidRPr="003518A3">
        <w:rPr>
          <w:rFonts w:ascii="Sylfaen" w:hAnsi="Sylfaen" w:cs="Sylfaen"/>
          <w:sz w:val="20"/>
          <w:szCs w:val="20"/>
          <w:lang w:val="ka-GE"/>
        </w:rPr>
        <w:t>0</w:t>
      </w:r>
      <w:r w:rsidR="005814EC" w:rsidRPr="003518A3">
        <w:rPr>
          <w:rFonts w:ascii="Sylfaen" w:hAnsi="Sylfaen" w:cs="Sylfaen"/>
          <w:sz w:val="20"/>
          <w:szCs w:val="20"/>
          <w:lang w:val="ka-GE"/>
        </w:rPr>
        <w:t>6</w:t>
      </w:r>
      <w:r w:rsidR="003E1281" w:rsidRPr="003518A3">
        <w:rPr>
          <w:rFonts w:ascii="Sylfaen" w:hAnsi="Sylfaen" w:cs="Sylfaen"/>
          <w:sz w:val="20"/>
          <w:szCs w:val="20"/>
          <w:lang w:val="ka-GE"/>
        </w:rPr>
        <w:t xml:space="preserve"> </w:t>
      </w:r>
      <w:r w:rsidR="005814EC" w:rsidRPr="003518A3">
        <w:rPr>
          <w:rFonts w:ascii="Sylfaen" w:hAnsi="Sylfaen" w:cs="Sylfaen"/>
          <w:sz w:val="20"/>
          <w:szCs w:val="20"/>
          <w:lang w:val="ka-GE"/>
        </w:rPr>
        <w:t>AB06</w:t>
      </w:r>
    </w:p>
    <w:p w14:paraId="5976ACB6" w14:textId="77777777" w:rsidR="00FF7B15" w:rsidRPr="003518A3" w:rsidRDefault="00FF7B15" w:rsidP="0027231A">
      <w:pPr>
        <w:spacing w:after="0" w:line="240" w:lineRule="auto"/>
        <w:ind w:right="-154"/>
        <w:jc w:val="both"/>
        <w:rPr>
          <w:rFonts w:ascii="Sylfaen" w:hAnsi="Sylfaen" w:cs="Sylfaen"/>
          <w:sz w:val="20"/>
          <w:szCs w:val="20"/>
          <w:lang w:val="ka-GE"/>
        </w:rPr>
      </w:pPr>
    </w:p>
    <w:p w14:paraId="30ABE786" w14:textId="53D7F5CC" w:rsidR="00FF7B15"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მოქმედების მექანიზმი</w:t>
      </w:r>
      <w:r w:rsidR="00FF7B15" w:rsidRPr="003518A3">
        <w:rPr>
          <w:rFonts w:ascii="Sylfaen" w:hAnsi="Sylfaen" w:cs="Sylfaen"/>
          <w:i/>
          <w:sz w:val="20"/>
          <w:szCs w:val="20"/>
          <w:u w:val="single"/>
          <w:lang w:val="ka-GE"/>
        </w:rPr>
        <w:t xml:space="preserve"> და ფარმაკოდინამიკური ეფექტები</w:t>
      </w:r>
    </w:p>
    <w:p w14:paraId="17AFB98E" w14:textId="63F042E3" w:rsidR="00B533B1" w:rsidRPr="003518A3" w:rsidRDefault="005814EC"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სერტრალინი </w:t>
      </w:r>
      <w:r w:rsidRPr="003518A3">
        <w:rPr>
          <w:rFonts w:ascii="Sylfaen" w:hAnsi="Sylfaen" w:cs="Sylfaen"/>
          <w:i/>
          <w:sz w:val="20"/>
          <w:szCs w:val="20"/>
          <w:lang w:val="ka-GE"/>
        </w:rPr>
        <w:t>in vitro</w:t>
      </w:r>
      <w:r w:rsidRPr="003518A3">
        <w:rPr>
          <w:rFonts w:ascii="Sylfaen" w:hAnsi="Sylfaen" w:cs="Sylfaen"/>
          <w:sz w:val="20"/>
          <w:szCs w:val="20"/>
          <w:lang w:val="ka-GE"/>
        </w:rPr>
        <w:t xml:space="preserve"> წარმოადგენს </w:t>
      </w:r>
      <w:r w:rsidR="003A34E6" w:rsidRPr="003518A3">
        <w:rPr>
          <w:rFonts w:ascii="Sylfaen" w:hAnsi="Sylfaen" w:cs="Sylfaen"/>
          <w:sz w:val="20"/>
          <w:szCs w:val="20"/>
          <w:lang w:val="ka-GE"/>
        </w:rPr>
        <w:t xml:space="preserve">ნეირონული </w:t>
      </w:r>
      <w:r w:rsidRPr="003518A3">
        <w:rPr>
          <w:rFonts w:ascii="Sylfaen" w:hAnsi="Sylfaen" w:cs="Sylfaen"/>
          <w:sz w:val="20"/>
          <w:szCs w:val="20"/>
          <w:lang w:val="ka-GE"/>
        </w:rPr>
        <w:t xml:space="preserve">სეროტონინის (5 HT) უკუმიტაცების </w:t>
      </w:r>
      <w:r w:rsidR="003A34E6" w:rsidRPr="003518A3">
        <w:rPr>
          <w:rFonts w:ascii="Sylfaen" w:hAnsi="Sylfaen" w:cs="Sylfaen"/>
          <w:sz w:val="20"/>
          <w:szCs w:val="20"/>
          <w:lang w:val="ka-GE"/>
        </w:rPr>
        <w:t>ძლიერ</w:t>
      </w:r>
      <w:r w:rsidR="002A5D4F" w:rsidRPr="003518A3">
        <w:rPr>
          <w:rFonts w:ascii="Sylfaen" w:hAnsi="Sylfaen" w:cs="Sylfaen"/>
          <w:sz w:val="20"/>
          <w:szCs w:val="20"/>
          <w:lang w:val="ka-GE"/>
        </w:rPr>
        <w:t xml:space="preserve">, </w:t>
      </w:r>
      <w:r w:rsidRPr="003518A3">
        <w:rPr>
          <w:rFonts w:ascii="Sylfaen" w:hAnsi="Sylfaen" w:cs="Sylfaen"/>
          <w:sz w:val="20"/>
          <w:szCs w:val="20"/>
          <w:lang w:val="ka-GE"/>
        </w:rPr>
        <w:t>სპეციფიკურ ინჰიბიტორს, რ</w:t>
      </w:r>
      <w:r w:rsidR="00FF7B15" w:rsidRPr="003518A3">
        <w:rPr>
          <w:rFonts w:ascii="Sylfaen" w:hAnsi="Sylfaen" w:cs="Sylfaen"/>
          <w:sz w:val="20"/>
          <w:szCs w:val="20"/>
          <w:lang w:val="ka-GE"/>
        </w:rPr>
        <w:t>ა</w:t>
      </w:r>
      <w:r w:rsidRPr="003518A3">
        <w:rPr>
          <w:rFonts w:ascii="Sylfaen" w:hAnsi="Sylfaen" w:cs="Sylfaen"/>
          <w:sz w:val="20"/>
          <w:szCs w:val="20"/>
          <w:lang w:val="ka-GE"/>
        </w:rPr>
        <w:t xml:space="preserve">ც </w:t>
      </w:r>
      <w:r w:rsidR="00FF7B15" w:rsidRPr="003518A3">
        <w:rPr>
          <w:rFonts w:ascii="Sylfaen" w:hAnsi="Sylfaen" w:cs="Sylfaen"/>
          <w:sz w:val="20"/>
          <w:szCs w:val="20"/>
          <w:lang w:val="ka-GE"/>
        </w:rPr>
        <w:t>იწვევს</w:t>
      </w:r>
      <w:r w:rsidRPr="003518A3">
        <w:rPr>
          <w:rFonts w:ascii="Sylfaen" w:hAnsi="Sylfaen" w:cs="Sylfaen"/>
          <w:sz w:val="20"/>
          <w:szCs w:val="20"/>
          <w:lang w:val="ka-GE"/>
        </w:rPr>
        <w:t xml:space="preserve"> 5-HT-ის </w:t>
      </w:r>
      <w:r w:rsidR="00BB0BCB" w:rsidRPr="003518A3">
        <w:rPr>
          <w:rFonts w:ascii="Sylfaen" w:hAnsi="Sylfaen" w:cs="Sylfaen"/>
          <w:sz w:val="20"/>
          <w:szCs w:val="20"/>
          <w:lang w:val="ka-GE"/>
        </w:rPr>
        <w:t xml:space="preserve">მოქმედების </w:t>
      </w:r>
      <w:r w:rsidR="00FF7B15" w:rsidRPr="003518A3">
        <w:rPr>
          <w:rFonts w:ascii="Sylfaen" w:hAnsi="Sylfaen" w:cs="Sylfaen"/>
          <w:sz w:val="20"/>
          <w:szCs w:val="20"/>
          <w:lang w:val="ka-GE"/>
        </w:rPr>
        <w:t>პოტენცირ</w:t>
      </w:r>
      <w:r w:rsidRPr="003518A3">
        <w:rPr>
          <w:rFonts w:ascii="Sylfaen" w:hAnsi="Sylfaen" w:cs="Sylfaen"/>
          <w:sz w:val="20"/>
          <w:szCs w:val="20"/>
          <w:lang w:val="ka-GE"/>
        </w:rPr>
        <w:t>ებას ცხოველებში.  იგი ძალიან სუსტად მოქმედებს ნორადრენალინისა და დოპამინის უკუმიტაცებ</w:t>
      </w:r>
      <w:r w:rsidR="003A34E6" w:rsidRPr="003518A3">
        <w:rPr>
          <w:rFonts w:ascii="Sylfaen" w:hAnsi="Sylfaen" w:cs="Sylfaen"/>
          <w:sz w:val="20"/>
          <w:szCs w:val="20"/>
          <w:lang w:val="ka-GE"/>
        </w:rPr>
        <w:t>აზე</w:t>
      </w:r>
      <w:r w:rsidRPr="003518A3">
        <w:rPr>
          <w:rFonts w:ascii="Sylfaen" w:hAnsi="Sylfaen" w:cs="Sylfaen"/>
          <w:sz w:val="20"/>
          <w:szCs w:val="20"/>
          <w:lang w:val="ka-GE"/>
        </w:rPr>
        <w:t>.</w:t>
      </w:r>
      <w:r w:rsidR="00FD04B7" w:rsidRPr="003518A3">
        <w:rPr>
          <w:rFonts w:ascii="Sylfaen" w:hAnsi="Sylfaen" w:cs="Sylfaen"/>
          <w:sz w:val="20"/>
          <w:szCs w:val="20"/>
          <w:lang w:val="ka-GE"/>
        </w:rPr>
        <w:t xml:space="preserve"> თერაპიულ </w:t>
      </w:r>
      <w:r w:rsidRPr="003518A3">
        <w:rPr>
          <w:rFonts w:ascii="Sylfaen" w:hAnsi="Sylfaen" w:cs="Sylfaen"/>
          <w:sz w:val="20"/>
          <w:szCs w:val="20"/>
          <w:lang w:val="ka-GE"/>
        </w:rPr>
        <w:t>დოზებში</w:t>
      </w:r>
      <w:r w:rsidR="00FD04B7" w:rsidRPr="003518A3">
        <w:rPr>
          <w:rFonts w:ascii="Sylfaen" w:hAnsi="Sylfaen" w:cs="Sylfaen"/>
          <w:sz w:val="20"/>
          <w:szCs w:val="20"/>
          <w:lang w:val="ka-GE"/>
        </w:rPr>
        <w:t xml:space="preserve"> სერტრალინი ბლოკავს </w:t>
      </w:r>
      <w:r w:rsidR="00B25B94" w:rsidRPr="003518A3">
        <w:rPr>
          <w:rFonts w:ascii="Sylfaen" w:hAnsi="Sylfaen" w:cs="Sylfaen"/>
          <w:sz w:val="20"/>
          <w:szCs w:val="20"/>
          <w:lang w:val="ka-GE"/>
        </w:rPr>
        <w:t xml:space="preserve">ადამიანის </w:t>
      </w:r>
      <w:r w:rsidRPr="003518A3">
        <w:rPr>
          <w:rFonts w:ascii="Sylfaen" w:hAnsi="Sylfaen" w:cs="Sylfaen"/>
          <w:sz w:val="20"/>
          <w:szCs w:val="20"/>
          <w:lang w:val="ka-GE"/>
        </w:rPr>
        <w:t>თრომბოციტებ</w:t>
      </w:r>
      <w:r w:rsidR="003A34E6" w:rsidRPr="003518A3">
        <w:rPr>
          <w:rFonts w:ascii="Sylfaen" w:hAnsi="Sylfaen" w:cs="Sylfaen"/>
          <w:sz w:val="20"/>
          <w:szCs w:val="20"/>
          <w:lang w:val="ka-GE"/>
        </w:rPr>
        <w:t>ით</w:t>
      </w:r>
      <w:r w:rsidRPr="003518A3">
        <w:rPr>
          <w:rFonts w:ascii="Sylfaen" w:hAnsi="Sylfaen" w:cs="Sylfaen"/>
          <w:sz w:val="20"/>
          <w:szCs w:val="20"/>
          <w:lang w:val="ka-GE"/>
        </w:rPr>
        <w:t xml:space="preserve"> სეროტონინის </w:t>
      </w:r>
      <w:r w:rsidR="00B25B94" w:rsidRPr="003518A3">
        <w:rPr>
          <w:rFonts w:ascii="Sylfaen" w:hAnsi="Sylfaen" w:cs="Sylfaen"/>
          <w:sz w:val="20"/>
          <w:szCs w:val="20"/>
          <w:lang w:val="ka-GE"/>
        </w:rPr>
        <w:t>უკუმიტაცებ</w:t>
      </w:r>
      <w:r w:rsidR="00FF7B15" w:rsidRPr="003518A3">
        <w:rPr>
          <w:rFonts w:ascii="Sylfaen" w:hAnsi="Sylfaen" w:cs="Sylfaen"/>
          <w:sz w:val="20"/>
          <w:szCs w:val="20"/>
          <w:lang w:val="ka-GE"/>
        </w:rPr>
        <w:t>ას</w:t>
      </w:r>
      <w:r w:rsidRPr="003518A3">
        <w:rPr>
          <w:rFonts w:ascii="Sylfaen" w:hAnsi="Sylfaen" w:cs="Sylfaen"/>
          <w:sz w:val="20"/>
          <w:szCs w:val="20"/>
          <w:lang w:val="ka-GE"/>
        </w:rPr>
        <w:t xml:space="preserve">. </w:t>
      </w:r>
      <w:r w:rsidR="00807E97" w:rsidRPr="003518A3">
        <w:rPr>
          <w:rFonts w:ascii="Sylfaen" w:hAnsi="Sylfaen" w:cs="Sylfaen"/>
          <w:sz w:val="20"/>
          <w:szCs w:val="20"/>
          <w:lang w:val="ka-GE"/>
        </w:rPr>
        <w:t xml:space="preserve">ის </w:t>
      </w:r>
      <w:r w:rsidRPr="003518A3">
        <w:rPr>
          <w:rFonts w:ascii="Sylfaen" w:hAnsi="Sylfaen" w:cs="Sylfaen"/>
          <w:sz w:val="20"/>
          <w:szCs w:val="20"/>
          <w:lang w:val="ka-GE"/>
        </w:rPr>
        <w:t> არ ახ</w:t>
      </w:r>
      <w:r w:rsidR="00807E97" w:rsidRPr="003518A3">
        <w:rPr>
          <w:rFonts w:ascii="Sylfaen" w:hAnsi="Sylfaen" w:cs="Sylfaen"/>
          <w:sz w:val="20"/>
          <w:szCs w:val="20"/>
          <w:lang w:val="ka-GE"/>
        </w:rPr>
        <w:t>დენ</w:t>
      </w:r>
      <w:r w:rsidRPr="003518A3">
        <w:rPr>
          <w:rFonts w:ascii="Sylfaen" w:hAnsi="Sylfaen" w:cs="Sylfaen"/>
          <w:sz w:val="20"/>
          <w:szCs w:val="20"/>
          <w:lang w:val="ka-GE"/>
        </w:rPr>
        <w:t>ს მასტიმულირებელ, სედა</w:t>
      </w:r>
      <w:r w:rsidR="003A34E6" w:rsidRPr="003518A3">
        <w:rPr>
          <w:rFonts w:ascii="Sylfaen" w:hAnsi="Sylfaen" w:cs="Sylfaen"/>
          <w:sz w:val="20"/>
          <w:szCs w:val="20"/>
          <w:lang w:val="ka-GE"/>
        </w:rPr>
        <w:t>ც</w:t>
      </w:r>
      <w:r w:rsidRPr="003518A3">
        <w:rPr>
          <w:rFonts w:ascii="Sylfaen" w:hAnsi="Sylfaen" w:cs="Sylfaen"/>
          <w:sz w:val="20"/>
          <w:szCs w:val="20"/>
          <w:lang w:val="ka-GE"/>
        </w:rPr>
        <w:t>იურ ან ანტიქოლინერგულ</w:t>
      </w:r>
      <w:r w:rsidR="003A34E6" w:rsidRPr="003518A3">
        <w:rPr>
          <w:rFonts w:ascii="Sylfaen" w:hAnsi="Sylfaen" w:cs="Sylfaen"/>
          <w:sz w:val="20"/>
          <w:szCs w:val="20"/>
          <w:lang w:val="ka-GE"/>
        </w:rPr>
        <w:t xml:space="preserve"> და კარდიოტოქსიკურ</w:t>
      </w:r>
      <w:r w:rsidRPr="003518A3">
        <w:rPr>
          <w:rFonts w:ascii="Sylfaen" w:hAnsi="Sylfaen" w:cs="Sylfaen"/>
          <w:sz w:val="20"/>
          <w:szCs w:val="20"/>
          <w:lang w:val="ka-GE"/>
        </w:rPr>
        <w:t xml:space="preserve"> მოქმედება</w:t>
      </w:r>
      <w:r w:rsidR="00807E97" w:rsidRPr="003518A3">
        <w:rPr>
          <w:rFonts w:ascii="Sylfaen" w:hAnsi="Sylfaen" w:cs="Sylfaen"/>
          <w:sz w:val="20"/>
          <w:szCs w:val="20"/>
          <w:lang w:val="ka-GE"/>
        </w:rPr>
        <w:t>ს</w:t>
      </w:r>
      <w:r w:rsidR="003A34E6" w:rsidRPr="003518A3">
        <w:rPr>
          <w:rFonts w:ascii="Sylfaen" w:hAnsi="Sylfaen" w:cs="Sylfaen"/>
          <w:sz w:val="20"/>
          <w:szCs w:val="20"/>
          <w:lang w:val="ka-GE"/>
        </w:rPr>
        <w:t>, რაც დადასტურებულია ცხოველებზე ჩატარებული კვლევებით.</w:t>
      </w:r>
      <w:r w:rsidR="00B25B94" w:rsidRPr="003518A3">
        <w:rPr>
          <w:rFonts w:ascii="Sylfaen" w:hAnsi="Sylfaen" w:cs="Sylfaen"/>
          <w:sz w:val="20"/>
          <w:szCs w:val="20"/>
          <w:lang w:val="ka-GE"/>
        </w:rPr>
        <w:t xml:space="preserve"> ჯანმრთელ მოხალისეებში ჩატარებულ</w:t>
      </w:r>
      <w:r w:rsidR="003A34E6" w:rsidRPr="003518A3">
        <w:rPr>
          <w:rFonts w:ascii="Sylfaen" w:hAnsi="Sylfaen" w:cs="Sylfaen"/>
          <w:sz w:val="20"/>
          <w:szCs w:val="20"/>
          <w:lang w:val="ka-GE"/>
        </w:rPr>
        <w:t xml:space="preserve"> კონტროლირებად</w:t>
      </w:r>
      <w:r w:rsidR="00B25B94" w:rsidRPr="003518A3">
        <w:rPr>
          <w:rFonts w:ascii="Sylfaen" w:hAnsi="Sylfaen" w:cs="Sylfaen"/>
          <w:sz w:val="20"/>
          <w:szCs w:val="20"/>
          <w:lang w:val="ka-GE"/>
        </w:rPr>
        <w:t xml:space="preserve"> კვლევებში სერტრალინი</w:t>
      </w:r>
      <w:r w:rsidR="00807E97" w:rsidRPr="003518A3">
        <w:rPr>
          <w:rFonts w:ascii="Sylfaen" w:hAnsi="Sylfaen" w:cs="Sylfaen"/>
          <w:sz w:val="20"/>
          <w:szCs w:val="20"/>
          <w:lang w:val="ka-GE"/>
        </w:rPr>
        <w:t>ს შეყვანის შემდეგ</w:t>
      </w:r>
      <w:r w:rsidR="00B25B94" w:rsidRPr="003518A3">
        <w:rPr>
          <w:rFonts w:ascii="Sylfaen" w:hAnsi="Sylfaen" w:cs="Sylfaen"/>
          <w:sz w:val="20"/>
          <w:szCs w:val="20"/>
          <w:lang w:val="ka-GE"/>
        </w:rPr>
        <w:t xml:space="preserve"> არ </w:t>
      </w:r>
      <w:r w:rsidR="00807E97" w:rsidRPr="003518A3">
        <w:rPr>
          <w:rFonts w:ascii="Sylfaen" w:hAnsi="Sylfaen" w:cs="Sylfaen"/>
          <w:sz w:val="20"/>
          <w:szCs w:val="20"/>
          <w:lang w:val="ka-GE"/>
        </w:rPr>
        <w:t xml:space="preserve">ყოფილა დაფიქსირებული </w:t>
      </w:r>
      <w:r w:rsidR="00B25B94" w:rsidRPr="003518A3">
        <w:rPr>
          <w:rFonts w:ascii="Sylfaen" w:hAnsi="Sylfaen" w:cs="Sylfaen"/>
          <w:sz w:val="20"/>
          <w:szCs w:val="20"/>
          <w:lang w:val="ka-GE"/>
        </w:rPr>
        <w:t xml:space="preserve"> სედაცი</w:t>
      </w:r>
      <w:r w:rsidR="003A34E6" w:rsidRPr="003518A3">
        <w:rPr>
          <w:rFonts w:ascii="Sylfaen" w:hAnsi="Sylfaen" w:cs="Sylfaen"/>
          <w:sz w:val="20"/>
          <w:szCs w:val="20"/>
          <w:lang w:val="ka-GE"/>
        </w:rPr>
        <w:t>ურ ეფექტ</w:t>
      </w:r>
      <w:r w:rsidR="00807E97" w:rsidRPr="003518A3">
        <w:rPr>
          <w:rFonts w:ascii="Sylfaen" w:hAnsi="Sylfaen" w:cs="Sylfaen"/>
          <w:sz w:val="20"/>
          <w:szCs w:val="20"/>
          <w:lang w:val="ka-GE"/>
        </w:rPr>
        <w:t>ი</w:t>
      </w:r>
      <w:r w:rsidR="00B25B94" w:rsidRPr="003518A3">
        <w:rPr>
          <w:rFonts w:ascii="Sylfaen" w:hAnsi="Sylfaen" w:cs="Sylfaen"/>
          <w:sz w:val="20"/>
          <w:szCs w:val="20"/>
          <w:lang w:val="ka-GE"/>
        </w:rPr>
        <w:t xml:space="preserve"> და ფსიქომეტრულ</w:t>
      </w:r>
      <w:r w:rsidR="003A34E6" w:rsidRPr="003518A3">
        <w:rPr>
          <w:rFonts w:ascii="Sylfaen" w:hAnsi="Sylfaen" w:cs="Sylfaen"/>
          <w:sz w:val="20"/>
          <w:szCs w:val="20"/>
          <w:lang w:val="ka-GE"/>
        </w:rPr>
        <w:t>ი</w:t>
      </w:r>
      <w:r w:rsidR="00B25B94" w:rsidRPr="003518A3">
        <w:rPr>
          <w:rFonts w:ascii="Sylfaen" w:hAnsi="Sylfaen" w:cs="Sylfaen"/>
          <w:sz w:val="20"/>
          <w:szCs w:val="20"/>
          <w:lang w:val="ka-GE"/>
        </w:rPr>
        <w:t xml:space="preserve"> </w:t>
      </w:r>
      <w:r w:rsidR="00807E97" w:rsidRPr="003518A3">
        <w:rPr>
          <w:rFonts w:ascii="Sylfaen" w:hAnsi="Sylfaen" w:cs="Sylfaen"/>
          <w:sz w:val="20"/>
          <w:szCs w:val="20"/>
          <w:lang w:val="ka-GE"/>
        </w:rPr>
        <w:t>ფუნქცი</w:t>
      </w:r>
      <w:r w:rsidR="00B25B94" w:rsidRPr="003518A3">
        <w:rPr>
          <w:rFonts w:ascii="Sylfaen" w:hAnsi="Sylfaen" w:cs="Sylfaen"/>
          <w:sz w:val="20"/>
          <w:szCs w:val="20"/>
          <w:lang w:val="ka-GE"/>
        </w:rPr>
        <w:t>ებ</w:t>
      </w:r>
      <w:r w:rsidR="003A34E6" w:rsidRPr="003518A3">
        <w:rPr>
          <w:rFonts w:ascii="Sylfaen" w:hAnsi="Sylfaen" w:cs="Sylfaen"/>
          <w:sz w:val="20"/>
          <w:szCs w:val="20"/>
          <w:lang w:val="ka-GE"/>
        </w:rPr>
        <w:t>ის ცვლილება</w:t>
      </w:r>
      <w:r w:rsidR="00B25B94" w:rsidRPr="003518A3">
        <w:rPr>
          <w:rFonts w:ascii="Sylfaen" w:hAnsi="Sylfaen" w:cs="Sylfaen"/>
          <w:sz w:val="20"/>
          <w:szCs w:val="20"/>
          <w:lang w:val="ka-GE"/>
        </w:rPr>
        <w:t>. 5-HT</w:t>
      </w:r>
      <w:r w:rsidR="003A34E6" w:rsidRPr="003518A3">
        <w:rPr>
          <w:rFonts w:ascii="Sylfaen" w:hAnsi="Sylfaen" w:cs="Sylfaen"/>
          <w:sz w:val="20"/>
          <w:szCs w:val="20"/>
          <w:lang w:val="ka-GE"/>
        </w:rPr>
        <w:t>-ის</w:t>
      </w:r>
      <w:r w:rsidR="00B25B94" w:rsidRPr="003518A3">
        <w:rPr>
          <w:rFonts w:ascii="Sylfaen" w:hAnsi="Sylfaen" w:cs="Sylfaen"/>
          <w:sz w:val="20"/>
          <w:szCs w:val="20"/>
          <w:lang w:val="ka-GE"/>
        </w:rPr>
        <w:t xml:space="preserve"> უკუმიტაცების სელექტიური </w:t>
      </w:r>
      <w:r w:rsidR="003A34E6" w:rsidRPr="003518A3">
        <w:rPr>
          <w:rFonts w:ascii="Sylfaen" w:hAnsi="Sylfaen" w:cs="Sylfaen"/>
          <w:sz w:val="20"/>
          <w:szCs w:val="20"/>
          <w:lang w:val="ka-GE"/>
        </w:rPr>
        <w:t>ინჰიბირების წყალობით</w:t>
      </w:r>
      <w:r w:rsidR="00B25B94" w:rsidRPr="003518A3">
        <w:rPr>
          <w:rFonts w:ascii="Sylfaen" w:hAnsi="Sylfaen" w:cs="Sylfaen"/>
          <w:sz w:val="20"/>
          <w:szCs w:val="20"/>
          <w:lang w:val="ka-GE"/>
        </w:rPr>
        <w:t xml:space="preserve">  სერტრალინი  არ აძლიერებს კატექოლამინერგულ მოქმედებას. </w:t>
      </w:r>
      <w:r w:rsidR="00B533B1" w:rsidRPr="003518A3">
        <w:rPr>
          <w:rFonts w:ascii="Sylfaen" w:hAnsi="Sylfaen" w:cs="Sylfaen"/>
          <w:sz w:val="20"/>
          <w:szCs w:val="20"/>
          <w:lang w:val="ka-GE"/>
        </w:rPr>
        <w:t xml:space="preserve">სერტრალინი  არ ამჟღავნებს აფინობას </w:t>
      </w:r>
      <w:r w:rsidRPr="003518A3">
        <w:rPr>
          <w:rFonts w:ascii="Sylfaen" w:hAnsi="Sylfaen" w:cs="Sylfaen"/>
          <w:sz w:val="20"/>
          <w:szCs w:val="20"/>
          <w:lang w:val="ka-GE"/>
        </w:rPr>
        <w:t xml:space="preserve">მუსკარინული </w:t>
      </w:r>
      <w:r w:rsidR="00B533B1" w:rsidRPr="003518A3">
        <w:rPr>
          <w:rFonts w:ascii="Sylfaen" w:hAnsi="Sylfaen" w:cs="Sylfaen"/>
          <w:sz w:val="20"/>
          <w:szCs w:val="20"/>
          <w:lang w:val="ka-GE"/>
        </w:rPr>
        <w:t>(</w:t>
      </w:r>
      <w:r w:rsidR="003A34E6" w:rsidRPr="003518A3">
        <w:rPr>
          <w:rFonts w:ascii="Sylfaen" w:hAnsi="Sylfaen" w:cs="Sylfaen"/>
          <w:sz w:val="20"/>
          <w:szCs w:val="20"/>
          <w:lang w:val="ka-GE"/>
        </w:rPr>
        <w:t>ქოლინერგიული</w:t>
      </w:r>
      <w:r w:rsidR="00B533B1" w:rsidRPr="003518A3">
        <w:rPr>
          <w:rFonts w:ascii="Sylfaen" w:hAnsi="Sylfaen" w:cs="Sylfaen"/>
          <w:sz w:val="20"/>
          <w:szCs w:val="20"/>
          <w:lang w:val="ka-GE"/>
        </w:rPr>
        <w:t>)</w:t>
      </w:r>
      <w:r w:rsidRPr="003518A3">
        <w:rPr>
          <w:rFonts w:ascii="Sylfaen" w:hAnsi="Sylfaen" w:cs="Sylfaen"/>
          <w:sz w:val="20"/>
          <w:szCs w:val="20"/>
          <w:lang w:val="ka-GE"/>
        </w:rPr>
        <w:t xml:space="preserve">, </w:t>
      </w:r>
      <w:r w:rsidR="00B533B1" w:rsidRPr="003518A3">
        <w:rPr>
          <w:rFonts w:ascii="Sylfaen" w:hAnsi="Sylfaen"/>
          <w:sz w:val="20"/>
          <w:szCs w:val="20"/>
          <w:lang w:val="ka-GE"/>
        </w:rPr>
        <w:t>სეროტონ</w:t>
      </w:r>
      <w:r w:rsidR="00BB0BCB" w:rsidRPr="003518A3">
        <w:rPr>
          <w:rFonts w:ascii="Sylfaen" w:hAnsi="Sylfaen"/>
          <w:sz w:val="20"/>
          <w:szCs w:val="20"/>
          <w:lang w:val="ka-GE"/>
        </w:rPr>
        <w:t>ინ</w:t>
      </w:r>
      <w:r w:rsidR="00B533B1" w:rsidRPr="003518A3">
        <w:rPr>
          <w:rFonts w:ascii="Sylfaen" w:hAnsi="Sylfaen"/>
          <w:sz w:val="20"/>
          <w:szCs w:val="20"/>
          <w:lang w:val="ka-GE"/>
        </w:rPr>
        <w:t xml:space="preserve">ერგული, </w:t>
      </w:r>
      <w:r w:rsidRPr="003518A3">
        <w:rPr>
          <w:rFonts w:ascii="Sylfaen" w:hAnsi="Sylfaen" w:cs="Sylfaen"/>
          <w:sz w:val="20"/>
          <w:szCs w:val="20"/>
          <w:lang w:val="ka-GE"/>
        </w:rPr>
        <w:t>დოფ</w:t>
      </w:r>
      <w:r w:rsidR="00BB0BCB" w:rsidRPr="003518A3">
        <w:rPr>
          <w:rFonts w:ascii="Sylfaen" w:hAnsi="Sylfaen" w:cs="Sylfaen"/>
          <w:sz w:val="20"/>
          <w:szCs w:val="20"/>
          <w:lang w:val="ka-GE"/>
        </w:rPr>
        <w:t>ა</w:t>
      </w:r>
      <w:r w:rsidR="003A34E6" w:rsidRPr="003518A3">
        <w:rPr>
          <w:rFonts w:ascii="Sylfaen" w:hAnsi="Sylfaen" w:cs="Sylfaen"/>
          <w:sz w:val="20"/>
          <w:szCs w:val="20"/>
          <w:lang w:val="ka-GE"/>
        </w:rPr>
        <w:t>მინერგიული</w:t>
      </w:r>
      <w:r w:rsidRPr="003518A3">
        <w:rPr>
          <w:rFonts w:ascii="Sylfaen" w:hAnsi="Sylfaen" w:cs="Sylfaen"/>
          <w:sz w:val="20"/>
          <w:szCs w:val="20"/>
          <w:lang w:val="ka-GE"/>
        </w:rPr>
        <w:t xml:space="preserve">, </w:t>
      </w:r>
      <w:r w:rsidR="00B533B1" w:rsidRPr="003518A3">
        <w:rPr>
          <w:rFonts w:ascii="Sylfaen" w:hAnsi="Sylfaen" w:cs="Sylfaen"/>
          <w:sz w:val="20"/>
          <w:szCs w:val="20"/>
          <w:lang w:val="ka-GE"/>
        </w:rPr>
        <w:t xml:space="preserve">ადრენერგიული, </w:t>
      </w:r>
      <w:r w:rsidRPr="003518A3">
        <w:rPr>
          <w:rFonts w:ascii="Sylfaen" w:hAnsi="Sylfaen" w:cs="Sylfaen"/>
          <w:sz w:val="20"/>
          <w:szCs w:val="20"/>
          <w:lang w:val="ka-GE"/>
        </w:rPr>
        <w:t>ჰისტამინ</w:t>
      </w:r>
      <w:r w:rsidR="003A34E6" w:rsidRPr="003518A3">
        <w:rPr>
          <w:rFonts w:ascii="Sylfaen" w:hAnsi="Sylfaen" w:cs="Sylfaen"/>
          <w:sz w:val="20"/>
          <w:szCs w:val="20"/>
          <w:lang w:val="ka-GE"/>
        </w:rPr>
        <w:t>ერგიულ</w:t>
      </w:r>
      <w:r w:rsidR="00BB0BCB" w:rsidRPr="003518A3">
        <w:rPr>
          <w:rFonts w:ascii="Sylfaen" w:hAnsi="Sylfaen" w:cs="Sylfaen"/>
          <w:sz w:val="20"/>
          <w:szCs w:val="20"/>
          <w:lang w:val="ka-GE"/>
        </w:rPr>
        <w:t>ი</w:t>
      </w:r>
      <w:r w:rsidRPr="003518A3">
        <w:rPr>
          <w:rFonts w:ascii="Sylfaen" w:hAnsi="Sylfaen" w:cs="Sylfaen"/>
          <w:sz w:val="20"/>
          <w:szCs w:val="20"/>
          <w:lang w:val="ka-GE"/>
        </w:rPr>
        <w:t>, გამა-ამინოერბოს მჟავ</w:t>
      </w:r>
      <w:r w:rsidR="003A34E6" w:rsidRPr="003518A3">
        <w:rPr>
          <w:rFonts w:ascii="Sylfaen" w:hAnsi="Sylfaen" w:cs="Sylfaen"/>
          <w:sz w:val="20"/>
          <w:szCs w:val="20"/>
          <w:lang w:val="ka-GE"/>
        </w:rPr>
        <w:t>ი</w:t>
      </w:r>
      <w:r w:rsidRPr="003518A3">
        <w:rPr>
          <w:rFonts w:ascii="Sylfaen" w:hAnsi="Sylfaen" w:cs="Sylfaen"/>
          <w:sz w:val="20"/>
          <w:szCs w:val="20"/>
          <w:lang w:val="ka-GE"/>
        </w:rPr>
        <w:t>ს</w:t>
      </w:r>
      <w:r w:rsidR="003A34E6" w:rsidRPr="003518A3">
        <w:rPr>
          <w:rFonts w:ascii="Sylfaen" w:hAnsi="Sylfaen" w:cs="Sylfaen"/>
          <w:sz w:val="20"/>
          <w:szCs w:val="20"/>
          <w:lang w:val="ka-GE"/>
        </w:rPr>
        <w:t xml:space="preserve"> </w:t>
      </w:r>
      <w:r w:rsidR="00BB0BCB" w:rsidRPr="003518A3">
        <w:rPr>
          <w:rFonts w:ascii="Sylfaen" w:hAnsi="Sylfaen" w:cs="Sylfaen"/>
          <w:sz w:val="20"/>
          <w:szCs w:val="20"/>
          <w:lang w:val="ka-GE"/>
        </w:rPr>
        <w:t>ან</w:t>
      </w:r>
      <w:r w:rsidRPr="003518A3">
        <w:rPr>
          <w:rFonts w:ascii="Sylfaen" w:hAnsi="Sylfaen" w:cs="Sylfaen"/>
          <w:sz w:val="20"/>
          <w:szCs w:val="20"/>
          <w:lang w:val="ka-GE"/>
        </w:rPr>
        <w:t xml:space="preserve"> ბეზოდიაზეპინური </w:t>
      </w:r>
      <w:r w:rsidR="00B533B1" w:rsidRPr="003518A3">
        <w:rPr>
          <w:rFonts w:ascii="Sylfaen" w:hAnsi="Sylfaen" w:cs="Sylfaen"/>
          <w:sz w:val="20"/>
          <w:szCs w:val="20"/>
          <w:lang w:val="ka-GE"/>
        </w:rPr>
        <w:t>რეცეპტორების მიმართ</w:t>
      </w:r>
      <w:r w:rsidRPr="003518A3">
        <w:rPr>
          <w:rFonts w:ascii="Sylfaen" w:hAnsi="Sylfaen" w:cs="Sylfaen"/>
          <w:sz w:val="20"/>
          <w:szCs w:val="20"/>
          <w:lang w:val="ka-GE"/>
        </w:rPr>
        <w:t>.</w:t>
      </w:r>
      <w:r w:rsidR="00B533B1" w:rsidRPr="003518A3">
        <w:rPr>
          <w:rFonts w:ascii="Sylfaen" w:hAnsi="Sylfaen" w:cs="Sylfaen"/>
          <w:sz w:val="20"/>
          <w:szCs w:val="20"/>
          <w:lang w:val="ka-GE"/>
        </w:rPr>
        <w:t xml:space="preserve"> სერტრალინის </w:t>
      </w:r>
      <w:r w:rsidR="003A34E6" w:rsidRPr="003518A3">
        <w:rPr>
          <w:rFonts w:ascii="Sylfaen" w:hAnsi="Sylfaen" w:cs="Sylfaen"/>
          <w:sz w:val="20"/>
          <w:szCs w:val="20"/>
          <w:lang w:val="ka-GE"/>
        </w:rPr>
        <w:t>ხანგრძლივი</w:t>
      </w:r>
      <w:r w:rsidR="00B533B1" w:rsidRPr="003518A3">
        <w:rPr>
          <w:rFonts w:ascii="Sylfaen" w:hAnsi="Sylfaen" w:cs="Sylfaen"/>
          <w:sz w:val="20"/>
          <w:szCs w:val="20"/>
          <w:lang w:val="ka-GE"/>
        </w:rPr>
        <w:t xml:space="preserve"> </w:t>
      </w:r>
      <w:r w:rsidR="00BB0BCB" w:rsidRPr="003518A3">
        <w:rPr>
          <w:rFonts w:ascii="Sylfaen" w:hAnsi="Sylfaen" w:cs="Sylfaen"/>
          <w:sz w:val="20"/>
          <w:szCs w:val="20"/>
          <w:lang w:val="ka-GE"/>
        </w:rPr>
        <w:t>გამოყენ</w:t>
      </w:r>
      <w:r w:rsidR="00B533B1" w:rsidRPr="003518A3">
        <w:rPr>
          <w:rFonts w:ascii="Sylfaen" w:hAnsi="Sylfaen" w:cs="Sylfaen"/>
          <w:sz w:val="20"/>
          <w:szCs w:val="20"/>
          <w:lang w:val="ka-GE"/>
        </w:rPr>
        <w:t xml:space="preserve">ება ცხოველებში </w:t>
      </w:r>
      <w:r w:rsidR="00BB0BCB" w:rsidRPr="003518A3">
        <w:rPr>
          <w:rFonts w:ascii="Sylfaen" w:hAnsi="Sylfaen" w:cs="Sylfaen"/>
          <w:sz w:val="20"/>
          <w:szCs w:val="20"/>
          <w:lang w:val="ka-GE"/>
        </w:rPr>
        <w:t xml:space="preserve">დაკავშირებული იყო </w:t>
      </w:r>
      <w:r w:rsidR="00B533B1" w:rsidRPr="003518A3">
        <w:rPr>
          <w:rFonts w:ascii="Sylfaen" w:hAnsi="Sylfaen" w:cs="Sylfaen"/>
          <w:sz w:val="20"/>
          <w:szCs w:val="20"/>
          <w:lang w:val="ka-GE"/>
        </w:rPr>
        <w:t xml:space="preserve"> თავის ტვინის </w:t>
      </w:r>
      <w:r w:rsidR="003A34E6" w:rsidRPr="003518A3">
        <w:rPr>
          <w:rFonts w:ascii="Sylfaen" w:hAnsi="Sylfaen" w:cs="Sylfaen"/>
          <w:sz w:val="20"/>
          <w:szCs w:val="20"/>
          <w:lang w:val="ka-GE"/>
        </w:rPr>
        <w:t xml:space="preserve">ნორეპინეფრინული </w:t>
      </w:r>
      <w:r w:rsidR="00B533B1" w:rsidRPr="003518A3">
        <w:rPr>
          <w:rFonts w:ascii="Sylfaen" w:hAnsi="Sylfaen" w:cs="Sylfaen"/>
          <w:sz w:val="20"/>
          <w:szCs w:val="20"/>
          <w:lang w:val="ka-GE"/>
        </w:rPr>
        <w:t>რეცეპტორების</w:t>
      </w:r>
      <w:r w:rsidR="00275E99" w:rsidRPr="003518A3">
        <w:rPr>
          <w:rFonts w:ascii="Sylfaen" w:hAnsi="Sylfaen" w:cs="Sylfaen"/>
          <w:sz w:val="20"/>
          <w:szCs w:val="20"/>
          <w:lang w:val="ka-GE"/>
        </w:rPr>
        <w:t xml:space="preserve"> </w:t>
      </w:r>
      <w:r w:rsidR="003A34E6" w:rsidRPr="003518A3">
        <w:rPr>
          <w:rFonts w:ascii="Sylfaen" w:hAnsi="Sylfaen" w:cs="Sylfaen"/>
          <w:sz w:val="20"/>
          <w:szCs w:val="20"/>
          <w:lang w:val="ka-GE"/>
        </w:rPr>
        <w:t>რეგულ</w:t>
      </w:r>
      <w:r w:rsidR="00BB0BCB" w:rsidRPr="003518A3">
        <w:rPr>
          <w:rFonts w:ascii="Sylfaen" w:hAnsi="Sylfaen" w:cs="Sylfaen"/>
          <w:sz w:val="20"/>
          <w:szCs w:val="20"/>
          <w:lang w:val="ka-GE"/>
        </w:rPr>
        <w:t>აციის</w:t>
      </w:r>
      <w:r w:rsidR="003A34E6" w:rsidRPr="003518A3">
        <w:rPr>
          <w:rFonts w:ascii="Sylfaen" w:hAnsi="Sylfaen" w:cs="Sylfaen"/>
          <w:sz w:val="20"/>
          <w:szCs w:val="20"/>
          <w:lang w:val="ka-GE"/>
        </w:rPr>
        <w:t xml:space="preserve"> </w:t>
      </w:r>
      <w:r w:rsidR="00B533B1" w:rsidRPr="003518A3">
        <w:rPr>
          <w:rFonts w:ascii="Sylfaen" w:hAnsi="Sylfaen" w:cs="Sylfaen"/>
          <w:sz w:val="20"/>
          <w:szCs w:val="20"/>
          <w:lang w:val="ka-GE"/>
        </w:rPr>
        <w:t>დაქვეითებას</w:t>
      </w:r>
      <w:r w:rsidR="00BB0BCB" w:rsidRPr="003518A3">
        <w:rPr>
          <w:rFonts w:ascii="Sylfaen" w:hAnsi="Sylfaen" w:cs="Sylfaen"/>
          <w:sz w:val="20"/>
          <w:szCs w:val="20"/>
          <w:lang w:val="ka-GE"/>
        </w:rPr>
        <w:t>თან</w:t>
      </w:r>
      <w:r w:rsidR="00B533B1" w:rsidRPr="003518A3">
        <w:rPr>
          <w:rFonts w:ascii="Sylfaen" w:hAnsi="Sylfaen" w:cs="Sylfaen"/>
          <w:sz w:val="20"/>
          <w:szCs w:val="20"/>
          <w:lang w:val="ka-GE"/>
        </w:rPr>
        <w:t xml:space="preserve">, </w:t>
      </w:r>
      <w:r w:rsidR="00BB0BCB" w:rsidRPr="003518A3">
        <w:rPr>
          <w:rFonts w:ascii="Sylfaen" w:hAnsi="Sylfaen" w:cs="Sylfaen"/>
          <w:sz w:val="20"/>
          <w:szCs w:val="20"/>
          <w:lang w:val="ka-GE"/>
        </w:rPr>
        <w:t xml:space="preserve">რაც აღინიშნებოდა </w:t>
      </w:r>
      <w:r w:rsidR="00B533B1" w:rsidRPr="003518A3">
        <w:rPr>
          <w:rFonts w:ascii="Sylfaen" w:hAnsi="Sylfaen" w:cs="Sylfaen"/>
          <w:sz w:val="20"/>
          <w:szCs w:val="20"/>
          <w:lang w:val="ka-GE"/>
        </w:rPr>
        <w:t>სხვა კლინიკურად ეფექტურ  ანტიდეპრეს</w:t>
      </w:r>
      <w:r w:rsidR="00BB0BCB" w:rsidRPr="003518A3">
        <w:rPr>
          <w:rFonts w:ascii="Sylfaen" w:hAnsi="Sylfaen" w:cs="Sylfaen"/>
          <w:sz w:val="20"/>
          <w:szCs w:val="20"/>
          <w:lang w:val="ka-GE"/>
        </w:rPr>
        <w:t>ანტებთან</w:t>
      </w:r>
      <w:r w:rsidR="00B533B1" w:rsidRPr="003518A3">
        <w:rPr>
          <w:rFonts w:ascii="Sylfaen" w:hAnsi="Sylfaen" w:cs="Sylfaen"/>
          <w:sz w:val="20"/>
          <w:szCs w:val="20"/>
          <w:lang w:val="ka-GE"/>
        </w:rPr>
        <w:t xml:space="preserve"> და ანტიობსესიურ</w:t>
      </w:r>
      <w:r w:rsidR="00BB0BCB" w:rsidRPr="003518A3">
        <w:rPr>
          <w:rFonts w:ascii="Sylfaen" w:hAnsi="Sylfaen" w:cs="Sylfaen"/>
          <w:sz w:val="20"/>
          <w:szCs w:val="20"/>
          <w:lang w:val="ka-GE"/>
        </w:rPr>
        <w:t xml:space="preserve"> სა</w:t>
      </w:r>
      <w:r w:rsidR="001D654A" w:rsidRPr="003518A3">
        <w:rPr>
          <w:rFonts w:ascii="Sylfaen" w:hAnsi="Sylfaen" w:cs="Sylfaen"/>
          <w:sz w:val="20"/>
          <w:szCs w:val="20"/>
          <w:lang w:val="ka-GE"/>
        </w:rPr>
        <w:t>მკურნალო</w:t>
      </w:r>
      <w:r w:rsidR="00B533B1" w:rsidRPr="003518A3">
        <w:rPr>
          <w:rFonts w:ascii="Sylfaen" w:hAnsi="Sylfaen" w:cs="Sylfaen"/>
          <w:sz w:val="20"/>
          <w:szCs w:val="20"/>
          <w:lang w:val="ka-GE"/>
        </w:rPr>
        <w:t xml:space="preserve"> </w:t>
      </w:r>
      <w:r w:rsidR="001D654A" w:rsidRPr="003518A3">
        <w:rPr>
          <w:rFonts w:ascii="Sylfaen" w:hAnsi="Sylfaen" w:cs="Sylfaen"/>
          <w:sz w:val="20"/>
          <w:szCs w:val="20"/>
          <w:lang w:val="ka-GE"/>
        </w:rPr>
        <w:t>პრეპარატებთანაც</w:t>
      </w:r>
      <w:r w:rsidR="0007548A" w:rsidRPr="003518A3">
        <w:rPr>
          <w:rFonts w:ascii="Sylfaen" w:hAnsi="Sylfaen" w:cs="Sylfaen"/>
          <w:sz w:val="20"/>
          <w:szCs w:val="20"/>
          <w:lang w:val="ka-GE"/>
        </w:rPr>
        <w:t>.</w:t>
      </w:r>
    </w:p>
    <w:p w14:paraId="097ED6D6" w14:textId="77777777" w:rsidR="00C934F6" w:rsidRPr="003518A3" w:rsidRDefault="00C934F6" w:rsidP="0027231A">
      <w:pPr>
        <w:spacing w:after="0" w:line="240" w:lineRule="auto"/>
        <w:ind w:right="-154"/>
        <w:jc w:val="both"/>
        <w:rPr>
          <w:rFonts w:ascii="Sylfaen" w:hAnsi="Sylfaen" w:cs="Sylfaen"/>
          <w:sz w:val="20"/>
          <w:szCs w:val="20"/>
          <w:lang w:val="ka-GE"/>
        </w:rPr>
      </w:pPr>
    </w:p>
    <w:p w14:paraId="19F0428A" w14:textId="13381C47" w:rsidR="00452E18" w:rsidRPr="003518A3" w:rsidRDefault="0007548A"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w:t>
      </w:r>
      <w:r w:rsidR="001D654A" w:rsidRPr="003518A3">
        <w:rPr>
          <w:rFonts w:ascii="Sylfaen" w:hAnsi="Sylfaen" w:cs="Sylfaen"/>
          <w:sz w:val="20"/>
          <w:szCs w:val="20"/>
          <w:lang w:val="ka-GE"/>
        </w:rPr>
        <w:t>სთვის</w:t>
      </w:r>
      <w:r w:rsidRPr="003518A3">
        <w:rPr>
          <w:rFonts w:ascii="Sylfaen" w:hAnsi="Sylfaen" w:cs="Sylfaen"/>
          <w:sz w:val="20"/>
          <w:szCs w:val="20"/>
          <w:lang w:val="ka-GE"/>
        </w:rPr>
        <w:t xml:space="preserve">  </w:t>
      </w:r>
      <w:r w:rsidR="00762E22" w:rsidRPr="003518A3">
        <w:rPr>
          <w:rFonts w:ascii="Sylfaen" w:hAnsi="Sylfaen" w:cs="Sylfaen"/>
          <w:sz w:val="20"/>
          <w:szCs w:val="20"/>
          <w:lang w:val="ka-GE"/>
        </w:rPr>
        <w:t xml:space="preserve">არ </w:t>
      </w:r>
      <w:r w:rsidR="001D654A" w:rsidRPr="003518A3">
        <w:rPr>
          <w:rFonts w:ascii="Sylfaen" w:hAnsi="Sylfaen" w:cs="Sylfaen"/>
          <w:sz w:val="20"/>
          <w:szCs w:val="20"/>
          <w:lang w:val="ka-GE"/>
        </w:rPr>
        <w:t>არის დამა</w:t>
      </w:r>
      <w:r w:rsidR="00762E22" w:rsidRPr="003518A3">
        <w:rPr>
          <w:rFonts w:ascii="Sylfaen" w:hAnsi="Sylfaen" w:cs="Sylfaen"/>
          <w:sz w:val="20"/>
          <w:szCs w:val="20"/>
          <w:lang w:val="ka-GE"/>
        </w:rPr>
        <w:t>ხასიათ</w:t>
      </w:r>
      <w:r w:rsidR="001D654A" w:rsidRPr="003518A3">
        <w:rPr>
          <w:rFonts w:ascii="Sylfaen" w:hAnsi="Sylfaen" w:cs="Sylfaen"/>
          <w:sz w:val="20"/>
          <w:szCs w:val="20"/>
          <w:lang w:val="ka-GE"/>
        </w:rPr>
        <w:t>ებელი</w:t>
      </w:r>
      <w:r w:rsidRPr="003518A3">
        <w:rPr>
          <w:rFonts w:ascii="Sylfaen" w:hAnsi="Sylfaen" w:cs="Sylfaen"/>
          <w:sz w:val="20"/>
          <w:szCs w:val="20"/>
          <w:lang w:val="ka-GE"/>
        </w:rPr>
        <w:t xml:space="preserve"> </w:t>
      </w:r>
      <w:r w:rsidR="00762E22" w:rsidRPr="003518A3">
        <w:rPr>
          <w:rFonts w:ascii="Sylfaen" w:hAnsi="Sylfaen" w:cs="Sylfaen"/>
          <w:sz w:val="20"/>
          <w:szCs w:val="20"/>
          <w:lang w:val="ka-GE"/>
        </w:rPr>
        <w:t>ბოროტად გამოყენების</w:t>
      </w:r>
      <w:r w:rsidRPr="003518A3">
        <w:rPr>
          <w:rFonts w:ascii="Sylfaen" w:hAnsi="Sylfaen" w:cs="Sylfaen"/>
          <w:sz w:val="20"/>
          <w:szCs w:val="20"/>
          <w:lang w:val="ka-GE"/>
        </w:rPr>
        <w:t xml:space="preserve"> </w:t>
      </w:r>
      <w:r w:rsidR="001D654A" w:rsidRPr="003518A3">
        <w:rPr>
          <w:rFonts w:ascii="Sylfaen" w:hAnsi="Sylfaen" w:cs="Sylfaen"/>
          <w:sz w:val="20"/>
          <w:szCs w:val="20"/>
          <w:lang w:val="ka-GE"/>
        </w:rPr>
        <w:t>შესაძლებლობა</w:t>
      </w:r>
      <w:r w:rsidRPr="003518A3">
        <w:rPr>
          <w:rFonts w:ascii="Sylfaen" w:hAnsi="Sylfaen" w:cs="Sylfaen"/>
          <w:sz w:val="20"/>
          <w:szCs w:val="20"/>
          <w:lang w:val="ka-GE"/>
        </w:rPr>
        <w:t xml:space="preserve">.  </w:t>
      </w:r>
      <w:r w:rsidR="001D654A" w:rsidRPr="003518A3">
        <w:rPr>
          <w:rFonts w:ascii="Sylfaen" w:hAnsi="Sylfaen" w:cs="Sylfaen"/>
          <w:sz w:val="20"/>
          <w:szCs w:val="20"/>
          <w:lang w:val="ka-GE"/>
        </w:rPr>
        <w:t xml:space="preserve">ადამიანებში </w:t>
      </w:r>
      <w:r w:rsidRPr="003518A3">
        <w:rPr>
          <w:rFonts w:ascii="Sylfaen" w:hAnsi="Sylfaen" w:cs="Sylfaen"/>
          <w:sz w:val="20"/>
          <w:szCs w:val="20"/>
          <w:lang w:val="ka-GE"/>
        </w:rPr>
        <w:t>სერტრალინის, ალპრაზოლამის და დ-ამფეტამინის</w:t>
      </w:r>
      <w:r w:rsidR="009B364F" w:rsidRPr="003518A3">
        <w:rPr>
          <w:rFonts w:ascii="Sylfaen" w:hAnsi="Sylfaen" w:cs="Sylfaen"/>
          <w:sz w:val="20"/>
          <w:szCs w:val="20"/>
          <w:lang w:val="ka-GE"/>
        </w:rPr>
        <w:t xml:space="preserve"> </w:t>
      </w:r>
      <w:r w:rsidR="001D654A" w:rsidRPr="003518A3">
        <w:rPr>
          <w:rFonts w:ascii="Sylfaen" w:hAnsi="Sylfaen" w:cs="Sylfaen"/>
          <w:sz w:val="20"/>
          <w:szCs w:val="20"/>
          <w:lang w:val="ka-GE"/>
        </w:rPr>
        <w:t xml:space="preserve">შედარებითი ადიქტოგენური პოტენციალის </w:t>
      </w:r>
      <w:r w:rsidRPr="003518A3">
        <w:rPr>
          <w:rFonts w:ascii="Sylfaen" w:hAnsi="Sylfaen" w:cs="Sylfaen"/>
          <w:sz w:val="20"/>
          <w:szCs w:val="20"/>
          <w:lang w:val="ka-GE"/>
        </w:rPr>
        <w:t xml:space="preserve"> </w:t>
      </w:r>
      <w:r w:rsidR="001D654A" w:rsidRPr="003518A3">
        <w:rPr>
          <w:rFonts w:ascii="Sylfaen" w:hAnsi="Sylfaen" w:cs="Sylfaen"/>
          <w:sz w:val="20"/>
          <w:szCs w:val="20"/>
          <w:lang w:val="ka-GE"/>
        </w:rPr>
        <w:t xml:space="preserve">პლაცებო-კონტროლირებად,  ორმაგად ბრმა რანდომიზირებულ კვლევებში </w:t>
      </w:r>
      <w:r w:rsidR="009B364F" w:rsidRPr="003518A3">
        <w:rPr>
          <w:rFonts w:ascii="Sylfaen" w:hAnsi="Sylfaen" w:cs="Sylfaen"/>
          <w:sz w:val="20"/>
          <w:szCs w:val="20"/>
          <w:lang w:val="ka-GE"/>
        </w:rPr>
        <w:t>სერტრალინ</w:t>
      </w:r>
      <w:r w:rsidR="002D0D64" w:rsidRPr="003518A3">
        <w:rPr>
          <w:rFonts w:ascii="Sylfaen" w:hAnsi="Sylfaen" w:cs="Sylfaen"/>
          <w:sz w:val="20"/>
          <w:szCs w:val="20"/>
          <w:lang w:val="ka-GE"/>
        </w:rPr>
        <w:t>ს</w:t>
      </w:r>
      <w:r w:rsidR="009B364F" w:rsidRPr="003518A3">
        <w:rPr>
          <w:rFonts w:ascii="Sylfaen" w:hAnsi="Sylfaen" w:cs="Sylfaen"/>
          <w:sz w:val="20"/>
          <w:szCs w:val="20"/>
          <w:lang w:val="ka-GE"/>
        </w:rPr>
        <w:t xml:space="preserve"> არ </w:t>
      </w:r>
      <w:r w:rsidR="001D654A" w:rsidRPr="003518A3">
        <w:rPr>
          <w:rFonts w:ascii="Sylfaen" w:hAnsi="Sylfaen" w:cs="Sylfaen"/>
          <w:sz w:val="20"/>
          <w:szCs w:val="20"/>
          <w:lang w:val="ka-GE"/>
        </w:rPr>
        <w:t xml:space="preserve"> ჰქონ</w:t>
      </w:r>
      <w:r w:rsidR="009B364F" w:rsidRPr="003518A3">
        <w:rPr>
          <w:rFonts w:ascii="Sylfaen" w:hAnsi="Sylfaen" w:cs="Sylfaen"/>
          <w:sz w:val="20"/>
          <w:szCs w:val="20"/>
          <w:lang w:val="ka-GE"/>
        </w:rPr>
        <w:t>და დადებით</w:t>
      </w:r>
      <w:r w:rsidR="001D654A" w:rsidRPr="003518A3">
        <w:rPr>
          <w:rFonts w:ascii="Sylfaen" w:hAnsi="Sylfaen" w:cs="Sylfaen"/>
          <w:sz w:val="20"/>
          <w:szCs w:val="20"/>
          <w:lang w:val="ka-GE"/>
        </w:rPr>
        <w:t>ი</w:t>
      </w:r>
      <w:r w:rsidR="009B364F" w:rsidRPr="003518A3">
        <w:rPr>
          <w:rFonts w:ascii="Sylfaen" w:hAnsi="Sylfaen" w:cs="Sylfaen"/>
          <w:sz w:val="20"/>
          <w:szCs w:val="20"/>
          <w:lang w:val="ka-GE"/>
        </w:rPr>
        <w:t xml:space="preserve"> სუბიექტურ</w:t>
      </w:r>
      <w:r w:rsidR="001D654A" w:rsidRPr="003518A3">
        <w:rPr>
          <w:rFonts w:ascii="Sylfaen" w:hAnsi="Sylfaen" w:cs="Sylfaen"/>
          <w:sz w:val="20"/>
          <w:szCs w:val="20"/>
          <w:lang w:val="ka-GE"/>
        </w:rPr>
        <w:t>ი</w:t>
      </w:r>
      <w:r w:rsidR="009B364F" w:rsidRPr="003518A3">
        <w:rPr>
          <w:rFonts w:ascii="Sylfaen" w:hAnsi="Sylfaen" w:cs="Sylfaen"/>
          <w:sz w:val="20"/>
          <w:szCs w:val="20"/>
          <w:lang w:val="ka-GE"/>
        </w:rPr>
        <w:t xml:space="preserve"> </w:t>
      </w:r>
      <w:r w:rsidR="001D654A" w:rsidRPr="003518A3">
        <w:rPr>
          <w:rFonts w:ascii="Sylfaen" w:hAnsi="Sylfaen" w:cs="Sylfaen"/>
          <w:sz w:val="20"/>
          <w:szCs w:val="20"/>
          <w:lang w:val="ka-GE"/>
        </w:rPr>
        <w:t>ეფექტი</w:t>
      </w:r>
      <w:r w:rsidR="009B364F" w:rsidRPr="003518A3">
        <w:rPr>
          <w:rFonts w:ascii="Sylfaen" w:hAnsi="Sylfaen" w:cs="Sylfaen"/>
          <w:sz w:val="20"/>
          <w:szCs w:val="20"/>
          <w:lang w:val="ka-GE"/>
        </w:rPr>
        <w:t xml:space="preserve">, რომელიც </w:t>
      </w:r>
      <w:r w:rsidR="00275E99" w:rsidRPr="003518A3">
        <w:rPr>
          <w:rFonts w:ascii="Sylfaen" w:hAnsi="Sylfaen" w:cs="Sylfaen"/>
          <w:sz w:val="20"/>
          <w:szCs w:val="20"/>
          <w:lang w:val="ka-GE"/>
        </w:rPr>
        <w:t>მ</w:t>
      </w:r>
      <w:r w:rsidR="001D654A" w:rsidRPr="003518A3">
        <w:rPr>
          <w:rFonts w:ascii="Sylfaen" w:hAnsi="Sylfaen" w:cs="Sylfaen"/>
          <w:sz w:val="20"/>
          <w:szCs w:val="20"/>
          <w:lang w:val="ka-GE"/>
        </w:rPr>
        <w:t>იუთით</w:t>
      </w:r>
      <w:r w:rsidR="00275E99" w:rsidRPr="003518A3">
        <w:rPr>
          <w:rFonts w:ascii="Sylfaen" w:hAnsi="Sylfaen" w:cs="Sylfaen"/>
          <w:sz w:val="20"/>
          <w:szCs w:val="20"/>
          <w:lang w:val="ka-GE"/>
        </w:rPr>
        <w:t>ებდა</w:t>
      </w:r>
      <w:r w:rsidR="009B364F" w:rsidRPr="003518A3">
        <w:rPr>
          <w:rFonts w:ascii="Sylfaen" w:hAnsi="Sylfaen" w:cs="Sylfaen"/>
          <w:sz w:val="20"/>
          <w:szCs w:val="20"/>
          <w:lang w:val="ka-GE"/>
        </w:rPr>
        <w:t xml:space="preserve"> </w:t>
      </w:r>
      <w:r w:rsidR="001D654A" w:rsidRPr="003518A3">
        <w:rPr>
          <w:rFonts w:ascii="Sylfaen" w:hAnsi="Sylfaen" w:cs="Sylfaen"/>
          <w:sz w:val="20"/>
          <w:szCs w:val="20"/>
          <w:lang w:val="ka-GE"/>
        </w:rPr>
        <w:t>ადიქტოგენურ</w:t>
      </w:r>
      <w:r w:rsidR="009B364F" w:rsidRPr="003518A3">
        <w:rPr>
          <w:rFonts w:ascii="Sylfaen" w:hAnsi="Sylfaen" w:cs="Sylfaen"/>
          <w:sz w:val="20"/>
          <w:szCs w:val="20"/>
          <w:lang w:val="ka-GE"/>
        </w:rPr>
        <w:t xml:space="preserve"> პოტენციალ</w:t>
      </w:r>
      <w:r w:rsidR="00275E99" w:rsidRPr="003518A3">
        <w:rPr>
          <w:rFonts w:ascii="Sylfaen" w:hAnsi="Sylfaen" w:cs="Sylfaen"/>
          <w:sz w:val="20"/>
          <w:szCs w:val="20"/>
          <w:lang w:val="ka-GE"/>
        </w:rPr>
        <w:t>ზე</w:t>
      </w:r>
      <w:r w:rsidR="009B364F" w:rsidRPr="003518A3">
        <w:rPr>
          <w:rFonts w:ascii="Sylfaen" w:hAnsi="Sylfaen" w:cs="Sylfaen"/>
          <w:sz w:val="20"/>
          <w:szCs w:val="20"/>
          <w:lang w:val="ka-GE"/>
        </w:rPr>
        <w:t xml:space="preserve">. </w:t>
      </w:r>
      <w:r w:rsidR="001D654A" w:rsidRPr="003518A3">
        <w:rPr>
          <w:rFonts w:ascii="Sylfaen" w:hAnsi="Sylfaen" w:cs="Sylfaen"/>
          <w:sz w:val="20"/>
          <w:szCs w:val="20"/>
          <w:lang w:val="ka-GE"/>
        </w:rPr>
        <w:t>პირიქით</w:t>
      </w:r>
      <w:r w:rsidR="00452E18" w:rsidRPr="003518A3">
        <w:rPr>
          <w:rFonts w:ascii="Sylfaen" w:hAnsi="Sylfaen" w:cs="Sylfaen"/>
          <w:sz w:val="20"/>
          <w:szCs w:val="20"/>
          <w:lang w:val="ka-GE"/>
        </w:rPr>
        <w:t xml:space="preserve">, </w:t>
      </w:r>
      <w:r w:rsidR="001D654A" w:rsidRPr="003518A3">
        <w:rPr>
          <w:rFonts w:ascii="Sylfaen" w:hAnsi="Sylfaen" w:cs="Sylfaen"/>
          <w:sz w:val="20"/>
          <w:szCs w:val="20"/>
          <w:lang w:val="ka-GE"/>
        </w:rPr>
        <w:t>კვლევას</w:t>
      </w:r>
      <w:r w:rsidR="00055700" w:rsidRPr="003518A3">
        <w:rPr>
          <w:rFonts w:ascii="Sylfaen" w:hAnsi="Sylfaen" w:cs="Sylfaen"/>
          <w:sz w:val="20"/>
          <w:szCs w:val="20"/>
          <w:lang w:val="ka-GE"/>
        </w:rPr>
        <w:t xml:space="preserve"> </w:t>
      </w:r>
      <w:r w:rsidR="001D654A" w:rsidRPr="003518A3">
        <w:rPr>
          <w:rFonts w:ascii="Sylfaen" w:hAnsi="Sylfaen" w:cs="Sylfaen"/>
          <w:sz w:val="20"/>
          <w:szCs w:val="20"/>
          <w:lang w:val="ka-GE"/>
        </w:rPr>
        <w:t>დაქვემდებარებულ</w:t>
      </w:r>
      <w:r w:rsidR="002D0D64" w:rsidRPr="003518A3">
        <w:rPr>
          <w:rFonts w:ascii="Sylfaen" w:hAnsi="Sylfaen" w:cs="Sylfaen"/>
          <w:sz w:val="20"/>
          <w:szCs w:val="20"/>
          <w:lang w:val="ka-GE"/>
        </w:rPr>
        <w:t>მა</w:t>
      </w:r>
      <w:r w:rsidR="001D654A" w:rsidRPr="003518A3">
        <w:rPr>
          <w:rFonts w:ascii="Sylfaen" w:hAnsi="Sylfaen" w:cs="Sylfaen"/>
          <w:sz w:val="20"/>
          <w:szCs w:val="20"/>
          <w:lang w:val="ka-GE"/>
        </w:rPr>
        <w:t xml:space="preserve"> სუბიექტებ</w:t>
      </w:r>
      <w:r w:rsidR="002D0D64" w:rsidRPr="003518A3">
        <w:rPr>
          <w:rFonts w:ascii="Sylfaen" w:hAnsi="Sylfaen" w:cs="Sylfaen"/>
          <w:sz w:val="20"/>
          <w:szCs w:val="20"/>
          <w:lang w:val="ka-GE"/>
        </w:rPr>
        <w:t xml:space="preserve">მა შეაფასეს როგორც </w:t>
      </w:r>
      <w:r w:rsidR="00452E18" w:rsidRPr="003518A3">
        <w:rPr>
          <w:rFonts w:ascii="Sylfaen" w:hAnsi="Sylfaen" w:cs="Sylfaen"/>
          <w:sz w:val="20"/>
          <w:szCs w:val="20"/>
          <w:lang w:val="ka-GE"/>
        </w:rPr>
        <w:t>ალპრაზოლამი</w:t>
      </w:r>
      <w:r w:rsidR="002D0D64" w:rsidRPr="003518A3">
        <w:rPr>
          <w:rFonts w:ascii="Sylfaen" w:hAnsi="Sylfaen" w:cs="Sylfaen"/>
          <w:sz w:val="20"/>
          <w:szCs w:val="20"/>
          <w:lang w:val="ka-GE"/>
        </w:rPr>
        <w:t>, ისევე</w:t>
      </w:r>
      <w:r w:rsidR="00452E18" w:rsidRPr="003518A3">
        <w:rPr>
          <w:rFonts w:ascii="Sylfaen" w:hAnsi="Sylfaen" w:cs="Sylfaen"/>
          <w:sz w:val="20"/>
          <w:szCs w:val="20"/>
          <w:lang w:val="ka-GE"/>
        </w:rPr>
        <w:t xml:space="preserve"> დ-ამფეტამინი</w:t>
      </w:r>
      <w:r w:rsidR="002D0D64" w:rsidRPr="003518A3">
        <w:rPr>
          <w:rFonts w:ascii="Sylfaen" w:hAnsi="Sylfaen" w:cs="Sylfaen"/>
          <w:sz w:val="20"/>
          <w:szCs w:val="20"/>
          <w:lang w:val="ka-GE"/>
        </w:rPr>
        <w:t xml:space="preserve"> მნიშვნელოვნად  უფრო მეტად, ვიდრე </w:t>
      </w:r>
      <w:r w:rsidR="00452E18" w:rsidRPr="003518A3">
        <w:rPr>
          <w:rFonts w:ascii="Sylfaen" w:hAnsi="Sylfaen" w:cs="Sylfaen"/>
          <w:sz w:val="20"/>
          <w:szCs w:val="20"/>
          <w:lang w:val="ka-GE"/>
        </w:rPr>
        <w:t>პლაცებო</w:t>
      </w:r>
      <w:r w:rsidR="00275E99" w:rsidRPr="003518A3">
        <w:rPr>
          <w:rFonts w:ascii="Sylfaen" w:hAnsi="Sylfaen" w:cs="Sylfaen"/>
          <w:sz w:val="20"/>
          <w:szCs w:val="20"/>
          <w:lang w:val="ka-GE"/>
        </w:rPr>
        <w:t>,</w:t>
      </w:r>
      <w:r w:rsidR="00452E18" w:rsidRPr="003518A3">
        <w:rPr>
          <w:rFonts w:ascii="Sylfaen" w:hAnsi="Sylfaen" w:cs="Sylfaen"/>
          <w:sz w:val="20"/>
          <w:szCs w:val="20"/>
          <w:lang w:val="ka-GE"/>
        </w:rPr>
        <w:t xml:space="preserve"> </w:t>
      </w:r>
      <w:r w:rsidR="002D0D64" w:rsidRPr="003518A3">
        <w:rPr>
          <w:rFonts w:ascii="Sylfaen" w:hAnsi="Sylfaen" w:cs="Sylfaen"/>
          <w:sz w:val="20"/>
          <w:szCs w:val="20"/>
          <w:lang w:val="ka-GE"/>
        </w:rPr>
        <w:t>პრეპარატის მიმართ მიდრეკილების,</w:t>
      </w:r>
      <w:r w:rsidR="00452E18" w:rsidRPr="003518A3">
        <w:rPr>
          <w:rFonts w:ascii="Sylfaen" w:hAnsi="Sylfaen" w:cs="Sylfaen"/>
          <w:sz w:val="20"/>
          <w:szCs w:val="20"/>
          <w:lang w:val="ka-GE"/>
        </w:rPr>
        <w:t xml:space="preserve"> ეიფორი</w:t>
      </w:r>
      <w:r w:rsidR="002D0D64" w:rsidRPr="003518A3">
        <w:rPr>
          <w:rFonts w:ascii="Sylfaen" w:hAnsi="Sylfaen" w:cs="Sylfaen"/>
          <w:sz w:val="20"/>
          <w:szCs w:val="20"/>
          <w:lang w:val="ka-GE"/>
        </w:rPr>
        <w:t>ის</w:t>
      </w:r>
      <w:r w:rsidR="00452E18" w:rsidRPr="003518A3">
        <w:rPr>
          <w:rFonts w:ascii="Sylfaen" w:hAnsi="Sylfaen" w:cs="Sylfaen"/>
          <w:sz w:val="20"/>
          <w:szCs w:val="20"/>
          <w:lang w:val="ka-GE"/>
        </w:rPr>
        <w:t xml:space="preserve"> და </w:t>
      </w:r>
      <w:r w:rsidR="002D0D64" w:rsidRPr="003518A3">
        <w:rPr>
          <w:rFonts w:ascii="Sylfaen" w:hAnsi="Sylfaen" w:cs="Sylfaen"/>
          <w:sz w:val="20"/>
          <w:szCs w:val="20"/>
          <w:lang w:val="ka-GE"/>
        </w:rPr>
        <w:t>ადიქტოგენური პოტენციალის მაჩვენებლებით</w:t>
      </w:r>
      <w:r w:rsidR="00452E18" w:rsidRPr="003518A3">
        <w:rPr>
          <w:rFonts w:ascii="Sylfaen" w:hAnsi="Sylfaen" w:cs="Sylfaen"/>
          <w:sz w:val="20"/>
          <w:szCs w:val="20"/>
          <w:lang w:val="ka-GE"/>
        </w:rPr>
        <w:t>.</w:t>
      </w:r>
      <w:r w:rsidR="00275E99" w:rsidRPr="003518A3">
        <w:rPr>
          <w:rFonts w:ascii="Sylfaen" w:hAnsi="Sylfaen" w:cs="Sylfaen"/>
          <w:sz w:val="20"/>
          <w:szCs w:val="20"/>
          <w:lang w:val="ka-GE"/>
        </w:rPr>
        <w:t xml:space="preserve"> </w:t>
      </w:r>
      <w:r w:rsidR="00452E18" w:rsidRPr="003518A3">
        <w:rPr>
          <w:rFonts w:ascii="Sylfaen" w:hAnsi="Sylfaen" w:cs="Sylfaen"/>
          <w:sz w:val="20"/>
          <w:szCs w:val="20"/>
          <w:lang w:val="ka-GE"/>
        </w:rPr>
        <w:t>სერტრალინი არ იწვევს სტიმულაციას და შფოთვ</w:t>
      </w:r>
      <w:r w:rsidR="00222DA8" w:rsidRPr="003518A3">
        <w:rPr>
          <w:rFonts w:ascii="Sylfaen" w:hAnsi="Sylfaen" w:cs="Sylfaen"/>
          <w:sz w:val="20"/>
          <w:szCs w:val="20"/>
          <w:lang w:val="ka-GE"/>
        </w:rPr>
        <w:t>ი</w:t>
      </w:r>
      <w:r w:rsidR="00452E18" w:rsidRPr="003518A3">
        <w:rPr>
          <w:rFonts w:ascii="Sylfaen" w:hAnsi="Sylfaen" w:cs="Sylfaen"/>
          <w:sz w:val="20"/>
          <w:szCs w:val="20"/>
          <w:lang w:val="ka-GE"/>
        </w:rPr>
        <w:t>ს</w:t>
      </w:r>
      <w:r w:rsidR="00222DA8" w:rsidRPr="003518A3">
        <w:rPr>
          <w:rFonts w:ascii="Sylfaen" w:hAnsi="Sylfaen" w:cs="Sylfaen"/>
          <w:sz w:val="20"/>
          <w:szCs w:val="20"/>
          <w:lang w:val="ka-GE"/>
        </w:rPr>
        <w:t xml:space="preserve"> გრძნ</w:t>
      </w:r>
      <w:r w:rsidR="002D0D64" w:rsidRPr="003518A3">
        <w:rPr>
          <w:rFonts w:ascii="Sylfaen" w:hAnsi="Sylfaen" w:cs="Sylfaen"/>
          <w:sz w:val="20"/>
          <w:szCs w:val="20"/>
          <w:lang w:val="ka-GE"/>
        </w:rPr>
        <w:t>ო</w:t>
      </w:r>
      <w:r w:rsidR="00222DA8" w:rsidRPr="003518A3">
        <w:rPr>
          <w:rFonts w:ascii="Sylfaen" w:hAnsi="Sylfaen" w:cs="Sylfaen"/>
          <w:sz w:val="20"/>
          <w:szCs w:val="20"/>
          <w:lang w:val="ka-GE"/>
        </w:rPr>
        <w:t>ბას</w:t>
      </w:r>
      <w:r w:rsidR="00452E18" w:rsidRPr="003518A3">
        <w:rPr>
          <w:rFonts w:ascii="Sylfaen" w:hAnsi="Sylfaen" w:cs="Sylfaen"/>
          <w:sz w:val="20"/>
          <w:szCs w:val="20"/>
          <w:lang w:val="ka-GE"/>
        </w:rPr>
        <w:t>, რაც დამახასიათებელია დ-ამფეტამინისთვის, და არც სედაციას და ფსიქომოტორულ</w:t>
      </w:r>
      <w:r w:rsidR="002D0D64" w:rsidRPr="003518A3">
        <w:rPr>
          <w:rFonts w:ascii="Sylfaen" w:hAnsi="Sylfaen" w:cs="Sylfaen"/>
          <w:sz w:val="20"/>
          <w:szCs w:val="20"/>
          <w:lang w:val="ka-GE"/>
        </w:rPr>
        <w:t xml:space="preserve"> დარღვევებს</w:t>
      </w:r>
      <w:r w:rsidR="00452E18" w:rsidRPr="003518A3">
        <w:rPr>
          <w:rFonts w:ascii="Sylfaen" w:hAnsi="Sylfaen" w:cs="Sylfaen"/>
          <w:sz w:val="20"/>
          <w:szCs w:val="20"/>
          <w:lang w:val="ka-GE"/>
        </w:rPr>
        <w:t>, რაც დამახასიათებელია  ალპრაზოლამისთვის.</w:t>
      </w:r>
      <w:r w:rsidR="003A2890" w:rsidRPr="003518A3">
        <w:rPr>
          <w:rFonts w:ascii="Sylfaen" w:hAnsi="Sylfaen" w:cs="Sylfaen"/>
          <w:sz w:val="20"/>
          <w:szCs w:val="20"/>
          <w:lang w:val="ka-GE"/>
        </w:rPr>
        <w:t xml:space="preserve"> სერტრალინი არ </w:t>
      </w:r>
      <w:r w:rsidR="00222DA8" w:rsidRPr="003518A3">
        <w:rPr>
          <w:rFonts w:ascii="Sylfaen" w:hAnsi="Sylfaen" w:cs="Sylfaen"/>
          <w:sz w:val="20"/>
          <w:szCs w:val="20"/>
          <w:lang w:val="ka-GE"/>
        </w:rPr>
        <w:t xml:space="preserve">ასრულებს </w:t>
      </w:r>
      <w:r w:rsidR="003A2890" w:rsidRPr="003518A3">
        <w:rPr>
          <w:rFonts w:ascii="Sylfaen" w:hAnsi="Sylfaen" w:cs="Sylfaen"/>
          <w:sz w:val="20"/>
          <w:szCs w:val="20"/>
          <w:lang w:val="ka-GE"/>
        </w:rPr>
        <w:t xml:space="preserve">დადებითი </w:t>
      </w:r>
      <w:r w:rsidR="00222DA8" w:rsidRPr="003518A3">
        <w:rPr>
          <w:rFonts w:ascii="Sylfaen" w:hAnsi="Sylfaen" w:cs="Sylfaen"/>
          <w:sz w:val="20"/>
          <w:szCs w:val="20"/>
          <w:lang w:val="ka-GE"/>
        </w:rPr>
        <w:t>სტიმულის ფუნქციას</w:t>
      </w:r>
      <w:r w:rsidR="003A2890" w:rsidRPr="003518A3">
        <w:rPr>
          <w:rFonts w:ascii="Sylfaen" w:hAnsi="Sylfaen" w:cs="Sylfaen"/>
          <w:sz w:val="20"/>
          <w:szCs w:val="20"/>
          <w:lang w:val="ka-GE"/>
        </w:rPr>
        <w:t xml:space="preserve"> </w:t>
      </w:r>
      <w:r w:rsidR="002D0D64" w:rsidRPr="003518A3">
        <w:rPr>
          <w:rFonts w:ascii="Sylfaen" w:hAnsi="Sylfaen" w:cs="Sylfaen"/>
          <w:sz w:val="20"/>
          <w:szCs w:val="20"/>
          <w:lang w:val="ka-GE"/>
        </w:rPr>
        <w:t>რეზუს-</w:t>
      </w:r>
      <w:r w:rsidR="00222DA8" w:rsidRPr="003518A3">
        <w:rPr>
          <w:rFonts w:ascii="Sylfaen" w:hAnsi="Sylfaen" w:cs="Sylfaen"/>
          <w:sz w:val="20"/>
          <w:szCs w:val="20"/>
          <w:lang w:val="ka-GE"/>
        </w:rPr>
        <w:t>მაკაკებში</w:t>
      </w:r>
      <w:r w:rsidR="003A2890" w:rsidRPr="003518A3">
        <w:rPr>
          <w:rFonts w:ascii="Sylfaen" w:hAnsi="Sylfaen" w:cs="Sylfaen"/>
          <w:sz w:val="20"/>
          <w:szCs w:val="20"/>
          <w:lang w:val="ka-GE"/>
        </w:rPr>
        <w:t>, რომლებ</w:t>
      </w:r>
      <w:r w:rsidR="002D0D64" w:rsidRPr="003518A3">
        <w:rPr>
          <w:rFonts w:ascii="Sylfaen" w:hAnsi="Sylfaen" w:cs="Sylfaen"/>
          <w:sz w:val="20"/>
          <w:szCs w:val="20"/>
          <w:lang w:val="ka-GE"/>
        </w:rPr>
        <w:t>საც ასწავლეს</w:t>
      </w:r>
      <w:r w:rsidR="003A2890" w:rsidRPr="003518A3">
        <w:rPr>
          <w:rFonts w:ascii="Sylfaen" w:hAnsi="Sylfaen" w:cs="Sylfaen"/>
          <w:sz w:val="20"/>
          <w:szCs w:val="20"/>
          <w:lang w:val="ka-GE"/>
        </w:rPr>
        <w:t xml:space="preserve"> კოკაინის </w:t>
      </w:r>
      <w:r w:rsidR="00222DA8" w:rsidRPr="003518A3">
        <w:rPr>
          <w:rFonts w:ascii="Sylfaen" w:hAnsi="Sylfaen" w:cs="Sylfaen"/>
          <w:sz w:val="20"/>
          <w:szCs w:val="20"/>
          <w:lang w:val="ka-GE"/>
        </w:rPr>
        <w:t xml:space="preserve">დამოუკიდებლად </w:t>
      </w:r>
      <w:r w:rsidR="002D0D64" w:rsidRPr="003518A3">
        <w:rPr>
          <w:rFonts w:ascii="Sylfaen" w:hAnsi="Sylfaen" w:cs="Sylfaen"/>
          <w:sz w:val="20"/>
          <w:szCs w:val="20"/>
          <w:lang w:val="ka-GE"/>
        </w:rPr>
        <w:t xml:space="preserve">შეყვანა და </w:t>
      </w:r>
      <w:r w:rsidR="003A2890" w:rsidRPr="003518A3">
        <w:rPr>
          <w:rFonts w:ascii="Sylfaen" w:hAnsi="Sylfaen" w:cs="Sylfaen"/>
          <w:sz w:val="20"/>
          <w:szCs w:val="20"/>
          <w:lang w:val="ka-GE"/>
        </w:rPr>
        <w:t xml:space="preserve">არ </w:t>
      </w:r>
      <w:r w:rsidR="00275E99" w:rsidRPr="003518A3">
        <w:rPr>
          <w:rFonts w:ascii="Sylfaen" w:hAnsi="Sylfaen" w:cs="Sylfaen"/>
          <w:sz w:val="20"/>
          <w:szCs w:val="20"/>
          <w:lang w:val="ka-GE"/>
        </w:rPr>
        <w:t>ცვლი</w:t>
      </w:r>
      <w:r w:rsidR="002D0D64" w:rsidRPr="003518A3">
        <w:rPr>
          <w:rFonts w:ascii="Sylfaen" w:hAnsi="Sylfaen" w:cs="Sylfaen"/>
          <w:sz w:val="20"/>
          <w:szCs w:val="20"/>
          <w:lang w:val="ka-GE"/>
        </w:rPr>
        <w:t>ს</w:t>
      </w:r>
      <w:r w:rsidR="003A2890" w:rsidRPr="003518A3">
        <w:rPr>
          <w:rFonts w:ascii="Sylfaen" w:hAnsi="Sylfaen" w:cs="Sylfaen"/>
          <w:sz w:val="20"/>
          <w:szCs w:val="20"/>
          <w:lang w:val="ka-GE"/>
        </w:rPr>
        <w:t xml:space="preserve">  </w:t>
      </w:r>
      <w:r w:rsidR="00533016" w:rsidRPr="003518A3">
        <w:rPr>
          <w:rFonts w:ascii="Sylfaen" w:hAnsi="Sylfaen" w:cs="Sylfaen"/>
          <w:sz w:val="20"/>
          <w:szCs w:val="20"/>
          <w:lang w:val="ka-GE"/>
        </w:rPr>
        <w:t xml:space="preserve">არც დ-ამფეტამინს და არც პენტობარბიტალს როგორც </w:t>
      </w:r>
      <w:r w:rsidR="003A2890" w:rsidRPr="003518A3">
        <w:rPr>
          <w:rFonts w:ascii="Sylfaen" w:hAnsi="Sylfaen" w:cs="Sylfaen"/>
          <w:sz w:val="20"/>
          <w:szCs w:val="20"/>
          <w:lang w:val="ka-GE"/>
        </w:rPr>
        <w:t>დისკრიმინაციულ</w:t>
      </w:r>
      <w:r w:rsidR="00533016" w:rsidRPr="003518A3">
        <w:rPr>
          <w:rFonts w:ascii="Sylfaen" w:hAnsi="Sylfaen" w:cs="Sylfaen"/>
          <w:sz w:val="20"/>
          <w:szCs w:val="20"/>
          <w:lang w:val="ka-GE"/>
        </w:rPr>
        <w:t>ი</w:t>
      </w:r>
      <w:r w:rsidR="003A2890" w:rsidRPr="003518A3">
        <w:rPr>
          <w:rFonts w:ascii="Sylfaen" w:hAnsi="Sylfaen" w:cs="Sylfaen"/>
          <w:sz w:val="20"/>
          <w:szCs w:val="20"/>
          <w:lang w:val="ka-GE"/>
        </w:rPr>
        <w:t xml:space="preserve"> სტიმულ</w:t>
      </w:r>
      <w:r w:rsidR="00533016" w:rsidRPr="003518A3">
        <w:rPr>
          <w:rFonts w:ascii="Sylfaen" w:hAnsi="Sylfaen" w:cs="Sylfaen"/>
          <w:sz w:val="20"/>
          <w:szCs w:val="20"/>
          <w:lang w:val="ka-GE"/>
        </w:rPr>
        <w:t>ი მაკაკა-რეზუსებისთვის</w:t>
      </w:r>
      <w:r w:rsidR="003A2890" w:rsidRPr="003518A3">
        <w:rPr>
          <w:rFonts w:ascii="Sylfaen" w:hAnsi="Sylfaen" w:cs="Sylfaen"/>
          <w:sz w:val="20"/>
          <w:szCs w:val="20"/>
          <w:lang w:val="ka-GE"/>
        </w:rPr>
        <w:t>.</w:t>
      </w:r>
      <w:r w:rsidR="00275E99" w:rsidRPr="003518A3">
        <w:rPr>
          <w:rFonts w:ascii="Sylfaen" w:hAnsi="Sylfaen" w:cs="Sylfaen"/>
          <w:sz w:val="20"/>
          <w:szCs w:val="20"/>
          <w:lang w:val="ka-GE"/>
        </w:rPr>
        <w:t xml:space="preserve"> </w:t>
      </w:r>
    </w:p>
    <w:p w14:paraId="355F1900" w14:textId="77777777" w:rsidR="00533016" w:rsidRPr="003518A3" w:rsidRDefault="00533016" w:rsidP="0027231A">
      <w:pPr>
        <w:spacing w:after="0" w:line="240" w:lineRule="auto"/>
        <w:ind w:right="-154"/>
        <w:jc w:val="both"/>
        <w:rPr>
          <w:rFonts w:ascii="Sylfaen" w:hAnsi="Sylfaen" w:cs="Sylfaen"/>
          <w:sz w:val="20"/>
          <w:szCs w:val="20"/>
          <w:lang w:val="ka-GE"/>
        </w:rPr>
      </w:pPr>
    </w:p>
    <w:p w14:paraId="54ADD45B" w14:textId="036A31B4" w:rsidR="00222DA8" w:rsidRPr="003518A3" w:rsidRDefault="001D2FDB"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კლინიკური ეფექტურობა და უსაფრთხოება</w:t>
      </w:r>
    </w:p>
    <w:p w14:paraId="64497134" w14:textId="59EC7EA8" w:rsidR="00452E18" w:rsidRPr="003518A3" w:rsidRDefault="00533016"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lang w:val="ka-GE"/>
        </w:rPr>
        <w:t>დი</w:t>
      </w:r>
      <w:r w:rsidR="00222DA8" w:rsidRPr="003518A3">
        <w:rPr>
          <w:rFonts w:ascii="Sylfaen" w:hAnsi="Sylfaen" w:cs="Sylfaen"/>
          <w:i/>
          <w:sz w:val="20"/>
          <w:szCs w:val="20"/>
          <w:lang w:val="ka-GE"/>
        </w:rPr>
        <w:t>დი</w:t>
      </w:r>
      <w:r w:rsidR="001D2FDB" w:rsidRPr="003518A3">
        <w:rPr>
          <w:rFonts w:ascii="Sylfaen" w:hAnsi="Sylfaen" w:cs="Sylfaen"/>
          <w:i/>
          <w:sz w:val="20"/>
          <w:szCs w:val="20"/>
          <w:lang w:val="ka-GE"/>
        </w:rPr>
        <w:t xml:space="preserve"> დეპრესიული აშლილობა</w:t>
      </w:r>
    </w:p>
    <w:p w14:paraId="7A2EDE9F" w14:textId="5CB58DCC" w:rsidR="004C7C47" w:rsidRPr="003518A3" w:rsidRDefault="001D2FDB"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ჩატარ</w:t>
      </w:r>
      <w:r w:rsidR="002C07AF" w:rsidRPr="003518A3">
        <w:rPr>
          <w:rFonts w:ascii="Sylfaen" w:hAnsi="Sylfaen" w:cs="Sylfaen"/>
          <w:sz w:val="20"/>
          <w:szCs w:val="20"/>
          <w:lang w:val="ka-GE"/>
        </w:rPr>
        <w:t>ებული იყო</w:t>
      </w:r>
      <w:r w:rsidRPr="003518A3">
        <w:rPr>
          <w:rFonts w:ascii="Sylfaen" w:hAnsi="Sylfaen" w:cs="Sylfaen"/>
          <w:sz w:val="20"/>
          <w:szCs w:val="20"/>
          <w:lang w:val="ka-GE"/>
        </w:rPr>
        <w:t xml:space="preserve"> კვლევა, სადაც</w:t>
      </w:r>
      <w:r w:rsidR="002C07AF" w:rsidRPr="003518A3">
        <w:rPr>
          <w:rFonts w:ascii="Sylfaen" w:hAnsi="Sylfaen" w:cs="Sylfaen"/>
          <w:sz w:val="20"/>
          <w:szCs w:val="20"/>
          <w:lang w:val="ka-GE"/>
        </w:rPr>
        <w:t xml:space="preserve"> მონაწილეობდნენ</w:t>
      </w:r>
      <w:r w:rsidRPr="003518A3">
        <w:rPr>
          <w:rFonts w:ascii="Sylfaen" w:hAnsi="Sylfaen" w:cs="Sylfaen"/>
          <w:sz w:val="20"/>
          <w:szCs w:val="20"/>
          <w:lang w:val="ka-GE"/>
        </w:rPr>
        <w:t xml:space="preserve"> </w:t>
      </w:r>
      <w:r w:rsidR="002C07AF" w:rsidRPr="003518A3">
        <w:rPr>
          <w:rFonts w:ascii="Sylfaen" w:hAnsi="Sylfaen" w:cs="Sylfaen"/>
          <w:sz w:val="20"/>
          <w:szCs w:val="20"/>
          <w:lang w:val="ka-GE"/>
        </w:rPr>
        <w:t xml:space="preserve">ამბულატორიული პაციენტები დიაგნოსტირებული </w:t>
      </w:r>
      <w:r w:rsidRPr="003518A3">
        <w:rPr>
          <w:rFonts w:ascii="Sylfaen" w:hAnsi="Sylfaen" w:cs="Sylfaen"/>
          <w:sz w:val="20"/>
          <w:szCs w:val="20"/>
          <w:lang w:val="ka-GE"/>
        </w:rPr>
        <w:t>დეპრესიი</w:t>
      </w:r>
      <w:r w:rsidR="0033419B" w:rsidRPr="003518A3">
        <w:rPr>
          <w:rFonts w:ascii="Sylfaen" w:hAnsi="Sylfaen" w:cs="Sylfaen"/>
          <w:sz w:val="20"/>
          <w:szCs w:val="20"/>
          <w:lang w:val="ka-GE"/>
        </w:rPr>
        <w:t>თ</w:t>
      </w:r>
      <w:r w:rsidRPr="003518A3">
        <w:rPr>
          <w:rFonts w:ascii="Sylfaen" w:hAnsi="Sylfaen" w:cs="Sylfaen"/>
          <w:sz w:val="20"/>
          <w:szCs w:val="20"/>
          <w:lang w:val="ka-GE"/>
        </w:rPr>
        <w:t xml:space="preserve">, რომლებიც </w:t>
      </w:r>
      <w:r w:rsidR="002C07AF" w:rsidRPr="003518A3">
        <w:rPr>
          <w:rFonts w:ascii="Sylfaen" w:hAnsi="Sylfaen" w:cs="Sylfaen"/>
          <w:sz w:val="20"/>
          <w:szCs w:val="20"/>
          <w:lang w:val="ka-GE"/>
        </w:rPr>
        <w:t>რეაგირე</w:t>
      </w:r>
      <w:r w:rsidRPr="003518A3">
        <w:rPr>
          <w:rFonts w:ascii="Sylfaen" w:hAnsi="Sylfaen" w:cs="Sylfaen"/>
          <w:sz w:val="20"/>
          <w:szCs w:val="20"/>
          <w:lang w:val="ka-GE"/>
        </w:rPr>
        <w:t>ბდნენ</w:t>
      </w:r>
      <w:r w:rsidR="00322F5B" w:rsidRPr="003518A3">
        <w:rPr>
          <w:rFonts w:ascii="Sylfaen" w:hAnsi="Sylfaen" w:cs="Sylfaen"/>
          <w:sz w:val="20"/>
          <w:szCs w:val="20"/>
          <w:lang w:val="ka-GE"/>
        </w:rPr>
        <w:t xml:space="preserve"> მკურნალობაზე </w:t>
      </w:r>
      <w:r w:rsidR="001872F8" w:rsidRPr="003518A3">
        <w:rPr>
          <w:rFonts w:ascii="Sylfaen" w:hAnsi="Sylfaen" w:cs="Sylfaen"/>
          <w:sz w:val="20"/>
          <w:szCs w:val="20"/>
          <w:lang w:val="ka-GE"/>
        </w:rPr>
        <w:t xml:space="preserve"> პირველადი</w:t>
      </w:r>
      <w:r w:rsidR="001F3324" w:rsidRPr="003518A3">
        <w:rPr>
          <w:rFonts w:ascii="Sylfaen" w:hAnsi="Sylfaen" w:cs="Sylfaen"/>
          <w:sz w:val="20"/>
          <w:szCs w:val="20"/>
          <w:lang w:val="ka-GE"/>
        </w:rPr>
        <w:t xml:space="preserve"> </w:t>
      </w:r>
      <w:r w:rsidR="001872F8" w:rsidRPr="003518A3">
        <w:rPr>
          <w:rFonts w:ascii="Sylfaen" w:hAnsi="Sylfaen" w:cs="Sylfaen"/>
          <w:sz w:val="20"/>
          <w:szCs w:val="20"/>
          <w:lang w:val="ka-GE"/>
        </w:rPr>
        <w:t xml:space="preserve">8 კვირიანი ღია ფაზის მკურნალობის ბოლოს, </w:t>
      </w:r>
      <w:r w:rsidR="001F3324" w:rsidRPr="003518A3">
        <w:rPr>
          <w:rFonts w:ascii="Sylfaen" w:hAnsi="Sylfaen" w:cs="Sylfaen"/>
          <w:sz w:val="20"/>
          <w:szCs w:val="20"/>
          <w:lang w:val="ka-GE"/>
        </w:rPr>
        <w:t xml:space="preserve">იღებდნენ რა </w:t>
      </w:r>
      <w:r w:rsidR="001872F8" w:rsidRPr="003518A3">
        <w:rPr>
          <w:rFonts w:ascii="Sylfaen" w:hAnsi="Sylfaen" w:cs="Sylfaen"/>
          <w:sz w:val="20"/>
          <w:szCs w:val="20"/>
          <w:lang w:val="ka-GE"/>
        </w:rPr>
        <w:t>სერტრალინს დღეში 50-200</w:t>
      </w:r>
      <w:r w:rsidR="001F3324" w:rsidRPr="003518A3">
        <w:rPr>
          <w:rFonts w:ascii="Sylfaen" w:hAnsi="Sylfaen" w:cs="Sylfaen"/>
          <w:sz w:val="20"/>
          <w:szCs w:val="20"/>
          <w:lang w:val="ka-GE"/>
        </w:rPr>
        <w:t xml:space="preserve"> მგ დოზით </w:t>
      </w:r>
      <w:r w:rsidRPr="003518A3">
        <w:rPr>
          <w:rFonts w:ascii="Sylfaen" w:hAnsi="Sylfaen" w:cs="Sylfaen"/>
          <w:sz w:val="20"/>
          <w:szCs w:val="20"/>
          <w:lang w:val="ka-GE"/>
        </w:rPr>
        <w:t xml:space="preserve">. </w:t>
      </w:r>
      <w:r w:rsidR="001872F8" w:rsidRPr="003518A3">
        <w:rPr>
          <w:rFonts w:ascii="Sylfaen" w:hAnsi="Sylfaen" w:cs="Sylfaen"/>
          <w:sz w:val="20"/>
          <w:szCs w:val="20"/>
          <w:lang w:val="ka-GE"/>
        </w:rPr>
        <w:t xml:space="preserve">ეს პაციენტები (n=295)  რანდომიზირებულნი იყვნენ </w:t>
      </w:r>
      <w:r w:rsidR="001F3324" w:rsidRPr="003518A3">
        <w:rPr>
          <w:rFonts w:ascii="Sylfaen" w:hAnsi="Sylfaen" w:cs="Sylfaen"/>
          <w:sz w:val="20"/>
          <w:szCs w:val="20"/>
          <w:lang w:val="ka-GE"/>
        </w:rPr>
        <w:t xml:space="preserve">44 კვირიანი ორმაგად ბრმა კვლევის </w:t>
      </w:r>
      <w:r w:rsidR="000318F5" w:rsidRPr="003518A3">
        <w:rPr>
          <w:rFonts w:ascii="Sylfaen" w:hAnsi="Sylfaen" w:cs="Sylfaen"/>
          <w:sz w:val="20"/>
          <w:szCs w:val="20"/>
          <w:lang w:val="ka-GE"/>
        </w:rPr>
        <w:t xml:space="preserve">გასაგრძელებლად </w:t>
      </w:r>
      <w:r w:rsidR="001D3D28" w:rsidRPr="003518A3">
        <w:rPr>
          <w:rFonts w:ascii="Sylfaen" w:hAnsi="Sylfaen" w:cs="Sylfaen"/>
          <w:sz w:val="20"/>
          <w:szCs w:val="20"/>
          <w:lang w:val="ka-GE"/>
        </w:rPr>
        <w:t xml:space="preserve">სერტრალინის </w:t>
      </w:r>
      <w:r w:rsidR="001872F8" w:rsidRPr="003518A3">
        <w:rPr>
          <w:rFonts w:ascii="Sylfaen" w:hAnsi="Sylfaen" w:cs="Sylfaen"/>
          <w:sz w:val="20"/>
          <w:szCs w:val="20"/>
          <w:lang w:val="ka-GE"/>
        </w:rPr>
        <w:t>დღეში 50-200 მგ  დოზი</w:t>
      </w:r>
      <w:r w:rsidR="001D3D28" w:rsidRPr="003518A3">
        <w:rPr>
          <w:rFonts w:ascii="Sylfaen" w:hAnsi="Sylfaen" w:cs="Sylfaen"/>
          <w:sz w:val="20"/>
          <w:szCs w:val="20"/>
          <w:lang w:val="ka-GE"/>
        </w:rPr>
        <w:t>ს</w:t>
      </w:r>
      <w:r w:rsidR="001F3324" w:rsidRPr="003518A3">
        <w:rPr>
          <w:rFonts w:ascii="Sylfaen" w:hAnsi="Sylfaen" w:cs="Sylfaen"/>
          <w:sz w:val="20"/>
          <w:szCs w:val="20"/>
          <w:lang w:val="ka-GE"/>
        </w:rPr>
        <w:t xml:space="preserve"> </w:t>
      </w:r>
      <w:r w:rsidR="001872F8" w:rsidRPr="003518A3">
        <w:rPr>
          <w:rFonts w:ascii="Sylfaen" w:hAnsi="Sylfaen" w:cs="Sylfaen"/>
          <w:sz w:val="20"/>
          <w:szCs w:val="20"/>
          <w:lang w:val="ka-GE"/>
        </w:rPr>
        <w:t>და პლაცებოს</w:t>
      </w:r>
      <w:r w:rsidR="001F3324" w:rsidRPr="003518A3">
        <w:rPr>
          <w:rFonts w:ascii="Sylfaen" w:hAnsi="Sylfaen" w:cs="Sylfaen"/>
          <w:sz w:val="20"/>
          <w:szCs w:val="20"/>
          <w:lang w:val="ka-GE"/>
        </w:rPr>
        <w:t xml:space="preserve"> </w:t>
      </w:r>
      <w:r w:rsidR="000318F5" w:rsidRPr="003518A3">
        <w:rPr>
          <w:rFonts w:ascii="Sylfaen" w:hAnsi="Sylfaen" w:cs="Sylfaen"/>
          <w:sz w:val="20"/>
          <w:szCs w:val="20"/>
          <w:lang w:val="ka-GE"/>
        </w:rPr>
        <w:t>შესასწავლად</w:t>
      </w:r>
      <w:r w:rsidR="001C68B9" w:rsidRPr="003518A3">
        <w:rPr>
          <w:rFonts w:ascii="Sylfaen" w:hAnsi="Sylfaen" w:cs="Sylfaen"/>
          <w:sz w:val="20"/>
          <w:szCs w:val="20"/>
          <w:lang w:val="ka-GE"/>
        </w:rPr>
        <w:t xml:space="preserve">.  </w:t>
      </w:r>
      <w:r w:rsidR="0033419B" w:rsidRPr="003518A3">
        <w:rPr>
          <w:rFonts w:ascii="Sylfaen" w:hAnsi="Sylfaen" w:cs="Sylfaen"/>
          <w:sz w:val="20"/>
          <w:szCs w:val="20"/>
          <w:lang w:val="ka-GE"/>
        </w:rPr>
        <w:t>რეციდივ</w:t>
      </w:r>
      <w:r w:rsidR="000318F5" w:rsidRPr="003518A3">
        <w:rPr>
          <w:rFonts w:ascii="Sylfaen" w:hAnsi="Sylfaen" w:cs="Sylfaen"/>
          <w:sz w:val="20"/>
          <w:szCs w:val="20"/>
          <w:lang w:val="ka-GE"/>
        </w:rPr>
        <w:t>ებ</w:t>
      </w:r>
      <w:r w:rsidR="0033419B" w:rsidRPr="003518A3">
        <w:rPr>
          <w:rFonts w:ascii="Sylfaen" w:hAnsi="Sylfaen" w:cs="Sylfaen"/>
          <w:sz w:val="20"/>
          <w:szCs w:val="20"/>
          <w:lang w:val="ka-GE"/>
        </w:rPr>
        <w:t xml:space="preserve">ის სიხშირის </w:t>
      </w:r>
      <w:r w:rsidR="001C68B9" w:rsidRPr="003518A3">
        <w:rPr>
          <w:rFonts w:ascii="Sylfaen" w:hAnsi="Sylfaen" w:cs="Sylfaen"/>
          <w:sz w:val="20"/>
          <w:szCs w:val="20"/>
          <w:lang w:val="ka-GE"/>
        </w:rPr>
        <w:t xml:space="preserve">სტატისიკურად მნიშვნელოვანი </w:t>
      </w:r>
      <w:r w:rsidR="0033419B" w:rsidRPr="003518A3">
        <w:rPr>
          <w:rFonts w:ascii="Sylfaen" w:hAnsi="Sylfaen" w:cs="Sylfaen"/>
          <w:sz w:val="20"/>
          <w:szCs w:val="20"/>
          <w:lang w:val="ka-GE"/>
        </w:rPr>
        <w:t>შემცირება</w:t>
      </w:r>
      <w:r w:rsidR="001C68B9" w:rsidRPr="003518A3">
        <w:rPr>
          <w:rFonts w:ascii="Sylfaen" w:hAnsi="Sylfaen" w:cs="Sylfaen"/>
          <w:sz w:val="20"/>
          <w:szCs w:val="20"/>
          <w:lang w:val="ka-GE"/>
        </w:rPr>
        <w:t xml:space="preserve"> </w:t>
      </w:r>
      <w:r w:rsidR="000318F5" w:rsidRPr="003518A3">
        <w:rPr>
          <w:rFonts w:ascii="Sylfaen" w:hAnsi="Sylfaen" w:cs="Sylfaen"/>
          <w:sz w:val="20"/>
          <w:szCs w:val="20"/>
          <w:lang w:val="ka-GE"/>
        </w:rPr>
        <w:t>აღინიშნებო</w:t>
      </w:r>
      <w:r w:rsidR="004C7C47" w:rsidRPr="003518A3">
        <w:rPr>
          <w:rFonts w:ascii="Sylfaen" w:hAnsi="Sylfaen" w:cs="Sylfaen"/>
          <w:sz w:val="20"/>
          <w:szCs w:val="20"/>
          <w:lang w:val="ka-GE"/>
        </w:rPr>
        <w:t xml:space="preserve">და სერტრალინის მიმღებ </w:t>
      </w:r>
      <w:r w:rsidR="000318F5" w:rsidRPr="003518A3">
        <w:rPr>
          <w:rFonts w:ascii="Sylfaen" w:hAnsi="Sylfaen" w:cs="Sylfaen"/>
          <w:sz w:val="20"/>
          <w:szCs w:val="20"/>
          <w:lang w:val="ka-GE"/>
        </w:rPr>
        <w:t>პაციენტებ</w:t>
      </w:r>
      <w:r w:rsidR="001D3D28" w:rsidRPr="003518A3">
        <w:rPr>
          <w:rFonts w:ascii="Sylfaen" w:hAnsi="Sylfaen" w:cs="Sylfaen"/>
          <w:sz w:val="20"/>
          <w:szCs w:val="20"/>
          <w:lang w:val="ka-GE"/>
        </w:rPr>
        <w:t>ში</w:t>
      </w:r>
      <w:r w:rsidR="004C7C47" w:rsidRPr="003518A3">
        <w:rPr>
          <w:rFonts w:ascii="Sylfaen" w:hAnsi="Sylfaen" w:cs="Sylfaen"/>
          <w:sz w:val="20"/>
          <w:szCs w:val="20"/>
          <w:lang w:val="ka-GE"/>
        </w:rPr>
        <w:t>, პლაცებოს ჯგუფთან შედარებით. საშუალო დოზა</w:t>
      </w:r>
      <w:r w:rsidR="000318F5" w:rsidRPr="003518A3">
        <w:rPr>
          <w:rFonts w:ascii="Sylfaen" w:hAnsi="Sylfaen" w:cs="Sylfaen"/>
          <w:sz w:val="20"/>
          <w:szCs w:val="20"/>
          <w:lang w:val="ka-GE"/>
        </w:rPr>
        <w:t>მ</w:t>
      </w:r>
      <w:r w:rsidR="004C7C47" w:rsidRPr="003518A3">
        <w:rPr>
          <w:rFonts w:ascii="Sylfaen" w:hAnsi="Sylfaen" w:cs="Sylfaen"/>
          <w:sz w:val="20"/>
          <w:szCs w:val="20"/>
          <w:lang w:val="ka-GE"/>
        </w:rPr>
        <w:t xml:space="preserve"> </w:t>
      </w:r>
      <w:r w:rsidR="000318F5" w:rsidRPr="003518A3">
        <w:rPr>
          <w:rFonts w:ascii="Sylfaen" w:hAnsi="Sylfaen" w:cs="Sylfaen"/>
          <w:sz w:val="20"/>
          <w:szCs w:val="20"/>
          <w:lang w:val="ka-GE"/>
        </w:rPr>
        <w:t>პაციენტ</w:t>
      </w:r>
      <w:r w:rsidR="004C7C47" w:rsidRPr="003518A3">
        <w:rPr>
          <w:rFonts w:ascii="Sylfaen" w:hAnsi="Sylfaen" w:cs="Sylfaen"/>
          <w:sz w:val="20"/>
          <w:szCs w:val="20"/>
          <w:lang w:val="ka-GE"/>
        </w:rPr>
        <w:t>ებისთვის</w:t>
      </w:r>
      <w:r w:rsidR="0033419B" w:rsidRPr="003518A3">
        <w:rPr>
          <w:rFonts w:ascii="Sylfaen" w:hAnsi="Sylfaen" w:cs="Sylfaen"/>
          <w:sz w:val="20"/>
          <w:szCs w:val="20"/>
          <w:lang w:val="ka-GE"/>
        </w:rPr>
        <w:t>, რომ</w:t>
      </w:r>
      <w:r w:rsidR="000318F5" w:rsidRPr="003518A3">
        <w:rPr>
          <w:rFonts w:ascii="Sylfaen" w:hAnsi="Sylfaen" w:cs="Sylfaen"/>
          <w:sz w:val="20"/>
          <w:szCs w:val="20"/>
          <w:lang w:val="ka-GE"/>
        </w:rPr>
        <w:t>ლებმ</w:t>
      </w:r>
      <w:r w:rsidR="0033419B" w:rsidRPr="003518A3">
        <w:rPr>
          <w:rFonts w:ascii="Sylfaen" w:hAnsi="Sylfaen" w:cs="Sylfaen"/>
          <w:sz w:val="20"/>
          <w:szCs w:val="20"/>
          <w:lang w:val="ka-GE"/>
        </w:rPr>
        <w:t xml:space="preserve">აც დაასრულეს კვლევა, </w:t>
      </w:r>
      <w:r w:rsidR="000318F5" w:rsidRPr="003518A3">
        <w:rPr>
          <w:rFonts w:ascii="Sylfaen" w:hAnsi="Sylfaen" w:cs="Sylfaen"/>
          <w:sz w:val="20"/>
          <w:szCs w:val="20"/>
          <w:lang w:val="ka-GE"/>
        </w:rPr>
        <w:t>შეადგინა</w:t>
      </w:r>
      <w:r w:rsidR="004C7C47" w:rsidRPr="003518A3">
        <w:rPr>
          <w:rFonts w:ascii="Sylfaen" w:hAnsi="Sylfaen" w:cs="Sylfaen"/>
          <w:sz w:val="20"/>
          <w:szCs w:val="20"/>
          <w:lang w:val="ka-GE"/>
        </w:rPr>
        <w:t xml:space="preserve"> 70</w:t>
      </w:r>
      <w:r w:rsidR="000318F5" w:rsidRPr="003518A3">
        <w:rPr>
          <w:rFonts w:ascii="Sylfaen" w:hAnsi="Sylfaen" w:cs="Sylfaen"/>
          <w:sz w:val="20"/>
          <w:szCs w:val="20"/>
          <w:lang w:val="ka-GE"/>
        </w:rPr>
        <w:t xml:space="preserve"> </w:t>
      </w:r>
      <w:r w:rsidR="004C7C47" w:rsidRPr="003518A3">
        <w:rPr>
          <w:rFonts w:ascii="Sylfaen" w:hAnsi="Sylfaen" w:cs="Sylfaen"/>
          <w:sz w:val="20"/>
          <w:szCs w:val="20"/>
          <w:lang w:val="ka-GE"/>
        </w:rPr>
        <w:t>მგ</w:t>
      </w:r>
      <w:r w:rsidR="000318F5" w:rsidRPr="003518A3">
        <w:rPr>
          <w:rFonts w:ascii="Sylfaen" w:hAnsi="Sylfaen" w:cs="Sylfaen"/>
          <w:sz w:val="20"/>
          <w:szCs w:val="20"/>
          <w:lang w:val="ka-GE"/>
        </w:rPr>
        <w:t xml:space="preserve"> </w:t>
      </w:r>
      <w:r w:rsidR="004C7C47" w:rsidRPr="003518A3">
        <w:rPr>
          <w:rFonts w:ascii="Sylfaen" w:hAnsi="Sylfaen" w:cs="Sylfaen"/>
          <w:sz w:val="20"/>
          <w:szCs w:val="20"/>
          <w:lang w:val="ka-GE"/>
        </w:rPr>
        <w:t xml:space="preserve">დღეში. </w:t>
      </w:r>
      <w:r w:rsidR="000318F5" w:rsidRPr="003518A3">
        <w:rPr>
          <w:rFonts w:ascii="Sylfaen" w:hAnsi="Sylfaen" w:cs="Sylfaen"/>
          <w:sz w:val="20"/>
          <w:szCs w:val="20"/>
          <w:lang w:val="ka-GE"/>
        </w:rPr>
        <w:t>მკურნალობაზე რეაქციის მქონე პაციენტ</w:t>
      </w:r>
      <w:r w:rsidR="004C7C47" w:rsidRPr="003518A3">
        <w:rPr>
          <w:rFonts w:ascii="Sylfaen" w:hAnsi="Sylfaen" w:cs="Sylfaen"/>
          <w:sz w:val="20"/>
          <w:szCs w:val="20"/>
          <w:lang w:val="ka-GE"/>
        </w:rPr>
        <w:t>ების პროცენტ</w:t>
      </w:r>
      <w:r w:rsidR="000318F5" w:rsidRPr="003518A3">
        <w:rPr>
          <w:rFonts w:ascii="Sylfaen" w:hAnsi="Sylfaen" w:cs="Sylfaen"/>
          <w:sz w:val="20"/>
          <w:szCs w:val="20"/>
          <w:lang w:val="ka-GE"/>
        </w:rPr>
        <w:t xml:space="preserve">ი </w:t>
      </w:r>
      <w:r w:rsidR="004C7C47" w:rsidRPr="003518A3">
        <w:rPr>
          <w:rFonts w:ascii="Sylfaen" w:hAnsi="Sylfaen" w:cs="Sylfaen"/>
          <w:sz w:val="20"/>
          <w:szCs w:val="20"/>
          <w:lang w:val="ka-GE"/>
        </w:rPr>
        <w:t>(</w:t>
      </w:r>
      <w:r w:rsidR="0033419B" w:rsidRPr="003518A3">
        <w:rPr>
          <w:rFonts w:ascii="Sylfaen" w:hAnsi="Sylfaen" w:cs="Sylfaen"/>
          <w:sz w:val="20"/>
          <w:szCs w:val="20"/>
          <w:lang w:val="ka-GE"/>
        </w:rPr>
        <w:t xml:space="preserve">განისაზღვრება იმ </w:t>
      </w:r>
      <w:r w:rsidR="004C7C47" w:rsidRPr="003518A3">
        <w:rPr>
          <w:rFonts w:ascii="Sylfaen" w:hAnsi="Sylfaen" w:cs="Sylfaen"/>
          <w:sz w:val="20"/>
          <w:szCs w:val="20"/>
          <w:lang w:val="ka-GE"/>
        </w:rPr>
        <w:t>პაციენტები</w:t>
      </w:r>
      <w:r w:rsidR="0033419B" w:rsidRPr="003518A3">
        <w:rPr>
          <w:rFonts w:ascii="Sylfaen" w:hAnsi="Sylfaen" w:cs="Sylfaen"/>
          <w:sz w:val="20"/>
          <w:szCs w:val="20"/>
          <w:lang w:val="ka-GE"/>
        </w:rPr>
        <w:t>ს რაოდენობიდან</w:t>
      </w:r>
      <w:r w:rsidR="004C7C47" w:rsidRPr="003518A3">
        <w:rPr>
          <w:rFonts w:ascii="Sylfaen" w:hAnsi="Sylfaen" w:cs="Sylfaen"/>
          <w:sz w:val="20"/>
          <w:szCs w:val="20"/>
          <w:lang w:val="ka-GE"/>
        </w:rPr>
        <w:t xml:space="preserve">, </w:t>
      </w:r>
      <w:r w:rsidR="000318F5" w:rsidRPr="003518A3">
        <w:rPr>
          <w:rFonts w:ascii="Sylfaen" w:hAnsi="Sylfaen" w:cs="Sylfaen"/>
          <w:sz w:val="20"/>
          <w:szCs w:val="20"/>
          <w:lang w:val="ka-GE"/>
        </w:rPr>
        <w:t>ვისაც</w:t>
      </w:r>
      <w:r w:rsidR="004C7C47" w:rsidRPr="003518A3">
        <w:rPr>
          <w:rFonts w:ascii="Sylfaen" w:hAnsi="Sylfaen" w:cs="Sylfaen"/>
          <w:sz w:val="20"/>
          <w:szCs w:val="20"/>
          <w:lang w:val="ka-GE"/>
        </w:rPr>
        <w:t xml:space="preserve"> არ ჰქონდათ რეციდივი)</w:t>
      </w:r>
      <w:r w:rsidR="000318F5" w:rsidRPr="003518A3">
        <w:rPr>
          <w:rFonts w:ascii="Sylfaen" w:hAnsi="Sylfaen" w:cs="Sylfaen"/>
          <w:sz w:val="20"/>
          <w:szCs w:val="20"/>
          <w:lang w:val="ka-GE"/>
        </w:rPr>
        <w:t xml:space="preserve">, </w:t>
      </w:r>
      <w:r w:rsidR="004C7C47" w:rsidRPr="003518A3">
        <w:rPr>
          <w:rFonts w:ascii="Sylfaen" w:hAnsi="Sylfaen" w:cs="Sylfaen"/>
          <w:sz w:val="20"/>
          <w:szCs w:val="20"/>
          <w:lang w:val="ka-GE"/>
        </w:rPr>
        <w:t xml:space="preserve"> </w:t>
      </w:r>
      <w:r w:rsidR="001D3D28" w:rsidRPr="003518A3">
        <w:rPr>
          <w:rFonts w:ascii="Sylfaen" w:hAnsi="Sylfaen" w:cs="Sylfaen"/>
          <w:sz w:val="20"/>
          <w:szCs w:val="20"/>
          <w:lang w:val="ka-GE"/>
        </w:rPr>
        <w:t xml:space="preserve">რომლებიც იღებდნენ მკურნალობას </w:t>
      </w:r>
      <w:r w:rsidR="004C7C47" w:rsidRPr="003518A3">
        <w:rPr>
          <w:rFonts w:ascii="Sylfaen" w:hAnsi="Sylfaen" w:cs="Sylfaen"/>
          <w:sz w:val="20"/>
          <w:szCs w:val="20"/>
          <w:lang w:val="ka-GE"/>
        </w:rPr>
        <w:t xml:space="preserve">სერტრალინით   და პლაცებოთი, </w:t>
      </w:r>
      <w:r w:rsidR="001D3D28" w:rsidRPr="003518A3">
        <w:rPr>
          <w:rFonts w:ascii="Sylfaen" w:hAnsi="Sylfaen" w:cs="Sylfaen"/>
          <w:sz w:val="20"/>
          <w:szCs w:val="20"/>
          <w:lang w:val="ka-GE"/>
        </w:rPr>
        <w:t>შეადგინა</w:t>
      </w:r>
      <w:r w:rsidR="004C7C47" w:rsidRPr="003518A3">
        <w:rPr>
          <w:rFonts w:ascii="Sylfaen" w:hAnsi="Sylfaen" w:cs="Sylfaen"/>
          <w:sz w:val="20"/>
          <w:szCs w:val="20"/>
          <w:lang w:val="ka-GE"/>
        </w:rPr>
        <w:t xml:space="preserve"> 83</w:t>
      </w:r>
      <w:r w:rsidR="0033419B" w:rsidRPr="003518A3">
        <w:rPr>
          <w:rFonts w:ascii="Sylfaen" w:hAnsi="Sylfaen" w:cs="Sylfaen"/>
          <w:sz w:val="20"/>
          <w:szCs w:val="20"/>
          <w:lang w:val="ka-GE"/>
        </w:rPr>
        <w:t>,</w:t>
      </w:r>
      <w:r w:rsidR="004C7C47" w:rsidRPr="003518A3">
        <w:rPr>
          <w:rFonts w:ascii="Sylfaen" w:hAnsi="Sylfaen" w:cs="Sylfaen"/>
          <w:sz w:val="20"/>
          <w:szCs w:val="20"/>
          <w:lang w:val="ka-GE"/>
        </w:rPr>
        <w:t>4% და 60</w:t>
      </w:r>
      <w:r w:rsidR="0033419B" w:rsidRPr="003518A3">
        <w:rPr>
          <w:rFonts w:ascii="Sylfaen" w:hAnsi="Sylfaen" w:cs="Sylfaen"/>
          <w:sz w:val="20"/>
          <w:szCs w:val="20"/>
          <w:lang w:val="ka-GE"/>
        </w:rPr>
        <w:t>,</w:t>
      </w:r>
      <w:r w:rsidR="004C7C47" w:rsidRPr="003518A3">
        <w:rPr>
          <w:rFonts w:ascii="Sylfaen" w:hAnsi="Sylfaen" w:cs="Sylfaen"/>
          <w:sz w:val="20"/>
          <w:szCs w:val="20"/>
          <w:lang w:val="ka-GE"/>
        </w:rPr>
        <w:t>8%</w:t>
      </w:r>
      <w:r w:rsidR="001D3D28" w:rsidRPr="003518A3">
        <w:rPr>
          <w:rFonts w:ascii="Sylfaen" w:hAnsi="Sylfaen" w:cs="Sylfaen"/>
          <w:sz w:val="20"/>
          <w:szCs w:val="20"/>
          <w:lang w:val="ka-GE"/>
        </w:rPr>
        <w:t xml:space="preserve"> შესაბამისად</w:t>
      </w:r>
      <w:r w:rsidR="004C7C47" w:rsidRPr="003518A3">
        <w:rPr>
          <w:rFonts w:ascii="Sylfaen" w:hAnsi="Sylfaen" w:cs="Sylfaen"/>
          <w:sz w:val="20"/>
          <w:szCs w:val="20"/>
          <w:lang w:val="ka-GE"/>
        </w:rPr>
        <w:t xml:space="preserve">. </w:t>
      </w:r>
    </w:p>
    <w:p w14:paraId="4749C65B" w14:textId="77777777" w:rsidR="001D3D28" w:rsidRPr="003518A3" w:rsidRDefault="001D3D28" w:rsidP="0027231A">
      <w:pPr>
        <w:spacing w:after="0" w:line="240" w:lineRule="auto"/>
        <w:ind w:right="-154"/>
        <w:jc w:val="both"/>
        <w:rPr>
          <w:rFonts w:ascii="Sylfaen" w:hAnsi="Sylfaen" w:cs="Sylfaen"/>
          <w:sz w:val="20"/>
          <w:szCs w:val="20"/>
          <w:lang w:val="ka-GE"/>
        </w:rPr>
      </w:pPr>
    </w:p>
    <w:p w14:paraId="7516E30B" w14:textId="32A9FAE1" w:rsidR="001E57FA" w:rsidRPr="003518A3" w:rsidRDefault="004C7C47" w:rsidP="0027231A">
      <w:pPr>
        <w:spacing w:after="0" w:line="240" w:lineRule="auto"/>
        <w:ind w:right="-154"/>
        <w:jc w:val="both"/>
        <w:rPr>
          <w:rFonts w:ascii="Sylfaen" w:hAnsi="Sylfaen"/>
          <w:i/>
          <w:sz w:val="20"/>
          <w:szCs w:val="20"/>
          <w:lang w:val="ka-GE"/>
        </w:rPr>
      </w:pPr>
      <w:r w:rsidRPr="003518A3">
        <w:rPr>
          <w:rFonts w:ascii="Sylfaen" w:hAnsi="Sylfaen"/>
          <w:i/>
          <w:sz w:val="20"/>
          <w:szCs w:val="20"/>
          <w:lang w:val="ka-GE"/>
        </w:rPr>
        <w:t>პოსტ</w:t>
      </w:r>
      <w:r w:rsidR="0033419B" w:rsidRPr="003518A3">
        <w:rPr>
          <w:rFonts w:ascii="Sylfaen" w:hAnsi="Sylfaen"/>
          <w:i/>
          <w:sz w:val="20"/>
          <w:szCs w:val="20"/>
          <w:lang w:val="ka-GE"/>
        </w:rPr>
        <w:t>-</w:t>
      </w:r>
      <w:r w:rsidRPr="003518A3">
        <w:rPr>
          <w:rFonts w:ascii="Sylfaen" w:hAnsi="Sylfaen"/>
          <w:i/>
          <w:sz w:val="20"/>
          <w:szCs w:val="20"/>
          <w:lang w:val="ka-GE"/>
        </w:rPr>
        <w:t>ტრავმული სტრესული აშლილობა (პტსა)</w:t>
      </w:r>
    </w:p>
    <w:p w14:paraId="7E75125D" w14:textId="12C8205B" w:rsidR="00E47D77" w:rsidRPr="003518A3" w:rsidRDefault="001D3D28"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პაციენტთა საერთო რაოდენობის </w:t>
      </w:r>
      <w:r w:rsidR="000A26B7" w:rsidRPr="003518A3">
        <w:rPr>
          <w:rFonts w:ascii="Sylfaen" w:hAnsi="Sylfaen" w:cs="Sylfaen"/>
          <w:sz w:val="20"/>
          <w:szCs w:val="20"/>
          <w:lang w:val="ka-GE"/>
        </w:rPr>
        <w:t xml:space="preserve">პტსა-ს </w:t>
      </w:r>
      <w:r w:rsidR="0033419B" w:rsidRPr="003518A3">
        <w:rPr>
          <w:rFonts w:ascii="Sylfaen" w:hAnsi="Sylfaen" w:cs="Sylfaen"/>
          <w:sz w:val="20"/>
          <w:szCs w:val="20"/>
          <w:lang w:val="ka-GE"/>
        </w:rPr>
        <w:t>სამ</w:t>
      </w:r>
      <w:r w:rsidRPr="003518A3">
        <w:rPr>
          <w:rFonts w:ascii="Sylfaen" w:hAnsi="Sylfaen" w:cs="Sylfaen"/>
          <w:sz w:val="20"/>
          <w:szCs w:val="20"/>
          <w:lang w:val="ka-GE"/>
        </w:rPr>
        <w:t>ი</w:t>
      </w:r>
      <w:r w:rsidR="000A26B7" w:rsidRPr="003518A3">
        <w:rPr>
          <w:rFonts w:ascii="Sylfaen" w:hAnsi="Sylfaen" w:cs="Sylfaen"/>
          <w:sz w:val="20"/>
          <w:szCs w:val="20"/>
          <w:lang w:val="ka-GE"/>
        </w:rPr>
        <w:t xml:space="preserve"> კვლევ</w:t>
      </w:r>
      <w:r w:rsidRPr="003518A3">
        <w:rPr>
          <w:rFonts w:ascii="Sylfaen" w:hAnsi="Sylfaen" w:cs="Sylfaen"/>
          <w:sz w:val="20"/>
          <w:szCs w:val="20"/>
          <w:lang w:val="ka-GE"/>
        </w:rPr>
        <w:t>ის</w:t>
      </w:r>
      <w:r w:rsidR="0033419B" w:rsidRPr="003518A3">
        <w:rPr>
          <w:rFonts w:ascii="Sylfaen" w:hAnsi="Sylfaen" w:cs="Sylfaen"/>
          <w:sz w:val="20"/>
          <w:szCs w:val="20"/>
          <w:lang w:val="ka-GE"/>
        </w:rPr>
        <w:t xml:space="preserve"> გაერთიანებული</w:t>
      </w:r>
      <w:r w:rsidR="000A26B7" w:rsidRPr="003518A3">
        <w:rPr>
          <w:rFonts w:ascii="Sylfaen" w:hAnsi="Sylfaen" w:cs="Sylfaen"/>
          <w:sz w:val="20"/>
          <w:szCs w:val="20"/>
          <w:lang w:val="ka-GE"/>
        </w:rPr>
        <w:t xml:space="preserve">  მონაცემები</w:t>
      </w:r>
      <w:r w:rsidR="0033419B" w:rsidRPr="003518A3">
        <w:rPr>
          <w:rFonts w:ascii="Sylfaen" w:hAnsi="Sylfaen" w:cs="Sylfaen"/>
          <w:sz w:val="20"/>
          <w:szCs w:val="20"/>
          <w:lang w:val="ka-GE"/>
        </w:rPr>
        <w:t xml:space="preserve"> მ</w:t>
      </w:r>
      <w:r w:rsidRPr="003518A3">
        <w:rPr>
          <w:rFonts w:ascii="Sylfaen" w:hAnsi="Sylfaen" w:cs="Sylfaen"/>
          <w:sz w:val="20"/>
          <w:szCs w:val="20"/>
          <w:lang w:val="ka-GE"/>
        </w:rPr>
        <w:t xml:space="preserve">ოწმობენ </w:t>
      </w:r>
      <w:r w:rsidR="0033419B" w:rsidRPr="003518A3">
        <w:rPr>
          <w:rFonts w:ascii="Sylfaen" w:hAnsi="Sylfaen" w:cs="Sylfaen"/>
          <w:sz w:val="20"/>
          <w:szCs w:val="20"/>
          <w:lang w:val="ka-GE"/>
        </w:rPr>
        <w:t xml:space="preserve"> იმაზე,</w:t>
      </w:r>
      <w:r w:rsidR="000A26B7" w:rsidRPr="003518A3">
        <w:rPr>
          <w:rFonts w:ascii="Sylfaen" w:hAnsi="Sylfaen" w:cs="Sylfaen"/>
          <w:sz w:val="20"/>
          <w:szCs w:val="20"/>
          <w:lang w:val="ka-GE"/>
        </w:rPr>
        <w:t xml:space="preserve"> რომ </w:t>
      </w:r>
      <w:r w:rsidRPr="003518A3">
        <w:rPr>
          <w:rFonts w:ascii="Sylfaen" w:hAnsi="Sylfaen" w:cs="Sylfaen"/>
          <w:sz w:val="20"/>
          <w:szCs w:val="20"/>
          <w:lang w:val="ka-GE"/>
        </w:rPr>
        <w:t>საპასუხ</w:t>
      </w:r>
      <w:r w:rsidR="00E47D77" w:rsidRPr="003518A3">
        <w:rPr>
          <w:rFonts w:ascii="Sylfaen" w:hAnsi="Sylfaen" w:cs="Sylfaen"/>
          <w:sz w:val="20"/>
          <w:szCs w:val="20"/>
          <w:lang w:val="ka-GE"/>
        </w:rPr>
        <w:t>ო</w:t>
      </w:r>
      <w:r w:rsidRPr="003518A3">
        <w:rPr>
          <w:rFonts w:ascii="Sylfaen" w:hAnsi="Sylfaen" w:cs="Sylfaen"/>
          <w:sz w:val="20"/>
          <w:szCs w:val="20"/>
          <w:lang w:val="ka-GE"/>
        </w:rPr>
        <w:t xml:space="preserve"> რეაქციის მაჩვენებლები </w:t>
      </w:r>
      <w:r w:rsidR="000A26B7" w:rsidRPr="003518A3">
        <w:rPr>
          <w:rFonts w:ascii="Sylfaen" w:hAnsi="Sylfaen" w:cs="Sylfaen"/>
          <w:sz w:val="20"/>
          <w:szCs w:val="20"/>
          <w:lang w:val="ka-GE"/>
        </w:rPr>
        <w:t>მამაკაცებ</w:t>
      </w:r>
      <w:r w:rsidRPr="003518A3">
        <w:rPr>
          <w:rFonts w:ascii="Sylfaen" w:hAnsi="Sylfaen" w:cs="Sylfaen"/>
          <w:sz w:val="20"/>
          <w:szCs w:val="20"/>
          <w:lang w:val="ka-GE"/>
        </w:rPr>
        <w:t>ში იყო</w:t>
      </w:r>
      <w:r w:rsidR="000A26B7" w:rsidRPr="003518A3">
        <w:rPr>
          <w:rFonts w:ascii="Sylfaen" w:hAnsi="Sylfaen" w:cs="Sylfaen"/>
          <w:sz w:val="20"/>
          <w:szCs w:val="20"/>
          <w:lang w:val="ka-GE"/>
        </w:rPr>
        <w:t xml:space="preserve"> უფრო ნაკლები, ვიდრე ქალებ</w:t>
      </w:r>
      <w:r w:rsidRPr="003518A3">
        <w:rPr>
          <w:rFonts w:ascii="Sylfaen" w:hAnsi="Sylfaen" w:cs="Sylfaen"/>
          <w:sz w:val="20"/>
          <w:szCs w:val="20"/>
          <w:lang w:val="ka-GE"/>
        </w:rPr>
        <w:t>ში</w:t>
      </w:r>
      <w:r w:rsidR="000A26B7" w:rsidRPr="003518A3">
        <w:rPr>
          <w:rFonts w:ascii="Sylfaen" w:hAnsi="Sylfaen" w:cs="Sylfaen"/>
          <w:sz w:val="20"/>
          <w:szCs w:val="20"/>
          <w:lang w:val="ka-GE"/>
        </w:rPr>
        <w:t xml:space="preserve">.  ორ დადებით </w:t>
      </w:r>
      <w:r w:rsidR="0033419B" w:rsidRPr="003518A3">
        <w:rPr>
          <w:rFonts w:ascii="Sylfaen" w:hAnsi="Sylfaen" w:cs="Sylfaen"/>
          <w:sz w:val="20"/>
          <w:szCs w:val="20"/>
          <w:lang w:val="ka-GE"/>
        </w:rPr>
        <w:t>საერთო</w:t>
      </w:r>
      <w:r w:rsidR="000A26B7" w:rsidRPr="003518A3">
        <w:rPr>
          <w:rFonts w:ascii="Sylfaen" w:hAnsi="Sylfaen" w:cs="Sylfaen"/>
          <w:sz w:val="20"/>
          <w:szCs w:val="20"/>
          <w:lang w:val="ka-GE"/>
        </w:rPr>
        <w:t xml:space="preserve"> კვლევაში</w:t>
      </w:r>
      <w:r w:rsidRPr="003518A3">
        <w:rPr>
          <w:rFonts w:ascii="Sylfaen" w:hAnsi="Sylfaen" w:cs="Sylfaen"/>
          <w:sz w:val="20"/>
          <w:szCs w:val="20"/>
          <w:lang w:val="ka-GE"/>
        </w:rPr>
        <w:t xml:space="preserve"> მამაკაცებისა და ქალების რეაქცია </w:t>
      </w:r>
      <w:r w:rsidR="000A26B7" w:rsidRPr="003518A3">
        <w:rPr>
          <w:rFonts w:ascii="Sylfaen" w:hAnsi="Sylfaen" w:cs="Sylfaen"/>
          <w:sz w:val="20"/>
          <w:szCs w:val="20"/>
          <w:lang w:val="ka-GE"/>
        </w:rPr>
        <w:t xml:space="preserve"> სერტრალინი</w:t>
      </w:r>
      <w:r w:rsidRPr="003518A3">
        <w:rPr>
          <w:rFonts w:ascii="Sylfaen" w:hAnsi="Sylfaen" w:cs="Sylfaen"/>
          <w:sz w:val="20"/>
          <w:szCs w:val="20"/>
          <w:lang w:val="ka-GE"/>
        </w:rPr>
        <w:t>თ მკურნალობაზ</w:t>
      </w:r>
      <w:r w:rsidR="00E47D77" w:rsidRPr="003518A3">
        <w:rPr>
          <w:rFonts w:ascii="Sylfaen" w:hAnsi="Sylfaen" w:cs="Sylfaen"/>
          <w:sz w:val="20"/>
          <w:szCs w:val="20"/>
          <w:lang w:val="ka-GE"/>
        </w:rPr>
        <w:t>ე</w:t>
      </w:r>
      <w:r w:rsidR="000A26B7" w:rsidRPr="003518A3">
        <w:rPr>
          <w:rFonts w:ascii="Sylfaen" w:hAnsi="Sylfaen" w:cs="Sylfaen"/>
          <w:sz w:val="20"/>
          <w:szCs w:val="20"/>
          <w:lang w:val="ka-GE"/>
        </w:rPr>
        <w:t xml:space="preserve"> პლაცებოს</w:t>
      </w:r>
      <w:r w:rsidR="00E47D77" w:rsidRPr="003518A3">
        <w:rPr>
          <w:rFonts w:ascii="Sylfaen" w:hAnsi="Sylfaen" w:cs="Sylfaen"/>
          <w:sz w:val="20"/>
          <w:szCs w:val="20"/>
          <w:lang w:val="ka-GE"/>
        </w:rPr>
        <w:t xml:space="preserve">თან შედარებით </w:t>
      </w:r>
      <w:r w:rsidR="000A26B7" w:rsidRPr="003518A3">
        <w:rPr>
          <w:rFonts w:ascii="Sylfaen" w:hAnsi="Sylfaen" w:cs="Sylfaen"/>
          <w:sz w:val="20"/>
          <w:szCs w:val="20"/>
          <w:lang w:val="ka-GE"/>
        </w:rPr>
        <w:t>იყო</w:t>
      </w:r>
      <w:r w:rsidR="0033419B" w:rsidRPr="003518A3">
        <w:rPr>
          <w:rFonts w:ascii="Sylfaen" w:hAnsi="Sylfaen" w:cs="Sylfaen"/>
          <w:sz w:val="20"/>
          <w:szCs w:val="20"/>
          <w:lang w:val="ka-GE"/>
        </w:rPr>
        <w:t xml:space="preserve"> თითქმის</w:t>
      </w:r>
      <w:r w:rsidR="000A26B7" w:rsidRPr="003518A3">
        <w:rPr>
          <w:rFonts w:ascii="Sylfaen" w:hAnsi="Sylfaen" w:cs="Sylfaen"/>
          <w:sz w:val="20"/>
          <w:szCs w:val="20"/>
          <w:lang w:val="ka-GE"/>
        </w:rPr>
        <w:t xml:space="preserve"> ერთნაირი (ქალები: 57</w:t>
      </w:r>
      <w:r w:rsidR="0033419B" w:rsidRPr="003518A3">
        <w:rPr>
          <w:rFonts w:ascii="Sylfaen" w:hAnsi="Sylfaen" w:cs="Sylfaen"/>
          <w:sz w:val="20"/>
          <w:szCs w:val="20"/>
          <w:lang w:val="ka-GE"/>
        </w:rPr>
        <w:t>,</w:t>
      </w:r>
      <w:r w:rsidR="000A26B7" w:rsidRPr="003518A3">
        <w:rPr>
          <w:rFonts w:ascii="Sylfaen" w:hAnsi="Sylfaen" w:cs="Sylfaen"/>
          <w:sz w:val="20"/>
          <w:szCs w:val="20"/>
          <w:lang w:val="ka-GE"/>
        </w:rPr>
        <w:t>2%</w:t>
      </w:r>
      <w:r w:rsidR="001E57FA" w:rsidRPr="003518A3">
        <w:rPr>
          <w:rFonts w:ascii="Sylfaen" w:hAnsi="Sylfaen" w:cs="Sylfaen"/>
          <w:sz w:val="20"/>
          <w:szCs w:val="20"/>
          <w:lang w:val="ka-GE"/>
        </w:rPr>
        <w:t xml:space="preserve"> vs </w:t>
      </w:r>
      <w:r w:rsidR="000A26B7" w:rsidRPr="003518A3">
        <w:rPr>
          <w:rFonts w:ascii="Sylfaen" w:hAnsi="Sylfaen" w:cs="Sylfaen"/>
          <w:sz w:val="20"/>
          <w:szCs w:val="20"/>
          <w:lang w:val="ka-GE"/>
        </w:rPr>
        <w:t>34</w:t>
      </w:r>
      <w:r w:rsidR="0033419B" w:rsidRPr="003518A3">
        <w:rPr>
          <w:rFonts w:ascii="Sylfaen" w:hAnsi="Sylfaen" w:cs="Sylfaen"/>
          <w:sz w:val="20"/>
          <w:szCs w:val="20"/>
          <w:lang w:val="ka-GE"/>
        </w:rPr>
        <w:t>,</w:t>
      </w:r>
      <w:r w:rsidR="000A26B7" w:rsidRPr="003518A3">
        <w:rPr>
          <w:rFonts w:ascii="Sylfaen" w:hAnsi="Sylfaen" w:cs="Sylfaen"/>
          <w:sz w:val="20"/>
          <w:szCs w:val="20"/>
          <w:lang w:val="ka-GE"/>
        </w:rPr>
        <w:t>5%</w:t>
      </w:r>
      <w:r w:rsidR="001E57FA" w:rsidRPr="003518A3">
        <w:rPr>
          <w:rFonts w:ascii="Sylfaen" w:hAnsi="Sylfaen" w:cs="Sylfaen"/>
          <w:sz w:val="20"/>
          <w:szCs w:val="20"/>
          <w:lang w:val="ka-GE"/>
        </w:rPr>
        <w:t>; მამა</w:t>
      </w:r>
      <w:r w:rsidR="000A26B7" w:rsidRPr="003518A3">
        <w:rPr>
          <w:rFonts w:ascii="Sylfaen" w:hAnsi="Sylfaen" w:cs="Sylfaen"/>
          <w:sz w:val="20"/>
          <w:szCs w:val="20"/>
          <w:lang w:val="ka-GE"/>
        </w:rPr>
        <w:t>კაცები: 53</w:t>
      </w:r>
      <w:r w:rsidR="0033419B" w:rsidRPr="003518A3">
        <w:rPr>
          <w:rFonts w:ascii="Sylfaen" w:hAnsi="Sylfaen" w:cs="Sylfaen"/>
          <w:sz w:val="20"/>
          <w:szCs w:val="20"/>
          <w:lang w:val="ka-GE"/>
        </w:rPr>
        <w:t>,</w:t>
      </w:r>
      <w:r w:rsidR="000A26B7" w:rsidRPr="003518A3">
        <w:rPr>
          <w:rFonts w:ascii="Sylfaen" w:hAnsi="Sylfaen" w:cs="Sylfaen"/>
          <w:sz w:val="20"/>
          <w:szCs w:val="20"/>
          <w:lang w:val="ka-GE"/>
        </w:rPr>
        <w:t>9%</w:t>
      </w:r>
      <w:r w:rsidR="001E57FA" w:rsidRPr="003518A3">
        <w:rPr>
          <w:rFonts w:ascii="Sylfaen" w:hAnsi="Sylfaen" w:cs="Sylfaen"/>
          <w:sz w:val="20"/>
          <w:szCs w:val="20"/>
          <w:lang w:val="ka-GE"/>
        </w:rPr>
        <w:t xml:space="preserve"> vs</w:t>
      </w:r>
      <w:r w:rsidR="000A26B7" w:rsidRPr="003518A3">
        <w:rPr>
          <w:rFonts w:ascii="Sylfaen" w:hAnsi="Sylfaen" w:cs="Sylfaen"/>
          <w:sz w:val="20"/>
          <w:szCs w:val="20"/>
          <w:lang w:val="ka-GE"/>
        </w:rPr>
        <w:t xml:space="preserve"> 38</w:t>
      </w:r>
      <w:r w:rsidR="0033419B" w:rsidRPr="003518A3">
        <w:rPr>
          <w:rFonts w:ascii="Sylfaen" w:hAnsi="Sylfaen" w:cs="Sylfaen"/>
          <w:sz w:val="20"/>
          <w:szCs w:val="20"/>
          <w:lang w:val="ka-GE"/>
        </w:rPr>
        <w:t>,</w:t>
      </w:r>
      <w:r w:rsidR="000A26B7" w:rsidRPr="003518A3">
        <w:rPr>
          <w:rFonts w:ascii="Sylfaen" w:hAnsi="Sylfaen" w:cs="Sylfaen"/>
          <w:sz w:val="20"/>
          <w:szCs w:val="20"/>
          <w:lang w:val="ka-GE"/>
        </w:rPr>
        <w:t>2</w:t>
      </w:r>
      <w:r w:rsidR="0033419B" w:rsidRPr="003518A3">
        <w:rPr>
          <w:rFonts w:ascii="Sylfaen" w:hAnsi="Sylfaen" w:cs="Sylfaen"/>
          <w:sz w:val="20"/>
          <w:szCs w:val="20"/>
          <w:lang w:val="ka-GE"/>
        </w:rPr>
        <w:t>%</w:t>
      </w:r>
      <w:r w:rsidR="000A26B7" w:rsidRPr="003518A3">
        <w:rPr>
          <w:rFonts w:ascii="Sylfaen" w:hAnsi="Sylfaen" w:cs="Sylfaen"/>
          <w:sz w:val="20"/>
          <w:szCs w:val="20"/>
          <w:lang w:val="ka-GE"/>
        </w:rPr>
        <w:t>)</w:t>
      </w:r>
      <w:r w:rsidR="001E57FA" w:rsidRPr="003518A3">
        <w:rPr>
          <w:rFonts w:ascii="Sylfaen" w:hAnsi="Sylfaen" w:cs="Sylfaen"/>
          <w:sz w:val="20"/>
          <w:szCs w:val="20"/>
          <w:lang w:val="ka-GE"/>
        </w:rPr>
        <w:t xml:space="preserve">. </w:t>
      </w:r>
      <w:r w:rsidR="0033419B" w:rsidRPr="003518A3">
        <w:rPr>
          <w:rFonts w:ascii="Sylfaen" w:hAnsi="Sylfaen" w:cs="Sylfaen"/>
          <w:sz w:val="20"/>
          <w:szCs w:val="20"/>
          <w:lang w:val="ka-GE"/>
        </w:rPr>
        <w:t>გაერთიანებულ საერთო</w:t>
      </w:r>
      <w:r w:rsidR="00354EA2" w:rsidRPr="003518A3">
        <w:rPr>
          <w:rFonts w:ascii="Sylfaen" w:hAnsi="Sylfaen" w:cs="Sylfaen"/>
          <w:sz w:val="20"/>
          <w:szCs w:val="20"/>
          <w:lang w:val="ka-GE"/>
        </w:rPr>
        <w:t xml:space="preserve"> კვლევ</w:t>
      </w:r>
      <w:r w:rsidR="00E47D77" w:rsidRPr="003518A3">
        <w:rPr>
          <w:rFonts w:ascii="Sylfaen" w:hAnsi="Sylfaen" w:cs="Sylfaen"/>
          <w:sz w:val="20"/>
          <w:szCs w:val="20"/>
          <w:lang w:val="ka-GE"/>
        </w:rPr>
        <w:t>ებ</w:t>
      </w:r>
      <w:r w:rsidR="00354EA2" w:rsidRPr="003518A3">
        <w:rPr>
          <w:rFonts w:ascii="Sylfaen" w:hAnsi="Sylfaen" w:cs="Sylfaen"/>
          <w:sz w:val="20"/>
          <w:szCs w:val="20"/>
          <w:lang w:val="ka-GE"/>
        </w:rPr>
        <w:t>ში მამრობითი და მდედრობითი</w:t>
      </w:r>
      <w:r w:rsidR="001E57FA" w:rsidRPr="003518A3">
        <w:rPr>
          <w:rFonts w:ascii="Sylfaen" w:hAnsi="Sylfaen" w:cs="Sylfaen"/>
          <w:sz w:val="20"/>
          <w:szCs w:val="20"/>
          <w:lang w:val="ka-GE"/>
        </w:rPr>
        <w:t xml:space="preserve">  </w:t>
      </w:r>
      <w:r w:rsidR="00055700" w:rsidRPr="003518A3">
        <w:rPr>
          <w:rFonts w:ascii="Sylfaen" w:hAnsi="Sylfaen" w:cs="Sylfaen"/>
          <w:sz w:val="20"/>
          <w:szCs w:val="20"/>
          <w:lang w:val="ka-GE"/>
        </w:rPr>
        <w:t>სქესის</w:t>
      </w:r>
      <w:r w:rsidR="001E57FA" w:rsidRPr="003518A3">
        <w:rPr>
          <w:rFonts w:ascii="Sylfaen" w:hAnsi="Sylfaen" w:cs="Sylfaen"/>
          <w:sz w:val="20"/>
          <w:szCs w:val="20"/>
          <w:lang w:val="ka-GE"/>
        </w:rPr>
        <w:t xml:space="preserve"> პაციენტების რაოდენობა</w:t>
      </w:r>
      <w:r w:rsidR="00E47D77" w:rsidRPr="003518A3">
        <w:rPr>
          <w:rFonts w:ascii="Sylfaen" w:hAnsi="Sylfaen" w:cs="Sylfaen"/>
          <w:sz w:val="20"/>
          <w:szCs w:val="20"/>
          <w:lang w:val="ka-GE"/>
        </w:rPr>
        <w:t>მ</w:t>
      </w:r>
      <w:r w:rsidR="001E57FA" w:rsidRPr="003518A3">
        <w:rPr>
          <w:rFonts w:ascii="Sylfaen" w:hAnsi="Sylfaen" w:cs="Sylfaen"/>
          <w:sz w:val="20"/>
          <w:szCs w:val="20"/>
          <w:lang w:val="ka-GE"/>
        </w:rPr>
        <w:t xml:space="preserve"> </w:t>
      </w:r>
      <w:r w:rsidR="00E47D77" w:rsidRPr="003518A3">
        <w:rPr>
          <w:rFonts w:ascii="Sylfaen" w:hAnsi="Sylfaen" w:cs="Sylfaen"/>
          <w:sz w:val="20"/>
          <w:szCs w:val="20"/>
          <w:lang w:val="ka-GE"/>
        </w:rPr>
        <w:t>შეადგინა</w:t>
      </w:r>
      <w:r w:rsidR="001E57FA" w:rsidRPr="003518A3">
        <w:rPr>
          <w:rFonts w:ascii="Sylfaen" w:hAnsi="Sylfaen" w:cs="Sylfaen"/>
          <w:sz w:val="20"/>
          <w:szCs w:val="20"/>
          <w:lang w:val="ka-GE"/>
        </w:rPr>
        <w:t xml:space="preserve"> 184 და 430</w:t>
      </w:r>
      <w:r w:rsidR="00E71464" w:rsidRPr="003518A3">
        <w:rPr>
          <w:rFonts w:ascii="Sylfaen" w:hAnsi="Sylfaen" w:cs="Sylfaen"/>
          <w:sz w:val="20"/>
          <w:szCs w:val="20"/>
          <w:lang w:val="ka-GE"/>
        </w:rPr>
        <w:t xml:space="preserve"> შესაბამისად</w:t>
      </w:r>
      <w:r w:rsidR="00E47D77" w:rsidRPr="003518A3">
        <w:rPr>
          <w:rFonts w:ascii="Sylfaen" w:hAnsi="Sylfaen" w:cs="Sylfaen"/>
          <w:sz w:val="20"/>
          <w:szCs w:val="20"/>
          <w:lang w:val="ka-GE"/>
        </w:rPr>
        <w:t>, და</w:t>
      </w:r>
      <w:r w:rsidR="001E57FA" w:rsidRPr="003518A3">
        <w:rPr>
          <w:rFonts w:ascii="Sylfaen" w:hAnsi="Sylfaen" w:cs="Sylfaen"/>
          <w:sz w:val="20"/>
          <w:szCs w:val="20"/>
          <w:lang w:val="ka-GE"/>
        </w:rPr>
        <w:t xml:space="preserve"> </w:t>
      </w:r>
      <w:r w:rsidR="00E71464" w:rsidRPr="003518A3">
        <w:rPr>
          <w:rFonts w:ascii="Sylfaen" w:hAnsi="Sylfaen" w:cs="Sylfaen"/>
          <w:sz w:val="20"/>
          <w:szCs w:val="20"/>
          <w:lang w:val="ka-GE"/>
        </w:rPr>
        <w:t>ამიტომ,</w:t>
      </w:r>
      <w:r w:rsidR="001E57FA" w:rsidRPr="003518A3">
        <w:rPr>
          <w:rFonts w:ascii="Sylfaen" w:hAnsi="Sylfaen" w:cs="Sylfaen"/>
          <w:sz w:val="20"/>
          <w:szCs w:val="20"/>
          <w:lang w:val="ka-GE"/>
        </w:rPr>
        <w:t xml:space="preserve"> შედეგები  ქალებში</w:t>
      </w:r>
      <w:r w:rsidR="00E71464" w:rsidRPr="003518A3">
        <w:rPr>
          <w:rFonts w:ascii="Sylfaen" w:hAnsi="Sylfaen" w:cs="Sylfaen"/>
          <w:sz w:val="20"/>
          <w:szCs w:val="20"/>
          <w:lang w:val="ka-GE"/>
        </w:rPr>
        <w:t xml:space="preserve"> უფრო მრავალრიცხვანი</w:t>
      </w:r>
      <w:r w:rsidR="00E47D77" w:rsidRPr="003518A3">
        <w:rPr>
          <w:rFonts w:ascii="Sylfaen" w:hAnsi="Sylfaen" w:cs="Sylfaen"/>
          <w:sz w:val="20"/>
          <w:szCs w:val="20"/>
          <w:lang w:val="ka-GE"/>
        </w:rPr>
        <w:t xml:space="preserve"> აღმოჩნდა</w:t>
      </w:r>
      <w:r w:rsidR="001E57FA" w:rsidRPr="003518A3">
        <w:rPr>
          <w:rFonts w:ascii="Sylfaen" w:hAnsi="Sylfaen" w:cs="Sylfaen"/>
          <w:sz w:val="20"/>
          <w:szCs w:val="20"/>
          <w:lang w:val="ka-GE"/>
        </w:rPr>
        <w:t xml:space="preserve">, ხოლო მამაკაცებს </w:t>
      </w:r>
      <w:r w:rsidR="00E71464" w:rsidRPr="003518A3">
        <w:rPr>
          <w:rFonts w:ascii="Sylfaen" w:hAnsi="Sylfaen" w:cs="Sylfaen"/>
          <w:sz w:val="20"/>
          <w:szCs w:val="20"/>
          <w:lang w:val="ka-GE"/>
        </w:rPr>
        <w:t>საწყის მდგომარეობაში უფიქსირდებოდათ სხვა პარამეტრები</w:t>
      </w:r>
      <w:r w:rsidR="00E47D77" w:rsidRPr="003518A3">
        <w:rPr>
          <w:rFonts w:ascii="Sylfaen" w:hAnsi="Sylfaen" w:cs="Sylfaen"/>
          <w:sz w:val="20"/>
          <w:szCs w:val="20"/>
          <w:lang w:val="ka-GE"/>
        </w:rPr>
        <w:t>ც</w:t>
      </w:r>
      <w:r w:rsidR="00E71464" w:rsidRPr="003518A3">
        <w:rPr>
          <w:rFonts w:ascii="Sylfaen" w:hAnsi="Sylfaen" w:cs="Sylfaen"/>
          <w:sz w:val="20"/>
          <w:szCs w:val="20"/>
          <w:lang w:val="ka-GE"/>
        </w:rPr>
        <w:t xml:space="preserve"> </w:t>
      </w:r>
      <w:r w:rsidR="001E57FA" w:rsidRPr="003518A3">
        <w:rPr>
          <w:rFonts w:ascii="Sylfaen" w:hAnsi="Sylfaen" w:cs="Sylfaen"/>
          <w:sz w:val="20"/>
          <w:szCs w:val="20"/>
          <w:lang w:val="ka-GE"/>
        </w:rPr>
        <w:t xml:space="preserve"> </w:t>
      </w:r>
      <w:r w:rsidR="00E71464" w:rsidRPr="003518A3">
        <w:rPr>
          <w:rFonts w:ascii="Sylfaen" w:hAnsi="Sylfaen" w:cs="Sylfaen"/>
          <w:sz w:val="20"/>
          <w:szCs w:val="20"/>
          <w:lang w:val="ka-GE"/>
        </w:rPr>
        <w:t>(პრეპარატ</w:t>
      </w:r>
      <w:r w:rsidR="00E47D77" w:rsidRPr="003518A3">
        <w:rPr>
          <w:rFonts w:ascii="Sylfaen" w:hAnsi="Sylfaen" w:cs="Sylfaen"/>
          <w:sz w:val="20"/>
          <w:szCs w:val="20"/>
          <w:lang w:val="ka-GE"/>
        </w:rPr>
        <w:t>ებ</w:t>
      </w:r>
      <w:r w:rsidR="00E71464" w:rsidRPr="003518A3">
        <w:rPr>
          <w:rFonts w:ascii="Sylfaen" w:hAnsi="Sylfaen" w:cs="Sylfaen"/>
          <w:sz w:val="20"/>
          <w:szCs w:val="20"/>
          <w:lang w:val="ka-GE"/>
        </w:rPr>
        <w:t>ის ბოროტად გამოყენების უფრო ხშირი შემთხვევები</w:t>
      </w:r>
      <w:r w:rsidR="001E57FA" w:rsidRPr="003518A3">
        <w:rPr>
          <w:rFonts w:ascii="Sylfaen" w:hAnsi="Sylfaen" w:cs="Sylfaen"/>
          <w:sz w:val="20"/>
          <w:szCs w:val="20"/>
          <w:lang w:val="ka-GE"/>
        </w:rPr>
        <w:t xml:space="preserve">, </w:t>
      </w:r>
      <w:r w:rsidR="00E71464" w:rsidRPr="003518A3">
        <w:rPr>
          <w:rFonts w:ascii="Sylfaen" w:hAnsi="Sylfaen" w:cs="Sylfaen"/>
          <w:sz w:val="20"/>
          <w:szCs w:val="20"/>
          <w:lang w:val="ka-GE"/>
        </w:rPr>
        <w:t>უფრო ხანგრძლივი მკურნალობა</w:t>
      </w:r>
      <w:r w:rsidR="001E57FA" w:rsidRPr="003518A3">
        <w:rPr>
          <w:rFonts w:ascii="Sylfaen" w:hAnsi="Sylfaen" w:cs="Sylfaen"/>
          <w:sz w:val="20"/>
          <w:szCs w:val="20"/>
          <w:lang w:val="ka-GE"/>
        </w:rPr>
        <w:t>, ტრავმის წყარო და ა.შ.)</w:t>
      </w:r>
      <w:r w:rsidR="00E71464" w:rsidRPr="003518A3">
        <w:rPr>
          <w:rFonts w:ascii="Sylfaen" w:hAnsi="Sylfaen" w:cs="Sylfaen"/>
          <w:sz w:val="20"/>
          <w:szCs w:val="20"/>
          <w:lang w:val="ka-GE"/>
        </w:rPr>
        <w:t>,</w:t>
      </w:r>
      <w:r w:rsidR="001E57FA" w:rsidRPr="003518A3">
        <w:rPr>
          <w:rFonts w:ascii="Sylfaen" w:hAnsi="Sylfaen" w:cs="Sylfaen"/>
          <w:sz w:val="20"/>
          <w:szCs w:val="20"/>
          <w:lang w:val="ka-GE"/>
        </w:rPr>
        <w:t xml:space="preserve"> </w:t>
      </w:r>
      <w:r w:rsidR="00E71464" w:rsidRPr="003518A3">
        <w:rPr>
          <w:rFonts w:ascii="Sylfaen" w:hAnsi="Sylfaen" w:cs="Sylfaen"/>
          <w:sz w:val="20"/>
          <w:szCs w:val="20"/>
          <w:lang w:val="ka-GE"/>
        </w:rPr>
        <w:t>რომელთაც შეეძლოთ ეფექტურობაზე ზეგავლენის მოხდენა.</w:t>
      </w:r>
    </w:p>
    <w:p w14:paraId="364FB59D" w14:textId="2AF71DAE" w:rsidR="00E47D77" w:rsidRPr="003518A3" w:rsidRDefault="00E47D77" w:rsidP="0027231A">
      <w:pPr>
        <w:spacing w:after="0" w:line="240" w:lineRule="auto"/>
        <w:ind w:right="-154"/>
        <w:jc w:val="both"/>
        <w:rPr>
          <w:rFonts w:ascii="Sylfaen" w:hAnsi="Sylfaen" w:cs="Sylfaen"/>
          <w:i/>
          <w:iCs/>
          <w:sz w:val="20"/>
          <w:szCs w:val="20"/>
          <w:lang w:val="ka-GE"/>
        </w:rPr>
      </w:pPr>
    </w:p>
    <w:p w14:paraId="653A674A" w14:textId="37A32C0A" w:rsidR="00E47D77" w:rsidRPr="003518A3" w:rsidRDefault="00E47D77" w:rsidP="0027231A">
      <w:pPr>
        <w:spacing w:after="0" w:line="240" w:lineRule="auto"/>
        <w:ind w:right="-154"/>
        <w:jc w:val="both"/>
        <w:rPr>
          <w:rFonts w:ascii="Sylfaen" w:hAnsi="Sylfaen" w:cs="Sylfaen"/>
          <w:i/>
          <w:iCs/>
          <w:sz w:val="20"/>
          <w:szCs w:val="20"/>
          <w:lang w:val="ka-GE"/>
        </w:rPr>
      </w:pPr>
      <w:r w:rsidRPr="003518A3">
        <w:rPr>
          <w:rFonts w:ascii="Sylfaen" w:hAnsi="Sylfaen" w:cs="Sylfaen"/>
          <w:i/>
          <w:iCs/>
          <w:sz w:val="20"/>
          <w:szCs w:val="20"/>
          <w:lang w:val="ka-GE"/>
        </w:rPr>
        <w:t>გულის ელექტროფიზიოლოგია</w:t>
      </w:r>
    </w:p>
    <w:p w14:paraId="225860D6" w14:textId="74B82DDE" w:rsidR="00B14E14" w:rsidRPr="003518A3" w:rsidRDefault="00E47D77"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QTс-ს სპეციალურ კვლევებში ჯანმრთელი მოხალისეების მონაწილეობით, რომლებიც იღებდნენ სუპერთერაპიულ დოზებს (400 მგ/დღე-ღამეში, რაც ორჯერ აღემატება რეკომენდებულ სადღეღამისო დოზას) და იმყოფებოდნენ წონასწორობის მდგომარეობაში</w:t>
      </w:r>
      <w:r w:rsidR="00D31B3F" w:rsidRPr="003518A3">
        <w:rPr>
          <w:rFonts w:ascii="Sylfaen" w:hAnsi="Sylfaen" w:cs="Sylfaen"/>
          <w:sz w:val="20"/>
          <w:szCs w:val="20"/>
          <w:lang w:val="ka-GE"/>
        </w:rPr>
        <w:t>, პრეპარატის მიღებიდან 4 საათის შემდ</w:t>
      </w:r>
      <w:r w:rsidR="000E528E" w:rsidRPr="003518A3">
        <w:rPr>
          <w:rFonts w:ascii="Sylfaen" w:hAnsi="Sylfaen" w:cs="Sylfaen"/>
          <w:sz w:val="20"/>
          <w:szCs w:val="20"/>
          <w:lang w:val="ka-GE"/>
        </w:rPr>
        <w:t>ე</w:t>
      </w:r>
      <w:r w:rsidR="00D31B3F" w:rsidRPr="003518A3">
        <w:rPr>
          <w:rFonts w:ascii="Sylfaen" w:hAnsi="Sylfaen" w:cs="Sylfaen"/>
          <w:sz w:val="20"/>
          <w:szCs w:val="20"/>
          <w:lang w:val="ka-GE"/>
        </w:rPr>
        <w:t xml:space="preserve">გ </w:t>
      </w:r>
      <w:bookmarkStart w:id="5" w:name="_Hlk203600691"/>
      <w:r w:rsidR="0044760A" w:rsidRPr="003518A3">
        <w:rPr>
          <w:rFonts w:ascii="Sylfaen" w:hAnsi="Sylfaen" w:cs="Sylfaen"/>
          <w:sz w:val="20"/>
          <w:szCs w:val="20"/>
          <w:lang w:val="ka-GE"/>
        </w:rPr>
        <w:t xml:space="preserve">სერტრალინის ჯგუფში და პლაცებოს ჯგუფში </w:t>
      </w:r>
      <w:r w:rsidR="00D31B3F" w:rsidRPr="003518A3">
        <w:rPr>
          <w:rFonts w:ascii="Sylfaen" w:hAnsi="Sylfaen" w:cs="Sylfaen"/>
          <w:sz w:val="20"/>
          <w:szCs w:val="20"/>
          <w:lang w:val="ka-GE"/>
        </w:rPr>
        <w:t xml:space="preserve">QTcF-ს </w:t>
      </w:r>
      <w:bookmarkEnd w:id="5"/>
      <w:r w:rsidR="008963EB" w:rsidRPr="003518A3">
        <w:rPr>
          <w:rFonts w:ascii="Sylfaen" w:hAnsi="Sylfaen" w:cs="Sylfaen"/>
          <w:sz w:val="20"/>
          <w:szCs w:val="20"/>
          <w:lang w:val="ka-GE"/>
        </w:rPr>
        <w:t xml:space="preserve">მნიშვნელობებს შორის </w:t>
      </w:r>
      <w:r w:rsidR="00874BFB" w:rsidRPr="003518A3">
        <w:rPr>
          <w:rFonts w:ascii="Sylfaen" w:hAnsi="Sylfaen" w:cs="Sylfaen"/>
          <w:sz w:val="20"/>
          <w:szCs w:val="20"/>
          <w:lang w:val="ka-GE"/>
        </w:rPr>
        <w:t xml:space="preserve">უმცირესი კვადრატების მეთოდით განსაზღვრული  </w:t>
      </w:r>
      <w:r w:rsidR="000E528E" w:rsidRPr="003518A3">
        <w:rPr>
          <w:rFonts w:ascii="Sylfaen" w:hAnsi="Sylfaen" w:cs="Sylfaen"/>
          <w:sz w:val="20"/>
          <w:szCs w:val="20"/>
          <w:lang w:val="ka-GE"/>
        </w:rPr>
        <w:t>საშუალო სხვაობ</w:t>
      </w:r>
      <w:r w:rsidR="00EB676D" w:rsidRPr="003518A3">
        <w:rPr>
          <w:rFonts w:ascii="Sylfaen" w:hAnsi="Sylfaen" w:cs="Sylfaen"/>
          <w:sz w:val="20"/>
          <w:szCs w:val="20"/>
          <w:lang w:val="ka-GE"/>
        </w:rPr>
        <w:t>ები</w:t>
      </w:r>
      <w:r w:rsidR="008963EB" w:rsidRPr="003518A3">
        <w:rPr>
          <w:rFonts w:ascii="Sylfaen" w:hAnsi="Sylfaen" w:cs="Sylfaen"/>
          <w:sz w:val="20"/>
          <w:szCs w:val="20"/>
          <w:lang w:val="ka-GE"/>
        </w:rPr>
        <w:t xml:space="preserve">ს (11.666 მწმ) </w:t>
      </w:r>
      <w:r w:rsidR="00200B7B" w:rsidRPr="003518A3">
        <w:rPr>
          <w:rFonts w:ascii="Sylfaen" w:hAnsi="Sylfaen" w:cs="Sylfaen"/>
          <w:sz w:val="20"/>
          <w:szCs w:val="20"/>
          <w:lang w:val="ka-GE"/>
        </w:rPr>
        <w:t xml:space="preserve">ორმხრივი 90% ნდობის ინტერვალის (ნი) ზედა ზღვარი </w:t>
      </w:r>
      <w:r w:rsidR="008963EB" w:rsidRPr="003518A3">
        <w:rPr>
          <w:rFonts w:ascii="Sylfaen" w:hAnsi="Sylfaen" w:cs="Sylfaen"/>
          <w:sz w:val="20"/>
          <w:szCs w:val="20"/>
          <w:lang w:val="ka-GE"/>
        </w:rPr>
        <w:t xml:space="preserve"> </w:t>
      </w:r>
      <w:r w:rsidR="00D31B3F" w:rsidRPr="003518A3">
        <w:rPr>
          <w:rFonts w:ascii="Sylfaen" w:hAnsi="Sylfaen" w:cs="Sylfaen"/>
          <w:sz w:val="20"/>
          <w:szCs w:val="20"/>
          <w:lang w:val="ka-GE"/>
        </w:rPr>
        <w:t>აღემატებოდა წინასწარ განსაზღვრულ ზღვარს-10 მწმ-ს.</w:t>
      </w:r>
      <w:r w:rsidR="00B14E14" w:rsidRPr="003518A3">
        <w:rPr>
          <w:rFonts w:ascii="Sylfaen" w:hAnsi="Sylfaen" w:cs="Sylfaen"/>
          <w:sz w:val="20"/>
          <w:szCs w:val="20"/>
          <w:lang w:val="ka-GE"/>
        </w:rPr>
        <w:t xml:space="preserve"> </w:t>
      </w:r>
      <w:r w:rsidR="00D31B3F" w:rsidRPr="003518A3">
        <w:rPr>
          <w:rFonts w:ascii="Sylfaen" w:hAnsi="Sylfaen" w:cs="Sylfaen"/>
          <w:sz w:val="20"/>
          <w:szCs w:val="20"/>
          <w:lang w:val="ka-GE"/>
        </w:rPr>
        <w:t>პასუხის</w:t>
      </w:r>
      <w:r w:rsidR="00D26EDC" w:rsidRPr="003518A3">
        <w:rPr>
          <w:rFonts w:ascii="Sylfaen" w:hAnsi="Sylfaen" w:cs="Sylfaen"/>
          <w:sz w:val="20"/>
          <w:szCs w:val="20"/>
          <w:lang w:val="ka-GE"/>
        </w:rPr>
        <w:t>/</w:t>
      </w:r>
      <w:r w:rsidR="00D31B3F" w:rsidRPr="003518A3">
        <w:rPr>
          <w:rFonts w:ascii="Sylfaen" w:hAnsi="Sylfaen" w:cs="Sylfaen"/>
          <w:sz w:val="20"/>
          <w:szCs w:val="20"/>
          <w:lang w:val="ka-GE"/>
        </w:rPr>
        <w:t xml:space="preserve"> სისტემური ზემოქმედების ანალიზმა დაადგინა</w:t>
      </w:r>
      <w:r w:rsidR="00B14E14" w:rsidRPr="003518A3">
        <w:rPr>
          <w:rFonts w:ascii="Sylfaen" w:hAnsi="Sylfaen" w:cs="Sylfaen"/>
          <w:sz w:val="20"/>
          <w:szCs w:val="20"/>
          <w:lang w:val="ka-GE"/>
        </w:rPr>
        <w:t xml:space="preserve"> </w:t>
      </w:r>
      <w:bookmarkStart w:id="6" w:name="_Hlk203601083"/>
      <w:r w:rsidR="00D31B3F" w:rsidRPr="003518A3">
        <w:rPr>
          <w:rFonts w:ascii="Sylfaen" w:hAnsi="Sylfaen" w:cs="Sylfaen"/>
          <w:sz w:val="20"/>
          <w:szCs w:val="20"/>
          <w:lang w:val="ka-GE"/>
        </w:rPr>
        <w:t>QTcF</w:t>
      </w:r>
      <w:bookmarkEnd w:id="6"/>
      <w:r w:rsidR="00D31B3F" w:rsidRPr="003518A3">
        <w:rPr>
          <w:rFonts w:ascii="Sylfaen" w:hAnsi="Sylfaen" w:cs="Sylfaen"/>
          <w:sz w:val="20"/>
          <w:szCs w:val="20"/>
          <w:lang w:val="ka-GE"/>
        </w:rPr>
        <w:t>-სა და</w:t>
      </w:r>
      <w:r w:rsidR="00B14E14" w:rsidRPr="003518A3">
        <w:rPr>
          <w:rFonts w:ascii="Sylfaen" w:hAnsi="Sylfaen" w:cs="Sylfaen"/>
          <w:sz w:val="20"/>
          <w:szCs w:val="20"/>
          <w:lang w:val="ka-GE"/>
        </w:rPr>
        <w:t xml:space="preserve"> სერტრალინის </w:t>
      </w:r>
      <w:r w:rsidR="00D26EDC" w:rsidRPr="003518A3">
        <w:rPr>
          <w:rFonts w:ascii="Sylfaen" w:hAnsi="Sylfaen" w:cs="Sylfaen"/>
          <w:sz w:val="20"/>
          <w:szCs w:val="20"/>
          <w:lang w:val="ka-GE"/>
        </w:rPr>
        <w:t xml:space="preserve">პლაზმაში  </w:t>
      </w:r>
      <w:r w:rsidR="00B14E14" w:rsidRPr="003518A3">
        <w:rPr>
          <w:rFonts w:ascii="Sylfaen" w:hAnsi="Sylfaen" w:cs="Sylfaen"/>
          <w:sz w:val="20"/>
          <w:szCs w:val="20"/>
          <w:lang w:val="ka-GE"/>
        </w:rPr>
        <w:t>კონცენტრაციას</w:t>
      </w:r>
      <w:r w:rsidR="007347A0" w:rsidRPr="003518A3">
        <w:rPr>
          <w:rFonts w:ascii="Sylfaen" w:hAnsi="Sylfaen" w:cs="Sylfaen"/>
          <w:sz w:val="20"/>
          <w:szCs w:val="20"/>
          <w:lang w:val="ka-GE"/>
        </w:rPr>
        <w:t xml:space="preserve">[0.036 მწმ/(ნგ/მლ); p &lt;0.0001] </w:t>
      </w:r>
      <w:r w:rsidR="00B14E14" w:rsidRPr="003518A3">
        <w:rPr>
          <w:rFonts w:ascii="Sylfaen" w:hAnsi="Sylfaen" w:cs="Sylfaen"/>
          <w:sz w:val="20"/>
          <w:szCs w:val="20"/>
          <w:lang w:val="ka-GE"/>
        </w:rPr>
        <w:t xml:space="preserve"> შორის დადებითი ურთიერთკავშირი. სისტემური ზემოქმედების/პასუხის ანალიზის შედეგების საფუძველზე QTcF-ს კლინიკურად მნიშვნელოვანი გახანგრძლივების (წინასწარ განსაზღვრული 90% ნი-ითვის, რომელიც აღემატება 10 მწმ-ს) ზღვარს წარმოადგენს </w:t>
      </w:r>
      <w:bookmarkStart w:id="7" w:name="_Hlk203601361"/>
      <w:r w:rsidR="00B14E14" w:rsidRPr="003518A3">
        <w:rPr>
          <w:rFonts w:ascii="Sylfaen" w:hAnsi="Sylfaen" w:cs="Sylfaen"/>
          <w:sz w:val="20"/>
          <w:szCs w:val="20"/>
          <w:lang w:val="ka-GE"/>
        </w:rPr>
        <w:t>С</w:t>
      </w:r>
      <w:r w:rsidR="00C934F6" w:rsidRPr="003518A3">
        <w:rPr>
          <w:rFonts w:ascii="Sylfaen" w:hAnsi="Sylfaen" w:cs="Sylfaen"/>
          <w:sz w:val="20"/>
          <w:szCs w:val="20"/>
          <w:lang w:val="ka-GE"/>
        </w:rPr>
        <w:t>m</w:t>
      </w:r>
      <w:r w:rsidR="00B14E14" w:rsidRPr="003518A3">
        <w:rPr>
          <w:rFonts w:ascii="Sylfaen" w:hAnsi="Sylfaen" w:cs="Sylfaen"/>
          <w:sz w:val="20"/>
          <w:szCs w:val="20"/>
          <w:lang w:val="ka-GE"/>
        </w:rPr>
        <w:t>ах</w:t>
      </w:r>
      <w:r w:rsidR="000E528E" w:rsidRPr="003518A3">
        <w:rPr>
          <w:rFonts w:ascii="Sylfaen" w:hAnsi="Sylfaen" w:cs="Sylfaen"/>
          <w:sz w:val="20"/>
          <w:szCs w:val="20"/>
          <w:lang w:val="ka-GE"/>
        </w:rPr>
        <w:t xml:space="preserve">-ის </w:t>
      </w:r>
      <w:bookmarkEnd w:id="7"/>
      <w:r w:rsidR="000E528E" w:rsidRPr="003518A3">
        <w:rPr>
          <w:rFonts w:ascii="Sylfaen" w:hAnsi="Sylfaen" w:cs="Sylfaen"/>
          <w:sz w:val="20"/>
          <w:szCs w:val="20"/>
          <w:lang w:val="ka-GE"/>
        </w:rPr>
        <w:t xml:space="preserve">მნიშვნელობა, რომელიც 2,6 ჯერ აღემატება Смах-ის საშუალო მნიშვნელობას (86 ნგ/მლ) სერტრალინის მაქსიმალური რეკომენდებული დოზის (200 მგ/დღე-ღამეში) მიღების შემდეგ (იხ. </w:t>
      </w:r>
      <w:r w:rsidR="007347A0" w:rsidRPr="003518A3">
        <w:rPr>
          <w:rFonts w:ascii="Sylfaen" w:hAnsi="Sylfaen" w:cs="Sylfaen"/>
          <w:sz w:val="20"/>
          <w:szCs w:val="20"/>
          <w:lang w:val="ka-GE"/>
        </w:rPr>
        <w:t>პუნქტები</w:t>
      </w:r>
      <w:r w:rsidR="000E528E" w:rsidRPr="003518A3">
        <w:rPr>
          <w:rFonts w:ascii="Sylfaen" w:hAnsi="Sylfaen" w:cs="Sylfaen"/>
          <w:sz w:val="20"/>
          <w:szCs w:val="20"/>
          <w:lang w:val="ka-GE"/>
        </w:rPr>
        <w:t xml:space="preserve"> 4.4, 4,5, 4,8 და 4,9).</w:t>
      </w:r>
    </w:p>
    <w:p w14:paraId="4886E627" w14:textId="77777777" w:rsidR="00B14E14" w:rsidRPr="003518A3" w:rsidRDefault="00B14E14" w:rsidP="0027231A">
      <w:pPr>
        <w:spacing w:after="0" w:line="240" w:lineRule="auto"/>
        <w:ind w:right="-154"/>
        <w:jc w:val="both"/>
        <w:rPr>
          <w:rFonts w:ascii="Sylfaen" w:hAnsi="Sylfaen" w:cs="Sylfaen"/>
          <w:sz w:val="20"/>
          <w:szCs w:val="20"/>
          <w:lang w:val="ka-GE"/>
        </w:rPr>
      </w:pPr>
    </w:p>
    <w:p w14:paraId="35F0B464" w14:textId="02B5A709" w:rsidR="00354EA2" w:rsidRPr="003518A3" w:rsidRDefault="00354EA2" w:rsidP="0027231A">
      <w:pPr>
        <w:spacing w:after="0" w:line="240" w:lineRule="auto"/>
        <w:ind w:right="-154"/>
        <w:jc w:val="both"/>
        <w:rPr>
          <w:rFonts w:ascii="Sylfaen" w:hAnsi="Sylfaen"/>
          <w:i/>
          <w:sz w:val="20"/>
          <w:szCs w:val="20"/>
          <w:lang w:val="ka-GE"/>
        </w:rPr>
      </w:pPr>
      <w:r w:rsidRPr="003518A3">
        <w:rPr>
          <w:rFonts w:ascii="Sylfaen" w:hAnsi="Sylfaen"/>
          <w:i/>
          <w:sz w:val="20"/>
          <w:szCs w:val="20"/>
          <w:lang w:val="ka-GE"/>
        </w:rPr>
        <w:t>ო</w:t>
      </w:r>
      <w:r w:rsidR="00E47D77" w:rsidRPr="003518A3">
        <w:rPr>
          <w:rFonts w:ascii="Sylfaen" w:hAnsi="Sylfaen"/>
          <w:i/>
          <w:sz w:val="20"/>
          <w:szCs w:val="20"/>
          <w:lang w:val="ka-GE"/>
        </w:rPr>
        <w:t>კ</w:t>
      </w:r>
      <w:r w:rsidRPr="003518A3">
        <w:rPr>
          <w:rFonts w:ascii="Sylfaen" w:hAnsi="Sylfaen"/>
          <w:i/>
          <w:sz w:val="20"/>
          <w:szCs w:val="20"/>
          <w:lang w:val="ka-GE"/>
        </w:rPr>
        <w:t xml:space="preserve">ა </w:t>
      </w:r>
      <w:r w:rsidR="009C6783" w:rsidRPr="003518A3">
        <w:rPr>
          <w:rFonts w:ascii="Sylfaen" w:hAnsi="Sylfaen"/>
          <w:i/>
          <w:sz w:val="20"/>
          <w:szCs w:val="20"/>
          <w:lang w:val="ka-GE"/>
        </w:rPr>
        <w:t>ბავშვებში</w:t>
      </w:r>
      <w:r w:rsidR="00D26EDC" w:rsidRPr="003518A3">
        <w:rPr>
          <w:rFonts w:ascii="Sylfaen" w:hAnsi="Sylfaen"/>
          <w:i/>
          <w:sz w:val="20"/>
          <w:szCs w:val="20"/>
          <w:lang w:val="ka-GE"/>
        </w:rPr>
        <w:t xml:space="preserve"> </w:t>
      </w:r>
    </w:p>
    <w:p w14:paraId="3E30E7DE" w14:textId="2E9859E1" w:rsidR="007A58F0" w:rsidRPr="003518A3" w:rsidRDefault="00354EA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სერტრალინის (50-200 მგ/დღეში) უსაფრთხოება და  ეფექტურობა </w:t>
      </w:r>
      <w:r w:rsidR="0053277E" w:rsidRPr="003518A3">
        <w:rPr>
          <w:rFonts w:ascii="Sylfaen" w:hAnsi="Sylfaen" w:cs="Sylfaen"/>
          <w:sz w:val="20"/>
          <w:szCs w:val="20"/>
          <w:lang w:val="ka-GE"/>
        </w:rPr>
        <w:t xml:space="preserve">შეისწავლებოდა </w:t>
      </w:r>
      <w:r w:rsidRPr="003518A3">
        <w:rPr>
          <w:rFonts w:ascii="Sylfaen" w:hAnsi="Sylfaen" w:cs="Sylfaen"/>
          <w:sz w:val="20"/>
          <w:szCs w:val="20"/>
          <w:lang w:val="ka-GE"/>
        </w:rPr>
        <w:t xml:space="preserve"> </w:t>
      </w:r>
      <w:r w:rsidR="00691C2E" w:rsidRPr="003518A3">
        <w:rPr>
          <w:rFonts w:ascii="Sylfaen" w:hAnsi="Sylfaen"/>
          <w:sz w:val="20"/>
          <w:szCs w:val="20"/>
          <w:lang w:val="ka-GE"/>
        </w:rPr>
        <w:t>ო</w:t>
      </w:r>
      <w:r w:rsidR="0053277E" w:rsidRPr="003518A3">
        <w:rPr>
          <w:rFonts w:ascii="Sylfaen" w:hAnsi="Sylfaen"/>
          <w:sz w:val="20"/>
          <w:szCs w:val="20"/>
          <w:lang w:val="ka-GE"/>
        </w:rPr>
        <w:t>კა-</w:t>
      </w:r>
      <w:r w:rsidR="00691C2E" w:rsidRPr="003518A3">
        <w:rPr>
          <w:rFonts w:ascii="Sylfaen" w:hAnsi="Sylfaen"/>
          <w:sz w:val="20"/>
          <w:szCs w:val="20"/>
          <w:lang w:val="ka-GE"/>
        </w:rPr>
        <w:t xml:space="preserve">ს მქონე </w:t>
      </w:r>
      <w:r w:rsidRPr="003518A3">
        <w:rPr>
          <w:rFonts w:ascii="Sylfaen" w:hAnsi="Sylfaen" w:cs="Sylfaen"/>
          <w:sz w:val="20"/>
          <w:szCs w:val="20"/>
          <w:lang w:val="ka-GE"/>
        </w:rPr>
        <w:t xml:space="preserve">ამბულატორიულ </w:t>
      </w:r>
      <w:r w:rsidR="00691C2E" w:rsidRPr="003518A3">
        <w:rPr>
          <w:rFonts w:ascii="Sylfaen" w:hAnsi="Sylfaen" w:cs="Sylfaen"/>
          <w:sz w:val="20"/>
          <w:szCs w:val="20"/>
          <w:lang w:val="ka-GE"/>
        </w:rPr>
        <w:t xml:space="preserve">პედიატრიულ </w:t>
      </w:r>
      <w:r w:rsidR="00F6385F" w:rsidRPr="003518A3">
        <w:rPr>
          <w:rFonts w:ascii="Sylfaen" w:hAnsi="Sylfaen" w:cs="Sylfaen"/>
          <w:sz w:val="20"/>
          <w:szCs w:val="20"/>
          <w:lang w:val="ka-GE"/>
        </w:rPr>
        <w:t>პაციენტებში</w:t>
      </w:r>
      <w:r w:rsidR="00691C2E" w:rsidRPr="003518A3">
        <w:rPr>
          <w:rFonts w:ascii="Sylfaen" w:hAnsi="Sylfaen" w:cs="Sylfaen"/>
          <w:sz w:val="20"/>
          <w:szCs w:val="20"/>
          <w:lang w:val="ka-GE"/>
        </w:rPr>
        <w:t xml:space="preserve"> </w:t>
      </w:r>
      <w:r w:rsidRPr="003518A3">
        <w:rPr>
          <w:rFonts w:ascii="Sylfaen" w:hAnsi="Sylfaen" w:cs="Sylfaen"/>
          <w:sz w:val="20"/>
          <w:szCs w:val="20"/>
          <w:lang w:val="ka-GE"/>
        </w:rPr>
        <w:t xml:space="preserve"> </w:t>
      </w:r>
      <w:r w:rsidR="00691C2E" w:rsidRPr="003518A3">
        <w:rPr>
          <w:rFonts w:ascii="Sylfaen" w:hAnsi="Sylfaen" w:cs="Sylfaen"/>
          <w:sz w:val="20"/>
          <w:szCs w:val="20"/>
          <w:lang w:val="ka-GE"/>
        </w:rPr>
        <w:t>(</w:t>
      </w:r>
      <w:r w:rsidRPr="003518A3">
        <w:rPr>
          <w:rFonts w:ascii="Sylfaen" w:hAnsi="Sylfaen" w:cs="Sylfaen"/>
          <w:sz w:val="20"/>
          <w:szCs w:val="20"/>
          <w:lang w:val="ka-GE"/>
        </w:rPr>
        <w:t>6-12 წ</w:t>
      </w:r>
      <w:r w:rsidR="00F6385F" w:rsidRPr="003518A3">
        <w:rPr>
          <w:rFonts w:ascii="Sylfaen" w:hAnsi="Sylfaen" w:cs="Sylfaen"/>
          <w:sz w:val="20"/>
          <w:szCs w:val="20"/>
          <w:lang w:val="ka-GE"/>
        </w:rPr>
        <w:t>ლის ბავშვებსა</w:t>
      </w:r>
      <w:r w:rsidRPr="003518A3">
        <w:rPr>
          <w:rFonts w:ascii="Sylfaen" w:hAnsi="Sylfaen" w:cs="Sylfaen"/>
          <w:sz w:val="20"/>
          <w:szCs w:val="20"/>
          <w:lang w:val="ka-GE"/>
        </w:rPr>
        <w:t xml:space="preserve"> და </w:t>
      </w:r>
      <w:r w:rsidR="00F6385F" w:rsidRPr="003518A3">
        <w:rPr>
          <w:rFonts w:ascii="Sylfaen" w:hAnsi="Sylfaen" w:cs="Sylfaen"/>
          <w:sz w:val="20"/>
          <w:szCs w:val="20"/>
          <w:lang w:val="ka-GE"/>
        </w:rPr>
        <w:t>1</w:t>
      </w:r>
      <w:r w:rsidRPr="003518A3">
        <w:rPr>
          <w:rFonts w:ascii="Sylfaen" w:hAnsi="Sylfaen" w:cs="Sylfaen"/>
          <w:sz w:val="20"/>
          <w:szCs w:val="20"/>
          <w:lang w:val="ka-GE"/>
        </w:rPr>
        <w:t>3-17 წ</w:t>
      </w:r>
      <w:r w:rsidR="00F6385F" w:rsidRPr="003518A3">
        <w:rPr>
          <w:rFonts w:ascii="Sylfaen" w:hAnsi="Sylfaen" w:cs="Sylfaen"/>
          <w:sz w:val="20"/>
          <w:szCs w:val="20"/>
          <w:lang w:val="ka-GE"/>
        </w:rPr>
        <w:t>ლის მოზარდებში</w:t>
      </w:r>
      <w:r w:rsidR="00691C2E" w:rsidRPr="003518A3">
        <w:rPr>
          <w:rFonts w:ascii="Sylfaen" w:hAnsi="Sylfaen" w:cs="Sylfaen"/>
          <w:sz w:val="20"/>
          <w:szCs w:val="20"/>
          <w:lang w:val="ka-GE"/>
        </w:rPr>
        <w:t>),</w:t>
      </w:r>
      <w:r w:rsidRPr="003518A3">
        <w:rPr>
          <w:rFonts w:ascii="Sylfaen" w:hAnsi="Sylfaen" w:cs="Sylfaen"/>
          <w:sz w:val="20"/>
          <w:szCs w:val="20"/>
          <w:lang w:val="ka-GE"/>
        </w:rPr>
        <w:t xml:space="preserve"> რომელთაც </w:t>
      </w:r>
      <w:r w:rsidR="00691C2E" w:rsidRPr="003518A3">
        <w:rPr>
          <w:rFonts w:ascii="Sylfaen" w:hAnsi="Sylfaen" w:cs="Sylfaen"/>
          <w:sz w:val="20"/>
          <w:szCs w:val="20"/>
          <w:lang w:val="ka-GE"/>
        </w:rPr>
        <w:t>არ ჰქონდათ დეპრესია</w:t>
      </w:r>
      <w:r w:rsidR="00CB43D6" w:rsidRPr="003518A3">
        <w:rPr>
          <w:rFonts w:ascii="Sylfaen" w:hAnsi="Sylfaen"/>
          <w:sz w:val="20"/>
          <w:szCs w:val="20"/>
          <w:lang w:val="ka-GE"/>
        </w:rPr>
        <w:t xml:space="preserve">. </w:t>
      </w:r>
      <w:r w:rsidR="00691C2E" w:rsidRPr="003518A3">
        <w:rPr>
          <w:rFonts w:ascii="Sylfaen" w:hAnsi="Sylfaen"/>
          <w:sz w:val="20"/>
          <w:szCs w:val="20"/>
          <w:lang w:val="ka-GE"/>
        </w:rPr>
        <w:t>პ</w:t>
      </w:r>
      <w:r w:rsidR="00F6385F" w:rsidRPr="003518A3">
        <w:rPr>
          <w:rFonts w:ascii="Sylfaen" w:hAnsi="Sylfaen"/>
          <w:sz w:val="20"/>
          <w:szCs w:val="20"/>
          <w:lang w:val="ka-GE"/>
        </w:rPr>
        <w:t>ლაცებო</w:t>
      </w:r>
      <w:r w:rsidR="00691C2E" w:rsidRPr="003518A3">
        <w:rPr>
          <w:rFonts w:ascii="Sylfaen" w:hAnsi="Sylfaen"/>
          <w:sz w:val="20"/>
          <w:szCs w:val="20"/>
          <w:lang w:val="ka-GE"/>
        </w:rPr>
        <w:t>-კონტროლირებადი,</w:t>
      </w:r>
      <w:r w:rsidR="00F6385F" w:rsidRPr="003518A3">
        <w:rPr>
          <w:rFonts w:ascii="Sylfaen" w:hAnsi="Sylfaen"/>
          <w:sz w:val="20"/>
          <w:szCs w:val="20"/>
          <w:lang w:val="ka-GE"/>
        </w:rPr>
        <w:t xml:space="preserve"> </w:t>
      </w:r>
      <w:r w:rsidR="00691C2E" w:rsidRPr="003518A3">
        <w:rPr>
          <w:rFonts w:ascii="Sylfaen" w:hAnsi="Sylfaen"/>
          <w:sz w:val="20"/>
          <w:szCs w:val="20"/>
          <w:lang w:val="ka-GE"/>
        </w:rPr>
        <w:t>ცალმხრივი,</w:t>
      </w:r>
      <w:r w:rsidR="00CB43D6" w:rsidRPr="003518A3">
        <w:rPr>
          <w:rFonts w:ascii="Sylfaen" w:hAnsi="Sylfaen"/>
          <w:sz w:val="20"/>
          <w:szCs w:val="20"/>
          <w:lang w:val="ka-GE"/>
        </w:rPr>
        <w:t xml:space="preserve"> ბრმა </w:t>
      </w:r>
      <w:r w:rsidR="00F6385F" w:rsidRPr="003518A3">
        <w:rPr>
          <w:rFonts w:ascii="Sylfaen" w:hAnsi="Sylfaen"/>
          <w:sz w:val="20"/>
          <w:szCs w:val="20"/>
          <w:lang w:val="ka-GE"/>
        </w:rPr>
        <w:t xml:space="preserve">ერთკვირიანი </w:t>
      </w:r>
      <w:r w:rsidR="00CB43D6" w:rsidRPr="003518A3">
        <w:rPr>
          <w:rFonts w:ascii="Sylfaen" w:hAnsi="Sylfaen"/>
          <w:sz w:val="20"/>
          <w:szCs w:val="20"/>
          <w:lang w:val="ka-GE"/>
        </w:rPr>
        <w:t xml:space="preserve">კვლევის შემდეგ </w:t>
      </w:r>
      <w:r w:rsidR="00CD61C5" w:rsidRPr="003518A3">
        <w:rPr>
          <w:rFonts w:ascii="Sylfaen" w:hAnsi="Sylfaen"/>
          <w:sz w:val="20"/>
          <w:szCs w:val="20"/>
          <w:lang w:val="ka-GE"/>
        </w:rPr>
        <w:t>პაციენტებ</w:t>
      </w:r>
      <w:r w:rsidR="00691C2E" w:rsidRPr="003518A3">
        <w:rPr>
          <w:rFonts w:ascii="Sylfaen" w:hAnsi="Sylfaen"/>
          <w:sz w:val="20"/>
          <w:szCs w:val="20"/>
          <w:lang w:val="ka-GE"/>
        </w:rPr>
        <w:t xml:space="preserve">ს დაენიშნათ </w:t>
      </w:r>
      <w:r w:rsidR="00EB2E72" w:rsidRPr="003518A3">
        <w:rPr>
          <w:rFonts w:ascii="Sylfaen" w:hAnsi="Sylfaen"/>
          <w:sz w:val="20"/>
          <w:szCs w:val="20"/>
          <w:lang w:val="ka-GE"/>
        </w:rPr>
        <w:t>არა</w:t>
      </w:r>
      <w:r w:rsidR="00691C2E" w:rsidRPr="003518A3">
        <w:rPr>
          <w:rFonts w:ascii="Sylfaen" w:hAnsi="Sylfaen"/>
          <w:sz w:val="20"/>
          <w:szCs w:val="20"/>
          <w:lang w:val="ka-GE"/>
        </w:rPr>
        <w:t>რეგულარული მკურნალობა სერტრალინით ან პლაცებო</w:t>
      </w:r>
      <w:r w:rsidR="00CD61C5" w:rsidRPr="003518A3">
        <w:rPr>
          <w:rFonts w:ascii="Sylfaen" w:hAnsi="Sylfaen"/>
          <w:sz w:val="20"/>
          <w:szCs w:val="20"/>
          <w:lang w:val="ka-GE"/>
        </w:rPr>
        <w:t>თი,</w:t>
      </w:r>
      <w:r w:rsidR="00691C2E" w:rsidRPr="003518A3">
        <w:rPr>
          <w:rFonts w:ascii="Sylfaen" w:hAnsi="Sylfaen"/>
          <w:sz w:val="20"/>
          <w:szCs w:val="20"/>
          <w:lang w:val="ka-GE"/>
        </w:rPr>
        <w:t xml:space="preserve"> მოქნილი დოზირებით 12 კვირის განმავლობაში. </w:t>
      </w:r>
      <w:r w:rsidR="00CB43D6" w:rsidRPr="003518A3">
        <w:rPr>
          <w:rFonts w:ascii="Sylfaen" w:hAnsi="Sylfaen" w:cs="Sylfaen"/>
          <w:sz w:val="20"/>
          <w:szCs w:val="20"/>
          <w:lang w:val="ka-GE"/>
        </w:rPr>
        <w:t>ბავშვებ</w:t>
      </w:r>
      <w:r w:rsidR="00EB2E72" w:rsidRPr="003518A3">
        <w:rPr>
          <w:rFonts w:ascii="Sylfaen" w:hAnsi="Sylfaen" w:cs="Sylfaen"/>
          <w:sz w:val="20"/>
          <w:szCs w:val="20"/>
          <w:lang w:val="ka-GE"/>
        </w:rPr>
        <w:t>ს</w:t>
      </w:r>
      <w:r w:rsidR="00CB43D6" w:rsidRPr="003518A3">
        <w:rPr>
          <w:rFonts w:ascii="Sylfaen" w:hAnsi="Sylfaen" w:cs="Sylfaen"/>
          <w:sz w:val="20"/>
          <w:szCs w:val="20"/>
          <w:lang w:val="ka-GE"/>
        </w:rPr>
        <w:t xml:space="preserve"> (6-12 წელი) </w:t>
      </w:r>
      <w:r w:rsidR="00EB2E72" w:rsidRPr="003518A3">
        <w:rPr>
          <w:rFonts w:ascii="Sylfaen" w:hAnsi="Sylfaen" w:cs="Sylfaen"/>
          <w:sz w:val="20"/>
          <w:szCs w:val="20"/>
          <w:lang w:val="ka-GE"/>
        </w:rPr>
        <w:t>თავდაპირველად დ</w:t>
      </w:r>
      <w:r w:rsidR="007347A0" w:rsidRPr="003518A3">
        <w:rPr>
          <w:rFonts w:ascii="Sylfaen" w:hAnsi="Sylfaen" w:cs="Sylfaen"/>
          <w:sz w:val="20"/>
          <w:szCs w:val="20"/>
          <w:lang w:val="ka-GE"/>
        </w:rPr>
        <w:t>ა</w:t>
      </w:r>
      <w:r w:rsidR="00EB2E72" w:rsidRPr="003518A3">
        <w:rPr>
          <w:rFonts w:ascii="Sylfaen" w:hAnsi="Sylfaen" w:cs="Sylfaen"/>
          <w:sz w:val="20"/>
          <w:szCs w:val="20"/>
          <w:lang w:val="ka-GE"/>
        </w:rPr>
        <w:t xml:space="preserve">ენიშნათ </w:t>
      </w:r>
      <w:r w:rsidR="00CB43D6" w:rsidRPr="003518A3">
        <w:rPr>
          <w:rFonts w:ascii="Sylfaen" w:hAnsi="Sylfaen" w:cs="Sylfaen"/>
          <w:sz w:val="20"/>
          <w:szCs w:val="20"/>
          <w:lang w:val="ka-GE"/>
        </w:rPr>
        <w:t xml:space="preserve">მკურნალობა 25 მგ დოზით. </w:t>
      </w:r>
      <w:r w:rsidR="000B3E94" w:rsidRPr="003518A3">
        <w:rPr>
          <w:rFonts w:ascii="Sylfaen" w:hAnsi="Sylfaen" w:cs="Sylfaen"/>
          <w:sz w:val="20"/>
          <w:szCs w:val="20"/>
          <w:lang w:val="ka-GE"/>
        </w:rPr>
        <w:t>პაციენტებმა</w:t>
      </w:r>
      <w:r w:rsidR="00F6385F" w:rsidRPr="003518A3">
        <w:rPr>
          <w:rFonts w:ascii="Sylfaen" w:hAnsi="Sylfaen" w:cs="Sylfaen"/>
          <w:sz w:val="20"/>
          <w:szCs w:val="20"/>
          <w:lang w:val="ka-GE"/>
        </w:rPr>
        <w:t>,</w:t>
      </w:r>
      <w:r w:rsidR="00CB43D6" w:rsidRPr="003518A3">
        <w:rPr>
          <w:rFonts w:ascii="Sylfaen" w:hAnsi="Sylfaen" w:cs="Sylfaen"/>
          <w:sz w:val="20"/>
          <w:szCs w:val="20"/>
          <w:lang w:val="ka-GE"/>
        </w:rPr>
        <w:t xml:space="preserve"> რომლებიც </w:t>
      </w:r>
      <w:r w:rsidR="000B3E94" w:rsidRPr="003518A3">
        <w:rPr>
          <w:rFonts w:ascii="Sylfaen" w:hAnsi="Sylfaen" w:cs="Sylfaen"/>
          <w:sz w:val="20"/>
          <w:szCs w:val="20"/>
          <w:lang w:val="ka-GE"/>
        </w:rPr>
        <w:t>იღებდნენ სერტრალინს, აჩვენეს სიმპტომების მნიშვნელოვანი გაუმჯობესება</w:t>
      </w:r>
      <w:r w:rsidR="00CB43D6" w:rsidRPr="003518A3">
        <w:rPr>
          <w:rFonts w:ascii="Sylfaen" w:hAnsi="Sylfaen" w:cs="Sylfaen"/>
          <w:sz w:val="20"/>
          <w:szCs w:val="20"/>
          <w:lang w:val="ka-GE"/>
        </w:rPr>
        <w:t xml:space="preserve">  პლაცებოს ჯგუფ</w:t>
      </w:r>
      <w:r w:rsidR="000B3E94" w:rsidRPr="003518A3">
        <w:rPr>
          <w:rFonts w:ascii="Sylfaen" w:hAnsi="Sylfaen" w:cs="Sylfaen"/>
          <w:sz w:val="20"/>
          <w:szCs w:val="20"/>
          <w:lang w:val="ka-GE"/>
        </w:rPr>
        <w:t>თან შედარებით,</w:t>
      </w:r>
      <w:r w:rsidR="00CB43D6" w:rsidRPr="003518A3">
        <w:rPr>
          <w:rFonts w:ascii="Sylfaen" w:hAnsi="Sylfaen" w:cs="Sylfaen"/>
          <w:sz w:val="20"/>
          <w:szCs w:val="20"/>
          <w:lang w:val="ka-GE"/>
        </w:rPr>
        <w:t xml:space="preserve"> იელ-ბრაუნის ობსესიურ-</w:t>
      </w:r>
      <w:r w:rsidR="00F6385F" w:rsidRPr="003518A3">
        <w:rPr>
          <w:rFonts w:ascii="Sylfaen" w:hAnsi="Sylfaen" w:cs="Sylfaen"/>
          <w:sz w:val="20"/>
          <w:szCs w:val="20"/>
          <w:lang w:val="ka-GE"/>
        </w:rPr>
        <w:t>კომპულსურ</w:t>
      </w:r>
      <w:r w:rsidR="000B3E94" w:rsidRPr="003518A3">
        <w:rPr>
          <w:rFonts w:ascii="Sylfaen" w:hAnsi="Sylfaen" w:cs="Sylfaen"/>
          <w:sz w:val="20"/>
          <w:szCs w:val="20"/>
          <w:lang w:val="ka-GE"/>
        </w:rPr>
        <w:t>ი სინდრომის</w:t>
      </w:r>
      <w:r w:rsidR="00CB43D6" w:rsidRPr="003518A3">
        <w:rPr>
          <w:rFonts w:ascii="Sylfaen" w:hAnsi="Sylfaen" w:cs="Sylfaen"/>
          <w:sz w:val="20"/>
          <w:szCs w:val="20"/>
          <w:lang w:val="ka-GE"/>
        </w:rPr>
        <w:t xml:space="preserve"> </w:t>
      </w:r>
      <w:r w:rsidR="000B3E94" w:rsidRPr="003518A3">
        <w:rPr>
          <w:rFonts w:ascii="Sylfaen" w:hAnsi="Sylfaen" w:cs="Sylfaen"/>
          <w:sz w:val="20"/>
          <w:szCs w:val="20"/>
          <w:lang w:val="ka-GE"/>
        </w:rPr>
        <w:t>შ</w:t>
      </w:r>
      <w:r w:rsidR="00CB43D6" w:rsidRPr="003518A3">
        <w:rPr>
          <w:rFonts w:ascii="Sylfaen" w:hAnsi="Sylfaen" w:cs="Sylfaen"/>
          <w:sz w:val="20"/>
          <w:szCs w:val="20"/>
          <w:lang w:val="ka-GE"/>
        </w:rPr>
        <w:t>კალ</w:t>
      </w:r>
      <w:r w:rsidR="00EB2E72" w:rsidRPr="003518A3">
        <w:rPr>
          <w:rFonts w:ascii="Sylfaen" w:hAnsi="Sylfaen" w:cs="Sylfaen"/>
          <w:sz w:val="20"/>
          <w:szCs w:val="20"/>
          <w:lang w:val="ka-GE"/>
        </w:rPr>
        <w:t>ას</w:t>
      </w:r>
      <w:r w:rsidR="000B3E94" w:rsidRPr="003518A3">
        <w:rPr>
          <w:rFonts w:ascii="Sylfaen" w:hAnsi="Sylfaen" w:cs="Sylfaen"/>
          <w:sz w:val="20"/>
          <w:szCs w:val="20"/>
          <w:lang w:val="ka-GE"/>
        </w:rPr>
        <w:t xml:space="preserve"> CY-BOCS</w:t>
      </w:r>
      <w:r w:rsidR="00CB43D6" w:rsidRPr="003518A3">
        <w:rPr>
          <w:rFonts w:ascii="Sylfaen" w:hAnsi="Sylfaen" w:cs="Sylfaen"/>
          <w:sz w:val="20"/>
          <w:szCs w:val="20"/>
          <w:lang w:val="ka-GE"/>
        </w:rPr>
        <w:t xml:space="preserve"> (p=0</w:t>
      </w:r>
      <w:r w:rsidR="000B3E94" w:rsidRPr="003518A3">
        <w:rPr>
          <w:rFonts w:ascii="Sylfaen" w:hAnsi="Sylfaen" w:cs="Sylfaen"/>
          <w:sz w:val="20"/>
          <w:szCs w:val="20"/>
          <w:lang w:val="ka-GE"/>
        </w:rPr>
        <w:t>,</w:t>
      </w:r>
      <w:r w:rsidR="00CB43D6" w:rsidRPr="003518A3">
        <w:rPr>
          <w:rFonts w:ascii="Sylfaen" w:hAnsi="Sylfaen" w:cs="Sylfaen"/>
          <w:sz w:val="20"/>
          <w:szCs w:val="20"/>
          <w:lang w:val="ka-GE"/>
        </w:rPr>
        <w:t xml:space="preserve">005), </w:t>
      </w:r>
      <w:r w:rsidR="00F6385F" w:rsidRPr="003518A3">
        <w:rPr>
          <w:rFonts w:ascii="Sylfaen" w:hAnsi="Sylfaen" w:cs="Sylfaen"/>
          <w:sz w:val="20"/>
          <w:szCs w:val="20"/>
          <w:lang w:val="ka-GE"/>
        </w:rPr>
        <w:t xml:space="preserve"> </w:t>
      </w:r>
      <w:r w:rsidR="000B3E94" w:rsidRPr="003518A3">
        <w:rPr>
          <w:rFonts w:ascii="Sylfaen" w:hAnsi="Sylfaen" w:cs="Sylfaen"/>
          <w:sz w:val="20"/>
          <w:szCs w:val="20"/>
          <w:lang w:val="ka-GE"/>
        </w:rPr>
        <w:t xml:space="preserve">აშშ-ის </w:t>
      </w:r>
      <w:r w:rsidR="00CB43D6" w:rsidRPr="003518A3">
        <w:rPr>
          <w:rFonts w:ascii="Sylfaen" w:hAnsi="Sylfaen" w:cs="Sylfaen"/>
          <w:sz w:val="20"/>
          <w:szCs w:val="20"/>
          <w:lang w:val="ka-GE"/>
        </w:rPr>
        <w:t xml:space="preserve">ფსიქიკური ჯანმრთელობის </w:t>
      </w:r>
      <w:r w:rsidR="00EB2E72" w:rsidRPr="003518A3">
        <w:rPr>
          <w:rFonts w:ascii="Sylfaen" w:hAnsi="Sylfaen" w:cs="Sylfaen"/>
          <w:sz w:val="20"/>
          <w:szCs w:val="20"/>
          <w:lang w:val="ka-GE"/>
        </w:rPr>
        <w:t>ნაციონალ</w:t>
      </w:r>
      <w:r w:rsidR="00CB43D6" w:rsidRPr="003518A3">
        <w:rPr>
          <w:rFonts w:ascii="Sylfaen" w:hAnsi="Sylfaen" w:cs="Sylfaen"/>
          <w:sz w:val="20"/>
          <w:szCs w:val="20"/>
          <w:lang w:val="ka-GE"/>
        </w:rPr>
        <w:t>უ</w:t>
      </w:r>
      <w:r w:rsidR="00EB2E72" w:rsidRPr="003518A3">
        <w:rPr>
          <w:rFonts w:ascii="Sylfaen" w:hAnsi="Sylfaen" w:cs="Sylfaen"/>
          <w:sz w:val="20"/>
          <w:szCs w:val="20"/>
          <w:lang w:val="ka-GE"/>
        </w:rPr>
        <w:t>რ</w:t>
      </w:r>
      <w:r w:rsidR="00CB43D6" w:rsidRPr="003518A3">
        <w:rPr>
          <w:rFonts w:ascii="Sylfaen" w:hAnsi="Sylfaen" w:cs="Sylfaen"/>
          <w:sz w:val="20"/>
          <w:szCs w:val="20"/>
          <w:lang w:val="ka-GE"/>
        </w:rPr>
        <w:t xml:space="preserve">ი ინსტიტუტის </w:t>
      </w:r>
      <w:r w:rsidR="00F6385F" w:rsidRPr="003518A3">
        <w:rPr>
          <w:rFonts w:ascii="Sylfaen" w:hAnsi="Sylfaen" w:cs="Sylfaen"/>
          <w:sz w:val="20"/>
          <w:szCs w:val="20"/>
          <w:lang w:val="ka-GE"/>
        </w:rPr>
        <w:t>გლობალურ</w:t>
      </w:r>
      <w:r w:rsidR="00CB43D6" w:rsidRPr="003518A3">
        <w:rPr>
          <w:rFonts w:ascii="Sylfaen" w:hAnsi="Sylfaen" w:cs="Sylfaen"/>
          <w:sz w:val="20"/>
          <w:szCs w:val="20"/>
          <w:lang w:val="ka-GE"/>
        </w:rPr>
        <w:t xml:space="preserve"> ობსესიურ-</w:t>
      </w:r>
      <w:r w:rsidR="00F6385F" w:rsidRPr="003518A3">
        <w:rPr>
          <w:rFonts w:ascii="Sylfaen" w:hAnsi="Sylfaen" w:cs="Sylfaen"/>
          <w:sz w:val="20"/>
          <w:szCs w:val="20"/>
          <w:lang w:val="ka-GE"/>
        </w:rPr>
        <w:t>კომპულსურ</w:t>
      </w:r>
      <w:r w:rsidR="000B3E94" w:rsidRPr="003518A3">
        <w:rPr>
          <w:rFonts w:ascii="Sylfaen" w:hAnsi="Sylfaen" w:cs="Sylfaen"/>
          <w:sz w:val="20"/>
          <w:szCs w:val="20"/>
          <w:lang w:val="ka-GE"/>
        </w:rPr>
        <w:t>ი სინდრომის</w:t>
      </w:r>
      <w:r w:rsidR="00CB43D6" w:rsidRPr="003518A3">
        <w:rPr>
          <w:rFonts w:ascii="Sylfaen" w:hAnsi="Sylfaen" w:cs="Sylfaen"/>
          <w:sz w:val="20"/>
          <w:szCs w:val="20"/>
          <w:lang w:val="ka-GE"/>
        </w:rPr>
        <w:t xml:space="preserve"> </w:t>
      </w:r>
      <w:r w:rsidR="000B3E94" w:rsidRPr="003518A3">
        <w:rPr>
          <w:rFonts w:ascii="Sylfaen" w:hAnsi="Sylfaen" w:cs="Sylfaen"/>
          <w:sz w:val="20"/>
          <w:szCs w:val="20"/>
          <w:lang w:val="ka-GE"/>
        </w:rPr>
        <w:t>შ</w:t>
      </w:r>
      <w:r w:rsidR="00CB43D6" w:rsidRPr="003518A3">
        <w:rPr>
          <w:rFonts w:ascii="Sylfaen" w:hAnsi="Sylfaen" w:cs="Sylfaen"/>
          <w:sz w:val="20"/>
          <w:szCs w:val="20"/>
          <w:lang w:val="ka-GE"/>
        </w:rPr>
        <w:t>კალა</w:t>
      </w:r>
      <w:r w:rsidR="00F6385F" w:rsidRPr="003518A3">
        <w:rPr>
          <w:rFonts w:ascii="Sylfaen" w:hAnsi="Sylfaen" w:cs="Sylfaen"/>
          <w:sz w:val="20"/>
          <w:szCs w:val="20"/>
          <w:lang w:val="ka-GE"/>
        </w:rPr>
        <w:t>სა</w:t>
      </w:r>
      <w:r w:rsidR="00CB43D6" w:rsidRPr="003518A3">
        <w:rPr>
          <w:rFonts w:ascii="Sylfaen" w:hAnsi="Sylfaen" w:cs="Sylfaen"/>
          <w:sz w:val="20"/>
          <w:szCs w:val="20"/>
          <w:lang w:val="ka-GE"/>
        </w:rPr>
        <w:t xml:space="preserve"> (p=0</w:t>
      </w:r>
      <w:r w:rsidR="000B3E94" w:rsidRPr="003518A3">
        <w:rPr>
          <w:rFonts w:ascii="Sylfaen" w:hAnsi="Sylfaen" w:cs="Sylfaen"/>
          <w:sz w:val="20"/>
          <w:szCs w:val="20"/>
          <w:lang w:val="ka-GE"/>
        </w:rPr>
        <w:t>,</w:t>
      </w:r>
      <w:r w:rsidR="00CB43D6" w:rsidRPr="003518A3">
        <w:rPr>
          <w:rFonts w:ascii="Sylfaen" w:hAnsi="Sylfaen" w:cs="Sylfaen"/>
          <w:sz w:val="20"/>
          <w:szCs w:val="20"/>
          <w:lang w:val="ka-GE"/>
        </w:rPr>
        <w:t>019)</w:t>
      </w:r>
      <w:r w:rsidR="00F6385F" w:rsidRPr="003518A3">
        <w:rPr>
          <w:rFonts w:ascii="Sylfaen" w:hAnsi="Sylfaen" w:cs="Sylfaen"/>
          <w:sz w:val="20"/>
          <w:szCs w:val="20"/>
          <w:lang w:val="ka-GE"/>
        </w:rPr>
        <w:t xml:space="preserve"> და</w:t>
      </w:r>
      <w:r w:rsidR="00601733" w:rsidRPr="003518A3">
        <w:rPr>
          <w:rFonts w:ascii="Sylfaen" w:hAnsi="Sylfaen" w:cs="Sylfaen"/>
          <w:sz w:val="20"/>
          <w:szCs w:val="20"/>
          <w:lang w:val="ka-GE"/>
        </w:rPr>
        <w:t xml:space="preserve"> </w:t>
      </w:r>
      <w:r w:rsidR="00EB2E72" w:rsidRPr="003518A3">
        <w:rPr>
          <w:rFonts w:ascii="Sylfaen" w:hAnsi="Sylfaen" w:cs="Sylfaen"/>
          <w:sz w:val="20"/>
          <w:szCs w:val="20"/>
          <w:lang w:val="ka-GE"/>
        </w:rPr>
        <w:t xml:space="preserve">გაუმჯობესების </w:t>
      </w:r>
      <w:r w:rsidR="006D5B9A" w:rsidRPr="003518A3">
        <w:rPr>
          <w:rFonts w:ascii="Sylfaen" w:hAnsi="Sylfaen" w:cs="Sylfaen"/>
          <w:sz w:val="20"/>
          <w:szCs w:val="20"/>
          <w:lang w:val="ka-GE"/>
        </w:rPr>
        <w:t xml:space="preserve">საერთო კლინიკური შთაბეჭდილების </w:t>
      </w:r>
      <w:r w:rsidR="000B3E94" w:rsidRPr="003518A3">
        <w:rPr>
          <w:rFonts w:ascii="Sylfaen" w:hAnsi="Sylfaen" w:cs="Sylfaen"/>
          <w:sz w:val="20"/>
          <w:szCs w:val="20"/>
          <w:lang w:val="ka-GE"/>
        </w:rPr>
        <w:t>შ</w:t>
      </w:r>
      <w:r w:rsidR="006D5B9A" w:rsidRPr="003518A3">
        <w:rPr>
          <w:rFonts w:ascii="Sylfaen" w:hAnsi="Sylfaen" w:cs="Sylfaen"/>
          <w:sz w:val="20"/>
          <w:szCs w:val="20"/>
          <w:lang w:val="ka-GE"/>
        </w:rPr>
        <w:t>კალა</w:t>
      </w:r>
      <w:r w:rsidR="00EB2E72" w:rsidRPr="003518A3">
        <w:rPr>
          <w:rFonts w:ascii="Sylfaen" w:hAnsi="Sylfaen" w:cs="Sylfaen"/>
          <w:sz w:val="20"/>
          <w:szCs w:val="20"/>
          <w:lang w:val="ka-GE"/>
        </w:rPr>
        <w:t>ს მიხედვით</w:t>
      </w:r>
      <w:r w:rsidR="006D5B9A" w:rsidRPr="003518A3">
        <w:rPr>
          <w:rFonts w:ascii="Sylfaen" w:hAnsi="Sylfaen" w:cs="Sylfaen"/>
          <w:sz w:val="20"/>
          <w:szCs w:val="20"/>
          <w:lang w:val="ka-GE"/>
        </w:rPr>
        <w:t xml:space="preserve">  (p=0</w:t>
      </w:r>
      <w:r w:rsidR="000B3E94" w:rsidRPr="003518A3">
        <w:rPr>
          <w:rFonts w:ascii="Sylfaen" w:hAnsi="Sylfaen" w:cs="Sylfaen"/>
          <w:sz w:val="20"/>
          <w:szCs w:val="20"/>
          <w:lang w:val="ka-GE"/>
        </w:rPr>
        <w:t>,</w:t>
      </w:r>
      <w:r w:rsidR="006D5B9A" w:rsidRPr="003518A3">
        <w:rPr>
          <w:rFonts w:ascii="Sylfaen" w:hAnsi="Sylfaen" w:cs="Sylfaen"/>
          <w:sz w:val="20"/>
          <w:szCs w:val="20"/>
          <w:lang w:val="ka-GE"/>
        </w:rPr>
        <w:t xml:space="preserve">002). გარდა ამისა, სერტრალინის ჯგუფში </w:t>
      </w:r>
      <w:r w:rsidR="00F6385F" w:rsidRPr="003518A3">
        <w:rPr>
          <w:rFonts w:ascii="Sylfaen" w:hAnsi="Sylfaen" w:cs="Sylfaen"/>
          <w:sz w:val="20"/>
          <w:szCs w:val="20"/>
          <w:lang w:val="ka-GE"/>
        </w:rPr>
        <w:t xml:space="preserve">აღინიშნებოდა </w:t>
      </w:r>
      <w:r w:rsidR="006D5B9A" w:rsidRPr="003518A3">
        <w:rPr>
          <w:rFonts w:ascii="Sylfaen" w:hAnsi="Sylfaen" w:cs="Sylfaen"/>
          <w:sz w:val="20"/>
          <w:szCs w:val="20"/>
          <w:lang w:val="ka-GE"/>
        </w:rPr>
        <w:t>უფრო მ</w:t>
      </w:r>
      <w:r w:rsidR="00601733" w:rsidRPr="003518A3">
        <w:rPr>
          <w:rFonts w:ascii="Sylfaen" w:hAnsi="Sylfaen" w:cs="Sylfaen"/>
          <w:sz w:val="20"/>
          <w:szCs w:val="20"/>
          <w:lang w:val="ka-GE"/>
        </w:rPr>
        <w:t>ნიშვნელოვან</w:t>
      </w:r>
      <w:r w:rsidR="006D5B9A" w:rsidRPr="003518A3">
        <w:rPr>
          <w:rFonts w:ascii="Sylfaen" w:hAnsi="Sylfaen" w:cs="Sylfaen"/>
          <w:sz w:val="20"/>
          <w:szCs w:val="20"/>
          <w:lang w:val="ka-GE"/>
        </w:rPr>
        <w:t xml:space="preserve">ი გაუმჯობესების ტენდენცია </w:t>
      </w:r>
      <w:r w:rsidR="00601733" w:rsidRPr="003518A3">
        <w:rPr>
          <w:rFonts w:ascii="Sylfaen" w:hAnsi="Sylfaen" w:cs="Sylfaen"/>
          <w:sz w:val="20"/>
          <w:szCs w:val="20"/>
          <w:lang w:val="ka-GE"/>
        </w:rPr>
        <w:t xml:space="preserve">პლაცებოს ჯგუფთან შედარებით, და ასევე მძიმე დაავადების </w:t>
      </w:r>
      <w:r w:rsidR="000B3E94" w:rsidRPr="003518A3">
        <w:rPr>
          <w:rFonts w:ascii="Sylfaen" w:hAnsi="Sylfaen" w:cs="Sylfaen"/>
          <w:sz w:val="20"/>
          <w:szCs w:val="20"/>
          <w:lang w:val="ka-GE"/>
        </w:rPr>
        <w:t xml:space="preserve">საერთო კლინიკური შთაბეჭდილების შკალაზე  </w:t>
      </w:r>
      <w:r w:rsidR="006D5B9A" w:rsidRPr="003518A3">
        <w:rPr>
          <w:rFonts w:ascii="Sylfaen" w:hAnsi="Sylfaen" w:cs="Sylfaen"/>
          <w:sz w:val="20"/>
          <w:szCs w:val="20"/>
          <w:lang w:val="ka-GE"/>
        </w:rPr>
        <w:t>(p=0</w:t>
      </w:r>
      <w:r w:rsidR="000B3E94" w:rsidRPr="003518A3">
        <w:rPr>
          <w:rFonts w:ascii="Sylfaen" w:hAnsi="Sylfaen" w:cs="Sylfaen"/>
          <w:sz w:val="20"/>
          <w:szCs w:val="20"/>
          <w:lang w:val="ka-GE"/>
        </w:rPr>
        <w:t>,</w:t>
      </w:r>
      <w:r w:rsidR="006D5B9A" w:rsidRPr="003518A3">
        <w:rPr>
          <w:rFonts w:ascii="Sylfaen" w:hAnsi="Sylfaen" w:cs="Sylfaen"/>
          <w:sz w:val="20"/>
          <w:szCs w:val="20"/>
          <w:lang w:val="ka-GE"/>
        </w:rPr>
        <w:t xml:space="preserve">089). </w:t>
      </w:r>
      <w:r w:rsidR="000B3E94" w:rsidRPr="003518A3">
        <w:rPr>
          <w:rFonts w:ascii="Sylfaen" w:hAnsi="Sylfaen" w:cs="Sylfaen"/>
          <w:sz w:val="20"/>
          <w:szCs w:val="20"/>
          <w:lang w:val="ka-GE"/>
        </w:rPr>
        <w:t xml:space="preserve">რაც შეეხება </w:t>
      </w:r>
      <w:r w:rsidR="006D5B9A" w:rsidRPr="003518A3">
        <w:rPr>
          <w:rFonts w:ascii="Sylfaen" w:hAnsi="Sylfaen" w:cs="Sylfaen"/>
          <w:sz w:val="20"/>
          <w:szCs w:val="20"/>
          <w:lang w:val="ka-GE"/>
        </w:rPr>
        <w:t>CY-BOC</w:t>
      </w:r>
      <w:r w:rsidR="000B3E94" w:rsidRPr="003518A3">
        <w:rPr>
          <w:rFonts w:ascii="Sylfaen" w:hAnsi="Sylfaen" w:cs="Sylfaen"/>
          <w:sz w:val="20"/>
          <w:szCs w:val="20"/>
          <w:lang w:val="ka-GE"/>
        </w:rPr>
        <w:t>S შკალას,</w:t>
      </w:r>
      <w:r w:rsidR="006D5B9A" w:rsidRPr="003518A3">
        <w:rPr>
          <w:rFonts w:ascii="Sylfaen" w:hAnsi="Sylfaen" w:cs="Sylfaen"/>
          <w:sz w:val="20"/>
          <w:szCs w:val="20"/>
          <w:lang w:val="ka-GE"/>
        </w:rPr>
        <w:t xml:space="preserve">  </w:t>
      </w:r>
      <w:r w:rsidR="00601733" w:rsidRPr="003518A3">
        <w:rPr>
          <w:rFonts w:ascii="Sylfaen" w:hAnsi="Sylfaen" w:cs="Sylfaen"/>
          <w:sz w:val="20"/>
          <w:szCs w:val="20"/>
          <w:lang w:val="ka-GE"/>
        </w:rPr>
        <w:t xml:space="preserve">ქულების რაოდენობა, რომელიც ახასიათებს </w:t>
      </w:r>
      <w:r w:rsidR="006D5B9A" w:rsidRPr="003518A3">
        <w:rPr>
          <w:rFonts w:ascii="Sylfaen" w:hAnsi="Sylfaen" w:cs="Sylfaen"/>
          <w:sz w:val="20"/>
          <w:szCs w:val="20"/>
          <w:lang w:val="ka-GE"/>
        </w:rPr>
        <w:t xml:space="preserve">საშუალო </w:t>
      </w:r>
      <w:r w:rsidR="007347A0" w:rsidRPr="003518A3">
        <w:rPr>
          <w:rFonts w:ascii="Sylfaen" w:hAnsi="Sylfaen" w:cs="Sylfaen"/>
          <w:sz w:val="20"/>
          <w:szCs w:val="20"/>
          <w:lang w:val="ka-GE"/>
        </w:rPr>
        <w:t>სა</w:t>
      </w:r>
      <w:r w:rsidR="006D5B9A" w:rsidRPr="003518A3">
        <w:rPr>
          <w:rFonts w:ascii="Sylfaen" w:hAnsi="Sylfaen" w:cs="Sylfaen"/>
          <w:sz w:val="20"/>
          <w:szCs w:val="20"/>
          <w:lang w:val="ka-GE"/>
        </w:rPr>
        <w:t xml:space="preserve">წყის </w:t>
      </w:r>
      <w:r w:rsidR="000B3E94" w:rsidRPr="003518A3">
        <w:rPr>
          <w:rFonts w:ascii="Sylfaen" w:hAnsi="Sylfaen" w:cs="Sylfaen"/>
          <w:sz w:val="20"/>
          <w:szCs w:val="20"/>
          <w:lang w:val="ka-GE"/>
        </w:rPr>
        <w:t>მდგომარეობ</w:t>
      </w:r>
      <w:r w:rsidR="00601733" w:rsidRPr="003518A3">
        <w:rPr>
          <w:rFonts w:ascii="Sylfaen" w:hAnsi="Sylfaen" w:cs="Sylfaen"/>
          <w:sz w:val="20"/>
          <w:szCs w:val="20"/>
          <w:lang w:val="ka-GE"/>
        </w:rPr>
        <w:t>ას</w:t>
      </w:r>
      <w:r w:rsidR="000B3E94" w:rsidRPr="003518A3">
        <w:rPr>
          <w:rFonts w:ascii="Sylfaen" w:hAnsi="Sylfaen" w:cs="Sylfaen"/>
          <w:sz w:val="20"/>
          <w:szCs w:val="20"/>
          <w:lang w:val="ka-GE"/>
        </w:rPr>
        <w:t xml:space="preserve"> </w:t>
      </w:r>
      <w:r w:rsidR="006D5B9A" w:rsidRPr="003518A3">
        <w:rPr>
          <w:rFonts w:ascii="Sylfaen" w:hAnsi="Sylfaen" w:cs="Sylfaen"/>
          <w:sz w:val="20"/>
          <w:szCs w:val="20"/>
          <w:lang w:val="ka-GE"/>
        </w:rPr>
        <w:t xml:space="preserve">და </w:t>
      </w:r>
      <w:r w:rsidR="000B3E94" w:rsidRPr="003518A3">
        <w:rPr>
          <w:rFonts w:ascii="Sylfaen" w:hAnsi="Sylfaen" w:cs="Sylfaen"/>
          <w:sz w:val="20"/>
          <w:szCs w:val="20"/>
          <w:lang w:val="ka-GE"/>
        </w:rPr>
        <w:t>მის ცვლილება</w:t>
      </w:r>
      <w:r w:rsidR="00601733" w:rsidRPr="003518A3">
        <w:rPr>
          <w:rFonts w:ascii="Sylfaen" w:hAnsi="Sylfaen" w:cs="Sylfaen"/>
          <w:sz w:val="20"/>
          <w:szCs w:val="20"/>
          <w:lang w:val="ka-GE"/>
        </w:rPr>
        <w:t>ს</w:t>
      </w:r>
      <w:r w:rsidR="006D5B9A" w:rsidRPr="003518A3">
        <w:rPr>
          <w:rFonts w:ascii="Sylfaen" w:hAnsi="Sylfaen" w:cs="Sylfaen"/>
          <w:sz w:val="20"/>
          <w:szCs w:val="20"/>
          <w:lang w:val="ka-GE"/>
        </w:rPr>
        <w:t xml:space="preserve"> პლაცებოს ჯგუფ</w:t>
      </w:r>
      <w:r w:rsidR="00351EB6" w:rsidRPr="003518A3">
        <w:rPr>
          <w:rFonts w:ascii="Sylfaen" w:hAnsi="Sylfaen" w:cs="Sylfaen"/>
          <w:sz w:val="20"/>
          <w:szCs w:val="20"/>
          <w:lang w:val="ka-GE"/>
        </w:rPr>
        <w:t>ში</w:t>
      </w:r>
      <w:r w:rsidR="006D5B9A" w:rsidRPr="003518A3">
        <w:rPr>
          <w:rFonts w:ascii="Sylfaen" w:hAnsi="Sylfaen" w:cs="Sylfaen"/>
          <w:sz w:val="20"/>
          <w:szCs w:val="20"/>
          <w:lang w:val="ka-GE"/>
        </w:rPr>
        <w:t xml:space="preserve"> </w:t>
      </w:r>
      <w:r w:rsidR="00601733" w:rsidRPr="003518A3">
        <w:rPr>
          <w:rFonts w:ascii="Sylfaen" w:hAnsi="Sylfaen" w:cs="Sylfaen"/>
          <w:sz w:val="20"/>
          <w:szCs w:val="20"/>
          <w:lang w:val="ka-GE"/>
        </w:rPr>
        <w:t>შესაბამისად შეადგინა</w:t>
      </w:r>
      <w:r w:rsidR="006D5B9A" w:rsidRPr="003518A3">
        <w:rPr>
          <w:rFonts w:ascii="Sylfaen" w:hAnsi="Sylfaen" w:cs="Sylfaen"/>
          <w:sz w:val="20"/>
          <w:szCs w:val="20"/>
          <w:lang w:val="ka-GE"/>
        </w:rPr>
        <w:t xml:space="preserve">  22</w:t>
      </w:r>
      <w:r w:rsidR="000B3E94" w:rsidRPr="003518A3">
        <w:rPr>
          <w:rFonts w:ascii="Sylfaen" w:hAnsi="Sylfaen" w:cs="Sylfaen"/>
          <w:sz w:val="20"/>
          <w:szCs w:val="20"/>
          <w:lang w:val="ka-GE"/>
        </w:rPr>
        <w:t>,</w:t>
      </w:r>
      <w:r w:rsidR="006D5B9A" w:rsidRPr="003518A3">
        <w:rPr>
          <w:rFonts w:ascii="Sylfaen" w:hAnsi="Sylfaen" w:cs="Sylfaen"/>
          <w:sz w:val="20"/>
          <w:szCs w:val="20"/>
          <w:lang w:val="ka-GE"/>
        </w:rPr>
        <w:t>25±6</w:t>
      </w:r>
      <w:r w:rsidR="000B3E94" w:rsidRPr="003518A3">
        <w:rPr>
          <w:rFonts w:ascii="Sylfaen" w:hAnsi="Sylfaen" w:cs="Sylfaen"/>
          <w:sz w:val="20"/>
          <w:szCs w:val="20"/>
          <w:lang w:val="ka-GE"/>
        </w:rPr>
        <w:t>,</w:t>
      </w:r>
      <w:r w:rsidR="006D5B9A" w:rsidRPr="003518A3">
        <w:rPr>
          <w:rFonts w:ascii="Sylfaen" w:hAnsi="Sylfaen" w:cs="Sylfaen"/>
          <w:sz w:val="20"/>
          <w:szCs w:val="20"/>
          <w:lang w:val="ka-GE"/>
        </w:rPr>
        <w:t>15 და -3</w:t>
      </w:r>
      <w:r w:rsidR="000B3E94" w:rsidRPr="003518A3">
        <w:rPr>
          <w:rFonts w:ascii="Sylfaen" w:hAnsi="Sylfaen" w:cs="Sylfaen"/>
          <w:sz w:val="20"/>
          <w:szCs w:val="20"/>
          <w:lang w:val="ka-GE"/>
        </w:rPr>
        <w:t>,</w:t>
      </w:r>
      <w:r w:rsidR="006D5B9A" w:rsidRPr="003518A3">
        <w:rPr>
          <w:rFonts w:ascii="Sylfaen" w:hAnsi="Sylfaen" w:cs="Sylfaen"/>
          <w:sz w:val="20"/>
          <w:szCs w:val="20"/>
          <w:lang w:val="ka-GE"/>
        </w:rPr>
        <w:t>4±0</w:t>
      </w:r>
      <w:r w:rsidR="000B3E94" w:rsidRPr="003518A3">
        <w:rPr>
          <w:rFonts w:ascii="Sylfaen" w:hAnsi="Sylfaen" w:cs="Sylfaen"/>
          <w:sz w:val="20"/>
          <w:szCs w:val="20"/>
          <w:lang w:val="ka-GE"/>
        </w:rPr>
        <w:t>,</w:t>
      </w:r>
      <w:r w:rsidR="006D5B9A" w:rsidRPr="003518A3">
        <w:rPr>
          <w:rFonts w:ascii="Sylfaen" w:hAnsi="Sylfaen" w:cs="Sylfaen"/>
          <w:sz w:val="20"/>
          <w:szCs w:val="20"/>
          <w:lang w:val="ka-GE"/>
        </w:rPr>
        <w:t>82</w:t>
      </w:r>
      <w:r w:rsidR="009D138C" w:rsidRPr="003518A3">
        <w:rPr>
          <w:rFonts w:ascii="Sylfaen" w:hAnsi="Sylfaen" w:cs="Sylfaen"/>
          <w:sz w:val="20"/>
          <w:szCs w:val="20"/>
          <w:lang w:val="ka-GE"/>
        </w:rPr>
        <w:t>, მაშინ როცა სერტრალინის ჯგუფ</w:t>
      </w:r>
      <w:r w:rsidR="00601733" w:rsidRPr="003518A3">
        <w:rPr>
          <w:rFonts w:ascii="Sylfaen" w:hAnsi="Sylfaen" w:cs="Sylfaen"/>
          <w:sz w:val="20"/>
          <w:szCs w:val="20"/>
          <w:lang w:val="ka-GE"/>
        </w:rPr>
        <w:t>ის ანალოგიურმა</w:t>
      </w:r>
      <w:r w:rsidR="000B3E94" w:rsidRPr="003518A3">
        <w:rPr>
          <w:rFonts w:ascii="Sylfaen" w:hAnsi="Sylfaen" w:cs="Sylfaen"/>
          <w:sz w:val="20"/>
          <w:szCs w:val="20"/>
          <w:lang w:val="ka-GE"/>
        </w:rPr>
        <w:t xml:space="preserve"> მაჩვენებლებ</w:t>
      </w:r>
      <w:r w:rsidR="00601733" w:rsidRPr="003518A3">
        <w:rPr>
          <w:rFonts w:ascii="Sylfaen" w:hAnsi="Sylfaen" w:cs="Sylfaen"/>
          <w:sz w:val="20"/>
          <w:szCs w:val="20"/>
          <w:lang w:val="ka-GE"/>
        </w:rPr>
        <w:t>მა</w:t>
      </w:r>
      <w:r w:rsidR="009D138C" w:rsidRPr="003518A3">
        <w:rPr>
          <w:rFonts w:ascii="Sylfaen" w:hAnsi="Sylfaen" w:cs="Sylfaen"/>
          <w:sz w:val="20"/>
          <w:szCs w:val="20"/>
          <w:lang w:val="ka-GE"/>
        </w:rPr>
        <w:t xml:space="preserve"> </w:t>
      </w:r>
      <w:r w:rsidR="00601733" w:rsidRPr="003518A3">
        <w:rPr>
          <w:rFonts w:ascii="Sylfaen" w:hAnsi="Sylfaen" w:cs="Sylfaen"/>
          <w:sz w:val="20"/>
          <w:szCs w:val="20"/>
          <w:lang w:val="ka-GE"/>
        </w:rPr>
        <w:t xml:space="preserve">შეადგინა </w:t>
      </w:r>
      <w:r w:rsidR="009D138C" w:rsidRPr="003518A3">
        <w:rPr>
          <w:rFonts w:ascii="Sylfaen" w:hAnsi="Sylfaen" w:cs="Sylfaen"/>
          <w:sz w:val="20"/>
          <w:szCs w:val="20"/>
          <w:lang w:val="ka-GE"/>
        </w:rPr>
        <w:t>23</w:t>
      </w:r>
      <w:r w:rsidR="000B3E94" w:rsidRPr="003518A3">
        <w:rPr>
          <w:rFonts w:ascii="Sylfaen" w:hAnsi="Sylfaen" w:cs="Sylfaen"/>
          <w:sz w:val="20"/>
          <w:szCs w:val="20"/>
          <w:lang w:val="ka-GE"/>
        </w:rPr>
        <w:t>,</w:t>
      </w:r>
      <w:r w:rsidR="009D138C" w:rsidRPr="003518A3">
        <w:rPr>
          <w:rFonts w:ascii="Sylfaen" w:hAnsi="Sylfaen" w:cs="Sylfaen"/>
          <w:sz w:val="20"/>
          <w:szCs w:val="20"/>
          <w:lang w:val="ka-GE"/>
        </w:rPr>
        <w:t>36±4</w:t>
      </w:r>
      <w:r w:rsidR="000B3E94" w:rsidRPr="003518A3">
        <w:rPr>
          <w:rFonts w:ascii="Sylfaen" w:hAnsi="Sylfaen" w:cs="Sylfaen"/>
          <w:sz w:val="20"/>
          <w:szCs w:val="20"/>
          <w:lang w:val="ka-GE"/>
        </w:rPr>
        <w:t>,</w:t>
      </w:r>
      <w:r w:rsidR="009D138C" w:rsidRPr="003518A3">
        <w:rPr>
          <w:rFonts w:ascii="Sylfaen" w:hAnsi="Sylfaen" w:cs="Sylfaen"/>
          <w:sz w:val="20"/>
          <w:szCs w:val="20"/>
          <w:lang w:val="ka-GE"/>
        </w:rPr>
        <w:t>5</w:t>
      </w:r>
      <w:r w:rsidR="00351EB6" w:rsidRPr="003518A3">
        <w:rPr>
          <w:rFonts w:ascii="Sylfaen" w:hAnsi="Sylfaen" w:cs="Sylfaen"/>
          <w:sz w:val="20"/>
          <w:szCs w:val="20"/>
          <w:lang w:val="ka-GE"/>
        </w:rPr>
        <w:t>6</w:t>
      </w:r>
      <w:r w:rsidR="009D138C" w:rsidRPr="003518A3">
        <w:rPr>
          <w:rFonts w:ascii="Sylfaen" w:hAnsi="Sylfaen" w:cs="Sylfaen"/>
          <w:sz w:val="20"/>
          <w:szCs w:val="20"/>
          <w:lang w:val="ka-GE"/>
        </w:rPr>
        <w:t xml:space="preserve"> და -6</w:t>
      </w:r>
      <w:r w:rsidR="000B3E94" w:rsidRPr="003518A3">
        <w:rPr>
          <w:rFonts w:ascii="Sylfaen" w:hAnsi="Sylfaen" w:cs="Sylfaen"/>
          <w:sz w:val="20"/>
          <w:szCs w:val="20"/>
          <w:lang w:val="ka-GE"/>
        </w:rPr>
        <w:t>,</w:t>
      </w:r>
      <w:r w:rsidR="009D138C" w:rsidRPr="003518A3">
        <w:rPr>
          <w:rFonts w:ascii="Sylfaen" w:hAnsi="Sylfaen" w:cs="Sylfaen"/>
          <w:sz w:val="20"/>
          <w:szCs w:val="20"/>
          <w:lang w:val="ka-GE"/>
        </w:rPr>
        <w:t>8±0</w:t>
      </w:r>
      <w:r w:rsidR="000B3E94" w:rsidRPr="003518A3">
        <w:rPr>
          <w:rFonts w:ascii="Sylfaen" w:hAnsi="Sylfaen" w:cs="Sylfaen"/>
          <w:sz w:val="20"/>
          <w:szCs w:val="20"/>
          <w:lang w:val="ka-GE"/>
        </w:rPr>
        <w:t>,</w:t>
      </w:r>
      <w:r w:rsidR="009D138C" w:rsidRPr="003518A3">
        <w:rPr>
          <w:rFonts w:ascii="Sylfaen" w:hAnsi="Sylfaen" w:cs="Sylfaen"/>
          <w:sz w:val="20"/>
          <w:szCs w:val="20"/>
          <w:lang w:val="ka-GE"/>
        </w:rPr>
        <w:t>87</w:t>
      </w:r>
      <w:r w:rsidR="00705004" w:rsidRPr="003518A3">
        <w:rPr>
          <w:rFonts w:ascii="Sylfaen" w:hAnsi="Sylfaen" w:cs="Sylfaen"/>
          <w:sz w:val="20"/>
          <w:szCs w:val="20"/>
          <w:lang w:val="ka-GE"/>
        </w:rPr>
        <w:t xml:space="preserve"> </w:t>
      </w:r>
      <w:r w:rsidR="009D138C" w:rsidRPr="003518A3">
        <w:rPr>
          <w:rFonts w:ascii="Sylfaen" w:hAnsi="Sylfaen" w:cs="Sylfaen"/>
          <w:sz w:val="20"/>
          <w:szCs w:val="20"/>
          <w:lang w:val="ka-GE"/>
        </w:rPr>
        <w:t xml:space="preserve">შესაბამისად. </w:t>
      </w:r>
      <w:r w:rsidR="007A58F0" w:rsidRPr="003518A3">
        <w:rPr>
          <w:rFonts w:ascii="Sylfaen" w:hAnsi="Sylfaen" w:cs="Sylfaen"/>
          <w:sz w:val="20"/>
          <w:szCs w:val="20"/>
          <w:lang w:val="ka-GE"/>
        </w:rPr>
        <w:t xml:space="preserve">რეტროსპექტიულ </w:t>
      </w:r>
      <w:r w:rsidR="007A58F0" w:rsidRPr="003518A3">
        <w:rPr>
          <w:rFonts w:ascii="Sylfaen" w:hAnsi="Sylfaen" w:cs="Sylfaen"/>
          <w:i/>
          <w:sz w:val="20"/>
          <w:szCs w:val="20"/>
          <w:lang w:val="ka-GE"/>
        </w:rPr>
        <w:t>post hoc</w:t>
      </w:r>
      <w:r w:rsidR="007A58F0" w:rsidRPr="003518A3">
        <w:rPr>
          <w:rFonts w:ascii="Sylfaen" w:hAnsi="Sylfaen" w:cs="Sylfaen"/>
          <w:sz w:val="20"/>
          <w:szCs w:val="20"/>
          <w:lang w:val="ka-GE"/>
        </w:rPr>
        <w:t xml:space="preserve"> ანალიზში, რესპოდენტების რაოდენობა</w:t>
      </w:r>
      <w:r w:rsidR="00705004" w:rsidRPr="003518A3">
        <w:rPr>
          <w:rFonts w:ascii="Sylfaen" w:hAnsi="Sylfaen" w:cs="Sylfaen"/>
          <w:sz w:val="20"/>
          <w:szCs w:val="20"/>
          <w:lang w:val="ka-GE"/>
        </w:rPr>
        <w:t>მ</w:t>
      </w:r>
      <w:r w:rsidR="007A58F0" w:rsidRPr="003518A3">
        <w:rPr>
          <w:rFonts w:ascii="Sylfaen" w:hAnsi="Sylfaen" w:cs="Sylfaen"/>
          <w:sz w:val="20"/>
          <w:szCs w:val="20"/>
          <w:lang w:val="ka-GE"/>
        </w:rPr>
        <w:t xml:space="preserve">, </w:t>
      </w:r>
      <w:r w:rsidR="00CD61C5" w:rsidRPr="003518A3">
        <w:rPr>
          <w:rFonts w:ascii="Sylfaen" w:hAnsi="Sylfaen" w:cs="Sylfaen"/>
          <w:sz w:val="20"/>
          <w:szCs w:val="20"/>
          <w:lang w:val="ka-GE"/>
        </w:rPr>
        <w:t xml:space="preserve">რომელთაც </w:t>
      </w:r>
      <w:r w:rsidR="007A58F0" w:rsidRPr="003518A3">
        <w:rPr>
          <w:rFonts w:ascii="Sylfaen" w:hAnsi="Sylfaen" w:cs="Sylfaen"/>
          <w:sz w:val="20"/>
          <w:szCs w:val="20"/>
          <w:lang w:val="ka-GE"/>
        </w:rPr>
        <w:t xml:space="preserve">ჰქონდათ 25%-იანი ან  მეტი შემცირება CY-BOCs-ის (ეფექტურობის პირველადი საზომი) შკალის მიხედვით საწყისი მდგომარეობიდან პირველად წერტილამდე, </w:t>
      </w:r>
      <w:r w:rsidR="00705004" w:rsidRPr="003518A3">
        <w:rPr>
          <w:rFonts w:ascii="Sylfaen" w:hAnsi="Sylfaen" w:cs="Sylfaen"/>
          <w:sz w:val="20"/>
          <w:szCs w:val="20"/>
          <w:lang w:val="ka-GE"/>
        </w:rPr>
        <w:t>შეადგინ</w:t>
      </w:r>
      <w:r w:rsidR="007A58F0" w:rsidRPr="003518A3">
        <w:rPr>
          <w:rFonts w:ascii="Sylfaen" w:hAnsi="Sylfaen" w:cs="Sylfaen"/>
          <w:sz w:val="20"/>
          <w:szCs w:val="20"/>
          <w:lang w:val="ka-GE"/>
        </w:rPr>
        <w:t xml:space="preserve">ა 53%-ს სერტრალინის </w:t>
      </w:r>
      <w:r w:rsidR="00705004" w:rsidRPr="003518A3">
        <w:rPr>
          <w:rFonts w:ascii="Sylfaen" w:hAnsi="Sylfaen" w:cs="Sylfaen"/>
          <w:sz w:val="20"/>
          <w:szCs w:val="20"/>
          <w:lang w:val="ka-GE"/>
        </w:rPr>
        <w:t xml:space="preserve">მიმღებთა </w:t>
      </w:r>
      <w:r w:rsidR="007A58F0" w:rsidRPr="003518A3">
        <w:rPr>
          <w:rFonts w:ascii="Sylfaen" w:hAnsi="Sylfaen" w:cs="Sylfaen"/>
          <w:sz w:val="20"/>
          <w:szCs w:val="20"/>
          <w:lang w:val="ka-GE"/>
        </w:rPr>
        <w:t>ჯგუფში,</w:t>
      </w:r>
      <w:r w:rsidR="00705004" w:rsidRPr="003518A3">
        <w:rPr>
          <w:rFonts w:ascii="Sylfaen" w:hAnsi="Sylfaen" w:cs="Sylfaen"/>
          <w:sz w:val="20"/>
          <w:szCs w:val="20"/>
          <w:lang w:val="ka-GE"/>
        </w:rPr>
        <w:t xml:space="preserve"> </w:t>
      </w:r>
      <w:r w:rsidR="007A58F0" w:rsidRPr="003518A3">
        <w:rPr>
          <w:rFonts w:ascii="Sylfaen" w:hAnsi="Sylfaen" w:cs="Sylfaen"/>
          <w:sz w:val="20"/>
          <w:szCs w:val="20"/>
          <w:lang w:val="ka-GE"/>
        </w:rPr>
        <w:t xml:space="preserve">37%  </w:t>
      </w:r>
      <w:r w:rsidR="00705004" w:rsidRPr="003518A3">
        <w:rPr>
          <w:rFonts w:ascii="Sylfaen" w:hAnsi="Sylfaen" w:cs="Sylfaen"/>
          <w:sz w:val="20"/>
          <w:szCs w:val="20"/>
          <w:lang w:val="ka-GE"/>
        </w:rPr>
        <w:t xml:space="preserve">შედარებით </w:t>
      </w:r>
      <w:r w:rsidR="007A58F0" w:rsidRPr="003518A3">
        <w:rPr>
          <w:rFonts w:ascii="Sylfaen" w:hAnsi="Sylfaen" w:cs="Sylfaen"/>
          <w:sz w:val="20"/>
          <w:szCs w:val="20"/>
          <w:lang w:val="ka-GE"/>
        </w:rPr>
        <w:t>პლაცებოს ჯგუფში (p=0.03).</w:t>
      </w:r>
    </w:p>
    <w:p w14:paraId="09372706" w14:textId="5C77F257" w:rsidR="007A58F0" w:rsidRPr="003518A3" w:rsidRDefault="0070500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არასრულ</w:t>
      </w:r>
      <w:r w:rsidR="00CD61C5" w:rsidRPr="003518A3">
        <w:rPr>
          <w:rFonts w:ascii="Sylfaen" w:hAnsi="Sylfaen" w:cs="Sylfaen"/>
          <w:sz w:val="20"/>
          <w:szCs w:val="20"/>
          <w:lang w:val="ka-GE"/>
        </w:rPr>
        <w:t>წლოვან პაციენტებში</w:t>
      </w:r>
      <w:r w:rsidR="007A58F0" w:rsidRPr="003518A3">
        <w:rPr>
          <w:rFonts w:ascii="Sylfaen" w:hAnsi="Sylfaen" w:cs="Sylfaen"/>
          <w:sz w:val="20"/>
          <w:szCs w:val="20"/>
          <w:lang w:val="ka-GE"/>
        </w:rPr>
        <w:t xml:space="preserve"> უსაფრთოხებისა და ეფექტურობი</w:t>
      </w:r>
      <w:r w:rsidRPr="003518A3">
        <w:rPr>
          <w:rFonts w:ascii="Sylfaen" w:hAnsi="Sylfaen" w:cs="Sylfaen"/>
          <w:sz w:val="20"/>
          <w:szCs w:val="20"/>
          <w:lang w:val="ka-GE"/>
        </w:rPr>
        <w:t>ს</w:t>
      </w:r>
      <w:r w:rsidR="00CD61C5" w:rsidRPr="003518A3">
        <w:rPr>
          <w:rFonts w:ascii="Sylfaen" w:hAnsi="Sylfaen" w:cs="Sylfaen"/>
          <w:sz w:val="20"/>
          <w:szCs w:val="20"/>
          <w:lang w:val="ka-GE"/>
        </w:rPr>
        <w:t xml:space="preserve">  </w:t>
      </w:r>
      <w:r w:rsidRPr="003518A3">
        <w:rPr>
          <w:rFonts w:ascii="Sylfaen" w:hAnsi="Sylfaen" w:cs="Sylfaen"/>
          <w:sz w:val="20"/>
          <w:szCs w:val="20"/>
          <w:lang w:val="ka-GE"/>
        </w:rPr>
        <w:t xml:space="preserve">გრძელვადიანი </w:t>
      </w:r>
      <w:r w:rsidR="007A58F0" w:rsidRPr="003518A3">
        <w:rPr>
          <w:rFonts w:ascii="Sylfaen" w:hAnsi="Sylfaen" w:cs="Sylfaen"/>
          <w:sz w:val="20"/>
          <w:szCs w:val="20"/>
          <w:lang w:val="ka-GE"/>
        </w:rPr>
        <w:t>მონაცემები</w:t>
      </w:r>
      <w:r w:rsidR="00CD61C5" w:rsidRPr="003518A3">
        <w:rPr>
          <w:rFonts w:ascii="Sylfaen" w:hAnsi="Sylfaen" w:cs="Sylfaen"/>
          <w:sz w:val="20"/>
          <w:szCs w:val="20"/>
          <w:lang w:val="ka-GE"/>
        </w:rPr>
        <w:t xml:space="preserve"> არ მოიპოვება</w:t>
      </w:r>
      <w:r w:rsidR="007A58F0" w:rsidRPr="003518A3">
        <w:rPr>
          <w:rFonts w:ascii="Sylfaen" w:hAnsi="Sylfaen" w:cs="Sylfaen"/>
          <w:sz w:val="20"/>
          <w:szCs w:val="20"/>
          <w:lang w:val="ka-GE"/>
        </w:rPr>
        <w:t>.</w:t>
      </w:r>
    </w:p>
    <w:p w14:paraId="7E32DCE7" w14:textId="5A0377A7" w:rsidR="009232BF" w:rsidRPr="003518A3" w:rsidRDefault="00E24F4C" w:rsidP="0027231A">
      <w:pPr>
        <w:pStyle w:val="ListParagraph"/>
        <w:numPr>
          <w:ilvl w:val="0"/>
          <w:numId w:val="23"/>
        </w:numPr>
        <w:tabs>
          <w:tab w:val="left" w:pos="360"/>
        </w:tabs>
        <w:spacing w:after="0" w:line="240" w:lineRule="auto"/>
        <w:ind w:left="0" w:right="-154" w:hanging="810"/>
        <w:jc w:val="both"/>
        <w:rPr>
          <w:rFonts w:ascii="Sylfaen" w:hAnsi="Sylfaen" w:cs="Sylfaen"/>
          <w:sz w:val="20"/>
          <w:szCs w:val="20"/>
          <w:lang w:val="ka-GE"/>
        </w:rPr>
      </w:pPr>
      <w:r w:rsidRPr="003518A3">
        <w:rPr>
          <w:rFonts w:ascii="Sylfaen" w:hAnsi="Sylfaen" w:cs="Sylfaen"/>
          <w:sz w:val="20"/>
          <w:szCs w:val="20"/>
          <w:lang w:val="ka-GE"/>
        </w:rPr>
        <w:t xml:space="preserve">6 </w:t>
      </w:r>
      <w:r w:rsidR="00CD61C5" w:rsidRPr="003518A3">
        <w:rPr>
          <w:rFonts w:ascii="Sylfaen" w:hAnsi="Sylfaen" w:cs="Sylfaen"/>
          <w:sz w:val="20"/>
          <w:szCs w:val="20"/>
          <w:lang w:val="ka-GE"/>
        </w:rPr>
        <w:t>წლამდე ასაკის ბავშვებში მონაცემები არ მოიპოვება.</w:t>
      </w:r>
    </w:p>
    <w:p w14:paraId="702E6428" w14:textId="77777777" w:rsidR="0026001E" w:rsidRPr="003518A3" w:rsidRDefault="0026001E" w:rsidP="0027231A">
      <w:pPr>
        <w:tabs>
          <w:tab w:val="left" w:pos="360"/>
        </w:tabs>
        <w:spacing w:after="0" w:line="240" w:lineRule="auto"/>
        <w:ind w:right="-154"/>
        <w:jc w:val="both"/>
        <w:rPr>
          <w:rFonts w:ascii="Sylfaen" w:hAnsi="Sylfaen" w:cs="Sylfaen"/>
          <w:sz w:val="20"/>
          <w:szCs w:val="20"/>
          <w:lang w:val="ka-GE"/>
        </w:rPr>
      </w:pPr>
    </w:p>
    <w:p w14:paraId="7782EC82" w14:textId="77777777" w:rsidR="0026001E" w:rsidRPr="003518A3" w:rsidRDefault="0026001E" w:rsidP="0027231A">
      <w:pPr>
        <w:tabs>
          <w:tab w:val="left" w:pos="360"/>
        </w:tabs>
        <w:spacing w:after="0" w:line="240" w:lineRule="auto"/>
        <w:ind w:right="-154"/>
        <w:jc w:val="both"/>
        <w:rPr>
          <w:rFonts w:ascii="Sylfaen" w:hAnsi="Sylfaen" w:cs="Sylfaen"/>
          <w:i/>
          <w:iCs/>
          <w:sz w:val="20"/>
          <w:szCs w:val="20"/>
          <w:lang w:val="ka-GE"/>
        </w:rPr>
      </w:pPr>
      <w:r w:rsidRPr="003518A3">
        <w:rPr>
          <w:rFonts w:ascii="Sylfaen" w:hAnsi="Sylfaen" w:cs="Sylfaen"/>
          <w:i/>
          <w:iCs/>
          <w:sz w:val="20"/>
          <w:szCs w:val="20"/>
          <w:lang w:val="ka-GE"/>
        </w:rPr>
        <w:t>ობსესიურ-კომპულსიური აშლილობა (OCD)</w:t>
      </w:r>
    </w:p>
    <w:p w14:paraId="74B83913" w14:textId="77777777" w:rsidR="0026001E" w:rsidRPr="003518A3" w:rsidRDefault="0026001E"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ჰიდროქლორიდის ეფექტურობა ობსესიურ-კომპულსიური აშლილობის მკურნალობაში დადასტურდა სამ მულტიცენტრულ, პლაცებო-კონტროლირებად კვლევაში (OCD-1, OCD-2 და OCD-3 კვლევები) არადეპრესიულ მოზრდილებში (18-65 წლის). სამივე კვლევაში მონაწილე პაციენტებს ჰქონდათ საშუალო და მძიმე ობსესიურ-კომპულსიური აშლილობა (DSM-III ან DSM-III-R) და საწყის ეტაპზე მათ ჰქონდათ 23-დან 25-მდე საერთო ქულა იელ-ბრაუნის ობსესიურ-კომპულსიური შკალით (Y-BOCS).</w:t>
      </w:r>
    </w:p>
    <w:p w14:paraId="10665131" w14:textId="77777777" w:rsidR="009E563C" w:rsidRPr="003518A3" w:rsidRDefault="00AE11A4" w:rsidP="0027231A">
      <w:pPr>
        <w:pStyle w:val="ListParagraph"/>
        <w:numPr>
          <w:ilvl w:val="0"/>
          <w:numId w:val="29"/>
        </w:numPr>
        <w:tabs>
          <w:tab w:val="left" w:pos="360"/>
        </w:tabs>
        <w:spacing w:after="0" w:line="240" w:lineRule="auto"/>
        <w:ind w:left="0" w:right="-154"/>
        <w:jc w:val="both"/>
        <w:rPr>
          <w:rFonts w:ascii="Sylfaen" w:hAnsi="Sylfaen" w:cs="Sylfaen"/>
          <w:sz w:val="20"/>
          <w:szCs w:val="20"/>
          <w:lang w:val="en-US"/>
        </w:rPr>
      </w:pPr>
      <w:r w:rsidRPr="003518A3">
        <w:rPr>
          <w:rFonts w:ascii="Sylfaen" w:hAnsi="Sylfaen" w:cs="Sylfaen"/>
          <w:sz w:val="20"/>
          <w:szCs w:val="20"/>
          <w:lang w:val="ka-GE"/>
        </w:rPr>
        <w:t>OKB-1 კვლევა წარმოადგენდა 8-კვირიან, რანდომიზებულ, პლაცებო-კონტროლირებად კვლევას, რომლის დროსაც სერტრალინის ჰიდროქლორიდის მოქნილი დოზები გამოიყენებოდა 50-200 მგ/დღეში დიაპაზონში და სერტრალინის ჰიდროქლორიდი ტიტრირდა 50 მგ დოზის ზრდით ყოველ 4 დღეში მაქსიმალურ ასატან დოზამდე. კვლევაში მონაწილე პირების საშუალო დოზა იყო 186 მგ/დღეში. სერტრალინის ჰიდროქლორიდის მიმღებ პაციენტებში Y-BOCS საერთო ქულის საშუალო შემცირება (n=43) დაახლოებით 4 ქულა იყო, რაც სტატისტიკურად მნიშვნელოვნად აღემატებოდა პლაცებოთი ნამკურნალებ პაციენტებში 2-ქულიან შემცირებას (n=44). Y-BOCS ქულის საშუალო ცვლილება საწყისიდან ბოლო ვიზიტამდე (ძირითადი ეფექტურობის საბოლოო წერტილი) იყო - 3.79 სერტრალინის ჰიდროქლორიდისთვის და -1.48 პლაცებოსთვის.</w:t>
      </w:r>
    </w:p>
    <w:p w14:paraId="7CC4170A" w14:textId="77777777" w:rsidR="00DF5374" w:rsidRPr="003518A3" w:rsidRDefault="009E563C" w:rsidP="0027231A">
      <w:pPr>
        <w:pStyle w:val="ListParagraph"/>
        <w:numPr>
          <w:ilvl w:val="0"/>
          <w:numId w:val="29"/>
        </w:numPr>
        <w:tabs>
          <w:tab w:val="left" w:pos="360"/>
        </w:tabs>
        <w:spacing w:after="0" w:line="240" w:lineRule="auto"/>
        <w:ind w:left="0" w:right="-154"/>
        <w:jc w:val="both"/>
        <w:rPr>
          <w:rFonts w:ascii="Sylfaen" w:hAnsi="Sylfaen" w:cs="Sylfaen"/>
          <w:sz w:val="20"/>
          <w:szCs w:val="20"/>
          <w:lang w:val="en-US"/>
        </w:rPr>
      </w:pPr>
      <w:r w:rsidRPr="003518A3">
        <w:rPr>
          <w:rFonts w:ascii="Sylfaen" w:hAnsi="Sylfaen" w:cs="Sylfaen"/>
          <w:sz w:val="20"/>
          <w:szCs w:val="20"/>
          <w:lang w:val="ka-GE"/>
        </w:rPr>
        <w:t>ობსესიურ-კომპულსიური აშლილობის მე-2 კვლევა წარმოადგენდა 12-კვირიან, რანდომიზებულ, პლაცებო-კონტროლირებად, ფიქსირებული დოზით სერტრალინის ჰიდროქლორიდის კვლევას, რომელიც მიიღებოდა 50, 100 და 200 მგ/დღეში დოზებით. სერტრალინის ჰიდროქლორიდი (n=240) ტიტრირებული იყო 50 მგ დოზის ზრდით ყოველ 4 დღეში ერთხელ, 2 კვირის განმავლობაში.</w:t>
      </w:r>
      <w:r w:rsidR="005F5047" w:rsidRPr="003518A3">
        <w:rPr>
          <w:rFonts w:ascii="Sylfaen" w:hAnsi="Sylfaen" w:cs="Sylfaen"/>
          <w:sz w:val="20"/>
          <w:szCs w:val="20"/>
          <w:lang w:val="ka-GE"/>
        </w:rPr>
        <w:t xml:space="preserve"> სერტრალინის ჰიდროქლორიდის 50 მგ და 200 მგ/დღეში დოზით მიმღებ პაციენტებში Y-BOCS ქულების საშუალო შემცირება დაახლოებით 6 პუნქტით იყო, რაც სტატისტიკურად მნიშვნელოვნად აღემატებოდა პლაცებოთი ნამკურნალებ პაციენტებში დაფიქსირებულ 3-პუნქტიან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-5.7 სერტრალინის ჰიდროქლორიდისთვის (50 მგ, 100 მგ და 150 მგ-ის გაერთიანებული შედეგები) და -2.85 პლაცებოსთვის.</w:t>
      </w:r>
    </w:p>
    <w:p w14:paraId="5F7DD484" w14:textId="476159F0" w:rsidR="00DF5374" w:rsidRPr="003518A3" w:rsidRDefault="00DF5374" w:rsidP="0027231A">
      <w:pPr>
        <w:pStyle w:val="ListParagraph"/>
        <w:numPr>
          <w:ilvl w:val="0"/>
          <w:numId w:val="29"/>
        </w:numPr>
        <w:tabs>
          <w:tab w:val="left" w:pos="360"/>
        </w:tabs>
        <w:spacing w:after="0" w:line="240" w:lineRule="auto"/>
        <w:ind w:left="0" w:right="-154"/>
        <w:jc w:val="both"/>
        <w:rPr>
          <w:rFonts w:ascii="Sylfaen" w:hAnsi="Sylfaen" w:cs="Sylfaen"/>
          <w:sz w:val="20"/>
          <w:szCs w:val="20"/>
          <w:lang w:val="ka-GE"/>
        </w:rPr>
      </w:pPr>
      <w:r w:rsidRPr="003518A3">
        <w:rPr>
          <w:rFonts w:ascii="Sylfaen" w:hAnsi="Sylfaen" w:cs="Sylfaen"/>
          <w:sz w:val="20"/>
          <w:szCs w:val="20"/>
          <w:lang w:val="ka-GE"/>
        </w:rPr>
        <w:t>OKB-3 კვლევა წარმოადგენდა 12-კვირიან, რანდომიზებულ, პლაცებო-კონტროლირებად კვლევას, რომელშიც გამოიყენებოდა სერტრალინის ჰიდროქლორიდის მოქნილი დოზები 50-დან 200 მგ-მდე დღეში; კვლევაში მონაწილეთა საშუალო დოზა იყო 185 მგ/დღეში. სერტრალინის ჰიდროქლორიდი (n=241) ტიტრირებული იყო 50 მგ დოზის ნამატებით ყოველ 4 დღეში ერთხელ, იმ დოზამდე, რომელზეც პაციენტი შემთხვევითი შერჩევის პრინციპით შეირჩა. სერტრალინის ჰიდროქლორიდის მიმღებ პაციენტებში Y-BOCS საერთო ქულის საშუალო შემცირება დაახლოებით 7 ქულა იყო, რაც სტატისტიკურად მნიშვნელოვნად აღემატებოდა პლაცებოთი ნამკურნალებ პაციენტებში დაახლოებით 4 ქულით შემცირებას (n=84). Y-BOCS ქულის საშუალო ცვლილება საწყისიდან ბოლო ვიზიტამდე (ძირითადი ეფექტურობის საბოლოო წერტილი) იყო -6.5 სერტრალინის ჰიდროქლორიდისთვის და -3.6 პლაცებოსთვის.</w:t>
      </w:r>
    </w:p>
    <w:p w14:paraId="4645C38B" w14:textId="77777777" w:rsidR="009E563C" w:rsidRPr="003518A3" w:rsidRDefault="009E563C" w:rsidP="0027231A">
      <w:pPr>
        <w:tabs>
          <w:tab w:val="left" w:pos="360"/>
        </w:tabs>
        <w:spacing w:after="0" w:line="240" w:lineRule="auto"/>
        <w:ind w:right="-154"/>
        <w:jc w:val="both"/>
        <w:rPr>
          <w:rFonts w:ascii="Sylfaen" w:hAnsi="Sylfaen" w:cs="Sylfaen"/>
          <w:sz w:val="20"/>
          <w:szCs w:val="20"/>
          <w:lang w:val="ka-GE"/>
        </w:rPr>
      </w:pPr>
    </w:p>
    <w:p w14:paraId="78795395" w14:textId="77777777" w:rsidR="00C86161" w:rsidRPr="003518A3" w:rsidRDefault="00C86161"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ასაკისა და სქესის შედეგზე ზემოქმედების ანალიზმა არ აჩვენა ასაკის ან სქესის მიხედვით რეაგირების განსხვავებები.</w:t>
      </w:r>
    </w:p>
    <w:p w14:paraId="1E709C79" w14:textId="77777777" w:rsidR="00E24F4C" w:rsidRPr="003518A3" w:rsidRDefault="00E24F4C" w:rsidP="0027231A">
      <w:pPr>
        <w:tabs>
          <w:tab w:val="left" w:pos="360"/>
        </w:tabs>
        <w:spacing w:after="0" w:line="240" w:lineRule="auto"/>
        <w:ind w:right="-154"/>
        <w:jc w:val="both"/>
        <w:rPr>
          <w:rFonts w:ascii="Sylfaen" w:hAnsi="Sylfaen" w:cs="Sylfaen"/>
          <w:sz w:val="20"/>
          <w:szCs w:val="20"/>
          <w:lang w:val="ka-GE"/>
        </w:rPr>
      </w:pPr>
    </w:p>
    <w:p w14:paraId="5833BBBC" w14:textId="612FA360" w:rsidR="00AE11A4" w:rsidRPr="003518A3" w:rsidRDefault="002C2C39"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ჰიდროქლორიდის ეფექტურობა შესწავლილი იქნა ობსესიურ-კომპულსიური აშლილობის რეციდივის რისკის შემცირების თვალსაზრისით. ობსესიურ-კომპულსიური აშლილობის მე-4 კვლევაში, 18-79 წლის ასაკის პაციენტები, რომლებიც აკმაყოფილებდნენ ობსესიურ-კომპულსიური აშლილობის DSM-III-R კრიტერიუმებს და რეაგირებდნენ სერტრალინის ჰიდროქლორიდის 50-200 მგ/დღეში მიღებაზე 52-კვირიან ერთჯერად-ბრმა კვლევაში (n=224), რანდომიზებულად შეირჩნენ სერტრალინის ჰიდროქლორიდის გაგრძელების ან პლაცებოს მიღების 28 კვირამდე დაკვირვების მიზნით, რათა გაანალიზებულიყო შეწყვეტა რეციდივის ან არასაკმარისი კლინიკური პასუხის გამო. ერთჯერად-ბრმა კვლევის დროს, პასუხი განისაზღვრა, როგორც Y-BOCS ქულის ≥25%-იანი შემცირება საწყის მაჩვენებელთან შედარებით და CGI გაუმჯობესება 1-ით (დიდი გაუმჯობესება), 2-ით (მნიშვნელოვანი გაუმჯობესება) ან 3-ით (მინიმალური გაუმჯობესება). ორმაგ-ბრმა ფაზაში არასაკმარისი კლინიკური პასუხი მიუთითებდა პაციენტის მდგომარეობის გაუარესებაზე, როგორც ეს შეფასდა მკვლევარის მიერ, რამაც გამოიწვია კვლევის შეწყვეტა. ორმაგ-ბრმა ფაზის დროს, რეციდივი განისაზღვრა, როგორც შემდეგი პირობების დაკმაყოფილება (1 და 2 პირობები დაკმაყოფილდა სამ ზედიზედ ვიზიტზე და 3 მდგომარეობა დაკმაყოფილდა ვიზიტზე 3):</w:t>
      </w:r>
    </w:p>
    <w:p w14:paraId="3D677BE4" w14:textId="7CA4751E" w:rsidR="008F6974" w:rsidRPr="003518A3" w:rsidRDefault="008F6974" w:rsidP="0027231A">
      <w:pPr>
        <w:pStyle w:val="ListParagraph"/>
        <w:numPr>
          <w:ilvl w:val="0"/>
          <w:numId w:val="30"/>
        </w:numPr>
        <w:tabs>
          <w:tab w:val="left" w:pos="360"/>
        </w:tabs>
        <w:spacing w:after="0" w:line="240" w:lineRule="auto"/>
        <w:ind w:left="0" w:right="-154"/>
        <w:jc w:val="both"/>
        <w:rPr>
          <w:rFonts w:ascii="Sylfaen" w:hAnsi="Sylfaen" w:cs="Sylfaen"/>
          <w:sz w:val="20"/>
          <w:szCs w:val="20"/>
          <w:lang w:val="ka-GE"/>
        </w:rPr>
      </w:pPr>
      <w:r w:rsidRPr="003518A3">
        <w:rPr>
          <w:rFonts w:ascii="Sylfaen" w:hAnsi="Sylfaen" w:cs="Sylfaen"/>
          <w:sz w:val="20"/>
          <w:szCs w:val="20"/>
          <w:lang w:val="ka-GE"/>
        </w:rPr>
        <w:t>მდგომარეობა 1: Y-BOCS ქულა გაზრდილია ≥ 5 ქულით და მინიმუმ 20 ქულით საწყის ნიშნულთან შედარებით</w:t>
      </w:r>
    </w:p>
    <w:p w14:paraId="4608ADE6" w14:textId="1C1173D5" w:rsidR="008F6974" w:rsidRPr="003518A3" w:rsidRDefault="008F6974" w:rsidP="0027231A">
      <w:pPr>
        <w:pStyle w:val="ListParagraph"/>
        <w:numPr>
          <w:ilvl w:val="0"/>
          <w:numId w:val="30"/>
        </w:numPr>
        <w:tabs>
          <w:tab w:val="left" w:pos="360"/>
        </w:tabs>
        <w:spacing w:after="0" w:line="240" w:lineRule="auto"/>
        <w:ind w:left="0" w:right="-154"/>
        <w:jc w:val="both"/>
        <w:rPr>
          <w:rFonts w:ascii="Sylfaen" w:hAnsi="Sylfaen" w:cs="Sylfaen"/>
          <w:sz w:val="20"/>
          <w:szCs w:val="20"/>
          <w:lang w:val="ka-GE"/>
        </w:rPr>
      </w:pPr>
      <w:r w:rsidRPr="003518A3">
        <w:rPr>
          <w:rFonts w:ascii="Sylfaen" w:hAnsi="Sylfaen" w:cs="Sylfaen"/>
          <w:sz w:val="20"/>
          <w:szCs w:val="20"/>
          <w:lang w:val="ka-GE"/>
        </w:rPr>
        <w:t>მდგომარეობა 2: CGI-I გაზრდილია ≥ 1 ქულით</w:t>
      </w:r>
    </w:p>
    <w:p w14:paraId="560422C0" w14:textId="11C066C6" w:rsidR="008F6974" w:rsidRPr="003518A3" w:rsidRDefault="008F6974" w:rsidP="0027231A">
      <w:pPr>
        <w:pStyle w:val="ListParagraph"/>
        <w:numPr>
          <w:ilvl w:val="0"/>
          <w:numId w:val="30"/>
        </w:numPr>
        <w:tabs>
          <w:tab w:val="left" w:pos="360"/>
        </w:tabs>
        <w:spacing w:after="0" w:line="240" w:lineRule="auto"/>
        <w:ind w:left="0" w:right="-154"/>
        <w:jc w:val="both"/>
        <w:rPr>
          <w:rFonts w:ascii="Sylfaen" w:hAnsi="Sylfaen" w:cs="Sylfaen"/>
          <w:sz w:val="20"/>
          <w:szCs w:val="20"/>
          <w:lang w:val="ka-GE"/>
        </w:rPr>
      </w:pPr>
      <w:r w:rsidRPr="003518A3">
        <w:rPr>
          <w:rFonts w:ascii="Sylfaen" w:hAnsi="Sylfaen" w:cs="Sylfaen"/>
          <w:sz w:val="20"/>
          <w:szCs w:val="20"/>
          <w:lang w:val="ka-GE"/>
        </w:rPr>
        <w:t>მდგომარეობა</w:t>
      </w:r>
      <w:r w:rsidR="00E24F4C" w:rsidRPr="003518A3">
        <w:rPr>
          <w:rFonts w:ascii="Sylfaen" w:hAnsi="Sylfaen" w:cs="Sylfaen"/>
          <w:sz w:val="20"/>
          <w:szCs w:val="20"/>
          <w:lang w:val="ka-GE"/>
        </w:rPr>
        <w:t xml:space="preserve"> </w:t>
      </w:r>
      <w:r w:rsidRPr="003518A3">
        <w:rPr>
          <w:rFonts w:ascii="Sylfaen" w:hAnsi="Sylfaen" w:cs="Sylfaen"/>
          <w:sz w:val="20"/>
          <w:szCs w:val="20"/>
          <w:lang w:val="ka-GE"/>
        </w:rPr>
        <w:t>3: პაციენტის მდგომარეობის გაუარესება, რომელიც, მკვლევარის შეფასებით, ალტერნატიულ მკურნალობას მოითხოვს</w:t>
      </w:r>
      <w:r w:rsidR="00E24F4C" w:rsidRPr="003518A3">
        <w:rPr>
          <w:rFonts w:ascii="Sylfaen" w:hAnsi="Sylfaen" w:cs="Sylfaen"/>
          <w:sz w:val="20"/>
          <w:szCs w:val="20"/>
          <w:lang w:val="ka-GE"/>
        </w:rPr>
        <w:t>.</w:t>
      </w:r>
    </w:p>
    <w:p w14:paraId="1E8958BD" w14:textId="77777777" w:rsidR="008F6974" w:rsidRPr="003518A3" w:rsidRDefault="008F6974" w:rsidP="0027231A">
      <w:pPr>
        <w:tabs>
          <w:tab w:val="left" w:pos="360"/>
        </w:tabs>
        <w:spacing w:after="0" w:line="240" w:lineRule="auto"/>
        <w:ind w:right="-154"/>
        <w:jc w:val="both"/>
        <w:rPr>
          <w:rFonts w:ascii="Sylfaen" w:hAnsi="Sylfaen" w:cs="Sylfaen"/>
          <w:sz w:val="20"/>
          <w:szCs w:val="20"/>
          <w:lang w:val="ka-GE"/>
        </w:rPr>
      </w:pPr>
    </w:p>
    <w:p w14:paraId="35A8588B" w14:textId="77777777" w:rsidR="00384B60" w:rsidRPr="003518A3" w:rsidRDefault="00384B60" w:rsidP="0027231A">
      <w:pPr>
        <w:tabs>
          <w:tab w:val="left" w:pos="360"/>
        </w:tabs>
        <w:spacing w:after="0" w:line="240" w:lineRule="auto"/>
        <w:ind w:right="-154"/>
        <w:jc w:val="both"/>
        <w:rPr>
          <w:rFonts w:ascii="Sylfaen" w:hAnsi="Sylfaen" w:cs="Sylfaen"/>
          <w:sz w:val="20"/>
          <w:szCs w:val="20"/>
          <w:lang w:val="en-US"/>
        </w:rPr>
      </w:pPr>
      <w:r w:rsidRPr="003518A3">
        <w:rPr>
          <w:rFonts w:ascii="Sylfaen" w:hAnsi="Sylfaen" w:cs="Sylfaen"/>
          <w:sz w:val="20"/>
          <w:szCs w:val="20"/>
          <w:lang w:val="ka-GE"/>
        </w:rPr>
        <w:t>შემდგომი 28-კვირიანი პერიოდის განმავლობაში, პაციენტებში, რომლებიც უწყვეტად იღებდნენ სერტრალინის ჰიდროქლორიდს, რეციდივის ან არასაკმარისი კლინიკური პასუხის გამო მკურნალობის შეწყვეტის სტატისტიკურად მნიშვნელოვნად დაბალი მაჩვენებელი აღენიშნებოდათ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მოხალისეებში.</w:t>
      </w:r>
    </w:p>
    <w:p w14:paraId="6BA55254" w14:textId="77777777" w:rsidR="0026001E" w:rsidRPr="003518A3" w:rsidRDefault="0026001E" w:rsidP="0027231A">
      <w:pPr>
        <w:tabs>
          <w:tab w:val="left" w:pos="360"/>
        </w:tabs>
        <w:spacing w:after="0" w:line="240" w:lineRule="auto"/>
        <w:ind w:right="-154"/>
        <w:jc w:val="both"/>
        <w:rPr>
          <w:rFonts w:ascii="Sylfaen" w:hAnsi="Sylfaen" w:cs="Sylfaen"/>
          <w:sz w:val="20"/>
          <w:szCs w:val="20"/>
          <w:lang w:val="ka-GE"/>
        </w:rPr>
      </w:pPr>
    </w:p>
    <w:p w14:paraId="5A7C9C17" w14:textId="77777777" w:rsidR="00496809" w:rsidRPr="003518A3" w:rsidRDefault="00496809" w:rsidP="0027231A">
      <w:pPr>
        <w:tabs>
          <w:tab w:val="left" w:pos="360"/>
        </w:tabs>
        <w:spacing w:after="0" w:line="240" w:lineRule="auto"/>
        <w:ind w:right="-154"/>
        <w:jc w:val="both"/>
        <w:rPr>
          <w:rFonts w:ascii="Sylfaen" w:hAnsi="Sylfaen" w:cs="Sylfaen"/>
          <w:i/>
          <w:iCs/>
          <w:sz w:val="20"/>
          <w:szCs w:val="20"/>
          <w:lang w:val="ka-GE"/>
        </w:rPr>
      </w:pPr>
      <w:r w:rsidRPr="003518A3">
        <w:rPr>
          <w:rFonts w:ascii="Sylfaen" w:hAnsi="Sylfaen" w:cs="Sylfaen"/>
          <w:i/>
          <w:iCs/>
          <w:sz w:val="20"/>
          <w:szCs w:val="20"/>
          <w:lang w:val="ka-GE"/>
        </w:rPr>
        <w:t>პანიკური აშლილობა</w:t>
      </w:r>
    </w:p>
    <w:p w14:paraId="797D0DD8" w14:textId="77777777" w:rsidR="00496809" w:rsidRPr="003518A3" w:rsidRDefault="00496809" w:rsidP="0027231A">
      <w:pPr>
        <w:tabs>
          <w:tab w:val="left" w:pos="360"/>
        </w:tabs>
        <w:spacing w:after="0" w:line="240" w:lineRule="auto"/>
        <w:ind w:right="-154"/>
        <w:jc w:val="both"/>
        <w:rPr>
          <w:rFonts w:ascii="Sylfaen" w:hAnsi="Sylfaen" w:cs="Sylfaen"/>
          <w:sz w:val="20"/>
          <w:szCs w:val="20"/>
          <w:lang w:val="en-US"/>
        </w:rPr>
      </w:pPr>
      <w:r w:rsidRPr="003518A3">
        <w:rPr>
          <w:rFonts w:ascii="Sylfaen" w:hAnsi="Sylfaen" w:cs="Sylfaen"/>
          <w:sz w:val="20"/>
          <w:szCs w:val="20"/>
          <w:lang w:val="ka-GE"/>
        </w:rPr>
        <w:t>ხანგრძლივი კვლევის ფარგლებში, პაციენტები (n=183), რომლებმაც რეაგირება მოახდინეს 52 კვირის განმავლობაში ღია სერტრალინის 50–200 მგ/დღეში მიღებაზე და აკმაყოფილებდნენ პანიკური აშლილობის DSM-III-R კრიტერიუმებს, შემთხვევითი შერჩევის პრინციპით შეირჩნენ სერტრალინის ან პლაცებოს მიღება 28 კვირის განმავლობაში, რათა დაკვირვებოდნენ რეციდივის ან არასაკმარისი კლინიკური პასუხის გამო შეწყვეტის სიმპტომებს. პაციენტებს, რომლებმაც განაგრძეს სერტრალინის მიღება, მნიშვნელოვნად დაბალი მაჩვენებელი ჰქონდათ რეციდივის ან არასაკმარისი კლინიკური პასუხის გამო შეწყვეტის შემთხვევების 28 კვირის განმავლობაში, პლაცებოს მიმღებ პაციენტებთან შედარებით. ეს ტენდენცია გამოვლინდა როგორც მამრობითი, ასევე მდედრობითი სქესის პაციენტებში.</w:t>
      </w:r>
    </w:p>
    <w:p w14:paraId="09534870" w14:textId="77777777" w:rsidR="00496809" w:rsidRPr="003518A3" w:rsidRDefault="00496809" w:rsidP="0027231A">
      <w:pPr>
        <w:tabs>
          <w:tab w:val="left" w:pos="360"/>
        </w:tabs>
        <w:spacing w:after="0" w:line="240" w:lineRule="auto"/>
        <w:ind w:right="-154"/>
        <w:jc w:val="both"/>
        <w:rPr>
          <w:rFonts w:ascii="Sylfaen" w:hAnsi="Sylfaen" w:cs="Sylfaen"/>
          <w:sz w:val="20"/>
          <w:szCs w:val="20"/>
          <w:lang w:val="ka-GE"/>
        </w:rPr>
      </w:pPr>
    </w:p>
    <w:p w14:paraId="28C0FE00" w14:textId="77777777" w:rsidR="00846682" w:rsidRPr="003518A3" w:rsidRDefault="00846682" w:rsidP="0027231A">
      <w:pPr>
        <w:tabs>
          <w:tab w:val="left" w:pos="360"/>
        </w:tabs>
        <w:spacing w:after="0" w:line="240" w:lineRule="auto"/>
        <w:ind w:right="-154"/>
        <w:jc w:val="both"/>
        <w:rPr>
          <w:rFonts w:ascii="Sylfaen" w:hAnsi="Sylfaen" w:cs="Sylfaen"/>
          <w:i/>
          <w:iCs/>
          <w:sz w:val="20"/>
          <w:szCs w:val="20"/>
          <w:lang w:val="ka-GE"/>
        </w:rPr>
      </w:pPr>
      <w:r w:rsidRPr="003518A3">
        <w:rPr>
          <w:rFonts w:ascii="Sylfaen" w:hAnsi="Sylfaen" w:cs="Sylfaen"/>
          <w:i/>
          <w:iCs/>
          <w:sz w:val="20"/>
          <w:szCs w:val="20"/>
          <w:lang w:val="ka-GE"/>
        </w:rPr>
        <w:t>სოციალური ფობია (სოციალური შფოთვითი აშლილობა)</w:t>
      </w:r>
    </w:p>
    <w:p w14:paraId="0EDD1F51" w14:textId="77777777" w:rsidR="00846682" w:rsidRPr="003518A3" w:rsidRDefault="00846682"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ჰიდროქლორიდის ეფექტურობა სოციალური ფობიის (ასევე ცნობილი როგორც სოციალური ფობია) მკურნალობაში დადასტურდა ორ მულტიცენტრულ, რანდომიზებულ, პლაცებო-კონტროლირებად კვლევაში (SAB-1 და SAB-2 კვლევები) ზრდასრულ ამბულატორიულ პაციენტებში, რომლებიც აკმაყოფილებდნენ DSM-IV კრიტერიუმებს სოციალური ფობიისთვის.</w:t>
      </w:r>
    </w:p>
    <w:p w14:paraId="54072DAF" w14:textId="77777777" w:rsidR="00846682" w:rsidRPr="003518A3" w:rsidRDefault="00846682"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SAB-1 კვლევა იყო 12-კვირიანი მოქნილი დოზის კვლევა, რომელიც ადარებდა სერტრალინის ჰიდროქლორიდს (50-200 მგ/დღეში, n=211) პლაცებოსთან (n=204), დაწყებული 25 მგ/დღეში პირველი კვირის განმავლობაში და ტიტრირებული 50 მგ-ით ყოველ ორ კვირაში მაქსიმალურ ასატან დოზამდე. კვლევის შედეგები შეფასდა შემდეგი საზომებით:</w:t>
      </w:r>
    </w:p>
    <w:p w14:paraId="22D0F930" w14:textId="77777777" w:rsidR="000104AD" w:rsidRPr="003518A3" w:rsidRDefault="00EE2CFB" w:rsidP="00F04747">
      <w:pPr>
        <w:pStyle w:val="ListParagraph"/>
        <w:numPr>
          <w:ilvl w:val="0"/>
          <w:numId w:val="31"/>
        </w:numPr>
        <w:tabs>
          <w:tab w:val="left" w:pos="360"/>
        </w:tabs>
        <w:spacing w:after="0" w:line="240" w:lineRule="auto"/>
        <w:ind w:left="709" w:right="-154"/>
        <w:jc w:val="both"/>
        <w:rPr>
          <w:rFonts w:ascii="Sylfaen" w:hAnsi="Sylfaen" w:cs="Sylfaen"/>
          <w:sz w:val="20"/>
          <w:szCs w:val="20"/>
          <w:lang w:val="ka-GE"/>
        </w:rPr>
      </w:pPr>
      <w:r w:rsidRPr="003518A3">
        <w:rPr>
          <w:rFonts w:ascii="Sylfaen" w:hAnsi="Sylfaen" w:cs="Sylfaen"/>
          <w:sz w:val="20"/>
          <w:szCs w:val="20"/>
          <w:lang w:val="ka-GE"/>
        </w:rPr>
        <w:t>ლიბოვიცის სოციალური შფოთვის შკალა (LSAS) არის კლინიცისტ-პრაქტიკოსის მიერ შესასრულებელი 24-პუნქტიანი ინსტრუმენტი, რომელიც ზომავს შიშს, შფოთვას და თავის არიდებას სოციალურ და საშემსრულებლო სიტუაციებში.</w:t>
      </w:r>
    </w:p>
    <w:p w14:paraId="4915A8E9" w14:textId="2BDB9ADE" w:rsidR="000104AD" w:rsidRPr="003518A3" w:rsidRDefault="000104AD" w:rsidP="00F04747">
      <w:pPr>
        <w:pStyle w:val="ListParagraph"/>
        <w:numPr>
          <w:ilvl w:val="0"/>
          <w:numId w:val="31"/>
        </w:numPr>
        <w:tabs>
          <w:tab w:val="left" w:pos="360"/>
        </w:tabs>
        <w:spacing w:after="0" w:line="240" w:lineRule="auto"/>
        <w:ind w:left="709" w:right="-154"/>
        <w:jc w:val="both"/>
        <w:rPr>
          <w:rFonts w:ascii="Sylfaen" w:hAnsi="Sylfaen" w:cs="Sylfaen"/>
          <w:sz w:val="20"/>
          <w:szCs w:val="20"/>
          <w:lang w:val="ka-GE"/>
        </w:rPr>
      </w:pPr>
      <w:r w:rsidRPr="003518A3">
        <w:rPr>
          <w:rFonts w:ascii="Sylfaen" w:hAnsi="Sylfaen" w:cs="Sylfaen"/>
          <w:sz w:val="20"/>
          <w:szCs w:val="20"/>
          <w:lang w:val="ka-GE"/>
        </w:rPr>
        <w:t>კლინიკური გლობალური გაუმჯობესების შეფასების (CGI-I) კრიტერიუმი: მკურნალობაზე რეაგირების მქონე პაციენტების პროპორცია, განსაზღვრული როგორც CGI-I≤2 (დიდი ან მნიშვნელოვანი გაუმჯობესება)</w:t>
      </w:r>
    </w:p>
    <w:p w14:paraId="3E7E3CD3" w14:textId="77777777" w:rsidR="00EE2CFB" w:rsidRPr="003518A3" w:rsidRDefault="00EE2CFB" w:rsidP="0027231A">
      <w:pPr>
        <w:tabs>
          <w:tab w:val="left" w:pos="360"/>
        </w:tabs>
        <w:spacing w:after="0" w:line="240" w:lineRule="auto"/>
        <w:ind w:right="-154"/>
        <w:jc w:val="both"/>
        <w:rPr>
          <w:rFonts w:ascii="Sylfaen" w:hAnsi="Sylfaen" w:cs="Sylfaen"/>
          <w:sz w:val="20"/>
          <w:szCs w:val="20"/>
          <w:lang w:val="ka-GE"/>
        </w:rPr>
      </w:pPr>
    </w:p>
    <w:p w14:paraId="5302F576" w14:textId="77777777" w:rsidR="00207F9F" w:rsidRPr="003518A3" w:rsidRDefault="00207F9F"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ჰიდროქლორიდი მნიშვნელოვნად უფრო ეფექტური აღმოჩნდა პლაცებოსთან შედარებით LSAS-ის გაზომვებისა და რეაგირების პროცენტული მაჩვენებლის საფუძველზე.</w:t>
      </w:r>
    </w:p>
    <w:p w14:paraId="338F8E34" w14:textId="77777777" w:rsidR="00207F9F" w:rsidRPr="003518A3" w:rsidRDefault="00207F9F"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SAB-2 კვლევა იყო 20-კვირიანი მოქნილი დოზის კვლევა, რომელშიც სერტრალინის ჰიდროქლორიდი (50-200 მგ/დღეში, n=135) შედარებული იყო პლაცებოსთან (n=69). სერტრალინის ჰიდროქლორიდი ტიტრირებული იყო 50 მგ-იანი ნამატებით ყოველ 3 კვირაში მაქსიმალურ ასატან დოზამდე. კვლევის შედეგები შეფასდა შემდეგი საზომებით:</w:t>
      </w:r>
    </w:p>
    <w:p w14:paraId="048F2E8C" w14:textId="500FA0C0" w:rsidR="00B23253" w:rsidRPr="003518A3" w:rsidRDefault="00B23253" w:rsidP="00F04747">
      <w:pPr>
        <w:pStyle w:val="ListParagraph"/>
        <w:numPr>
          <w:ilvl w:val="0"/>
          <w:numId w:val="32"/>
        </w:numPr>
        <w:tabs>
          <w:tab w:val="left" w:pos="360"/>
        </w:tabs>
        <w:spacing w:after="0" w:line="240" w:lineRule="auto"/>
        <w:ind w:left="709" w:right="-154"/>
        <w:jc w:val="both"/>
        <w:rPr>
          <w:rFonts w:ascii="Sylfaen" w:hAnsi="Sylfaen" w:cs="Sylfaen"/>
          <w:sz w:val="20"/>
          <w:szCs w:val="20"/>
          <w:lang w:val="ka-GE"/>
        </w:rPr>
      </w:pPr>
      <w:r w:rsidRPr="003518A3">
        <w:rPr>
          <w:rFonts w:ascii="Sylfaen" w:hAnsi="Sylfaen" w:cs="Sylfaen"/>
          <w:sz w:val="20"/>
          <w:szCs w:val="20"/>
          <w:lang w:val="ka-GE"/>
        </w:rPr>
        <w:t>დიუკის მოკლე სოციალური ფობიის შკალა (BSPS), კლინიცისტის მიერ შეფასებული, მრავალპუნქტიანი ინსტრუმენტი, რომელიც ზომავს შიშს, თავის არიდებას და ფსიქოლოგიურ რეაქციას სოციალურ ან საშემსრულებლო სიტუაციებზე.</w:t>
      </w:r>
    </w:p>
    <w:p w14:paraId="03F9573A" w14:textId="6FAD8E15" w:rsidR="00B23253" w:rsidRPr="003518A3" w:rsidRDefault="00B23253" w:rsidP="00F04747">
      <w:pPr>
        <w:pStyle w:val="ListParagraph"/>
        <w:numPr>
          <w:ilvl w:val="0"/>
          <w:numId w:val="32"/>
        </w:numPr>
        <w:tabs>
          <w:tab w:val="left" w:pos="360"/>
        </w:tabs>
        <w:spacing w:after="0" w:line="240" w:lineRule="auto"/>
        <w:ind w:left="709" w:right="-154"/>
        <w:jc w:val="both"/>
        <w:rPr>
          <w:rFonts w:ascii="Sylfaen" w:hAnsi="Sylfaen" w:cs="Sylfaen"/>
          <w:sz w:val="20"/>
          <w:szCs w:val="20"/>
          <w:lang w:val="ka-GE"/>
        </w:rPr>
      </w:pPr>
      <w:r w:rsidRPr="003518A3">
        <w:rPr>
          <w:rFonts w:ascii="Sylfaen" w:hAnsi="Sylfaen" w:cs="Sylfaen"/>
          <w:sz w:val="20"/>
          <w:szCs w:val="20"/>
          <w:lang w:val="ka-GE"/>
        </w:rPr>
        <w:t>შეფასების შიშის კითხვარის სოციალური ფობიის ქვეშკალა (FQ-SPS), 5-პუნქტიანი, პაციენტის მიერ შეფასებული ინსტრუმენტი, რომელიც ზომავს ფობიური თავის არიდების და დისტრესის სიმძიმის ცვლილებას.</w:t>
      </w:r>
    </w:p>
    <w:p w14:paraId="0F93FF8D" w14:textId="142D9679" w:rsidR="00B23253" w:rsidRPr="003518A3" w:rsidRDefault="00B23253" w:rsidP="00F04747">
      <w:pPr>
        <w:pStyle w:val="ListParagraph"/>
        <w:numPr>
          <w:ilvl w:val="0"/>
          <w:numId w:val="32"/>
        </w:numPr>
        <w:tabs>
          <w:tab w:val="left" w:pos="360"/>
        </w:tabs>
        <w:spacing w:after="0" w:line="240" w:lineRule="auto"/>
        <w:ind w:left="709" w:right="-154"/>
        <w:jc w:val="both"/>
        <w:rPr>
          <w:rFonts w:ascii="Sylfaen" w:hAnsi="Sylfaen" w:cs="Sylfaen"/>
          <w:sz w:val="20"/>
          <w:szCs w:val="20"/>
          <w:lang w:val="ka-GE"/>
        </w:rPr>
      </w:pPr>
      <w:r w:rsidRPr="003518A3">
        <w:rPr>
          <w:rFonts w:ascii="Sylfaen" w:hAnsi="Sylfaen" w:cs="Sylfaen"/>
          <w:sz w:val="20"/>
          <w:szCs w:val="20"/>
          <w:lang w:val="ka-GE"/>
        </w:rPr>
        <w:t>CGI-I პასუხის კრიტერიუმი ≤2.</w:t>
      </w:r>
    </w:p>
    <w:p w14:paraId="1D19BB0D" w14:textId="77777777" w:rsidR="00207F9F" w:rsidRPr="003518A3" w:rsidRDefault="00207F9F" w:rsidP="0027231A">
      <w:pPr>
        <w:tabs>
          <w:tab w:val="left" w:pos="360"/>
        </w:tabs>
        <w:spacing w:after="0" w:line="240" w:lineRule="auto"/>
        <w:ind w:right="-154"/>
        <w:jc w:val="both"/>
        <w:rPr>
          <w:rFonts w:ascii="Sylfaen" w:hAnsi="Sylfaen" w:cs="Sylfaen"/>
          <w:sz w:val="20"/>
          <w:szCs w:val="20"/>
          <w:lang w:val="ka-GE"/>
        </w:rPr>
      </w:pPr>
    </w:p>
    <w:p w14:paraId="070517A3" w14:textId="77777777" w:rsidR="00252994" w:rsidRPr="003518A3" w:rsidRDefault="00252994"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სერტრალინის ჰიდროქლორიდი სტატისტიკურად მნიშვნელოვნად უფრო ეფექტური აღმოჩნდა პლაცებოსთან შედარებით, რაც იზომებოდა BSPS-ის საერთო ქულით და შიშის, თავის არიდების და ფსიქოლოგიური ფაქტორების ქულებით, ასევე FQ-SPS-ის საერთო ქულით, და სტატისტიკურად მნიშვნელოვნად მეტ პაციენტს ჰქონდა რეაქცია სერტრალინის ჰიდროქლორიდზე, ვიდრე პლაცებოზე, როგორც ეს განსაზღვრულია CGI-I-ით. ქვეჯგუფების ანალიზმა არ აჩვენა განსხვავებები მკურნალობის შედეგებში სქესის მიხედვით. არ არსებობდა საკმარისი ინფორმაცია რასის ან ასაკის შედეგზე გავლენის დასადგენად.</w:t>
      </w:r>
    </w:p>
    <w:p w14:paraId="41D04C6A" w14:textId="78B5A8EB" w:rsidR="00846682" w:rsidRPr="003518A3" w:rsidRDefault="00AB2B58" w:rsidP="0027231A">
      <w:pPr>
        <w:tabs>
          <w:tab w:val="left" w:pos="360"/>
        </w:tabs>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SAB-3 კვლევაში, პაციენტები (CGI-I 1 ან 2), რომლებიც აკმაყოფილებდნენ DSM-IV კრიტერიუმებს SAD-ისთვის და რანდომიზებულნი იყვნენ სერტრალინის ჰიდროქლორიდის 50-200 მგ/დღეში მიღებისთვის 20-კვირიან პლაცებო-კონტროლირებად კვლევაში, რანდომიზებულნი იყვნენ სერტრალინის ჰიდროქლორიდის გაგრძელების ან პლაცებოს მიღების მიზნით 24 კვირის განმავლობაში რეციდივის მონიტორინგისთვის. რეციდივი განისაზღვრა, როგორც დაავადების სიმძიმის კლინიკური გლობალური შთაბეჭდილების (CGI-S) საწყისი მაჩვენებლიდან ≥2 პუნქტით ზრდა ან კვლევის შეწყვეტა ეფექტურობის არარსებობის გამო. ამ 24 კვირის განმავლობაში, პაციენტებს, რომლებიც აგრძელებდნენ მკურნალობას სერტრალინის ჰიდროქლორიდით, რეციდივის სტატისტიკურად მნიშვნელოვნად დაბალი მაჩვენებელი ჰქონდათ, ვიდრე პაციენტებს, რომლებიც იღებდნენ პლაცებოს.</w:t>
      </w:r>
    </w:p>
    <w:p w14:paraId="66C94FAA" w14:textId="77777777" w:rsidR="009232BF" w:rsidRPr="003518A3" w:rsidRDefault="009232BF" w:rsidP="0027231A">
      <w:pPr>
        <w:spacing w:after="0" w:line="240" w:lineRule="auto"/>
        <w:ind w:right="-154"/>
        <w:jc w:val="both"/>
        <w:rPr>
          <w:rFonts w:ascii="Sylfaen" w:hAnsi="Sylfaen"/>
          <w:sz w:val="20"/>
          <w:szCs w:val="20"/>
          <w:lang w:val="ka-GE"/>
        </w:rPr>
      </w:pPr>
    </w:p>
    <w:p w14:paraId="1E8DD7A6" w14:textId="77777777"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5.2 ფარმაკოკინეტიკური თვისებები</w:t>
      </w:r>
    </w:p>
    <w:p w14:paraId="2B2BEFC7" w14:textId="3C010B50" w:rsidR="000B3823"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შეწოვა</w:t>
      </w:r>
    </w:p>
    <w:p w14:paraId="3EEA045F" w14:textId="1AFA517E" w:rsidR="003C5CDF" w:rsidRPr="003518A3" w:rsidRDefault="003C5CDF"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ადამიანის მიერ </w:t>
      </w:r>
      <w:r w:rsidR="005D6FAC" w:rsidRPr="003518A3">
        <w:rPr>
          <w:rFonts w:ascii="Sylfaen" w:hAnsi="Sylfaen" w:cs="Sylfaen"/>
          <w:sz w:val="20"/>
          <w:szCs w:val="20"/>
          <w:lang w:val="ka-GE"/>
        </w:rPr>
        <w:t>50</w:t>
      </w:r>
      <w:r w:rsidR="00FF11F0" w:rsidRPr="003518A3">
        <w:rPr>
          <w:rFonts w:ascii="Sylfaen" w:hAnsi="Sylfaen" w:cs="Sylfaen"/>
          <w:sz w:val="20"/>
          <w:szCs w:val="20"/>
          <w:lang w:val="ka-GE"/>
        </w:rPr>
        <w:t>-200</w:t>
      </w:r>
      <w:r w:rsidR="00F04747" w:rsidRPr="003518A3">
        <w:rPr>
          <w:rFonts w:ascii="Sylfaen" w:hAnsi="Sylfaen" w:cs="Sylfaen"/>
          <w:sz w:val="20"/>
          <w:szCs w:val="20"/>
          <w:lang w:val="ka-GE"/>
        </w:rPr>
        <w:t xml:space="preserve"> </w:t>
      </w:r>
      <w:r w:rsidR="005D6FAC" w:rsidRPr="003518A3">
        <w:rPr>
          <w:rFonts w:ascii="Sylfaen" w:hAnsi="Sylfaen" w:cs="Sylfaen"/>
          <w:sz w:val="20"/>
          <w:szCs w:val="20"/>
          <w:lang w:val="ka-GE"/>
        </w:rPr>
        <w:t xml:space="preserve">მგ </w:t>
      </w:r>
      <w:r w:rsidR="00FF11F0" w:rsidRPr="003518A3">
        <w:rPr>
          <w:rFonts w:ascii="Sylfaen" w:hAnsi="Sylfaen" w:cs="Sylfaen"/>
          <w:sz w:val="20"/>
          <w:szCs w:val="20"/>
          <w:lang w:val="ka-GE"/>
        </w:rPr>
        <w:t>დოზი</w:t>
      </w:r>
      <w:r w:rsidRPr="003518A3">
        <w:rPr>
          <w:rFonts w:ascii="Sylfaen" w:hAnsi="Sylfaen" w:cs="Sylfaen"/>
          <w:sz w:val="20"/>
          <w:szCs w:val="20"/>
          <w:lang w:val="ka-GE"/>
        </w:rPr>
        <w:t>ს</w:t>
      </w:r>
      <w:r w:rsidR="00FF11F0" w:rsidRPr="003518A3">
        <w:rPr>
          <w:rFonts w:ascii="Sylfaen" w:hAnsi="Sylfaen" w:cs="Sylfaen"/>
          <w:sz w:val="20"/>
          <w:szCs w:val="20"/>
          <w:lang w:val="ka-GE"/>
        </w:rPr>
        <w:t xml:space="preserve"> დღეში </w:t>
      </w:r>
      <w:r w:rsidR="005D6FAC" w:rsidRPr="003518A3">
        <w:rPr>
          <w:rFonts w:ascii="Sylfaen" w:hAnsi="Sylfaen" w:cs="Sylfaen"/>
          <w:sz w:val="20"/>
          <w:szCs w:val="20"/>
          <w:lang w:val="ka-GE"/>
        </w:rPr>
        <w:t>ერთხელ 14 დღის განმავლობაში</w:t>
      </w:r>
      <w:r w:rsidR="00FF11F0" w:rsidRPr="003518A3">
        <w:rPr>
          <w:rFonts w:ascii="Sylfaen" w:hAnsi="Sylfaen" w:cs="Sylfaen"/>
          <w:sz w:val="20"/>
          <w:szCs w:val="20"/>
          <w:lang w:val="ka-GE"/>
        </w:rPr>
        <w:t xml:space="preserve"> პერორალურად მიღების</w:t>
      </w:r>
      <w:r w:rsidRPr="003518A3">
        <w:rPr>
          <w:rFonts w:ascii="Sylfaen" w:hAnsi="Sylfaen" w:cs="Sylfaen"/>
          <w:sz w:val="20"/>
          <w:szCs w:val="20"/>
          <w:lang w:val="ka-GE"/>
        </w:rPr>
        <w:t xml:space="preserve"> </w:t>
      </w:r>
      <w:r w:rsidR="00240BDD" w:rsidRPr="003518A3">
        <w:rPr>
          <w:rFonts w:ascii="Sylfaen" w:hAnsi="Sylfaen" w:cs="Sylfaen"/>
          <w:sz w:val="20"/>
          <w:szCs w:val="20"/>
          <w:lang w:val="ka-GE"/>
        </w:rPr>
        <w:t>შემდეგ</w:t>
      </w:r>
      <w:r w:rsidRPr="003518A3">
        <w:rPr>
          <w:rFonts w:ascii="Sylfaen" w:hAnsi="Sylfaen" w:cs="Sylfaen"/>
          <w:sz w:val="20"/>
          <w:szCs w:val="20"/>
          <w:lang w:val="ka-GE"/>
        </w:rPr>
        <w:t xml:space="preserve"> პლაზმაში </w:t>
      </w:r>
      <w:r w:rsidR="00FF11F0" w:rsidRPr="003518A3">
        <w:rPr>
          <w:rFonts w:ascii="Sylfaen" w:hAnsi="Sylfaen" w:cs="Sylfaen"/>
          <w:sz w:val="20"/>
          <w:szCs w:val="20"/>
          <w:lang w:val="ka-GE"/>
        </w:rPr>
        <w:t xml:space="preserve"> სერტრალინის</w:t>
      </w:r>
      <w:r w:rsidR="005D6FAC" w:rsidRPr="003518A3">
        <w:rPr>
          <w:rFonts w:ascii="Sylfaen" w:hAnsi="Sylfaen" w:cs="Sylfaen"/>
          <w:sz w:val="20"/>
          <w:szCs w:val="20"/>
          <w:lang w:val="ka-GE"/>
        </w:rPr>
        <w:t xml:space="preserve"> </w:t>
      </w:r>
      <w:r w:rsidRPr="003518A3">
        <w:rPr>
          <w:rFonts w:ascii="Sylfaen" w:hAnsi="Sylfaen" w:cs="Sylfaen"/>
          <w:sz w:val="20"/>
          <w:szCs w:val="20"/>
          <w:lang w:val="ka-GE"/>
        </w:rPr>
        <w:t>პიკ</w:t>
      </w:r>
      <w:r w:rsidR="005D6FAC" w:rsidRPr="003518A3">
        <w:rPr>
          <w:rFonts w:ascii="Sylfaen" w:hAnsi="Sylfaen" w:cs="Sylfaen"/>
          <w:sz w:val="20"/>
          <w:szCs w:val="20"/>
          <w:lang w:val="ka-GE"/>
        </w:rPr>
        <w:t>ური</w:t>
      </w:r>
      <w:r w:rsidR="00FF11F0" w:rsidRPr="003518A3">
        <w:rPr>
          <w:rFonts w:ascii="Sylfaen" w:hAnsi="Sylfaen" w:cs="Sylfaen"/>
          <w:sz w:val="20"/>
          <w:szCs w:val="20"/>
          <w:lang w:val="ka-GE"/>
        </w:rPr>
        <w:t xml:space="preserve"> </w:t>
      </w:r>
      <w:r w:rsidR="005D6FAC" w:rsidRPr="003518A3">
        <w:rPr>
          <w:rFonts w:ascii="Sylfaen" w:hAnsi="Sylfaen" w:cs="Sylfaen"/>
          <w:sz w:val="20"/>
          <w:szCs w:val="20"/>
          <w:lang w:val="ka-GE"/>
        </w:rPr>
        <w:t xml:space="preserve">კონცენტრაცია </w:t>
      </w:r>
      <w:r w:rsidRPr="003518A3">
        <w:rPr>
          <w:rFonts w:ascii="Sylfaen" w:hAnsi="Sylfaen" w:cs="Sylfaen"/>
          <w:sz w:val="20"/>
          <w:szCs w:val="20"/>
          <w:lang w:val="ka-GE"/>
        </w:rPr>
        <w:t>მიიღწევ</w:t>
      </w:r>
      <w:r w:rsidR="005D6FAC" w:rsidRPr="003518A3">
        <w:rPr>
          <w:rFonts w:ascii="Sylfaen" w:hAnsi="Sylfaen" w:cs="Sylfaen"/>
          <w:sz w:val="20"/>
          <w:szCs w:val="20"/>
          <w:lang w:val="ka-GE"/>
        </w:rPr>
        <w:t>ა პრეპარატის მიღებიდან  4</w:t>
      </w:r>
      <w:r w:rsidR="00FF11F0" w:rsidRPr="003518A3">
        <w:rPr>
          <w:rFonts w:ascii="Sylfaen" w:hAnsi="Sylfaen" w:cs="Sylfaen"/>
          <w:sz w:val="20"/>
          <w:szCs w:val="20"/>
          <w:lang w:val="ka-GE"/>
        </w:rPr>
        <w:t>,</w:t>
      </w:r>
      <w:r w:rsidR="005D6FAC" w:rsidRPr="003518A3">
        <w:rPr>
          <w:rFonts w:ascii="Sylfaen" w:hAnsi="Sylfaen" w:cs="Sylfaen"/>
          <w:sz w:val="20"/>
          <w:szCs w:val="20"/>
          <w:lang w:val="ka-GE"/>
        </w:rPr>
        <w:t>5-8</w:t>
      </w:r>
      <w:r w:rsidR="00FF11F0" w:rsidRPr="003518A3">
        <w:rPr>
          <w:rFonts w:ascii="Sylfaen" w:hAnsi="Sylfaen" w:cs="Sylfaen"/>
          <w:sz w:val="20"/>
          <w:szCs w:val="20"/>
          <w:lang w:val="ka-GE"/>
        </w:rPr>
        <w:t>,</w:t>
      </w:r>
      <w:r w:rsidR="005D6FAC" w:rsidRPr="003518A3">
        <w:rPr>
          <w:rFonts w:ascii="Sylfaen" w:hAnsi="Sylfaen" w:cs="Sylfaen"/>
          <w:sz w:val="20"/>
          <w:szCs w:val="20"/>
          <w:lang w:val="ka-GE"/>
        </w:rPr>
        <w:t>4 სთ-ის შემდეგ. საკვების მიღება არსებით გავლენას არ ახდენს სერტრალინის</w:t>
      </w:r>
      <w:r w:rsidR="00FF11F0" w:rsidRPr="003518A3">
        <w:rPr>
          <w:rFonts w:ascii="Sylfaen" w:hAnsi="Sylfaen" w:cs="Sylfaen"/>
          <w:sz w:val="20"/>
          <w:szCs w:val="20"/>
          <w:lang w:val="ka-GE"/>
        </w:rPr>
        <w:t xml:space="preserve"> ტაბლეტების</w:t>
      </w:r>
      <w:r w:rsidR="005D6FAC" w:rsidRPr="003518A3">
        <w:rPr>
          <w:rFonts w:ascii="Sylfaen" w:hAnsi="Sylfaen" w:cs="Sylfaen"/>
          <w:sz w:val="20"/>
          <w:szCs w:val="20"/>
          <w:lang w:val="ka-GE"/>
        </w:rPr>
        <w:t xml:space="preserve"> ბიოშეღწევადობაზე.</w:t>
      </w:r>
    </w:p>
    <w:p w14:paraId="0142F2F2" w14:textId="77777777" w:rsidR="00E61153" w:rsidRPr="003518A3" w:rsidRDefault="00E61153" w:rsidP="0027231A">
      <w:pPr>
        <w:spacing w:after="0" w:line="240" w:lineRule="auto"/>
        <w:ind w:right="-154"/>
        <w:jc w:val="both"/>
        <w:rPr>
          <w:rFonts w:ascii="Sylfaen" w:hAnsi="Sylfaen" w:cs="Sylfaen"/>
          <w:sz w:val="20"/>
          <w:szCs w:val="20"/>
          <w:lang w:val="ka-GE"/>
        </w:rPr>
      </w:pPr>
    </w:p>
    <w:p w14:paraId="70AAFF75" w14:textId="01C1AB5B" w:rsidR="000B3823"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განაწილება</w:t>
      </w:r>
    </w:p>
    <w:p w14:paraId="4AAB7E23" w14:textId="3AFFE7DB" w:rsidR="005D6FAC" w:rsidRPr="003518A3" w:rsidRDefault="003C5CDF"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მოცირკულირე პრეპარატის პლაზმურ ცილებთან შეკავშირების ხარისხი </w:t>
      </w:r>
      <w:r w:rsidR="005D6FAC" w:rsidRPr="003518A3">
        <w:rPr>
          <w:rFonts w:ascii="Sylfaen" w:hAnsi="Sylfaen" w:cs="Sylfaen"/>
          <w:sz w:val="20"/>
          <w:szCs w:val="20"/>
          <w:lang w:val="ka-GE"/>
        </w:rPr>
        <w:t>შეადგენს დაახლოებით 98%-ს.</w:t>
      </w:r>
    </w:p>
    <w:p w14:paraId="47336C9B" w14:textId="77777777" w:rsidR="00A3083E" w:rsidRPr="003518A3" w:rsidRDefault="00A3083E" w:rsidP="0027231A">
      <w:pPr>
        <w:spacing w:after="0" w:line="240" w:lineRule="auto"/>
        <w:ind w:right="-154"/>
        <w:jc w:val="both"/>
        <w:rPr>
          <w:rFonts w:ascii="Sylfaen" w:hAnsi="Sylfaen" w:cs="Sylfaen"/>
          <w:sz w:val="20"/>
          <w:szCs w:val="20"/>
          <w:lang w:val="ka-GE"/>
        </w:rPr>
      </w:pPr>
    </w:p>
    <w:p w14:paraId="569322DE" w14:textId="2D99938F" w:rsidR="000967E4"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ბიო</w:t>
      </w:r>
      <w:r w:rsidR="003C5CDF" w:rsidRPr="003518A3">
        <w:rPr>
          <w:rFonts w:ascii="Sylfaen" w:hAnsi="Sylfaen" w:cs="Sylfaen"/>
          <w:i/>
          <w:sz w:val="20"/>
          <w:szCs w:val="20"/>
          <w:u w:val="single"/>
          <w:lang w:val="ka-GE"/>
        </w:rPr>
        <w:t>ტრანსფორმაცი</w:t>
      </w:r>
      <w:r w:rsidRPr="003518A3">
        <w:rPr>
          <w:rFonts w:ascii="Sylfaen" w:hAnsi="Sylfaen" w:cs="Sylfaen"/>
          <w:i/>
          <w:sz w:val="20"/>
          <w:szCs w:val="20"/>
          <w:u w:val="single"/>
          <w:lang w:val="ka-GE"/>
        </w:rPr>
        <w:t xml:space="preserve">ა </w:t>
      </w:r>
    </w:p>
    <w:p w14:paraId="24E714FB" w14:textId="1A87515B" w:rsidR="00141704" w:rsidRPr="003518A3" w:rsidRDefault="0014170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w:t>
      </w:r>
      <w:r w:rsidR="003C5CDF" w:rsidRPr="003518A3">
        <w:rPr>
          <w:rFonts w:ascii="Sylfaen" w:hAnsi="Sylfaen" w:cs="Sylfaen"/>
          <w:sz w:val="20"/>
          <w:szCs w:val="20"/>
          <w:lang w:val="ka-GE"/>
        </w:rPr>
        <w:t xml:space="preserve"> </w:t>
      </w:r>
      <w:r w:rsidR="00240BDD" w:rsidRPr="003518A3">
        <w:rPr>
          <w:rFonts w:ascii="Sylfaen" w:hAnsi="Sylfaen" w:cs="Sylfaen"/>
          <w:sz w:val="20"/>
          <w:szCs w:val="20"/>
          <w:lang w:val="ka-GE"/>
        </w:rPr>
        <w:t>ექვემდებარება</w:t>
      </w:r>
      <w:r w:rsidR="003C5CDF" w:rsidRPr="003518A3">
        <w:rPr>
          <w:rFonts w:ascii="Sylfaen" w:hAnsi="Sylfaen" w:cs="Sylfaen"/>
          <w:sz w:val="20"/>
          <w:szCs w:val="20"/>
          <w:lang w:val="ka-GE"/>
        </w:rPr>
        <w:t xml:space="preserve"> ღვიძლში</w:t>
      </w:r>
      <w:r w:rsidR="00FF11F0" w:rsidRPr="003518A3">
        <w:rPr>
          <w:rFonts w:ascii="Sylfaen" w:hAnsi="Sylfaen" w:cs="Sylfaen"/>
          <w:sz w:val="20"/>
          <w:szCs w:val="20"/>
          <w:lang w:val="ka-GE"/>
        </w:rPr>
        <w:t xml:space="preserve"> </w:t>
      </w:r>
      <w:r w:rsidRPr="003518A3">
        <w:rPr>
          <w:rFonts w:ascii="Sylfaen" w:hAnsi="Sylfaen" w:cs="Sylfaen"/>
          <w:sz w:val="20"/>
          <w:szCs w:val="20"/>
          <w:lang w:val="ka-GE"/>
        </w:rPr>
        <w:t>“პირველადი გავლის”  ინტენსიურ მეტაბოლი</w:t>
      </w:r>
      <w:r w:rsidR="00240BDD" w:rsidRPr="003518A3">
        <w:rPr>
          <w:rFonts w:ascii="Sylfaen" w:hAnsi="Sylfaen" w:cs="Sylfaen"/>
          <w:sz w:val="20"/>
          <w:szCs w:val="20"/>
          <w:lang w:val="ka-GE"/>
        </w:rPr>
        <w:t>ზმს</w:t>
      </w:r>
      <w:r w:rsidRPr="003518A3">
        <w:rPr>
          <w:rFonts w:ascii="Sylfaen" w:hAnsi="Sylfaen" w:cs="Sylfaen"/>
          <w:sz w:val="20"/>
          <w:szCs w:val="20"/>
          <w:lang w:val="ka-GE"/>
        </w:rPr>
        <w:t>.</w:t>
      </w:r>
    </w:p>
    <w:p w14:paraId="25772B9C" w14:textId="0068884E" w:rsidR="00141704" w:rsidRPr="003518A3" w:rsidRDefault="0014170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კლინიკურ</w:t>
      </w:r>
      <w:r w:rsidR="003C5CDF" w:rsidRPr="003518A3">
        <w:rPr>
          <w:rFonts w:ascii="Sylfaen" w:hAnsi="Sylfaen" w:cs="Sylfaen"/>
          <w:sz w:val="20"/>
          <w:szCs w:val="20"/>
          <w:lang w:val="ka-GE"/>
        </w:rPr>
        <w:t xml:space="preserve">ი კვლევებისა </w:t>
      </w:r>
      <w:r w:rsidRPr="003518A3">
        <w:rPr>
          <w:rFonts w:ascii="Sylfaen" w:hAnsi="Sylfaen" w:cs="Sylfaen"/>
          <w:sz w:val="20"/>
          <w:szCs w:val="20"/>
          <w:lang w:val="ka-GE"/>
        </w:rPr>
        <w:t xml:space="preserve"> და </w:t>
      </w:r>
      <w:r w:rsidRPr="003518A3">
        <w:rPr>
          <w:rFonts w:ascii="Sylfaen" w:hAnsi="Sylfaen" w:cs="Sylfaen"/>
          <w:i/>
          <w:sz w:val="20"/>
          <w:szCs w:val="20"/>
          <w:lang w:val="ka-GE"/>
        </w:rPr>
        <w:t xml:space="preserve">in vitro  </w:t>
      </w:r>
      <w:r w:rsidR="00FF11F0" w:rsidRPr="003518A3">
        <w:rPr>
          <w:rFonts w:ascii="Sylfaen" w:hAnsi="Sylfaen" w:cs="Sylfaen"/>
          <w:sz w:val="20"/>
          <w:szCs w:val="20"/>
          <w:lang w:val="ka-GE"/>
        </w:rPr>
        <w:t xml:space="preserve">კვლევების </w:t>
      </w:r>
      <w:r w:rsidR="003C5CDF" w:rsidRPr="003518A3">
        <w:rPr>
          <w:rFonts w:ascii="Sylfaen" w:hAnsi="Sylfaen" w:cs="Sylfaen"/>
          <w:sz w:val="20"/>
          <w:szCs w:val="20"/>
          <w:lang w:val="ka-GE"/>
        </w:rPr>
        <w:t>შედეგ</w:t>
      </w:r>
      <w:r w:rsidRPr="003518A3">
        <w:rPr>
          <w:rFonts w:ascii="Sylfaen" w:hAnsi="Sylfaen" w:cs="Sylfaen"/>
          <w:sz w:val="20"/>
          <w:szCs w:val="20"/>
          <w:lang w:val="ka-GE"/>
        </w:rPr>
        <w:t xml:space="preserve">ებზე დაყრდნობით, შეიძლება </w:t>
      </w:r>
      <w:r w:rsidR="003C5CDF" w:rsidRPr="003518A3">
        <w:rPr>
          <w:rFonts w:ascii="Sylfaen" w:hAnsi="Sylfaen" w:cs="Sylfaen"/>
          <w:sz w:val="20"/>
          <w:szCs w:val="20"/>
          <w:lang w:val="ka-GE"/>
        </w:rPr>
        <w:t xml:space="preserve">გაკეთდეს </w:t>
      </w:r>
      <w:r w:rsidRPr="003518A3">
        <w:rPr>
          <w:rFonts w:ascii="Sylfaen" w:hAnsi="Sylfaen" w:cs="Sylfaen"/>
          <w:sz w:val="20"/>
          <w:szCs w:val="20"/>
          <w:lang w:val="ka-GE"/>
        </w:rPr>
        <w:t>და</w:t>
      </w:r>
      <w:r w:rsidR="003C5CDF" w:rsidRPr="003518A3">
        <w:rPr>
          <w:rFonts w:ascii="Sylfaen" w:hAnsi="Sylfaen" w:cs="Sylfaen"/>
          <w:sz w:val="20"/>
          <w:szCs w:val="20"/>
          <w:lang w:val="ka-GE"/>
        </w:rPr>
        <w:t>სკვნა</w:t>
      </w:r>
      <w:r w:rsidRPr="003518A3">
        <w:rPr>
          <w:rFonts w:ascii="Sylfaen" w:hAnsi="Sylfaen" w:cs="Sylfaen"/>
          <w:sz w:val="20"/>
          <w:szCs w:val="20"/>
          <w:lang w:val="ka-GE"/>
        </w:rPr>
        <w:t xml:space="preserve">, რომ სერტრალინი მეტაბოლიზდება </w:t>
      </w:r>
      <w:r w:rsidR="00FF11F0" w:rsidRPr="003518A3">
        <w:rPr>
          <w:rFonts w:ascii="Sylfaen" w:hAnsi="Sylfaen" w:cs="Sylfaen"/>
          <w:sz w:val="20"/>
          <w:szCs w:val="20"/>
          <w:lang w:val="ka-GE"/>
        </w:rPr>
        <w:t>მრავალ</w:t>
      </w:r>
      <w:r w:rsidR="003C5CDF" w:rsidRPr="003518A3">
        <w:rPr>
          <w:rFonts w:ascii="Sylfaen" w:hAnsi="Sylfaen" w:cs="Sylfaen"/>
          <w:sz w:val="20"/>
          <w:szCs w:val="20"/>
          <w:lang w:val="ka-GE"/>
        </w:rPr>
        <w:t>ი</w:t>
      </w:r>
      <w:r w:rsidRPr="003518A3">
        <w:rPr>
          <w:rFonts w:ascii="Sylfaen" w:hAnsi="Sylfaen" w:cs="Sylfaen"/>
          <w:sz w:val="20"/>
          <w:szCs w:val="20"/>
          <w:lang w:val="ka-GE"/>
        </w:rPr>
        <w:t xml:space="preserve"> გზით CYP3A4, CYP2C19  (იხ. </w:t>
      </w:r>
      <w:r w:rsidR="00240BDD" w:rsidRPr="003518A3">
        <w:rPr>
          <w:rFonts w:ascii="Sylfaen" w:hAnsi="Sylfaen" w:cs="Sylfaen"/>
          <w:sz w:val="20"/>
          <w:szCs w:val="20"/>
          <w:lang w:val="ka-GE"/>
        </w:rPr>
        <w:t>პუნქტი</w:t>
      </w:r>
      <w:r w:rsidRPr="003518A3">
        <w:rPr>
          <w:rFonts w:ascii="Sylfaen" w:hAnsi="Sylfaen" w:cs="Sylfaen"/>
          <w:sz w:val="20"/>
          <w:szCs w:val="20"/>
          <w:lang w:val="ka-GE"/>
        </w:rPr>
        <w:t xml:space="preserve"> 4.5) </w:t>
      </w:r>
      <w:r w:rsidR="00FF11F0" w:rsidRPr="003518A3">
        <w:rPr>
          <w:rFonts w:ascii="Sylfaen" w:hAnsi="Sylfaen" w:cs="Sylfaen"/>
          <w:sz w:val="20"/>
          <w:szCs w:val="20"/>
          <w:lang w:val="ka-GE"/>
        </w:rPr>
        <w:t>ფერმენტების</w:t>
      </w:r>
      <w:r w:rsidR="003C5CDF" w:rsidRPr="003518A3">
        <w:rPr>
          <w:rFonts w:ascii="Sylfaen" w:hAnsi="Sylfaen" w:cs="Sylfaen"/>
          <w:sz w:val="20"/>
          <w:szCs w:val="20"/>
          <w:lang w:val="ka-GE"/>
        </w:rPr>
        <w:t>ა</w:t>
      </w:r>
      <w:r w:rsidR="00FF11F0" w:rsidRPr="003518A3">
        <w:rPr>
          <w:rFonts w:ascii="Sylfaen" w:hAnsi="Sylfaen" w:cs="Sylfaen"/>
          <w:sz w:val="20"/>
          <w:szCs w:val="20"/>
          <w:lang w:val="ka-GE"/>
        </w:rPr>
        <w:t xml:space="preserve"> </w:t>
      </w:r>
      <w:r w:rsidRPr="003518A3">
        <w:rPr>
          <w:rFonts w:ascii="Sylfaen" w:hAnsi="Sylfaen" w:cs="Sylfaen"/>
          <w:sz w:val="20"/>
          <w:szCs w:val="20"/>
          <w:lang w:val="ka-GE"/>
        </w:rPr>
        <w:t>და CYP2B6</w:t>
      </w:r>
      <w:r w:rsidR="00FF11F0" w:rsidRPr="003518A3">
        <w:rPr>
          <w:rFonts w:ascii="Sylfaen" w:hAnsi="Sylfaen" w:cs="Sylfaen"/>
          <w:sz w:val="20"/>
          <w:szCs w:val="20"/>
          <w:lang w:val="ka-GE"/>
        </w:rPr>
        <w:t xml:space="preserve"> ციტოქრომის </w:t>
      </w:r>
      <w:r w:rsidR="00240BDD" w:rsidRPr="003518A3">
        <w:rPr>
          <w:rFonts w:ascii="Sylfaen" w:hAnsi="Sylfaen" w:cs="Sylfaen"/>
          <w:sz w:val="20"/>
          <w:szCs w:val="20"/>
          <w:lang w:val="ka-GE"/>
        </w:rPr>
        <w:t>მეშვეობით.</w:t>
      </w:r>
      <w:r w:rsidRPr="003518A3">
        <w:rPr>
          <w:rFonts w:ascii="Sylfaen" w:hAnsi="Sylfaen" w:cs="Sylfaen"/>
          <w:sz w:val="20"/>
          <w:szCs w:val="20"/>
          <w:lang w:val="ka-GE"/>
        </w:rPr>
        <w:t xml:space="preserve"> </w:t>
      </w:r>
      <w:r w:rsidR="003C5CDF" w:rsidRPr="003518A3">
        <w:rPr>
          <w:rFonts w:ascii="Sylfaen" w:hAnsi="Sylfaen" w:cs="Sylfaen"/>
          <w:i/>
          <w:sz w:val="20"/>
          <w:szCs w:val="20"/>
          <w:lang w:val="ka-GE"/>
        </w:rPr>
        <w:t>I</w:t>
      </w:r>
      <w:r w:rsidR="00FF11F0" w:rsidRPr="003518A3">
        <w:rPr>
          <w:rFonts w:ascii="Sylfaen" w:hAnsi="Sylfaen" w:cs="Sylfaen"/>
          <w:i/>
          <w:sz w:val="20"/>
          <w:szCs w:val="20"/>
          <w:lang w:val="ka-GE"/>
        </w:rPr>
        <w:t>n vitro</w:t>
      </w:r>
      <w:r w:rsidR="00FF11F0" w:rsidRPr="003518A3">
        <w:rPr>
          <w:rFonts w:ascii="Sylfaen" w:hAnsi="Sylfaen" w:cs="Sylfaen"/>
          <w:sz w:val="20"/>
          <w:szCs w:val="20"/>
          <w:lang w:val="ka-GE"/>
        </w:rPr>
        <w:t xml:space="preserve"> </w:t>
      </w:r>
      <w:r w:rsidR="003C5CDF" w:rsidRPr="003518A3">
        <w:rPr>
          <w:rFonts w:ascii="Sylfaen" w:hAnsi="Sylfaen" w:cs="Sylfaen"/>
          <w:sz w:val="20"/>
          <w:szCs w:val="20"/>
          <w:lang w:val="ka-GE"/>
        </w:rPr>
        <w:t xml:space="preserve">პირობებში </w:t>
      </w:r>
      <w:r w:rsidRPr="003518A3">
        <w:rPr>
          <w:rFonts w:ascii="Sylfaen" w:hAnsi="Sylfaen" w:cs="Sylfaen"/>
          <w:sz w:val="20"/>
          <w:szCs w:val="20"/>
          <w:lang w:val="ka-GE"/>
        </w:rPr>
        <w:t>სერტრალინი და მისი ძირითადი მეტაბოლიტი დ</w:t>
      </w:r>
      <w:r w:rsidR="00893BEC" w:rsidRPr="003518A3">
        <w:rPr>
          <w:rFonts w:ascii="Sylfaen" w:hAnsi="Sylfaen" w:cs="Sylfaen"/>
          <w:sz w:val="20"/>
          <w:szCs w:val="20"/>
          <w:lang w:val="ka-GE"/>
        </w:rPr>
        <w:t>ე</w:t>
      </w:r>
      <w:r w:rsidRPr="003518A3">
        <w:rPr>
          <w:rFonts w:ascii="Sylfaen" w:hAnsi="Sylfaen" w:cs="Sylfaen"/>
          <w:sz w:val="20"/>
          <w:szCs w:val="20"/>
          <w:lang w:val="ka-GE"/>
        </w:rPr>
        <w:t xml:space="preserve">სმეთილსერტრალინი </w:t>
      </w:r>
      <w:r w:rsidR="00893BEC" w:rsidRPr="003518A3">
        <w:rPr>
          <w:rFonts w:ascii="Sylfaen" w:hAnsi="Sylfaen" w:cs="Sylfaen"/>
          <w:sz w:val="20"/>
          <w:szCs w:val="20"/>
          <w:lang w:val="ka-GE"/>
        </w:rPr>
        <w:t>წარმოადგენე</w:t>
      </w:r>
      <w:r w:rsidRPr="003518A3">
        <w:rPr>
          <w:rFonts w:ascii="Sylfaen" w:hAnsi="Sylfaen" w:cs="Sylfaen"/>
          <w:sz w:val="20"/>
          <w:szCs w:val="20"/>
          <w:lang w:val="ka-GE"/>
        </w:rPr>
        <w:t xml:space="preserve">ნ </w:t>
      </w:r>
      <w:r w:rsidR="00FF11F0" w:rsidRPr="003518A3">
        <w:rPr>
          <w:rFonts w:ascii="Sylfaen" w:hAnsi="Sylfaen" w:cs="Sylfaen"/>
          <w:sz w:val="20"/>
          <w:szCs w:val="20"/>
          <w:lang w:val="ka-GE"/>
        </w:rPr>
        <w:t>P</w:t>
      </w:r>
      <w:r w:rsidRPr="003518A3">
        <w:rPr>
          <w:rFonts w:ascii="Sylfaen" w:hAnsi="Sylfaen" w:cs="Sylfaen"/>
          <w:sz w:val="20"/>
          <w:szCs w:val="20"/>
          <w:lang w:val="ka-GE"/>
        </w:rPr>
        <w:t>- გლიკოპროტეინების სუბსტრატებ</w:t>
      </w:r>
      <w:r w:rsidR="00893BEC" w:rsidRPr="003518A3">
        <w:rPr>
          <w:rFonts w:ascii="Sylfaen" w:hAnsi="Sylfaen" w:cs="Sylfaen"/>
          <w:sz w:val="20"/>
          <w:szCs w:val="20"/>
          <w:lang w:val="ka-GE"/>
        </w:rPr>
        <w:t>ს</w:t>
      </w:r>
      <w:r w:rsidRPr="003518A3">
        <w:rPr>
          <w:rFonts w:ascii="Sylfaen" w:hAnsi="Sylfaen" w:cs="Sylfaen"/>
          <w:sz w:val="20"/>
          <w:szCs w:val="20"/>
          <w:lang w:val="ka-GE"/>
        </w:rPr>
        <w:t>.</w:t>
      </w:r>
    </w:p>
    <w:p w14:paraId="3A3F6CA9" w14:textId="77777777" w:rsidR="00893BEC" w:rsidRPr="003518A3" w:rsidRDefault="00893BEC" w:rsidP="0027231A">
      <w:pPr>
        <w:spacing w:after="0" w:line="240" w:lineRule="auto"/>
        <w:ind w:right="-154"/>
        <w:jc w:val="both"/>
        <w:rPr>
          <w:rFonts w:ascii="Sylfaen" w:hAnsi="Sylfaen" w:cs="Sylfaen"/>
          <w:sz w:val="20"/>
          <w:szCs w:val="20"/>
          <w:u w:val="single"/>
          <w:lang w:val="ka-GE"/>
        </w:rPr>
      </w:pPr>
    </w:p>
    <w:p w14:paraId="72481842" w14:textId="7559CC8A" w:rsidR="000B3823" w:rsidRPr="003518A3" w:rsidRDefault="000B3823"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გამოყოფა</w:t>
      </w:r>
      <w:r w:rsidR="00FF11F0" w:rsidRPr="003518A3">
        <w:rPr>
          <w:rFonts w:ascii="Sylfaen" w:hAnsi="Sylfaen" w:cs="Sylfaen"/>
          <w:i/>
          <w:sz w:val="20"/>
          <w:szCs w:val="20"/>
          <w:u w:val="single"/>
          <w:lang w:val="ka-GE"/>
        </w:rPr>
        <w:t xml:space="preserve"> </w:t>
      </w:r>
    </w:p>
    <w:p w14:paraId="08DA574D" w14:textId="6B5D091E" w:rsidR="005C5BDB" w:rsidRPr="003518A3" w:rsidRDefault="0014170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სერტრალინის ნახევარგამოყოფის პერიოდი შეადგენს დაახლოებით 26 საათს (22-36 </w:t>
      </w:r>
      <w:r w:rsidR="003229E2" w:rsidRPr="003518A3">
        <w:rPr>
          <w:rFonts w:ascii="Sylfaen" w:hAnsi="Sylfaen" w:cs="Sylfaen"/>
          <w:sz w:val="20"/>
          <w:szCs w:val="20"/>
          <w:lang w:val="ka-GE"/>
        </w:rPr>
        <w:t>საათი</w:t>
      </w:r>
      <w:r w:rsidRPr="003518A3">
        <w:rPr>
          <w:rFonts w:ascii="Sylfaen" w:hAnsi="Sylfaen" w:cs="Sylfaen"/>
          <w:sz w:val="20"/>
          <w:szCs w:val="20"/>
          <w:lang w:val="ka-GE"/>
        </w:rPr>
        <w:t xml:space="preserve">). </w:t>
      </w:r>
      <w:r w:rsidR="003229E2" w:rsidRPr="003518A3">
        <w:rPr>
          <w:rFonts w:ascii="Sylfaen" w:hAnsi="Sylfaen" w:cs="Sylfaen"/>
          <w:sz w:val="20"/>
          <w:szCs w:val="20"/>
          <w:lang w:val="ka-GE"/>
        </w:rPr>
        <w:t xml:space="preserve">საბოლოო </w:t>
      </w:r>
      <w:r w:rsidR="00662247" w:rsidRPr="003518A3">
        <w:rPr>
          <w:rFonts w:ascii="Sylfaen" w:hAnsi="Sylfaen" w:cs="Sylfaen"/>
          <w:sz w:val="20"/>
          <w:szCs w:val="20"/>
          <w:lang w:val="ka-GE"/>
        </w:rPr>
        <w:t xml:space="preserve">ნახევარგამოყოფის </w:t>
      </w:r>
      <w:r w:rsidR="003229E2" w:rsidRPr="003518A3">
        <w:rPr>
          <w:rFonts w:ascii="Sylfaen" w:hAnsi="Sylfaen" w:cs="Sylfaen"/>
          <w:sz w:val="20"/>
          <w:szCs w:val="20"/>
          <w:lang w:val="en-US"/>
        </w:rPr>
        <w:t>პერიოდის</w:t>
      </w:r>
      <w:r w:rsidR="00662247" w:rsidRPr="003518A3">
        <w:rPr>
          <w:rFonts w:ascii="Sylfaen" w:hAnsi="Sylfaen" w:cs="Sylfaen"/>
          <w:sz w:val="20"/>
          <w:szCs w:val="20"/>
          <w:lang w:val="ka-GE"/>
        </w:rPr>
        <w:t xml:space="preserve"> გათვალისწინებით, </w:t>
      </w:r>
      <w:r w:rsidR="003229E2" w:rsidRPr="003518A3">
        <w:rPr>
          <w:rFonts w:ascii="Sylfaen" w:hAnsi="Sylfaen" w:cs="Sylfaen"/>
          <w:sz w:val="20"/>
          <w:szCs w:val="20"/>
          <w:lang w:val="ka-GE"/>
        </w:rPr>
        <w:t>ხდება</w:t>
      </w:r>
      <w:r w:rsidR="00662247" w:rsidRPr="003518A3">
        <w:rPr>
          <w:rFonts w:ascii="Sylfaen" w:hAnsi="Sylfaen" w:cs="Sylfaen"/>
          <w:sz w:val="20"/>
          <w:szCs w:val="20"/>
          <w:lang w:val="ka-GE"/>
        </w:rPr>
        <w:t xml:space="preserve"> ორმაგი  </w:t>
      </w:r>
      <w:r w:rsidR="00893BEC" w:rsidRPr="003518A3">
        <w:rPr>
          <w:rFonts w:ascii="Sylfaen" w:hAnsi="Sylfaen" w:cs="Sylfaen"/>
          <w:sz w:val="20"/>
          <w:szCs w:val="20"/>
          <w:lang w:val="ka-GE"/>
        </w:rPr>
        <w:t>აკუმულაცი</w:t>
      </w:r>
      <w:r w:rsidR="00662247" w:rsidRPr="003518A3">
        <w:rPr>
          <w:rFonts w:ascii="Sylfaen" w:hAnsi="Sylfaen" w:cs="Sylfaen"/>
          <w:sz w:val="20"/>
          <w:szCs w:val="20"/>
          <w:lang w:val="ka-GE"/>
        </w:rPr>
        <w:t xml:space="preserve">ა </w:t>
      </w:r>
      <w:r w:rsidR="00893BEC" w:rsidRPr="003518A3">
        <w:rPr>
          <w:rFonts w:ascii="Sylfaen" w:hAnsi="Sylfaen" w:cs="Sylfaen"/>
          <w:sz w:val="20"/>
          <w:szCs w:val="20"/>
          <w:lang w:val="ka-GE"/>
        </w:rPr>
        <w:t>წონასწორებრივ</w:t>
      </w:r>
      <w:r w:rsidR="00662247" w:rsidRPr="003518A3">
        <w:rPr>
          <w:rFonts w:ascii="Sylfaen" w:hAnsi="Sylfaen" w:cs="Sylfaen"/>
          <w:sz w:val="20"/>
          <w:szCs w:val="20"/>
          <w:lang w:val="ka-GE"/>
        </w:rPr>
        <w:t xml:space="preserve">ი </w:t>
      </w:r>
      <w:r w:rsidR="003229E2" w:rsidRPr="003518A3">
        <w:rPr>
          <w:rFonts w:ascii="Sylfaen" w:hAnsi="Sylfaen" w:cs="Sylfaen"/>
          <w:sz w:val="20"/>
          <w:szCs w:val="20"/>
          <w:lang w:val="ka-GE"/>
        </w:rPr>
        <w:t xml:space="preserve">კონცენტრაციის მისაღწევად, </w:t>
      </w:r>
      <w:r w:rsidR="00662247" w:rsidRPr="003518A3">
        <w:rPr>
          <w:rFonts w:ascii="Sylfaen" w:hAnsi="Sylfaen" w:cs="Sylfaen"/>
          <w:sz w:val="20"/>
          <w:szCs w:val="20"/>
          <w:lang w:val="ka-GE"/>
        </w:rPr>
        <w:t xml:space="preserve"> რომელიც მიიღწევა </w:t>
      </w:r>
      <w:r w:rsidR="003229E2" w:rsidRPr="003518A3">
        <w:rPr>
          <w:rFonts w:ascii="Sylfaen" w:hAnsi="Sylfaen" w:cs="Sylfaen"/>
          <w:sz w:val="20"/>
          <w:szCs w:val="20"/>
          <w:lang w:val="ka-GE"/>
        </w:rPr>
        <w:t>რეგულარული მიღებიდან</w:t>
      </w:r>
      <w:r w:rsidR="00662247" w:rsidRPr="003518A3">
        <w:rPr>
          <w:rFonts w:ascii="Sylfaen" w:hAnsi="Sylfaen" w:cs="Sylfaen"/>
          <w:sz w:val="20"/>
          <w:szCs w:val="20"/>
          <w:lang w:val="ka-GE"/>
        </w:rPr>
        <w:t xml:space="preserve"> ერთი კვირის შემდეგ</w:t>
      </w:r>
      <w:r w:rsidR="003229E2" w:rsidRPr="003518A3">
        <w:rPr>
          <w:rFonts w:ascii="Sylfaen" w:hAnsi="Sylfaen" w:cs="Sylfaen"/>
          <w:sz w:val="20"/>
          <w:szCs w:val="20"/>
          <w:lang w:val="ka-GE"/>
        </w:rPr>
        <w:t xml:space="preserve">. </w:t>
      </w:r>
      <w:r w:rsidR="00662247" w:rsidRPr="003518A3">
        <w:rPr>
          <w:rFonts w:ascii="Sylfaen" w:hAnsi="Sylfaen" w:cs="Sylfaen"/>
          <w:sz w:val="20"/>
          <w:szCs w:val="20"/>
          <w:lang w:val="ka-GE"/>
        </w:rPr>
        <w:t>N-დ</w:t>
      </w:r>
      <w:r w:rsidR="00893BEC" w:rsidRPr="003518A3">
        <w:rPr>
          <w:rFonts w:ascii="Sylfaen" w:hAnsi="Sylfaen" w:cs="Sylfaen"/>
          <w:sz w:val="20"/>
          <w:szCs w:val="20"/>
          <w:lang w:val="ka-GE"/>
        </w:rPr>
        <w:t>ე</w:t>
      </w:r>
      <w:r w:rsidR="00662247" w:rsidRPr="003518A3">
        <w:rPr>
          <w:rFonts w:ascii="Sylfaen" w:hAnsi="Sylfaen" w:cs="Sylfaen"/>
          <w:sz w:val="20"/>
          <w:szCs w:val="20"/>
          <w:lang w:val="ka-GE"/>
        </w:rPr>
        <w:t xml:space="preserve">სმეთილსერტრალინის ნახევარგამოყოფის პერიოდი </w:t>
      </w:r>
      <w:r w:rsidR="003229E2" w:rsidRPr="003518A3">
        <w:rPr>
          <w:rFonts w:ascii="Sylfaen" w:hAnsi="Sylfaen" w:cs="Sylfaen"/>
          <w:sz w:val="20"/>
          <w:szCs w:val="20"/>
          <w:lang w:val="ka-GE"/>
        </w:rPr>
        <w:t>შეადგენს</w:t>
      </w:r>
      <w:r w:rsidR="00662247" w:rsidRPr="003518A3">
        <w:rPr>
          <w:rFonts w:ascii="Sylfaen" w:hAnsi="Sylfaen" w:cs="Sylfaen"/>
          <w:sz w:val="20"/>
          <w:szCs w:val="20"/>
          <w:lang w:val="ka-GE"/>
        </w:rPr>
        <w:t xml:space="preserve">  62</w:t>
      </w:r>
      <w:r w:rsidR="003229E2" w:rsidRPr="003518A3">
        <w:rPr>
          <w:rFonts w:ascii="Sylfaen" w:hAnsi="Sylfaen" w:cs="Sylfaen"/>
          <w:sz w:val="20"/>
          <w:szCs w:val="20"/>
          <w:lang w:val="ka-GE"/>
        </w:rPr>
        <w:t>-</w:t>
      </w:r>
      <w:r w:rsidR="00662247" w:rsidRPr="003518A3">
        <w:rPr>
          <w:rFonts w:ascii="Sylfaen" w:hAnsi="Sylfaen" w:cs="Sylfaen"/>
          <w:sz w:val="20"/>
          <w:szCs w:val="20"/>
          <w:lang w:val="ka-GE"/>
        </w:rPr>
        <w:t>104 საათ</w:t>
      </w:r>
      <w:r w:rsidR="003229E2" w:rsidRPr="003518A3">
        <w:rPr>
          <w:rFonts w:ascii="Sylfaen" w:hAnsi="Sylfaen" w:cs="Sylfaen"/>
          <w:sz w:val="20"/>
          <w:szCs w:val="20"/>
          <w:lang w:val="ka-GE"/>
        </w:rPr>
        <w:t>ს</w:t>
      </w:r>
      <w:r w:rsidR="00662247" w:rsidRPr="003518A3">
        <w:rPr>
          <w:rFonts w:ascii="Sylfaen" w:hAnsi="Sylfaen" w:cs="Sylfaen"/>
          <w:sz w:val="20"/>
          <w:szCs w:val="20"/>
          <w:lang w:val="ka-GE"/>
        </w:rPr>
        <w:t xml:space="preserve">.  სერტრალინი და </w:t>
      </w:r>
      <w:r w:rsidR="003229E2" w:rsidRPr="003518A3">
        <w:rPr>
          <w:rFonts w:ascii="Sylfaen" w:hAnsi="Sylfaen" w:cs="Sylfaen"/>
          <w:sz w:val="20"/>
          <w:szCs w:val="20"/>
          <w:lang w:val="ka-GE"/>
        </w:rPr>
        <w:t>N-</w:t>
      </w:r>
      <w:r w:rsidR="00662247" w:rsidRPr="003518A3">
        <w:rPr>
          <w:rFonts w:ascii="Sylfaen" w:hAnsi="Sylfaen" w:cs="Sylfaen"/>
          <w:sz w:val="20"/>
          <w:szCs w:val="20"/>
          <w:lang w:val="ka-GE"/>
        </w:rPr>
        <w:t>დისმეთილსერტრალინი აქტიურად მეტაბოლიზირდებია</w:t>
      </w:r>
      <w:r w:rsidR="00DA1B44" w:rsidRPr="003518A3">
        <w:rPr>
          <w:rFonts w:ascii="Sylfaen" w:hAnsi="Sylfaen" w:cs="Sylfaen"/>
          <w:sz w:val="20"/>
          <w:szCs w:val="20"/>
          <w:lang w:val="ka-GE"/>
        </w:rPr>
        <w:t>ნ</w:t>
      </w:r>
      <w:r w:rsidR="005C5BDB" w:rsidRPr="003518A3">
        <w:rPr>
          <w:rFonts w:ascii="Sylfaen" w:hAnsi="Sylfaen" w:cs="Sylfaen"/>
          <w:sz w:val="20"/>
          <w:szCs w:val="20"/>
          <w:lang w:val="ka-GE"/>
        </w:rPr>
        <w:t xml:space="preserve"> ადამიანის ორგანიზმში</w:t>
      </w:r>
      <w:r w:rsidR="00893BEC" w:rsidRPr="003518A3">
        <w:rPr>
          <w:rFonts w:ascii="Sylfaen" w:hAnsi="Sylfaen" w:cs="Sylfaen"/>
          <w:sz w:val="20"/>
          <w:szCs w:val="20"/>
          <w:lang w:val="ka-GE"/>
        </w:rPr>
        <w:t>, ხოლო</w:t>
      </w:r>
      <w:r w:rsidR="005C5BDB" w:rsidRPr="003518A3">
        <w:rPr>
          <w:rFonts w:ascii="Sylfaen" w:hAnsi="Sylfaen" w:cs="Sylfaen"/>
          <w:sz w:val="20"/>
          <w:szCs w:val="20"/>
          <w:lang w:val="ka-GE"/>
        </w:rPr>
        <w:t xml:space="preserve"> მიღებული მეტაბოლიტები ორგანიზმიდან თანაბარი რაოდენობით გამოიყოფიან განავალთან და შარდთან ერთად. სერტრალინის მხოლოდ მცირე ნაწილი (&lt;0</w:t>
      </w:r>
      <w:r w:rsidR="003229E2" w:rsidRPr="003518A3">
        <w:rPr>
          <w:rFonts w:ascii="Sylfaen" w:hAnsi="Sylfaen" w:cs="Sylfaen"/>
          <w:sz w:val="20"/>
          <w:szCs w:val="20"/>
          <w:lang w:val="ka-GE"/>
        </w:rPr>
        <w:t>,</w:t>
      </w:r>
      <w:r w:rsidR="005C5BDB" w:rsidRPr="003518A3">
        <w:rPr>
          <w:rFonts w:ascii="Sylfaen" w:hAnsi="Sylfaen" w:cs="Sylfaen"/>
          <w:sz w:val="20"/>
          <w:szCs w:val="20"/>
          <w:lang w:val="ka-GE"/>
        </w:rPr>
        <w:t>2%) გამოიყოფა  შარდთან ერთად უცვლელი სახით.</w:t>
      </w:r>
    </w:p>
    <w:p w14:paraId="6B33BD21" w14:textId="77777777" w:rsidR="00893BEC" w:rsidRPr="003518A3" w:rsidRDefault="00893BEC" w:rsidP="0027231A">
      <w:pPr>
        <w:spacing w:after="0" w:line="240" w:lineRule="auto"/>
        <w:ind w:right="-154"/>
        <w:jc w:val="both"/>
        <w:rPr>
          <w:rFonts w:ascii="Sylfaen" w:hAnsi="Sylfaen" w:cs="Sylfaen"/>
          <w:sz w:val="20"/>
          <w:szCs w:val="20"/>
          <w:lang w:val="ka-GE"/>
        </w:rPr>
      </w:pPr>
    </w:p>
    <w:p w14:paraId="30810756" w14:textId="1B8F3AD9" w:rsidR="00662247" w:rsidRPr="003518A3" w:rsidRDefault="005C5BDB" w:rsidP="0027231A">
      <w:pPr>
        <w:spacing w:after="0" w:line="240" w:lineRule="auto"/>
        <w:ind w:right="-154"/>
        <w:jc w:val="both"/>
        <w:rPr>
          <w:rFonts w:ascii="Sylfaen" w:hAnsi="Sylfaen" w:cs="Sylfaen"/>
          <w:i/>
          <w:sz w:val="20"/>
          <w:szCs w:val="20"/>
          <w:u w:val="single"/>
          <w:lang w:val="ka-GE"/>
        </w:rPr>
      </w:pPr>
      <w:r w:rsidRPr="003518A3">
        <w:rPr>
          <w:rFonts w:ascii="Sylfaen" w:hAnsi="Sylfaen" w:cs="Sylfaen"/>
          <w:i/>
          <w:sz w:val="20"/>
          <w:szCs w:val="20"/>
          <w:u w:val="single"/>
          <w:lang w:val="ka-GE"/>
        </w:rPr>
        <w:t>ხაზოვნება/არახაზოვნება</w:t>
      </w:r>
      <w:r w:rsidR="00662247" w:rsidRPr="003518A3">
        <w:rPr>
          <w:rFonts w:ascii="Sylfaen" w:hAnsi="Sylfaen" w:cs="Sylfaen"/>
          <w:i/>
          <w:sz w:val="20"/>
          <w:szCs w:val="20"/>
          <w:u w:val="single"/>
          <w:lang w:val="ka-GE"/>
        </w:rPr>
        <w:t xml:space="preserve"> </w:t>
      </w:r>
    </w:p>
    <w:p w14:paraId="7723882B" w14:textId="1014FDAF" w:rsidR="00DA1B44" w:rsidRPr="003518A3" w:rsidRDefault="00DA1B4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სერტრალინი</w:t>
      </w:r>
      <w:r w:rsidR="003229E2" w:rsidRPr="003518A3">
        <w:rPr>
          <w:rFonts w:ascii="Sylfaen" w:hAnsi="Sylfaen" w:cs="Sylfaen"/>
          <w:sz w:val="20"/>
          <w:szCs w:val="20"/>
          <w:lang w:val="ka-GE"/>
        </w:rPr>
        <w:t>ს</w:t>
      </w:r>
      <w:r w:rsidRPr="003518A3">
        <w:rPr>
          <w:rFonts w:ascii="Sylfaen" w:hAnsi="Sylfaen" w:cs="Sylfaen"/>
          <w:sz w:val="20"/>
          <w:szCs w:val="20"/>
          <w:lang w:val="ka-GE"/>
        </w:rPr>
        <w:t xml:space="preserve"> ფარმაკოკინეტიკა</w:t>
      </w:r>
      <w:r w:rsidR="003229E2" w:rsidRPr="003518A3">
        <w:rPr>
          <w:rFonts w:ascii="Sylfaen" w:hAnsi="Sylfaen" w:cs="Sylfaen"/>
          <w:sz w:val="20"/>
          <w:szCs w:val="20"/>
          <w:lang w:val="ka-GE"/>
        </w:rPr>
        <w:t xml:space="preserve"> </w:t>
      </w:r>
      <w:r w:rsidR="00404AFF" w:rsidRPr="003518A3">
        <w:rPr>
          <w:rFonts w:ascii="Sylfaen" w:hAnsi="Sylfaen" w:cs="Sylfaen"/>
          <w:sz w:val="20"/>
          <w:szCs w:val="20"/>
          <w:lang w:val="ka-GE"/>
        </w:rPr>
        <w:t>50-200</w:t>
      </w:r>
      <w:r w:rsidR="00F04747" w:rsidRPr="003518A3">
        <w:rPr>
          <w:rFonts w:ascii="Sylfaen" w:hAnsi="Sylfaen" w:cs="Sylfaen"/>
          <w:sz w:val="20"/>
          <w:szCs w:val="20"/>
          <w:lang w:val="ka-GE"/>
        </w:rPr>
        <w:t xml:space="preserve"> </w:t>
      </w:r>
      <w:r w:rsidRPr="003518A3">
        <w:rPr>
          <w:rFonts w:ascii="Sylfaen" w:hAnsi="Sylfaen" w:cs="Sylfaen"/>
          <w:sz w:val="20"/>
          <w:szCs w:val="20"/>
          <w:lang w:val="ka-GE"/>
        </w:rPr>
        <w:t xml:space="preserve">მგ დოზების </w:t>
      </w:r>
      <w:r w:rsidR="00893BEC" w:rsidRPr="003518A3">
        <w:rPr>
          <w:rFonts w:ascii="Sylfaen" w:hAnsi="Sylfaen" w:cs="Sylfaen"/>
          <w:sz w:val="20"/>
          <w:szCs w:val="20"/>
          <w:lang w:val="ka-GE"/>
        </w:rPr>
        <w:t>ინტერვალ</w:t>
      </w:r>
      <w:r w:rsidRPr="003518A3">
        <w:rPr>
          <w:rFonts w:ascii="Sylfaen" w:hAnsi="Sylfaen" w:cs="Sylfaen"/>
          <w:sz w:val="20"/>
          <w:szCs w:val="20"/>
          <w:lang w:val="ka-GE"/>
        </w:rPr>
        <w:t>ში</w:t>
      </w:r>
      <w:r w:rsidR="00893BEC" w:rsidRPr="003518A3">
        <w:rPr>
          <w:rFonts w:ascii="Sylfaen" w:hAnsi="Sylfaen" w:cs="Sylfaen"/>
          <w:sz w:val="20"/>
          <w:szCs w:val="20"/>
          <w:lang w:val="ka-GE"/>
        </w:rPr>
        <w:t xml:space="preserve"> არის ხაზოვანი</w:t>
      </w:r>
      <w:r w:rsidRPr="003518A3">
        <w:rPr>
          <w:rFonts w:ascii="Sylfaen" w:hAnsi="Sylfaen" w:cs="Sylfaen"/>
          <w:sz w:val="20"/>
          <w:szCs w:val="20"/>
          <w:lang w:val="ka-GE"/>
        </w:rPr>
        <w:t xml:space="preserve">. </w:t>
      </w:r>
    </w:p>
    <w:p w14:paraId="34C5E9D5" w14:textId="77777777" w:rsidR="00614FD6" w:rsidRPr="003518A3" w:rsidRDefault="00614FD6" w:rsidP="0027231A">
      <w:pPr>
        <w:spacing w:after="0" w:line="240" w:lineRule="auto"/>
        <w:ind w:right="-154"/>
        <w:jc w:val="both"/>
        <w:rPr>
          <w:rFonts w:ascii="Sylfaen" w:hAnsi="Sylfaen" w:cs="Sylfaen"/>
          <w:b/>
          <w:bCs/>
          <w:i/>
          <w:sz w:val="20"/>
          <w:szCs w:val="20"/>
          <w:u w:val="single"/>
          <w:lang w:val="ka-GE"/>
        </w:rPr>
      </w:pPr>
    </w:p>
    <w:p w14:paraId="66066FDD" w14:textId="47CD947A" w:rsidR="00614FD6" w:rsidRPr="003518A3" w:rsidRDefault="00614FD6" w:rsidP="0027231A">
      <w:pPr>
        <w:spacing w:after="0" w:line="240" w:lineRule="auto"/>
        <w:ind w:right="-154"/>
        <w:jc w:val="both"/>
        <w:rPr>
          <w:rFonts w:ascii="Sylfaen" w:hAnsi="Sylfaen" w:cs="Sylfaen"/>
          <w:b/>
          <w:bCs/>
          <w:iCs/>
          <w:sz w:val="20"/>
          <w:szCs w:val="20"/>
          <w:u w:val="single"/>
          <w:lang w:val="en-US"/>
        </w:rPr>
      </w:pPr>
      <w:r w:rsidRPr="003518A3">
        <w:rPr>
          <w:rFonts w:ascii="Sylfaen" w:hAnsi="Sylfaen" w:cs="Sylfaen"/>
          <w:b/>
          <w:bCs/>
          <w:iCs/>
          <w:sz w:val="20"/>
          <w:szCs w:val="20"/>
          <w:u w:val="single"/>
          <w:lang w:val="ka-GE"/>
        </w:rPr>
        <w:t>პაციენტებში დამახასიათებელი ნიშნები:</w:t>
      </w:r>
    </w:p>
    <w:p w14:paraId="38A6E75B" w14:textId="77777777" w:rsidR="00F102DE" w:rsidRPr="003518A3" w:rsidRDefault="00F102DE" w:rsidP="0027231A">
      <w:pPr>
        <w:spacing w:after="0" w:line="240" w:lineRule="auto"/>
        <w:ind w:right="-154"/>
        <w:jc w:val="both"/>
        <w:rPr>
          <w:rFonts w:ascii="Sylfaen" w:hAnsi="Sylfaen" w:cs="Sylfaen"/>
          <w:iCs/>
          <w:sz w:val="20"/>
          <w:szCs w:val="20"/>
          <w:u w:val="single"/>
          <w:lang w:val="ka-GE"/>
        </w:rPr>
      </w:pPr>
      <w:r w:rsidRPr="003518A3">
        <w:rPr>
          <w:rFonts w:ascii="Sylfaen" w:hAnsi="Sylfaen" w:cs="Sylfaen"/>
          <w:iCs/>
          <w:sz w:val="20"/>
          <w:szCs w:val="20"/>
          <w:u w:val="single"/>
          <w:lang w:val="ka-GE"/>
        </w:rPr>
        <w:t>ღვიძლის ფუნქციის დარღვევა</w:t>
      </w:r>
    </w:p>
    <w:p w14:paraId="7606657F" w14:textId="77777777" w:rsidR="00F102DE" w:rsidRPr="003518A3" w:rsidRDefault="00F102DE"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ღვიძლის დაავადებების მქონე პაციენტებში სერტრალინის ნახევარგამოყოფის პერიოდი გრძელდება უფრო დიდხანს, ხოლო AUC-ის მნიშვნელობა იზრდებოდა სამჯერ (იხ. პუნქტები 4.2 და 4.4).</w:t>
      </w:r>
    </w:p>
    <w:p w14:paraId="21AE91F2" w14:textId="77777777" w:rsidR="00F04747" w:rsidRPr="003518A3" w:rsidRDefault="00F04747" w:rsidP="0027231A">
      <w:pPr>
        <w:spacing w:after="0" w:line="240" w:lineRule="auto"/>
        <w:ind w:right="-154"/>
        <w:jc w:val="both"/>
        <w:rPr>
          <w:rFonts w:ascii="Sylfaen" w:hAnsi="Sylfaen" w:cs="Sylfaen"/>
          <w:sz w:val="20"/>
          <w:szCs w:val="20"/>
          <w:lang w:val="ka-GE"/>
        </w:rPr>
      </w:pPr>
    </w:p>
    <w:p w14:paraId="6E70B85D" w14:textId="77777777" w:rsidR="00F102DE" w:rsidRPr="003518A3" w:rsidRDefault="00F102DE" w:rsidP="0027231A">
      <w:pPr>
        <w:spacing w:after="0" w:line="240" w:lineRule="auto"/>
        <w:ind w:right="-154"/>
        <w:jc w:val="both"/>
        <w:rPr>
          <w:rFonts w:ascii="Sylfaen" w:hAnsi="Sylfaen" w:cs="Sylfaen"/>
          <w:i/>
          <w:sz w:val="20"/>
          <w:szCs w:val="20"/>
          <w:lang w:val="ka-GE"/>
        </w:rPr>
      </w:pPr>
      <w:r w:rsidRPr="003518A3">
        <w:rPr>
          <w:rFonts w:ascii="Sylfaen" w:hAnsi="Sylfaen" w:cs="Sylfaen"/>
          <w:i/>
          <w:sz w:val="20"/>
          <w:szCs w:val="20"/>
          <w:lang w:val="ka-GE"/>
        </w:rPr>
        <w:t>თირკმელების ფუნქციის დარღვევა</w:t>
      </w:r>
    </w:p>
    <w:p w14:paraId="755DB21B" w14:textId="77777777" w:rsidR="00F102DE" w:rsidRPr="003518A3" w:rsidRDefault="00F102DE"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პაციენტებს, რომელთაც აქვთ თირკმელების ზომიერი და მძიმე  უკმარისობა, არ აღენიშნებოდათ  სერტრალინის მნიშვნელოვანი აკუმულაცია.</w:t>
      </w:r>
    </w:p>
    <w:p w14:paraId="7E327AB9" w14:textId="77777777" w:rsidR="00892256" w:rsidRPr="003518A3" w:rsidRDefault="00892256" w:rsidP="0027231A">
      <w:pPr>
        <w:spacing w:after="0" w:line="240" w:lineRule="auto"/>
        <w:ind w:right="-154"/>
        <w:jc w:val="both"/>
        <w:rPr>
          <w:rFonts w:ascii="Sylfaen" w:hAnsi="Sylfaen" w:cs="Sylfaen"/>
          <w:i/>
          <w:sz w:val="20"/>
          <w:szCs w:val="20"/>
          <w:u w:val="single"/>
          <w:lang w:val="en-US"/>
        </w:rPr>
      </w:pPr>
    </w:p>
    <w:p w14:paraId="591E04E0" w14:textId="70FBFDDB" w:rsidR="00DA1B44" w:rsidRPr="003518A3" w:rsidRDefault="00882DD7" w:rsidP="0027231A">
      <w:pPr>
        <w:spacing w:after="0" w:line="240" w:lineRule="auto"/>
        <w:ind w:right="-154"/>
        <w:jc w:val="both"/>
        <w:rPr>
          <w:rFonts w:ascii="Sylfaen" w:hAnsi="Sylfaen"/>
          <w:i/>
          <w:sz w:val="20"/>
          <w:szCs w:val="20"/>
          <w:u w:val="single"/>
          <w:lang w:val="ka-GE"/>
        </w:rPr>
      </w:pPr>
      <w:r w:rsidRPr="003518A3">
        <w:rPr>
          <w:rFonts w:ascii="Sylfaen" w:hAnsi="Sylfaen"/>
          <w:i/>
          <w:sz w:val="20"/>
          <w:szCs w:val="20"/>
          <w:u w:val="single"/>
          <w:lang w:val="ka-GE"/>
        </w:rPr>
        <w:t>ბავშვები და მოზარდ</w:t>
      </w:r>
      <w:r w:rsidR="003229E2" w:rsidRPr="003518A3">
        <w:rPr>
          <w:rFonts w:ascii="Sylfaen" w:hAnsi="Sylfaen"/>
          <w:i/>
          <w:sz w:val="20"/>
          <w:szCs w:val="20"/>
          <w:u w:val="single"/>
          <w:lang w:val="ka-GE"/>
        </w:rPr>
        <w:t xml:space="preserve">ები </w:t>
      </w:r>
      <w:r w:rsidR="00DA1B44" w:rsidRPr="003518A3">
        <w:rPr>
          <w:rFonts w:ascii="Sylfaen" w:hAnsi="Sylfaen"/>
          <w:i/>
          <w:sz w:val="20"/>
          <w:szCs w:val="20"/>
          <w:u w:val="single"/>
          <w:lang w:val="ka-GE"/>
        </w:rPr>
        <w:t>ო</w:t>
      </w:r>
      <w:r w:rsidRPr="003518A3">
        <w:rPr>
          <w:rFonts w:ascii="Sylfaen" w:hAnsi="Sylfaen"/>
          <w:i/>
          <w:sz w:val="20"/>
          <w:szCs w:val="20"/>
          <w:u w:val="single"/>
          <w:lang w:val="ka-GE"/>
        </w:rPr>
        <w:t>კა-</w:t>
      </w:r>
      <w:r w:rsidR="003229E2" w:rsidRPr="003518A3">
        <w:rPr>
          <w:rFonts w:ascii="Sylfaen" w:hAnsi="Sylfaen"/>
          <w:i/>
          <w:sz w:val="20"/>
          <w:szCs w:val="20"/>
          <w:u w:val="single"/>
          <w:lang w:val="ka-GE"/>
        </w:rPr>
        <w:t>ით</w:t>
      </w:r>
      <w:r w:rsidR="00DA1B44" w:rsidRPr="003518A3">
        <w:rPr>
          <w:rFonts w:ascii="Sylfaen" w:hAnsi="Sylfaen"/>
          <w:i/>
          <w:sz w:val="20"/>
          <w:szCs w:val="20"/>
          <w:u w:val="single"/>
          <w:lang w:val="ka-GE"/>
        </w:rPr>
        <w:t xml:space="preserve"> </w:t>
      </w:r>
    </w:p>
    <w:p w14:paraId="768717D7" w14:textId="3A8AC2C8" w:rsidR="00005E10" w:rsidRPr="003518A3" w:rsidRDefault="00DA1B44"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სერტრალინის ფარმაკოკინეტიკა </w:t>
      </w:r>
      <w:r w:rsidR="007152F1" w:rsidRPr="003518A3">
        <w:rPr>
          <w:rFonts w:ascii="Sylfaen" w:hAnsi="Sylfaen" w:cs="Sylfaen"/>
          <w:sz w:val="20"/>
          <w:szCs w:val="20"/>
          <w:lang w:val="ka-GE"/>
        </w:rPr>
        <w:t>შეი</w:t>
      </w:r>
      <w:r w:rsidR="00240BDD" w:rsidRPr="003518A3">
        <w:rPr>
          <w:rFonts w:ascii="Sylfaen" w:hAnsi="Sylfaen" w:cs="Sylfaen"/>
          <w:sz w:val="20"/>
          <w:szCs w:val="20"/>
          <w:lang w:val="ka-GE"/>
        </w:rPr>
        <w:t>ს</w:t>
      </w:r>
      <w:r w:rsidR="007152F1" w:rsidRPr="003518A3">
        <w:rPr>
          <w:rFonts w:ascii="Sylfaen" w:hAnsi="Sylfaen" w:cs="Sylfaen"/>
          <w:sz w:val="20"/>
          <w:szCs w:val="20"/>
          <w:lang w:val="ka-GE"/>
        </w:rPr>
        <w:t>წავლებოდა</w:t>
      </w:r>
      <w:r w:rsidRPr="003518A3">
        <w:rPr>
          <w:rFonts w:ascii="Sylfaen" w:hAnsi="Sylfaen" w:cs="Sylfaen"/>
          <w:sz w:val="20"/>
          <w:szCs w:val="20"/>
          <w:lang w:val="ka-GE"/>
        </w:rPr>
        <w:t xml:space="preserve">  6-12 წლის ასაკის 29 პაციენტ</w:t>
      </w:r>
      <w:r w:rsidR="001844B0" w:rsidRPr="003518A3">
        <w:rPr>
          <w:rFonts w:ascii="Sylfaen" w:hAnsi="Sylfaen" w:cs="Sylfaen"/>
          <w:sz w:val="20"/>
          <w:szCs w:val="20"/>
          <w:lang w:val="ka-GE"/>
        </w:rPr>
        <w:t>თან</w:t>
      </w:r>
      <w:r w:rsidRPr="003518A3">
        <w:rPr>
          <w:rFonts w:ascii="Sylfaen" w:hAnsi="Sylfaen" w:cs="Sylfaen"/>
          <w:sz w:val="20"/>
          <w:szCs w:val="20"/>
          <w:lang w:val="ka-GE"/>
        </w:rPr>
        <w:t xml:space="preserve"> და 13-17 წლის ასაკის 32 </w:t>
      </w:r>
      <w:r w:rsidR="00C40E53" w:rsidRPr="003518A3">
        <w:rPr>
          <w:rFonts w:ascii="Sylfaen" w:hAnsi="Sylfaen" w:cs="Sylfaen"/>
          <w:sz w:val="20"/>
          <w:szCs w:val="20"/>
          <w:lang w:val="ka-GE"/>
        </w:rPr>
        <w:t>პაციენტ</w:t>
      </w:r>
      <w:r w:rsidR="007152F1" w:rsidRPr="003518A3">
        <w:rPr>
          <w:rFonts w:ascii="Sylfaen" w:hAnsi="Sylfaen" w:cs="Sylfaen"/>
          <w:sz w:val="20"/>
          <w:szCs w:val="20"/>
          <w:lang w:val="ka-GE"/>
        </w:rPr>
        <w:t>თან</w:t>
      </w:r>
      <w:r w:rsidRPr="003518A3">
        <w:rPr>
          <w:rFonts w:ascii="Sylfaen" w:hAnsi="Sylfaen" w:cs="Sylfaen"/>
          <w:sz w:val="20"/>
          <w:szCs w:val="20"/>
          <w:lang w:val="ka-GE"/>
        </w:rPr>
        <w:t>. პაციენტე</w:t>
      </w:r>
      <w:r w:rsidR="00404AFF" w:rsidRPr="003518A3">
        <w:rPr>
          <w:rFonts w:ascii="Sylfaen" w:hAnsi="Sylfaen" w:cs="Sylfaen"/>
          <w:sz w:val="20"/>
          <w:szCs w:val="20"/>
          <w:lang w:val="ka-GE"/>
        </w:rPr>
        <w:t>ბ</w:t>
      </w:r>
      <w:r w:rsidR="007152F1" w:rsidRPr="003518A3">
        <w:rPr>
          <w:rFonts w:ascii="Sylfaen" w:hAnsi="Sylfaen" w:cs="Sylfaen"/>
          <w:sz w:val="20"/>
          <w:szCs w:val="20"/>
          <w:lang w:val="ka-GE"/>
        </w:rPr>
        <w:t>ი</w:t>
      </w:r>
      <w:r w:rsidRPr="003518A3">
        <w:rPr>
          <w:rFonts w:ascii="Sylfaen" w:hAnsi="Sylfaen" w:cs="Sylfaen"/>
          <w:sz w:val="20"/>
          <w:szCs w:val="20"/>
          <w:lang w:val="ka-GE"/>
        </w:rPr>
        <w:t xml:space="preserve"> </w:t>
      </w:r>
      <w:r w:rsidR="00240BDD" w:rsidRPr="003518A3">
        <w:rPr>
          <w:rFonts w:ascii="Sylfaen" w:hAnsi="Sylfaen" w:cs="Sylfaen"/>
          <w:sz w:val="20"/>
          <w:szCs w:val="20"/>
          <w:lang w:val="ka-GE"/>
        </w:rPr>
        <w:t xml:space="preserve">ყოველდღიურად, </w:t>
      </w:r>
      <w:r w:rsidRPr="003518A3">
        <w:rPr>
          <w:rFonts w:ascii="Sylfaen" w:hAnsi="Sylfaen" w:cs="Sylfaen"/>
          <w:sz w:val="20"/>
          <w:szCs w:val="20"/>
          <w:lang w:val="ka-GE"/>
        </w:rPr>
        <w:t xml:space="preserve">32 დღის განმავლობაში </w:t>
      </w:r>
      <w:r w:rsidR="007152F1" w:rsidRPr="003518A3">
        <w:rPr>
          <w:rFonts w:ascii="Sylfaen" w:hAnsi="Sylfaen" w:cs="Sylfaen"/>
          <w:sz w:val="20"/>
          <w:szCs w:val="20"/>
          <w:lang w:val="ka-GE"/>
        </w:rPr>
        <w:t xml:space="preserve">ღებულობდნენ </w:t>
      </w:r>
      <w:r w:rsidRPr="003518A3">
        <w:rPr>
          <w:rFonts w:ascii="Sylfaen" w:hAnsi="Sylfaen" w:cs="Sylfaen"/>
          <w:sz w:val="20"/>
          <w:szCs w:val="20"/>
          <w:lang w:val="ka-GE"/>
        </w:rPr>
        <w:t>თანდათან</w:t>
      </w:r>
      <w:r w:rsidR="00240BDD" w:rsidRPr="003518A3">
        <w:rPr>
          <w:rFonts w:ascii="Sylfaen" w:hAnsi="Sylfaen" w:cs="Sylfaen"/>
          <w:sz w:val="20"/>
          <w:szCs w:val="20"/>
          <w:lang w:val="ka-GE"/>
        </w:rPr>
        <w:t xml:space="preserve"> ზრდად დოზას</w:t>
      </w:r>
      <w:r w:rsidRPr="003518A3">
        <w:rPr>
          <w:rFonts w:ascii="Sylfaen" w:hAnsi="Sylfaen" w:cs="Sylfaen"/>
          <w:sz w:val="20"/>
          <w:szCs w:val="20"/>
          <w:lang w:val="ka-GE"/>
        </w:rPr>
        <w:t xml:space="preserve"> </w:t>
      </w:r>
      <w:r w:rsidR="007152F1" w:rsidRPr="003518A3">
        <w:rPr>
          <w:rFonts w:ascii="Sylfaen" w:hAnsi="Sylfaen" w:cs="Sylfaen"/>
          <w:sz w:val="20"/>
          <w:szCs w:val="20"/>
          <w:lang w:val="ka-GE"/>
        </w:rPr>
        <w:t xml:space="preserve">200 მგ-მდე,  საწყისი დოზით </w:t>
      </w:r>
      <w:r w:rsidR="00C40E53" w:rsidRPr="003518A3">
        <w:rPr>
          <w:rFonts w:ascii="Sylfaen" w:hAnsi="Sylfaen" w:cs="Sylfaen"/>
          <w:sz w:val="20"/>
          <w:szCs w:val="20"/>
          <w:lang w:val="ka-GE"/>
        </w:rPr>
        <w:t>25</w:t>
      </w:r>
      <w:r w:rsidR="00F04747"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მგ და </w:t>
      </w:r>
      <w:r w:rsidR="00194000" w:rsidRPr="003518A3">
        <w:rPr>
          <w:rFonts w:ascii="Sylfaen" w:hAnsi="Sylfaen" w:cs="Sylfaen"/>
          <w:sz w:val="20"/>
          <w:szCs w:val="20"/>
          <w:lang w:val="ka-GE"/>
        </w:rPr>
        <w:t xml:space="preserve">ნამატით </w:t>
      </w:r>
      <w:r w:rsidR="00C40E53" w:rsidRPr="003518A3">
        <w:rPr>
          <w:rFonts w:ascii="Sylfaen" w:hAnsi="Sylfaen" w:cs="Sylfaen"/>
          <w:sz w:val="20"/>
          <w:szCs w:val="20"/>
          <w:lang w:val="ka-GE"/>
        </w:rPr>
        <w:t>25</w:t>
      </w:r>
      <w:r w:rsidR="00194000" w:rsidRPr="003518A3">
        <w:rPr>
          <w:rFonts w:ascii="Sylfaen" w:hAnsi="Sylfaen" w:cs="Sylfaen"/>
          <w:sz w:val="20"/>
          <w:szCs w:val="20"/>
          <w:lang w:val="ka-GE"/>
        </w:rPr>
        <w:t xml:space="preserve"> </w:t>
      </w:r>
      <w:r w:rsidR="00C40E53" w:rsidRPr="003518A3">
        <w:rPr>
          <w:rFonts w:ascii="Sylfaen" w:hAnsi="Sylfaen" w:cs="Sylfaen"/>
          <w:sz w:val="20"/>
          <w:szCs w:val="20"/>
          <w:lang w:val="ka-GE"/>
        </w:rPr>
        <w:t>მგ</w:t>
      </w:r>
      <w:r w:rsidR="00194000" w:rsidRPr="003518A3">
        <w:rPr>
          <w:rFonts w:ascii="Sylfaen" w:hAnsi="Sylfaen" w:cs="Sylfaen"/>
          <w:sz w:val="20"/>
          <w:szCs w:val="20"/>
          <w:lang w:val="ka-GE"/>
        </w:rPr>
        <w:t>-ით</w:t>
      </w:r>
      <w:r w:rsidR="00D57CC7" w:rsidRPr="003518A3">
        <w:rPr>
          <w:rFonts w:ascii="Sylfaen" w:hAnsi="Sylfaen" w:cs="Sylfaen"/>
          <w:sz w:val="20"/>
          <w:szCs w:val="20"/>
          <w:lang w:val="ka-GE"/>
        </w:rPr>
        <w:t>,  ან 50</w:t>
      </w:r>
      <w:r w:rsidR="00F04747"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მგ საწყისი დოზით </w:t>
      </w:r>
      <w:r w:rsidR="00C40E53" w:rsidRPr="003518A3">
        <w:rPr>
          <w:rFonts w:ascii="Sylfaen" w:hAnsi="Sylfaen" w:cs="Sylfaen"/>
          <w:sz w:val="20"/>
          <w:szCs w:val="20"/>
          <w:lang w:val="ka-GE"/>
        </w:rPr>
        <w:t xml:space="preserve">და </w:t>
      </w:r>
      <w:r w:rsidR="00194000" w:rsidRPr="003518A3">
        <w:rPr>
          <w:rFonts w:ascii="Sylfaen" w:hAnsi="Sylfaen" w:cs="Sylfaen"/>
          <w:sz w:val="20"/>
          <w:szCs w:val="20"/>
          <w:lang w:val="ka-GE"/>
        </w:rPr>
        <w:t xml:space="preserve">ნამატით </w:t>
      </w:r>
      <w:r w:rsidR="00C40E53" w:rsidRPr="003518A3">
        <w:rPr>
          <w:rFonts w:ascii="Sylfaen" w:hAnsi="Sylfaen" w:cs="Sylfaen"/>
          <w:sz w:val="20"/>
          <w:szCs w:val="20"/>
          <w:lang w:val="ka-GE"/>
        </w:rPr>
        <w:t>50</w:t>
      </w:r>
      <w:r w:rsidR="00F04747" w:rsidRPr="003518A3">
        <w:rPr>
          <w:rFonts w:ascii="Sylfaen" w:hAnsi="Sylfaen" w:cs="Sylfaen"/>
          <w:sz w:val="20"/>
          <w:szCs w:val="20"/>
          <w:lang w:val="ka-GE"/>
        </w:rPr>
        <w:t xml:space="preserve"> </w:t>
      </w:r>
      <w:r w:rsidR="00C40E53" w:rsidRPr="003518A3">
        <w:rPr>
          <w:rFonts w:ascii="Sylfaen" w:hAnsi="Sylfaen" w:cs="Sylfaen"/>
          <w:sz w:val="20"/>
          <w:szCs w:val="20"/>
          <w:lang w:val="ka-GE"/>
        </w:rPr>
        <w:t>მგ</w:t>
      </w:r>
      <w:r w:rsidR="00194000" w:rsidRPr="003518A3">
        <w:rPr>
          <w:rFonts w:ascii="Sylfaen" w:hAnsi="Sylfaen" w:cs="Sylfaen"/>
          <w:sz w:val="20"/>
          <w:szCs w:val="20"/>
          <w:lang w:val="ka-GE"/>
        </w:rPr>
        <w:t>-ით</w:t>
      </w:r>
      <w:r w:rsidR="00D57CC7" w:rsidRPr="003518A3">
        <w:rPr>
          <w:rFonts w:ascii="Sylfaen" w:hAnsi="Sylfaen" w:cs="Sylfaen"/>
          <w:sz w:val="20"/>
          <w:szCs w:val="20"/>
          <w:lang w:val="ka-GE"/>
        </w:rPr>
        <w:t>.  25</w:t>
      </w:r>
      <w:r w:rsidR="00194000" w:rsidRPr="003518A3">
        <w:rPr>
          <w:rFonts w:ascii="Sylfaen" w:hAnsi="Sylfaen" w:cs="Sylfaen"/>
          <w:sz w:val="20"/>
          <w:szCs w:val="20"/>
          <w:lang w:val="ka-GE"/>
        </w:rPr>
        <w:t xml:space="preserve"> </w:t>
      </w:r>
      <w:r w:rsidR="00D57CC7" w:rsidRPr="003518A3">
        <w:rPr>
          <w:rFonts w:ascii="Sylfaen" w:hAnsi="Sylfaen" w:cs="Sylfaen"/>
          <w:sz w:val="20"/>
          <w:szCs w:val="20"/>
          <w:lang w:val="ka-GE"/>
        </w:rPr>
        <w:t>მგ-იანი და 50</w:t>
      </w:r>
      <w:r w:rsidR="00194000"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მგ-იანი </w:t>
      </w:r>
      <w:r w:rsidR="00C40E53" w:rsidRPr="003518A3">
        <w:rPr>
          <w:rFonts w:ascii="Sylfaen" w:hAnsi="Sylfaen" w:cs="Sylfaen"/>
          <w:sz w:val="20"/>
          <w:szCs w:val="20"/>
          <w:lang w:val="ka-GE"/>
        </w:rPr>
        <w:t xml:space="preserve">დოზირების </w:t>
      </w:r>
      <w:r w:rsidR="00194000" w:rsidRPr="003518A3">
        <w:rPr>
          <w:rFonts w:ascii="Sylfaen" w:hAnsi="Sylfaen" w:cs="Sylfaen"/>
          <w:sz w:val="20"/>
          <w:szCs w:val="20"/>
          <w:lang w:val="ka-GE"/>
        </w:rPr>
        <w:t>სქე</w:t>
      </w:r>
      <w:r w:rsidR="00D57CC7" w:rsidRPr="003518A3">
        <w:rPr>
          <w:rFonts w:ascii="Sylfaen" w:hAnsi="Sylfaen" w:cs="Sylfaen"/>
          <w:sz w:val="20"/>
          <w:szCs w:val="20"/>
          <w:lang w:val="ka-GE"/>
        </w:rPr>
        <w:t>მ</w:t>
      </w:r>
      <w:r w:rsidR="00C40E53" w:rsidRPr="003518A3">
        <w:rPr>
          <w:rFonts w:ascii="Sylfaen" w:hAnsi="Sylfaen" w:cs="Sylfaen"/>
          <w:sz w:val="20"/>
          <w:szCs w:val="20"/>
          <w:lang w:val="ka-GE"/>
        </w:rPr>
        <w:t>ებ</w:t>
      </w:r>
      <w:r w:rsidR="00D57CC7" w:rsidRPr="003518A3">
        <w:rPr>
          <w:rFonts w:ascii="Sylfaen" w:hAnsi="Sylfaen" w:cs="Sylfaen"/>
          <w:sz w:val="20"/>
          <w:szCs w:val="20"/>
          <w:lang w:val="ka-GE"/>
        </w:rPr>
        <w:t xml:space="preserve">ი </w:t>
      </w:r>
      <w:r w:rsidR="00194000" w:rsidRPr="003518A3">
        <w:rPr>
          <w:rFonts w:ascii="Sylfaen" w:hAnsi="Sylfaen" w:cs="Sylfaen"/>
          <w:sz w:val="20"/>
          <w:szCs w:val="20"/>
          <w:lang w:val="ka-GE"/>
        </w:rPr>
        <w:t>უზრუნველყოფდნენ</w:t>
      </w:r>
      <w:r w:rsidR="00D57CC7" w:rsidRPr="003518A3">
        <w:rPr>
          <w:rFonts w:ascii="Sylfaen" w:hAnsi="Sylfaen" w:cs="Sylfaen"/>
          <w:sz w:val="20"/>
          <w:szCs w:val="20"/>
          <w:lang w:val="ka-GE"/>
        </w:rPr>
        <w:t xml:space="preserve"> </w:t>
      </w:r>
      <w:r w:rsidR="00194000" w:rsidRPr="003518A3">
        <w:rPr>
          <w:rFonts w:ascii="Sylfaen" w:hAnsi="Sylfaen" w:cs="Sylfaen"/>
          <w:sz w:val="20"/>
          <w:szCs w:val="20"/>
          <w:lang w:val="ka-GE"/>
        </w:rPr>
        <w:t>თანაბარ ამტანობას</w:t>
      </w:r>
      <w:r w:rsidR="00D57CC7" w:rsidRPr="003518A3">
        <w:rPr>
          <w:rFonts w:ascii="Sylfaen" w:hAnsi="Sylfaen" w:cs="Sylfaen"/>
          <w:sz w:val="20"/>
          <w:szCs w:val="20"/>
          <w:lang w:val="ka-GE"/>
        </w:rPr>
        <w:t xml:space="preserve">. </w:t>
      </w:r>
      <w:r w:rsidR="00194000" w:rsidRPr="003518A3">
        <w:rPr>
          <w:rFonts w:ascii="Sylfaen" w:hAnsi="Sylfaen" w:cs="Sylfaen"/>
          <w:sz w:val="20"/>
          <w:szCs w:val="20"/>
          <w:lang w:val="ka-GE"/>
        </w:rPr>
        <w:t>წონასწორული მდგომარეობის დროს</w:t>
      </w:r>
      <w:r w:rsidR="00BD0C5F" w:rsidRPr="003518A3">
        <w:rPr>
          <w:rFonts w:ascii="Sylfaen" w:hAnsi="Sylfaen" w:cs="Sylfaen"/>
          <w:sz w:val="20"/>
          <w:szCs w:val="20"/>
          <w:lang w:val="ka-GE"/>
        </w:rPr>
        <w:t xml:space="preserve"> </w:t>
      </w:r>
      <w:r w:rsidR="00D57CC7" w:rsidRPr="003518A3">
        <w:rPr>
          <w:rFonts w:ascii="Sylfaen" w:hAnsi="Sylfaen" w:cs="Sylfaen"/>
          <w:sz w:val="20"/>
          <w:szCs w:val="20"/>
          <w:lang w:val="ka-GE"/>
        </w:rPr>
        <w:t>200-მგ  დოზის</w:t>
      </w:r>
      <w:r w:rsidR="00BD0C5F" w:rsidRPr="003518A3">
        <w:rPr>
          <w:rFonts w:ascii="Sylfaen" w:hAnsi="Sylfaen" w:cs="Sylfaen"/>
          <w:sz w:val="20"/>
          <w:szCs w:val="20"/>
          <w:lang w:val="ka-GE"/>
        </w:rPr>
        <w:t>თვის</w:t>
      </w:r>
      <w:r w:rsidR="00D57CC7" w:rsidRPr="003518A3">
        <w:rPr>
          <w:rFonts w:ascii="Sylfaen" w:hAnsi="Sylfaen" w:cs="Sylfaen"/>
          <w:sz w:val="20"/>
          <w:szCs w:val="20"/>
          <w:lang w:val="ka-GE"/>
        </w:rPr>
        <w:t xml:space="preserve">  სერტრალინის </w:t>
      </w:r>
      <w:r w:rsidR="00BD0C5F" w:rsidRPr="003518A3">
        <w:rPr>
          <w:rFonts w:ascii="Sylfaen" w:hAnsi="Sylfaen" w:cs="Sylfaen"/>
          <w:sz w:val="20"/>
          <w:szCs w:val="20"/>
          <w:lang w:val="ka-GE"/>
        </w:rPr>
        <w:t>შემცველობის დონე</w:t>
      </w:r>
      <w:r w:rsidR="00D57CC7" w:rsidRPr="003518A3">
        <w:rPr>
          <w:rFonts w:ascii="Sylfaen" w:hAnsi="Sylfaen" w:cs="Sylfaen"/>
          <w:sz w:val="20"/>
          <w:szCs w:val="20"/>
          <w:lang w:val="ka-GE"/>
        </w:rPr>
        <w:t xml:space="preserve">  6-12 წლ</w:t>
      </w:r>
      <w:r w:rsidR="00BD0C5F" w:rsidRPr="003518A3">
        <w:rPr>
          <w:rFonts w:ascii="Sylfaen" w:hAnsi="Sylfaen" w:cs="Sylfaen"/>
          <w:sz w:val="20"/>
          <w:szCs w:val="20"/>
          <w:lang w:val="ka-GE"/>
        </w:rPr>
        <w:t>ის პაციენტების</w:t>
      </w:r>
      <w:r w:rsidR="00D57CC7" w:rsidRPr="003518A3">
        <w:rPr>
          <w:rFonts w:ascii="Sylfaen" w:hAnsi="Sylfaen" w:cs="Sylfaen"/>
          <w:sz w:val="20"/>
          <w:szCs w:val="20"/>
          <w:lang w:val="ka-GE"/>
        </w:rPr>
        <w:t xml:space="preserve"> </w:t>
      </w:r>
      <w:r w:rsidR="00BD0C5F" w:rsidRPr="003518A3">
        <w:rPr>
          <w:rFonts w:ascii="Sylfaen" w:hAnsi="Sylfaen" w:cs="Sylfaen"/>
          <w:sz w:val="20"/>
          <w:szCs w:val="20"/>
          <w:lang w:val="ka-GE"/>
        </w:rPr>
        <w:t xml:space="preserve">პლაზმაში </w:t>
      </w:r>
      <w:r w:rsidR="00D57CC7" w:rsidRPr="003518A3">
        <w:rPr>
          <w:rFonts w:ascii="Sylfaen" w:hAnsi="Sylfaen" w:cs="Sylfaen"/>
          <w:sz w:val="20"/>
          <w:szCs w:val="20"/>
          <w:lang w:val="ka-GE"/>
        </w:rPr>
        <w:t xml:space="preserve">  დაახლოებით 35%-ით მეტი</w:t>
      </w:r>
      <w:r w:rsidR="00BD0C5F" w:rsidRPr="003518A3">
        <w:rPr>
          <w:rFonts w:ascii="Sylfaen" w:hAnsi="Sylfaen" w:cs="Sylfaen"/>
          <w:sz w:val="20"/>
          <w:szCs w:val="20"/>
          <w:lang w:val="ka-GE"/>
        </w:rPr>
        <w:t xml:space="preserve"> იყო</w:t>
      </w:r>
      <w:r w:rsidR="00D57CC7" w:rsidRPr="003518A3">
        <w:rPr>
          <w:rFonts w:ascii="Sylfaen" w:hAnsi="Sylfaen" w:cs="Sylfaen"/>
          <w:sz w:val="20"/>
          <w:szCs w:val="20"/>
          <w:lang w:val="ka-GE"/>
        </w:rPr>
        <w:t xml:space="preserve"> 13-17 წლიან ასაკობრივ ჯგუფ</w:t>
      </w:r>
      <w:r w:rsidR="00BD0C5F" w:rsidRPr="003518A3">
        <w:rPr>
          <w:rFonts w:ascii="Sylfaen" w:hAnsi="Sylfaen" w:cs="Sylfaen"/>
          <w:sz w:val="20"/>
          <w:szCs w:val="20"/>
          <w:lang w:val="ka-GE"/>
        </w:rPr>
        <w:t>თან შედარებით</w:t>
      </w:r>
      <w:r w:rsidR="00D57CC7" w:rsidRPr="003518A3">
        <w:rPr>
          <w:rFonts w:ascii="Sylfaen" w:hAnsi="Sylfaen" w:cs="Sylfaen"/>
          <w:sz w:val="20"/>
          <w:szCs w:val="20"/>
          <w:lang w:val="ka-GE"/>
        </w:rPr>
        <w:t xml:space="preserve"> და 21%-ით მეტი</w:t>
      </w:r>
      <w:r w:rsidR="00496554" w:rsidRPr="003518A3">
        <w:rPr>
          <w:rFonts w:ascii="Sylfaen" w:hAnsi="Sylfaen" w:cs="Sylfaen"/>
          <w:sz w:val="20"/>
          <w:szCs w:val="20"/>
          <w:lang w:val="ka-GE"/>
        </w:rPr>
        <w:t>,</w:t>
      </w:r>
      <w:r w:rsidR="00D57CC7" w:rsidRPr="003518A3">
        <w:rPr>
          <w:rFonts w:ascii="Sylfaen" w:hAnsi="Sylfaen" w:cs="Sylfaen"/>
          <w:sz w:val="20"/>
          <w:szCs w:val="20"/>
          <w:lang w:val="ka-GE"/>
        </w:rPr>
        <w:t xml:space="preserve"> ვიდრე </w:t>
      </w:r>
      <w:r w:rsidR="00BD0C5F" w:rsidRPr="003518A3">
        <w:rPr>
          <w:rFonts w:ascii="Sylfaen" w:hAnsi="Sylfaen" w:cs="Sylfaen"/>
          <w:sz w:val="20"/>
          <w:szCs w:val="20"/>
          <w:lang w:val="ka-GE"/>
        </w:rPr>
        <w:t>ზრდასრუ</w:t>
      </w:r>
      <w:r w:rsidR="00D57CC7" w:rsidRPr="003518A3">
        <w:rPr>
          <w:rFonts w:ascii="Sylfaen" w:hAnsi="Sylfaen" w:cs="Sylfaen"/>
          <w:sz w:val="20"/>
          <w:szCs w:val="20"/>
          <w:lang w:val="ka-GE"/>
        </w:rPr>
        <w:t>ლ</w:t>
      </w:r>
      <w:r w:rsidR="00BD0C5F" w:rsidRPr="003518A3">
        <w:rPr>
          <w:rFonts w:ascii="Sylfaen" w:hAnsi="Sylfaen" w:cs="Sylfaen"/>
          <w:sz w:val="20"/>
          <w:szCs w:val="20"/>
          <w:lang w:val="ka-GE"/>
        </w:rPr>
        <w:t>ი პაციენტ</w:t>
      </w:r>
      <w:r w:rsidR="00D57CC7" w:rsidRPr="003518A3">
        <w:rPr>
          <w:rFonts w:ascii="Sylfaen" w:hAnsi="Sylfaen" w:cs="Sylfaen"/>
          <w:sz w:val="20"/>
          <w:szCs w:val="20"/>
          <w:lang w:val="ka-GE"/>
        </w:rPr>
        <w:t>ების</w:t>
      </w:r>
      <w:r w:rsidR="00496554" w:rsidRPr="003518A3">
        <w:rPr>
          <w:rFonts w:ascii="Sylfaen" w:hAnsi="Sylfaen" w:cs="Sylfaen"/>
          <w:sz w:val="20"/>
          <w:szCs w:val="20"/>
          <w:lang w:val="ka-GE"/>
        </w:rPr>
        <w:t xml:space="preserve"> საკონტროლო</w:t>
      </w:r>
      <w:r w:rsidR="00D57CC7" w:rsidRPr="003518A3">
        <w:rPr>
          <w:rFonts w:ascii="Sylfaen" w:hAnsi="Sylfaen" w:cs="Sylfaen"/>
          <w:sz w:val="20"/>
          <w:szCs w:val="20"/>
          <w:lang w:val="ka-GE"/>
        </w:rPr>
        <w:t xml:space="preserve"> ჯგუფში. </w:t>
      </w:r>
      <w:r w:rsidR="00BD0C5F" w:rsidRPr="003518A3">
        <w:rPr>
          <w:rFonts w:ascii="Sylfaen" w:hAnsi="Sylfaen" w:cs="Sylfaen"/>
          <w:sz w:val="20"/>
          <w:szCs w:val="20"/>
          <w:lang w:val="ka-GE"/>
        </w:rPr>
        <w:t xml:space="preserve">კლირენსის თვალსაზრისით </w:t>
      </w:r>
      <w:r w:rsidR="00D57CC7" w:rsidRPr="003518A3">
        <w:rPr>
          <w:rFonts w:ascii="Sylfaen" w:hAnsi="Sylfaen" w:cs="Sylfaen"/>
          <w:sz w:val="20"/>
          <w:szCs w:val="20"/>
          <w:lang w:val="ka-GE"/>
        </w:rPr>
        <w:t xml:space="preserve">მნიშვნელოვანი სხვაობა  ბიჭებსა და გოგოებში </w:t>
      </w:r>
      <w:r w:rsidR="00BD0C5F" w:rsidRPr="003518A3">
        <w:rPr>
          <w:rFonts w:ascii="Sylfaen" w:hAnsi="Sylfaen" w:cs="Sylfaen"/>
          <w:sz w:val="20"/>
          <w:szCs w:val="20"/>
          <w:lang w:val="ka-GE"/>
        </w:rPr>
        <w:t>არ აღინიშნებოდა</w:t>
      </w:r>
      <w:r w:rsidR="00D57CC7" w:rsidRPr="003518A3">
        <w:rPr>
          <w:rFonts w:ascii="Sylfaen" w:hAnsi="Sylfaen" w:cs="Sylfaen"/>
          <w:sz w:val="20"/>
          <w:szCs w:val="20"/>
          <w:lang w:val="ka-GE"/>
        </w:rPr>
        <w:t>. ამრიგად</w:t>
      </w:r>
      <w:r w:rsidR="00496554" w:rsidRPr="003518A3">
        <w:rPr>
          <w:rFonts w:ascii="Sylfaen" w:hAnsi="Sylfaen" w:cs="Sylfaen"/>
          <w:sz w:val="20"/>
          <w:szCs w:val="20"/>
          <w:lang w:val="ka-GE"/>
        </w:rPr>
        <w:t>,</w:t>
      </w:r>
      <w:r w:rsidR="00D57CC7" w:rsidRPr="003518A3">
        <w:rPr>
          <w:rFonts w:ascii="Sylfaen" w:hAnsi="Sylfaen" w:cs="Sylfaen"/>
          <w:sz w:val="20"/>
          <w:szCs w:val="20"/>
          <w:lang w:val="ka-GE"/>
        </w:rPr>
        <w:t xml:space="preserve">  </w:t>
      </w:r>
      <w:r w:rsidR="00BD0C5F" w:rsidRPr="003518A3">
        <w:rPr>
          <w:rFonts w:ascii="Sylfaen" w:hAnsi="Sylfaen" w:cs="Sylfaen"/>
          <w:sz w:val="20"/>
          <w:szCs w:val="20"/>
          <w:lang w:val="ka-GE"/>
        </w:rPr>
        <w:t xml:space="preserve">ბავშვების სამკურნალოდ, განსაკუთრებით სხეულის მცირე წონით, რეკომენდებულია </w:t>
      </w:r>
      <w:r w:rsidR="00D57CC7" w:rsidRPr="003518A3">
        <w:rPr>
          <w:rFonts w:ascii="Sylfaen" w:hAnsi="Sylfaen" w:cs="Sylfaen"/>
          <w:sz w:val="20"/>
          <w:szCs w:val="20"/>
          <w:lang w:val="ka-GE"/>
        </w:rPr>
        <w:t>დაბალი საწყისი დოზა</w:t>
      </w:r>
      <w:r w:rsidR="00F04747"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და </w:t>
      </w:r>
      <w:r w:rsidR="00496554" w:rsidRPr="003518A3">
        <w:rPr>
          <w:rFonts w:ascii="Sylfaen" w:hAnsi="Sylfaen" w:cs="Sylfaen"/>
          <w:sz w:val="20"/>
          <w:szCs w:val="20"/>
          <w:lang w:val="ka-GE"/>
        </w:rPr>
        <w:t>25</w:t>
      </w:r>
      <w:r w:rsidR="00F04747" w:rsidRPr="003518A3">
        <w:rPr>
          <w:rFonts w:ascii="Sylfaen" w:hAnsi="Sylfaen" w:cs="Sylfaen"/>
          <w:sz w:val="20"/>
          <w:szCs w:val="20"/>
          <w:lang w:val="ka-GE"/>
        </w:rPr>
        <w:t xml:space="preserve"> </w:t>
      </w:r>
      <w:r w:rsidR="00496554" w:rsidRPr="003518A3">
        <w:rPr>
          <w:rFonts w:ascii="Sylfaen" w:hAnsi="Sylfaen" w:cs="Sylfaen"/>
          <w:sz w:val="20"/>
          <w:szCs w:val="20"/>
          <w:lang w:val="ka-GE"/>
        </w:rPr>
        <w:t>მგ-ით დოზის მომატება</w:t>
      </w:r>
      <w:r w:rsidR="00D57CC7" w:rsidRPr="003518A3">
        <w:rPr>
          <w:rFonts w:ascii="Sylfaen" w:hAnsi="Sylfaen" w:cs="Sylfaen"/>
          <w:sz w:val="20"/>
          <w:szCs w:val="20"/>
          <w:lang w:val="ka-GE"/>
        </w:rPr>
        <w:t>.</w:t>
      </w:r>
      <w:r w:rsidR="00F04747"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მოზარდებში დოზირება </w:t>
      </w:r>
      <w:r w:rsidR="00496554" w:rsidRPr="003518A3">
        <w:rPr>
          <w:rFonts w:ascii="Sylfaen" w:hAnsi="Sylfaen" w:cs="Sylfaen"/>
          <w:sz w:val="20"/>
          <w:szCs w:val="20"/>
          <w:lang w:val="ka-GE"/>
        </w:rPr>
        <w:t xml:space="preserve">შეიძლება არ განსხვავდებოდეს </w:t>
      </w:r>
      <w:r w:rsidR="00BD0C5F" w:rsidRPr="003518A3">
        <w:rPr>
          <w:rFonts w:ascii="Sylfaen" w:hAnsi="Sylfaen" w:cs="Sylfaen"/>
          <w:sz w:val="20"/>
          <w:szCs w:val="20"/>
          <w:lang w:val="ka-GE"/>
        </w:rPr>
        <w:t>ზრდასრუ</w:t>
      </w:r>
      <w:r w:rsidR="00496554" w:rsidRPr="003518A3">
        <w:rPr>
          <w:rFonts w:ascii="Sylfaen" w:hAnsi="Sylfaen" w:cs="Sylfaen"/>
          <w:sz w:val="20"/>
          <w:szCs w:val="20"/>
          <w:lang w:val="ka-GE"/>
        </w:rPr>
        <w:t>ლი პაციენტების დოზირებისგან.</w:t>
      </w:r>
      <w:r w:rsidR="00D57CC7" w:rsidRPr="003518A3">
        <w:rPr>
          <w:rFonts w:ascii="Sylfaen" w:hAnsi="Sylfaen" w:cs="Sylfaen"/>
          <w:sz w:val="20"/>
          <w:szCs w:val="20"/>
          <w:lang w:val="ka-GE"/>
        </w:rPr>
        <w:t xml:space="preserve"> </w:t>
      </w:r>
    </w:p>
    <w:p w14:paraId="418183EA" w14:textId="77777777" w:rsidR="00FF5C01" w:rsidRPr="003518A3" w:rsidRDefault="00FF5C01" w:rsidP="0027231A">
      <w:pPr>
        <w:spacing w:after="0" w:line="240" w:lineRule="auto"/>
        <w:ind w:right="-154"/>
        <w:jc w:val="both"/>
        <w:rPr>
          <w:rFonts w:ascii="Sylfaen" w:hAnsi="Sylfaen" w:cs="Sylfaen"/>
          <w:sz w:val="20"/>
          <w:szCs w:val="20"/>
          <w:lang w:val="en-US"/>
        </w:rPr>
      </w:pPr>
      <w:r w:rsidRPr="003518A3">
        <w:rPr>
          <w:rFonts w:ascii="Sylfaen" w:hAnsi="Sylfaen" w:cs="Sylfaen"/>
          <w:sz w:val="20"/>
          <w:szCs w:val="20"/>
          <w:lang w:val="ka-GE"/>
        </w:rPr>
        <w:t>მიუხედავად იმისა, რომ პედიატრიული პაციენტებში სერტრალინი ოდნავ უფრო მაღალი ეფექტურობით მეტაბოლიზდება, ობსესიურ-კომპულსიური აშლილობის მქონე ბავშვებში სერტრალინის ფარმაკოკინეტიკა შედარებადია მოზრდილებთან. თუმცა, სხეულის დაბალი წონის გამო (განსაკუთრებით 6-დან 12 წლამდე ასაკის პაციენტებში), პლაზმაში მისი ჭარბი დონის თავიდან ასაცილებლად, პედიატრიულ პაციენტებში შეიძლება რეკომენდებული იყოს უფრო დაბალი დოზები.</w:t>
      </w:r>
    </w:p>
    <w:p w14:paraId="2606BE33" w14:textId="77777777" w:rsidR="004761C0" w:rsidRPr="003518A3" w:rsidRDefault="004761C0" w:rsidP="0027231A">
      <w:pPr>
        <w:spacing w:after="0" w:line="240" w:lineRule="auto"/>
        <w:ind w:right="-154"/>
        <w:jc w:val="both"/>
        <w:rPr>
          <w:rFonts w:ascii="Sylfaen" w:hAnsi="Sylfaen" w:cs="Sylfaen"/>
          <w:sz w:val="20"/>
          <w:szCs w:val="20"/>
          <w:lang w:val="ka-GE"/>
        </w:rPr>
      </w:pPr>
    </w:p>
    <w:p w14:paraId="6C21DA44" w14:textId="0C0B3A6E" w:rsidR="00D57CC7" w:rsidRPr="003518A3" w:rsidRDefault="00D57CC7" w:rsidP="0027231A">
      <w:pPr>
        <w:spacing w:after="0" w:line="240" w:lineRule="auto"/>
        <w:ind w:right="-154"/>
        <w:jc w:val="both"/>
        <w:rPr>
          <w:rFonts w:ascii="Sylfaen" w:hAnsi="Sylfaen" w:cs="Sylfaen"/>
          <w:iCs/>
          <w:sz w:val="20"/>
          <w:szCs w:val="20"/>
          <w:u w:val="single"/>
          <w:lang w:val="ka-GE"/>
        </w:rPr>
      </w:pPr>
      <w:r w:rsidRPr="003518A3">
        <w:rPr>
          <w:rFonts w:ascii="Sylfaen" w:hAnsi="Sylfaen" w:cs="Sylfaen"/>
          <w:iCs/>
          <w:sz w:val="20"/>
          <w:szCs w:val="20"/>
          <w:u w:val="single"/>
          <w:lang w:val="ka-GE"/>
        </w:rPr>
        <w:t>მოზარდები და ხანდაზმულ</w:t>
      </w:r>
      <w:r w:rsidR="00496554" w:rsidRPr="003518A3">
        <w:rPr>
          <w:rFonts w:ascii="Sylfaen" w:hAnsi="Sylfaen" w:cs="Sylfaen"/>
          <w:iCs/>
          <w:sz w:val="20"/>
          <w:szCs w:val="20"/>
          <w:u w:val="single"/>
          <w:lang w:val="ka-GE"/>
        </w:rPr>
        <w:t>ი</w:t>
      </w:r>
      <w:r w:rsidR="00BD0C5F" w:rsidRPr="003518A3">
        <w:rPr>
          <w:rFonts w:ascii="Sylfaen" w:hAnsi="Sylfaen" w:cs="Sylfaen"/>
          <w:iCs/>
          <w:sz w:val="20"/>
          <w:szCs w:val="20"/>
          <w:u w:val="single"/>
          <w:lang w:val="ka-GE"/>
        </w:rPr>
        <w:t xml:space="preserve"> ასაკის</w:t>
      </w:r>
      <w:r w:rsidR="00496554" w:rsidRPr="003518A3">
        <w:rPr>
          <w:rFonts w:ascii="Sylfaen" w:hAnsi="Sylfaen" w:cs="Sylfaen"/>
          <w:iCs/>
          <w:sz w:val="20"/>
          <w:szCs w:val="20"/>
          <w:u w:val="single"/>
          <w:lang w:val="ka-GE"/>
        </w:rPr>
        <w:t xml:space="preserve"> პაციენტები</w:t>
      </w:r>
    </w:p>
    <w:p w14:paraId="6D5F1A2B" w14:textId="55E00D5B" w:rsidR="00D57CC7" w:rsidRPr="003518A3" w:rsidRDefault="00BD0C5F"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მოზარდებში ან ხანდაზმული ასაკის პაციენტებში  </w:t>
      </w:r>
      <w:r w:rsidR="00404AFF" w:rsidRPr="003518A3">
        <w:rPr>
          <w:rFonts w:ascii="Sylfaen" w:hAnsi="Sylfaen" w:cs="Sylfaen"/>
          <w:sz w:val="20"/>
          <w:szCs w:val="20"/>
          <w:lang w:val="ka-GE"/>
        </w:rPr>
        <w:t>ფ</w:t>
      </w:r>
      <w:r w:rsidR="00D57CC7" w:rsidRPr="003518A3">
        <w:rPr>
          <w:rFonts w:ascii="Sylfaen" w:hAnsi="Sylfaen" w:cs="Sylfaen"/>
          <w:sz w:val="20"/>
          <w:szCs w:val="20"/>
          <w:lang w:val="ka-GE"/>
        </w:rPr>
        <w:t>არმაკოკინეტიკური პროფილი მნიშვნელოვნად არ განსხვავდება</w:t>
      </w:r>
      <w:r w:rsidR="00404AFF" w:rsidRPr="003518A3">
        <w:rPr>
          <w:rFonts w:ascii="Sylfaen" w:hAnsi="Sylfaen" w:cs="Sylfaen"/>
          <w:sz w:val="20"/>
          <w:szCs w:val="20"/>
          <w:lang w:val="ka-GE"/>
        </w:rPr>
        <w:t xml:space="preserve"> 18</w:t>
      </w:r>
      <w:r w:rsidR="00D57CC7" w:rsidRPr="003518A3">
        <w:rPr>
          <w:rFonts w:ascii="Sylfaen" w:hAnsi="Sylfaen" w:cs="Sylfaen"/>
          <w:sz w:val="20"/>
          <w:szCs w:val="20"/>
          <w:lang w:val="ka-GE"/>
        </w:rPr>
        <w:t>-65</w:t>
      </w:r>
      <w:r w:rsidR="009A1E90" w:rsidRPr="003518A3">
        <w:rPr>
          <w:rFonts w:ascii="Sylfaen" w:hAnsi="Sylfaen" w:cs="Sylfaen"/>
          <w:sz w:val="20"/>
          <w:szCs w:val="20"/>
          <w:lang w:val="ka-GE"/>
        </w:rPr>
        <w:t xml:space="preserve"> </w:t>
      </w:r>
      <w:r w:rsidR="00D57CC7" w:rsidRPr="003518A3">
        <w:rPr>
          <w:rFonts w:ascii="Sylfaen" w:hAnsi="Sylfaen" w:cs="Sylfaen"/>
          <w:sz w:val="20"/>
          <w:szCs w:val="20"/>
          <w:lang w:val="ka-GE"/>
        </w:rPr>
        <w:t xml:space="preserve">წლის </w:t>
      </w:r>
      <w:r w:rsidRPr="003518A3">
        <w:rPr>
          <w:rFonts w:ascii="Sylfaen" w:hAnsi="Sylfaen" w:cs="Sylfaen"/>
          <w:sz w:val="20"/>
          <w:szCs w:val="20"/>
          <w:lang w:val="ka-GE"/>
        </w:rPr>
        <w:t>ზრდასრუ</w:t>
      </w:r>
      <w:r w:rsidR="00D57CC7" w:rsidRPr="003518A3">
        <w:rPr>
          <w:rFonts w:ascii="Sylfaen" w:hAnsi="Sylfaen" w:cs="Sylfaen"/>
          <w:sz w:val="20"/>
          <w:szCs w:val="20"/>
          <w:lang w:val="ka-GE"/>
        </w:rPr>
        <w:t>ლების</w:t>
      </w:r>
      <w:r w:rsidRPr="003518A3">
        <w:rPr>
          <w:rFonts w:ascii="Sylfaen" w:hAnsi="Sylfaen" w:cs="Sylfaen"/>
          <w:sz w:val="20"/>
          <w:szCs w:val="20"/>
          <w:lang w:val="ka-GE"/>
        </w:rPr>
        <w:t xml:space="preserve"> </w:t>
      </w:r>
      <w:r w:rsidR="009A1E90" w:rsidRPr="003518A3">
        <w:rPr>
          <w:rFonts w:ascii="Sylfaen" w:hAnsi="Sylfaen" w:cs="Sylfaen"/>
          <w:sz w:val="20"/>
          <w:szCs w:val="20"/>
          <w:lang w:val="ka-GE"/>
        </w:rPr>
        <w:t>შესაბამისი პროფილისგან</w:t>
      </w:r>
      <w:r w:rsidR="00D57CC7" w:rsidRPr="003518A3">
        <w:rPr>
          <w:rFonts w:ascii="Sylfaen" w:hAnsi="Sylfaen" w:cs="Sylfaen"/>
          <w:sz w:val="20"/>
          <w:szCs w:val="20"/>
          <w:lang w:val="ka-GE"/>
        </w:rPr>
        <w:t>.</w:t>
      </w:r>
    </w:p>
    <w:p w14:paraId="0F6D481C" w14:textId="77777777" w:rsidR="00BD0C5F" w:rsidRPr="003518A3" w:rsidRDefault="00BD0C5F" w:rsidP="0027231A">
      <w:pPr>
        <w:spacing w:after="0" w:line="240" w:lineRule="auto"/>
        <w:ind w:right="-154"/>
        <w:jc w:val="both"/>
        <w:rPr>
          <w:rFonts w:ascii="Sylfaen" w:hAnsi="Sylfaen" w:cs="Sylfaen"/>
          <w:sz w:val="20"/>
          <w:szCs w:val="20"/>
          <w:lang w:val="ka-GE"/>
        </w:rPr>
      </w:pPr>
    </w:p>
    <w:p w14:paraId="53F08251" w14:textId="785F4406" w:rsidR="00C766F9" w:rsidRPr="003518A3" w:rsidRDefault="00C766F9" w:rsidP="0027231A">
      <w:pPr>
        <w:spacing w:after="0" w:line="240" w:lineRule="auto"/>
        <w:ind w:right="-154"/>
        <w:jc w:val="both"/>
        <w:rPr>
          <w:rFonts w:ascii="Sylfaen" w:hAnsi="Sylfaen"/>
          <w:iCs/>
          <w:sz w:val="20"/>
          <w:szCs w:val="20"/>
          <w:u w:val="single"/>
          <w:lang w:val="ka-GE"/>
        </w:rPr>
      </w:pPr>
      <w:r w:rsidRPr="003518A3">
        <w:rPr>
          <w:rFonts w:ascii="Sylfaen" w:hAnsi="Sylfaen"/>
          <w:iCs/>
          <w:sz w:val="20"/>
          <w:szCs w:val="20"/>
          <w:u w:val="single"/>
          <w:lang w:val="ka-GE"/>
        </w:rPr>
        <w:t>ფარმაკოგენომიკა</w:t>
      </w:r>
      <w:r w:rsidR="00F04747" w:rsidRPr="003518A3">
        <w:rPr>
          <w:rFonts w:ascii="Sylfaen" w:hAnsi="Sylfaen"/>
          <w:iCs/>
          <w:sz w:val="20"/>
          <w:szCs w:val="20"/>
          <w:u w:val="single"/>
          <w:lang w:val="ka-GE"/>
        </w:rPr>
        <w:t>:</w:t>
      </w:r>
    </w:p>
    <w:p w14:paraId="5D1D178B" w14:textId="1031194E" w:rsidR="00C766F9" w:rsidRPr="003518A3" w:rsidRDefault="00C766F9" w:rsidP="0027231A">
      <w:pPr>
        <w:spacing w:after="0" w:line="240" w:lineRule="auto"/>
        <w:ind w:right="-154"/>
        <w:jc w:val="both"/>
        <w:rPr>
          <w:rFonts w:ascii="Sylfaen" w:hAnsi="Sylfaen"/>
          <w:sz w:val="20"/>
          <w:szCs w:val="20"/>
          <w:lang w:val="ka-GE"/>
        </w:rPr>
      </w:pPr>
      <w:r w:rsidRPr="003518A3">
        <w:rPr>
          <w:rFonts w:ascii="Sylfaen" w:hAnsi="Sylfaen"/>
          <w:sz w:val="20"/>
          <w:szCs w:val="20"/>
          <w:lang w:val="ka-GE"/>
        </w:rPr>
        <w:t>CYP2C19-ის ნელი მეტაბოლიზმის მქონე პირებს სერტრალინის დონე სისხლის პლაზმაში იყო 50%-ით  მეტი, ვიდრე სწრაფი მეტაბოლიზმის მქონე პაცინტებში. ამის კლინიკურ მნიშვნელობა უცნო</w:t>
      </w:r>
      <w:r w:rsidR="00912382" w:rsidRPr="003518A3">
        <w:rPr>
          <w:rFonts w:ascii="Sylfaen" w:hAnsi="Sylfaen"/>
          <w:sz w:val="20"/>
          <w:szCs w:val="20"/>
          <w:lang w:val="ka-GE"/>
        </w:rPr>
        <w:t>ბია, მაგრამ, მკურნალობაზე კლინიკური პასუხის საფუძველზე, პაციენტებისთვის აუცილებელია დოზის ტიტრაციის ჩატარება.</w:t>
      </w:r>
    </w:p>
    <w:p w14:paraId="345DE107" w14:textId="77777777" w:rsidR="00C766F9" w:rsidRPr="003518A3" w:rsidRDefault="00C766F9" w:rsidP="0027231A">
      <w:pPr>
        <w:spacing w:after="0" w:line="240" w:lineRule="auto"/>
        <w:ind w:right="-154"/>
        <w:jc w:val="both"/>
        <w:rPr>
          <w:rFonts w:ascii="Sylfaen" w:hAnsi="Sylfaen"/>
          <w:sz w:val="20"/>
          <w:szCs w:val="20"/>
          <w:lang w:val="ka-GE"/>
        </w:rPr>
      </w:pPr>
    </w:p>
    <w:p w14:paraId="3FB62834" w14:textId="77777777"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5.3 უსაფრთხოების პრეკლინიკური მონაცემები</w:t>
      </w:r>
    </w:p>
    <w:p w14:paraId="22EE63AE" w14:textId="3D07C6FB" w:rsidR="008F4F74" w:rsidRPr="003518A3" w:rsidRDefault="0032054B"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პრეკლინიკურმა კვლევებმა არ გამოავლინა  სპეციფიკური საფრთხე ადამიანის ორგანიზმისთვის, რაზედაც მოწმობენ ტრადიციული უსაფრთხოების </w:t>
      </w:r>
      <w:r w:rsidR="0058520F" w:rsidRPr="003518A3">
        <w:rPr>
          <w:rFonts w:ascii="Sylfaen" w:hAnsi="Sylfaen" w:cs="Sylfaen"/>
          <w:sz w:val="20"/>
          <w:szCs w:val="20"/>
          <w:lang w:val="ka-GE"/>
        </w:rPr>
        <w:t>ფარმაკოლოგი</w:t>
      </w:r>
      <w:r w:rsidRPr="003518A3">
        <w:rPr>
          <w:rFonts w:ascii="Sylfaen" w:hAnsi="Sylfaen" w:cs="Sylfaen"/>
          <w:sz w:val="20"/>
          <w:szCs w:val="20"/>
          <w:lang w:val="ka-GE"/>
        </w:rPr>
        <w:t>ური კვლევები</w:t>
      </w:r>
      <w:r w:rsidR="0058520F" w:rsidRPr="003518A3">
        <w:rPr>
          <w:rFonts w:ascii="Sylfaen" w:hAnsi="Sylfaen" w:cs="Sylfaen"/>
          <w:sz w:val="20"/>
          <w:szCs w:val="20"/>
          <w:lang w:val="ka-GE"/>
        </w:rPr>
        <w:t>, განმეორებითი დოზის ტოქსიკურობის,  გენოტოქსიკურობის და კანცეროგენ</w:t>
      </w:r>
      <w:r w:rsidR="00250EF7" w:rsidRPr="003518A3">
        <w:rPr>
          <w:rFonts w:ascii="Sylfaen" w:hAnsi="Sylfaen" w:cs="Sylfaen"/>
          <w:sz w:val="20"/>
          <w:szCs w:val="20"/>
          <w:lang w:val="ka-GE"/>
        </w:rPr>
        <w:t>ობის</w:t>
      </w:r>
      <w:r w:rsidR="0058520F" w:rsidRPr="003518A3">
        <w:rPr>
          <w:rFonts w:ascii="Sylfaen" w:hAnsi="Sylfaen" w:cs="Sylfaen"/>
          <w:sz w:val="20"/>
          <w:szCs w:val="20"/>
          <w:lang w:val="ka-GE"/>
        </w:rPr>
        <w:t xml:space="preserve"> კვლევებ</w:t>
      </w:r>
      <w:r w:rsidRPr="003518A3">
        <w:rPr>
          <w:rFonts w:ascii="Sylfaen" w:hAnsi="Sylfaen" w:cs="Sylfaen"/>
          <w:sz w:val="20"/>
          <w:szCs w:val="20"/>
          <w:lang w:val="ka-GE"/>
        </w:rPr>
        <w:t>ი</w:t>
      </w:r>
      <w:r w:rsidR="0058520F" w:rsidRPr="003518A3">
        <w:rPr>
          <w:rFonts w:ascii="Sylfaen" w:hAnsi="Sylfaen" w:cs="Sylfaen"/>
          <w:sz w:val="20"/>
          <w:szCs w:val="20"/>
          <w:lang w:val="ka-GE"/>
        </w:rPr>
        <w:t xml:space="preserve">. რეპროდუქციული ტოქსიკურობის კვლევებმა </w:t>
      </w:r>
      <w:r w:rsidRPr="003518A3">
        <w:rPr>
          <w:rFonts w:ascii="Sylfaen" w:hAnsi="Sylfaen" w:cs="Sylfaen"/>
          <w:sz w:val="20"/>
          <w:szCs w:val="20"/>
          <w:lang w:val="ka-GE"/>
        </w:rPr>
        <w:t>ცხოვ</w:t>
      </w:r>
      <w:r w:rsidR="00264164" w:rsidRPr="003518A3">
        <w:rPr>
          <w:rFonts w:ascii="Sylfaen" w:hAnsi="Sylfaen" w:cs="Sylfaen"/>
          <w:sz w:val="20"/>
          <w:szCs w:val="20"/>
          <w:lang w:val="ka-GE"/>
        </w:rPr>
        <w:t>ელებში</w:t>
      </w:r>
      <w:r w:rsidR="0058520F" w:rsidRPr="003518A3">
        <w:rPr>
          <w:rFonts w:ascii="Sylfaen" w:hAnsi="Sylfaen" w:cs="Sylfaen"/>
          <w:sz w:val="20"/>
          <w:szCs w:val="20"/>
          <w:lang w:val="ka-GE"/>
        </w:rPr>
        <w:t xml:space="preserve"> არ გამოავლინა ტერატოგენულობ</w:t>
      </w:r>
      <w:r w:rsidR="00264164" w:rsidRPr="003518A3">
        <w:rPr>
          <w:rFonts w:ascii="Sylfaen" w:hAnsi="Sylfaen" w:cs="Sylfaen"/>
          <w:sz w:val="20"/>
          <w:szCs w:val="20"/>
          <w:lang w:val="ka-GE"/>
        </w:rPr>
        <w:t xml:space="preserve">ის </w:t>
      </w:r>
      <w:r w:rsidR="0058520F" w:rsidRPr="003518A3">
        <w:rPr>
          <w:rFonts w:ascii="Sylfaen" w:hAnsi="Sylfaen" w:cs="Sylfaen"/>
          <w:sz w:val="20"/>
          <w:szCs w:val="20"/>
          <w:lang w:val="ka-GE"/>
        </w:rPr>
        <w:t>ან გვერდითი მოვლენები</w:t>
      </w:r>
      <w:r w:rsidRPr="003518A3">
        <w:rPr>
          <w:rFonts w:ascii="Sylfaen" w:hAnsi="Sylfaen" w:cs="Sylfaen"/>
          <w:sz w:val="20"/>
          <w:szCs w:val="20"/>
          <w:lang w:val="ka-GE"/>
        </w:rPr>
        <w:t xml:space="preserve">ს ნიშნები </w:t>
      </w:r>
      <w:r w:rsidR="0058520F" w:rsidRPr="003518A3">
        <w:rPr>
          <w:rFonts w:ascii="Sylfaen" w:hAnsi="Sylfaen" w:cs="Sylfaen"/>
          <w:sz w:val="20"/>
          <w:szCs w:val="20"/>
          <w:lang w:val="ka-GE"/>
        </w:rPr>
        <w:t xml:space="preserve"> მამრობითი სქესის ფერტილობაზე. გამოვლენილი ფეტოტოქსიკურობა</w:t>
      </w:r>
      <w:r w:rsidR="00EA7D49" w:rsidRPr="003518A3">
        <w:rPr>
          <w:rFonts w:ascii="Sylfaen" w:hAnsi="Sylfaen" w:cs="Sylfaen"/>
          <w:sz w:val="20"/>
          <w:szCs w:val="20"/>
          <w:lang w:val="ka-GE"/>
        </w:rPr>
        <w:t>,</w:t>
      </w:r>
      <w:r w:rsidR="0058520F" w:rsidRPr="003518A3">
        <w:rPr>
          <w:rFonts w:ascii="Sylfaen" w:hAnsi="Sylfaen" w:cs="Sylfaen"/>
          <w:sz w:val="20"/>
          <w:szCs w:val="20"/>
          <w:lang w:val="ka-GE"/>
        </w:rPr>
        <w:t xml:space="preserve"> სავარაუდო</w:t>
      </w:r>
      <w:r w:rsidR="00EA7D49" w:rsidRPr="003518A3">
        <w:rPr>
          <w:rFonts w:ascii="Sylfaen" w:hAnsi="Sylfaen" w:cs="Sylfaen"/>
          <w:sz w:val="20"/>
          <w:szCs w:val="20"/>
          <w:lang w:val="ka-GE"/>
        </w:rPr>
        <w:t>დ,</w:t>
      </w:r>
      <w:r w:rsidR="0058520F" w:rsidRPr="003518A3">
        <w:rPr>
          <w:rFonts w:ascii="Sylfaen" w:hAnsi="Sylfaen" w:cs="Sylfaen"/>
          <w:sz w:val="20"/>
          <w:szCs w:val="20"/>
          <w:lang w:val="ka-GE"/>
        </w:rPr>
        <w:t xml:space="preserve"> დაკავშირებული იყო დედის ტოქსიკურობასთან. მშობიარობის შემდეგ ახადაბადებულების  სიცოცხლისუნარიანობა და სხეულის წონა </w:t>
      </w:r>
      <w:r w:rsidRPr="003518A3">
        <w:rPr>
          <w:rFonts w:ascii="Sylfaen" w:hAnsi="Sylfaen" w:cs="Sylfaen"/>
          <w:sz w:val="20"/>
          <w:szCs w:val="20"/>
          <w:lang w:val="ka-GE"/>
        </w:rPr>
        <w:t>იყო დაბალი</w:t>
      </w:r>
      <w:r w:rsidR="0058520F" w:rsidRPr="003518A3">
        <w:rPr>
          <w:rFonts w:ascii="Sylfaen" w:hAnsi="Sylfaen" w:cs="Sylfaen"/>
          <w:sz w:val="20"/>
          <w:szCs w:val="20"/>
          <w:lang w:val="ka-GE"/>
        </w:rPr>
        <w:t xml:space="preserve"> მხოლოდ   </w:t>
      </w:r>
      <w:r w:rsidR="00895C8D" w:rsidRPr="003518A3">
        <w:rPr>
          <w:rFonts w:ascii="Sylfaen" w:hAnsi="Sylfaen" w:cs="Sylfaen"/>
          <w:sz w:val="20"/>
          <w:szCs w:val="20"/>
          <w:lang w:val="ka-GE"/>
        </w:rPr>
        <w:t xml:space="preserve">დაბადებიდან </w:t>
      </w:r>
      <w:r w:rsidR="0058520F" w:rsidRPr="003518A3">
        <w:rPr>
          <w:rFonts w:ascii="Sylfaen" w:hAnsi="Sylfaen" w:cs="Sylfaen"/>
          <w:sz w:val="20"/>
          <w:szCs w:val="20"/>
          <w:lang w:val="ka-GE"/>
        </w:rPr>
        <w:t>პირველი დღეების განმავლობაში.</w:t>
      </w:r>
      <w:r w:rsidR="003918F1" w:rsidRPr="003518A3">
        <w:rPr>
          <w:rFonts w:ascii="Sylfaen" w:hAnsi="Sylfaen" w:cs="Sylfaen"/>
          <w:sz w:val="20"/>
          <w:szCs w:val="20"/>
          <w:lang w:val="ka-GE"/>
        </w:rPr>
        <w:t xml:space="preserve"> </w:t>
      </w:r>
      <w:r w:rsidRPr="003518A3">
        <w:rPr>
          <w:rFonts w:ascii="Sylfaen" w:hAnsi="Sylfaen" w:cs="Sylfaen"/>
          <w:sz w:val="20"/>
          <w:szCs w:val="20"/>
          <w:lang w:val="ka-GE"/>
        </w:rPr>
        <w:t>დამტკ</w:t>
      </w:r>
      <w:r w:rsidR="003918F1" w:rsidRPr="003518A3">
        <w:rPr>
          <w:rFonts w:ascii="Sylfaen" w:hAnsi="Sylfaen" w:cs="Sylfaen"/>
          <w:sz w:val="20"/>
          <w:szCs w:val="20"/>
          <w:lang w:val="ka-GE"/>
        </w:rPr>
        <w:t>იცებულ</w:t>
      </w:r>
      <w:r w:rsidRPr="003518A3">
        <w:rPr>
          <w:rFonts w:ascii="Sylfaen" w:hAnsi="Sylfaen" w:cs="Sylfaen"/>
          <w:sz w:val="20"/>
          <w:szCs w:val="20"/>
          <w:lang w:val="ka-GE"/>
        </w:rPr>
        <w:t>ი იყო</w:t>
      </w:r>
      <w:r w:rsidR="003918F1" w:rsidRPr="003518A3">
        <w:rPr>
          <w:rFonts w:ascii="Sylfaen" w:hAnsi="Sylfaen" w:cs="Sylfaen"/>
          <w:sz w:val="20"/>
          <w:szCs w:val="20"/>
          <w:lang w:val="ka-GE"/>
        </w:rPr>
        <w:t>, რომ</w:t>
      </w:r>
      <w:r w:rsidR="0058520F" w:rsidRPr="003518A3">
        <w:rPr>
          <w:rFonts w:ascii="Sylfaen" w:hAnsi="Sylfaen" w:cs="Sylfaen"/>
          <w:sz w:val="20"/>
          <w:szCs w:val="20"/>
          <w:lang w:val="ka-GE"/>
        </w:rPr>
        <w:t xml:space="preserve"> ადრეული პოსტნატალური სიკვდილიანობა  გამოწვეული იყო </w:t>
      </w:r>
      <w:r w:rsidRPr="003518A3">
        <w:rPr>
          <w:rFonts w:ascii="Sylfaen" w:hAnsi="Sylfaen" w:cs="Sylfaen"/>
          <w:sz w:val="20"/>
          <w:szCs w:val="20"/>
          <w:lang w:val="ka-GE"/>
        </w:rPr>
        <w:t xml:space="preserve">საშვილოსნოსშიდა ექპოზიციით </w:t>
      </w:r>
      <w:r w:rsidR="00EA7D49" w:rsidRPr="003518A3">
        <w:rPr>
          <w:rFonts w:ascii="Sylfaen" w:hAnsi="Sylfaen" w:cs="Sylfaen"/>
          <w:sz w:val="20"/>
          <w:szCs w:val="20"/>
          <w:lang w:val="ka-GE"/>
        </w:rPr>
        <w:t>ორსულობი</w:t>
      </w:r>
      <w:r w:rsidRPr="003518A3">
        <w:rPr>
          <w:rFonts w:ascii="Sylfaen" w:hAnsi="Sylfaen" w:cs="Sylfaen"/>
          <w:sz w:val="20"/>
          <w:szCs w:val="20"/>
          <w:lang w:val="ka-GE"/>
        </w:rPr>
        <w:t>ს</w:t>
      </w:r>
      <w:r w:rsidR="00EA7D49" w:rsidRPr="003518A3">
        <w:rPr>
          <w:rFonts w:ascii="Sylfaen" w:hAnsi="Sylfaen" w:cs="Sylfaen"/>
          <w:sz w:val="20"/>
          <w:szCs w:val="20"/>
          <w:lang w:val="ka-GE"/>
        </w:rPr>
        <w:t xml:space="preserve"> მე-15 დღ</w:t>
      </w:r>
      <w:r w:rsidRPr="003518A3">
        <w:rPr>
          <w:rFonts w:ascii="Sylfaen" w:hAnsi="Sylfaen" w:cs="Sylfaen"/>
          <w:sz w:val="20"/>
          <w:szCs w:val="20"/>
          <w:lang w:val="ka-GE"/>
        </w:rPr>
        <w:t>ის შემდეგ</w:t>
      </w:r>
      <w:r w:rsidR="003918F1" w:rsidRPr="003518A3">
        <w:rPr>
          <w:rFonts w:ascii="Sylfaen" w:hAnsi="Sylfaen" w:cs="Sylfaen"/>
          <w:sz w:val="20"/>
          <w:szCs w:val="20"/>
          <w:lang w:val="ka-GE"/>
        </w:rPr>
        <w:t xml:space="preserve">. </w:t>
      </w:r>
      <w:r w:rsidR="00264164" w:rsidRPr="003518A3">
        <w:rPr>
          <w:rFonts w:ascii="Sylfaen" w:hAnsi="Sylfaen" w:cs="Sylfaen"/>
          <w:sz w:val="20"/>
          <w:szCs w:val="20"/>
          <w:lang w:val="ka-GE"/>
        </w:rPr>
        <w:t>მდედრების</w:t>
      </w:r>
      <w:r w:rsidR="003918F1" w:rsidRPr="003518A3">
        <w:rPr>
          <w:rFonts w:ascii="Sylfaen" w:hAnsi="Sylfaen" w:cs="Sylfaen"/>
          <w:sz w:val="20"/>
          <w:szCs w:val="20"/>
          <w:lang w:val="ka-GE"/>
        </w:rPr>
        <w:t xml:space="preserve"> </w:t>
      </w:r>
      <w:r w:rsidR="00264164" w:rsidRPr="003518A3">
        <w:rPr>
          <w:rFonts w:ascii="Sylfaen" w:hAnsi="Sylfaen" w:cs="Sylfaen"/>
          <w:sz w:val="20"/>
          <w:szCs w:val="20"/>
          <w:lang w:val="ka-GE"/>
        </w:rPr>
        <w:t>შთამომავლობაში</w:t>
      </w:r>
      <w:r w:rsidR="003918F1" w:rsidRPr="003518A3">
        <w:rPr>
          <w:rFonts w:ascii="Sylfaen" w:hAnsi="Sylfaen" w:cs="Sylfaen"/>
          <w:sz w:val="20"/>
          <w:szCs w:val="20"/>
          <w:lang w:val="ka-GE"/>
        </w:rPr>
        <w:t xml:space="preserve"> </w:t>
      </w:r>
      <w:r w:rsidR="00124B4F" w:rsidRPr="003518A3">
        <w:rPr>
          <w:rFonts w:ascii="Sylfaen" w:hAnsi="Sylfaen" w:cs="Sylfaen"/>
          <w:sz w:val="20"/>
          <w:szCs w:val="20"/>
          <w:lang w:val="ka-GE"/>
        </w:rPr>
        <w:t>მშობიარობის</w:t>
      </w:r>
      <w:r w:rsidR="00895C8D" w:rsidRPr="003518A3">
        <w:rPr>
          <w:rFonts w:ascii="Sylfaen" w:hAnsi="Sylfaen" w:cs="Sylfaen"/>
          <w:sz w:val="20"/>
          <w:szCs w:val="20"/>
          <w:lang w:val="ka-GE"/>
        </w:rPr>
        <w:t xml:space="preserve"> </w:t>
      </w:r>
      <w:r w:rsidR="00124B4F" w:rsidRPr="003518A3">
        <w:rPr>
          <w:rFonts w:ascii="Sylfaen" w:hAnsi="Sylfaen" w:cs="Sylfaen"/>
          <w:sz w:val="20"/>
          <w:szCs w:val="20"/>
          <w:lang w:val="ka-GE"/>
        </w:rPr>
        <w:t>შემდგომ</w:t>
      </w:r>
      <w:r w:rsidR="003918F1" w:rsidRPr="003518A3">
        <w:rPr>
          <w:rFonts w:ascii="Sylfaen" w:hAnsi="Sylfaen" w:cs="Sylfaen"/>
          <w:sz w:val="20"/>
          <w:szCs w:val="20"/>
          <w:lang w:val="ka-GE"/>
        </w:rPr>
        <w:t>ი განვითარების შეფერხება</w:t>
      </w:r>
      <w:r w:rsidR="00EA7D49" w:rsidRPr="003518A3">
        <w:rPr>
          <w:rFonts w:ascii="Sylfaen" w:hAnsi="Sylfaen" w:cs="Sylfaen"/>
          <w:sz w:val="20"/>
          <w:szCs w:val="20"/>
          <w:lang w:val="ka-GE"/>
        </w:rPr>
        <w:t>,</w:t>
      </w:r>
      <w:r w:rsidR="003918F1" w:rsidRPr="003518A3">
        <w:rPr>
          <w:rFonts w:ascii="Sylfaen" w:hAnsi="Sylfaen" w:cs="Sylfaen"/>
          <w:sz w:val="20"/>
          <w:szCs w:val="20"/>
          <w:lang w:val="ka-GE"/>
        </w:rPr>
        <w:t xml:space="preserve"> სავარაუდო</w:t>
      </w:r>
      <w:r w:rsidR="00264164" w:rsidRPr="003518A3">
        <w:rPr>
          <w:rFonts w:ascii="Sylfaen" w:hAnsi="Sylfaen" w:cs="Sylfaen"/>
          <w:sz w:val="20"/>
          <w:szCs w:val="20"/>
          <w:lang w:val="ka-GE"/>
        </w:rPr>
        <w:t>დ</w:t>
      </w:r>
      <w:r w:rsidR="00EA7D49" w:rsidRPr="003518A3">
        <w:rPr>
          <w:rFonts w:ascii="Sylfaen" w:hAnsi="Sylfaen" w:cs="Sylfaen"/>
          <w:sz w:val="20"/>
          <w:szCs w:val="20"/>
          <w:lang w:val="ka-GE"/>
        </w:rPr>
        <w:t>,</w:t>
      </w:r>
      <w:r w:rsidR="003918F1" w:rsidRPr="003518A3">
        <w:rPr>
          <w:rFonts w:ascii="Sylfaen" w:hAnsi="Sylfaen" w:cs="Sylfaen"/>
          <w:sz w:val="20"/>
          <w:szCs w:val="20"/>
          <w:lang w:val="ka-GE"/>
        </w:rPr>
        <w:t xml:space="preserve"> გა</w:t>
      </w:r>
      <w:r w:rsidR="00124B4F" w:rsidRPr="003518A3">
        <w:rPr>
          <w:rFonts w:ascii="Sylfaen" w:hAnsi="Sylfaen" w:cs="Sylfaen"/>
          <w:sz w:val="20"/>
          <w:szCs w:val="20"/>
          <w:lang w:val="ka-GE"/>
        </w:rPr>
        <w:t>ნპირობებულია</w:t>
      </w:r>
      <w:r w:rsidR="003918F1" w:rsidRPr="003518A3">
        <w:rPr>
          <w:rFonts w:ascii="Sylfaen" w:hAnsi="Sylfaen" w:cs="Sylfaen"/>
          <w:sz w:val="20"/>
          <w:szCs w:val="20"/>
          <w:lang w:val="ka-GE"/>
        </w:rPr>
        <w:t xml:space="preserve"> </w:t>
      </w:r>
      <w:r w:rsidR="00264164" w:rsidRPr="003518A3">
        <w:rPr>
          <w:rFonts w:ascii="Sylfaen" w:hAnsi="Sylfaen" w:cs="Sylfaen"/>
          <w:sz w:val="20"/>
          <w:szCs w:val="20"/>
          <w:lang w:val="ka-GE"/>
        </w:rPr>
        <w:t>მდედრებზე</w:t>
      </w:r>
      <w:r w:rsidR="003918F1" w:rsidRPr="003518A3">
        <w:rPr>
          <w:rFonts w:ascii="Sylfaen" w:hAnsi="Sylfaen" w:cs="Sylfaen"/>
          <w:sz w:val="20"/>
          <w:szCs w:val="20"/>
          <w:lang w:val="ka-GE"/>
        </w:rPr>
        <w:t xml:space="preserve"> ზემოქმედებით, ამიტომ </w:t>
      </w:r>
      <w:r w:rsidR="00264164" w:rsidRPr="003518A3">
        <w:rPr>
          <w:rFonts w:ascii="Sylfaen" w:hAnsi="Sylfaen" w:cs="Sylfaen"/>
          <w:sz w:val="20"/>
          <w:szCs w:val="20"/>
          <w:lang w:val="ka-GE"/>
        </w:rPr>
        <w:t>ა</w:t>
      </w:r>
      <w:r w:rsidR="00124B4F" w:rsidRPr="003518A3">
        <w:rPr>
          <w:rFonts w:ascii="Sylfaen" w:hAnsi="Sylfaen" w:cs="Sylfaen"/>
          <w:sz w:val="20"/>
          <w:szCs w:val="20"/>
          <w:lang w:val="ka-GE"/>
        </w:rPr>
        <w:t>დამიანის რისკთან</w:t>
      </w:r>
      <w:r w:rsidR="00264164" w:rsidRPr="003518A3">
        <w:rPr>
          <w:rFonts w:ascii="Sylfaen" w:hAnsi="Sylfaen" w:cs="Sylfaen"/>
          <w:sz w:val="20"/>
          <w:szCs w:val="20"/>
          <w:lang w:val="ka-GE"/>
        </w:rPr>
        <w:t xml:space="preserve">  </w:t>
      </w:r>
      <w:r w:rsidR="003918F1" w:rsidRPr="003518A3">
        <w:rPr>
          <w:rFonts w:ascii="Sylfaen" w:hAnsi="Sylfaen" w:cs="Sylfaen"/>
          <w:sz w:val="20"/>
          <w:szCs w:val="20"/>
          <w:lang w:val="ka-GE"/>
        </w:rPr>
        <w:t>არ</w:t>
      </w:r>
      <w:r w:rsidR="00124B4F" w:rsidRPr="003518A3">
        <w:rPr>
          <w:rFonts w:ascii="Sylfaen" w:hAnsi="Sylfaen" w:cs="Sylfaen"/>
          <w:sz w:val="20"/>
          <w:szCs w:val="20"/>
          <w:lang w:val="ka-GE"/>
        </w:rPr>
        <w:t xml:space="preserve"> აქვს კავშირი.</w:t>
      </w:r>
      <w:r w:rsidR="003918F1" w:rsidRPr="003518A3">
        <w:rPr>
          <w:rFonts w:ascii="Sylfaen" w:hAnsi="Sylfaen" w:cs="Sylfaen"/>
          <w:sz w:val="20"/>
          <w:szCs w:val="20"/>
          <w:lang w:val="ka-GE"/>
        </w:rPr>
        <w:t xml:space="preserve"> </w:t>
      </w:r>
    </w:p>
    <w:p w14:paraId="43FDD402" w14:textId="77777777" w:rsidR="00F76DB4" w:rsidRPr="003518A3" w:rsidRDefault="00F76DB4" w:rsidP="0027231A">
      <w:pPr>
        <w:spacing w:after="0" w:line="240" w:lineRule="auto"/>
        <w:ind w:right="-154"/>
        <w:jc w:val="both"/>
        <w:rPr>
          <w:rFonts w:ascii="Sylfaen" w:hAnsi="Sylfaen" w:cs="Sylfaen"/>
          <w:sz w:val="20"/>
          <w:szCs w:val="20"/>
          <w:lang w:val="ka-GE"/>
        </w:rPr>
      </w:pPr>
    </w:p>
    <w:p w14:paraId="1A04F459" w14:textId="77777777" w:rsidR="00F76DB4" w:rsidRPr="003518A3" w:rsidRDefault="00F76DB4" w:rsidP="0027231A">
      <w:pPr>
        <w:pStyle w:val="BodyText"/>
        <w:spacing w:after="0" w:line="240" w:lineRule="auto"/>
        <w:ind w:right="141"/>
        <w:jc w:val="both"/>
        <w:rPr>
          <w:rFonts w:ascii="Sylfaen" w:hAnsi="Sylfaen"/>
          <w:sz w:val="20"/>
          <w:szCs w:val="20"/>
          <w:lang w:val="en-US"/>
        </w:rPr>
      </w:pPr>
      <w:r w:rsidRPr="003518A3">
        <w:rPr>
          <w:rFonts w:ascii="Sylfaen" w:hAnsi="Sylfaen"/>
          <w:sz w:val="20"/>
          <w:szCs w:val="20"/>
          <w:lang w:val="ka-GE"/>
        </w:rPr>
        <w:t>ცხოველებზე ჩატარებულმა ფართომასშტაბიანმა ქრონიკული უსაფრთხოების კვლევებმა აჩვენა, რომ სერტრალინი ზოგადად კარგად აიტანება, კლინიკურად ეფექტურ დოზაზე რამდენჯერმე მეტი დოზების გამოყენების შემთხვევაშიც კი. სერტრალინი ასევე მუტაგენურია.</w:t>
      </w:r>
    </w:p>
    <w:p w14:paraId="564E6EFE" w14:textId="77777777" w:rsidR="00F76DB4" w:rsidRPr="003518A3" w:rsidRDefault="00F76DB4" w:rsidP="0027231A">
      <w:pPr>
        <w:spacing w:after="0" w:line="240" w:lineRule="auto"/>
        <w:ind w:right="-154"/>
        <w:jc w:val="both"/>
        <w:rPr>
          <w:rFonts w:ascii="Sylfaen" w:hAnsi="Sylfaen" w:cs="Sylfaen"/>
          <w:sz w:val="20"/>
          <w:szCs w:val="20"/>
          <w:lang w:val="ka-GE"/>
        </w:rPr>
      </w:pPr>
    </w:p>
    <w:p w14:paraId="08FD7FA6" w14:textId="081347A4" w:rsidR="00124B4F" w:rsidRPr="003518A3" w:rsidRDefault="00124B4F"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კვლევების შედეგებს, რომლებიც იყო ჩატარებული მღრღნელებზე და არამღრღნელებზე, სერტრალინის ეფექტი ფერტილობაზე არ გამოუვლენია.</w:t>
      </w:r>
    </w:p>
    <w:p w14:paraId="67444C9D" w14:textId="77777777" w:rsidR="00881523" w:rsidRPr="003518A3" w:rsidRDefault="00881523" w:rsidP="0027231A">
      <w:pPr>
        <w:spacing w:after="0" w:line="240" w:lineRule="auto"/>
        <w:ind w:right="-154"/>
        <w:jc w:val="both"/>
        <w:rPr>
          <w:rFonts w:ascii="Sylfaen" w:hAnsi="Sylfaen" w:cs="Sylfaen"/>
          <w:sz w:val="20"/>
          <w:szCs w:val="20"/>
          <w:lang w:val="ka-GE"/>
        </w:rPr>
      </w:pPr>
    </w:p>
    <w:p w14:paraId="7A48F50B" w14:textId="02A122A8" w:rsidR="00124B4F" w:rsidRPr="003518A3" w:rsidRDefault="00124B4F" w:rsidP="0027231A">
      <w:pPr>
        <w:spacing w:after="0" w:line="240" w:lineRule="auto"/>
        <w:ind w:right="-154"/>
        <w:jc w:val="both"/>
        <w:rPr>
          <w:rFonts w:ascii="Sylfaen" w:hAnsi="Sylfaen" w:cs="Sylfaen"/>
          <w:i/>
          <w:sz w:val="20"/>
          <w:szCs w:val="20"/>
          <w:lang w:val="ka-GE"/>
        </w:rPr>
      </w:pPr>
      <w:r w:rsidRPr="003518A3">
        <w:rPr>
          <w:rFonts w:ascii="Sylfaen" w:hAnsi="Sylfaen" w:cs="Sylfaen"/>
          <w:i/>
          <w:sz w:val="20"/>
          <w:szCs w:val="20"/>
          <w:lang w:val="ka-GE"/>
        </w:rPr>
        <w:t>ახალგაზრდა ცხოველებზე ჩატარებული კვლევები</w:t>
      </w:r>
    </w:p>
    <w:p w14:paraId="081CBA23" w14:textId="53B002B4" w:rsidR="003215E2" w:rsidRPr="003518A3" w:rsidRDefault="00124B4F"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ტოქსიკოლოგიური კვლევების მიმდინარეობისას მამრ</w:t>
      </w:r>
      <w:r w:rsidR="00895C8D" w:rsidRPr="003518A3">
        <w:rPr>
          <w:rFonts w:ascii="Sylfaen" w:hAnsi="Sylfaen" w:cs="Sylfaen"/>
          <w:sz w:val="20"/>
          <w:szCs w:val="20"/>
          <w:lang w:val="ka-GE"/>
        </w:rPr>
        <w:t>ი</w:t>
      </w:r>
      <w:r w:rsidRPr="003518A3">
        <w:rPr>
          <w:rFonts w:ascii="Sylfaen" w:hAnsi="Sylfaen" w:cs="Sylfaen"/>
          <w:sz w:val="20"/>
          <w:szCs w:val="20"/>
          <w:lang w:val="ka-GE"/>
        </w:rPr>
        <w:t xml:space="preserve"> და მდედრ</w:t>
      </w:r>
      <w:r w:rsidR="00895C8D" w:rsidRPr="003518A3">
        <w:rPr>
          <w:rFonts w:ascii="Sylfaen" w:hAnsi="Sylfaen" w:cs="Sylfaen"/>
          <w:sz w:val="20"/>
          <w:szCs w:val="20"/>
          <w:lang w:val="ka-GE"/>
        </w:rPr>
        <w:t>ი</w:t>
      </w:r>
      <w:r w:rsidRPr="003518A3">
        <w:rPr>
          <w:rFonts w:ascii="Sylfaen" w:hAnsi="Sylfaen" w:cs="Sylfaen"/>
          <w:sz w:val="20"/>
          <w:szCs w:val="20"/>
          <w:lang w:val="ka-GE"/>
        </w:rPr>
        <w:t xml:space="preserve"> </w:t>
      </w:r>
      <w:r w:rsidR="00895C8D" w:rsidRPr="003518A3">
        <w:rPr>
          <w:rFonts w:ascii="Sylfaen" w:hAnsi="Sylfaen" w:cs="Sylfaen"/>
          <w:sz w:val="20"/>
          <w:szCs w:val="20"/>
          <w:lang w:val="ka-GE"/>
        </w:rPr>
        <w:t>ვირთ</w:t>
      </w:r>
      <w:r w:rsidR="004239CE" w:rsidRPr="003518A3">
        <w:rPr>
          <w:rFonts w:ascii="Sylfaen" w:hAnsi="Sylfaen" w:cs="Sylfaen"/>
          <w:sz w:val="20"/>
          <w:szCs w:val="20"/>
          <w:lang w:val="ka-GE"/>
        </w:rPr>
        <w:t>აგვ</w:t>
      </w:r>
      <w:r w:rsidR="00895C8D" w:rsidRPr="003518A3">
        <w:rPr>
          <w:rFonts w:ascii="Sylfaen" w:hAnsi="Sylfaen" w:cs="Sylfaen"/>
          <w:sz w:val="20"/>
          <w:szCs w:val="20"/>
          <w:lang w:val="ka-GE"/>
        </w:rPr>
        <w:t xml:space="preserve">ები დაბადებიდან </w:t>
      </w:r>
      <w:r w:rsidRPr="003518A3">
        <w:rPr>
          <w:rFonts w:ascii="Sylfaen" w:hAnsi="Sylfaen" w:cs="Sylfaen"/>
          <w:sz w:val="20"/>
          <w:szCs w:val="20"/>
          <w:lang w:val="ka-GE"/>
        </w:rPr>
        <w:t xml:space="preserve">21-ე- 56-ე დღეებში </w:t>
      </w:r>
      <w:r w:rsidR="007965A6" w:rsidRPr="003518A3">
        <w:rPr>
          <w:rFonts w:ascii="Sylfaen" w:hAnsi="Sylfaen" w:cs="Sylfaen"/>
          <w:sz w:val="20"/>
          <w:szCs w:val="20"/>
          <w:lang w:val="ka-GE"/>
        </w:rPr>
        <w:t>პერორალურად  ღებულობდნენ სერტრალინს დოზით 10, 40 ან 80 მ</w:t>
      </w:r>
      <w:r w:rsidR="00895C8D" w:rsidRPr="003518A3">
        <w:rPr>
          <w:rFonts w:ascii="Sylfaen" w:hAnsi="Sylfaen" w:cs="Sylfaen"/>
          <w:sz w:val="20"/>
          <w:szCs w:val="20"/>
          <w:lang w:val="ka-GE"/>
        </w:rPr>
        <w:t>გ</w:t>
      </w:r>
      <w:r w:rsidR="007965A6" w:rsidRPr="003518A3">
        <w:rPr>
          <w:rFonts w:ascii="Sylfaen" w:hAnsi="Sylfaen" w:cs="Sylfaen"/>
          <w:sz w:val="20"/>
          <w:szCs w:val="20"/>
          <w:lang w:val="ka-GE"/>
        </w:rPr>
        <w:t xml:space="preserve">/ კგ/დღე-ღამეში. შემდეგ  კეთდებოდა შესვენება 196-ე პოსტნატალურ დღემდე. სერტრალინის სხვადასხვა დოზებისას აღინიშნებოდა მამრების და მდედრების სქესობრივი განვითარების შენელება ( მამრებში- 80 მგ/კგ დოზის დროს, მდედრებში- ≥10 მგ/კგ დოზის დროს), მაგრამ ამ ცვლილებების მიუხედავად, არც მამრებში და არც მდედრებში არ აღინიშნებოდა  სერტრალინით განპირობებული არანაირი ცვლილება რეპროდუქციული კვლევის საკვლევი საბოლოო წერტილების მხრივ. გარდა ამისა, </w:t>
      </w:r>
      <w:r w:rsidR="003215E2" w:rsidRPr="003518A3">
        <w:rPr>
          <w:rFonts w:ascii="Sylfaen" w:hAnsi="Sylfaen" w:cs="Sylfaen"/>
          <w:sz w:val="20"/>
          <w:szCs w:val="20"/>
          <w:lang w:val="ka-GE"/>
        </w:rPr>
        <w:t xml:space="preserve">დაბადების შემდეგ 21-ე და  56-ე დღეს ცხოველებში აღინიშნებოდა დეჰიდრატაცია, ქრომორინორეა და სხეულის მასის მატების საშუალო წონის შემცირება. ყველაფერი, რაც მოყვანილია ზემოთ და დაკავშირებულია სერტრალინის ეფექტებთან, ქრებოდა პრეპარატის მოხსნის პერიოდში. </w:t>
      </w:r>
      <w:r w:rsidR="0055556C" w:rsidRPr="003518A3">
        <w:rPr>
          <w:rFonts w:ascii="Sylfaen" w:hAnsi="Sylfaen" w:cs="Sylfaen"/>
          <w:sz w:val="20"/>
          <w:szCs w:val="20"/>
          <w:lang w:val="ka-GE"/>
        </w:rPr>
        <w:t>ვირთ</w:t>
      </w:r>
      <w:r w:rsidR="004239CE" w:rsidRPr="003518A3">
        <w:rPr>
          <w:rFonts w:ascii="Sylfaen" w:hAnsi="Sylfaen" w:cs="Sylfaen"/>
          <w:sz w:val="20"/>
          <w:szCs w:val="20"/>
          <w:lang w:val="ka-GE"/>
        </w:rPr>
        <w:t>აგვ</w:t>
      </w:r>
      <w:r w:rsidR="0055556C" w:rsidRPr="003518A3">
        <w:rPr>
          <w:rFonts w:ascii="Sylfaen" w:hAnsi="Sylfaen" w:cs="Sylfaen"/>
          <w:sz w:val="20"/>
          <w:szCs w:val="20"/>
          <w:lang w:val="ka-GE"/>
        </w:rPr>
        <w:t xml:space="preserve">ებში </w:t>
      </w:r>
      <w:r w:rsidR="003215E2" w:rsidRPr="003518A3">
        <w:rPr>
          <w:rFonts w:ascii="Sylfaen" w:hAnsi="Sylfaen" w:cs="Sylfaen"/>
          <w:sz w:val="20"/>
          <w:szCs w:val="20"/>
          <w:lang w:val="ka-GE"/>
        </w:rPr>
        <w:t>სერტრალინის აღნიშნული ეფექტების</w:t>
      </w:r>
      <w:r w:rsidR="0055556C" w:rsidRPr="003518A3">
        <w:rPr>
          <w:rFonts w:ascii="Sylfaen" w:hAnsi="Sylfaen" w:cs="Sylfaen"/>
          <w:sz w:val="20"/>
          <w:szCs w:val="20"/>
          <w:lang w:val="ka-GE"/>
        </w:rPr>
        <w:t xml:space="preserve"> </w:t>
      </w:r>
      <w:r w:rsidR="003215E2" w:rsidRPr="003518A3">
        <w:rPr>
          <w:rFonts w:ascii="Sylfaen" w:hAnsi="Sylfaen" w:cs="Sylfaen"/>
          <w:sz w:val="20"/>
          <w:szCs w:val="20"/>
          <w:lang w:val="ka-GE"/>
        </w:rPr>
        <w:t>კლინიკური მნიშვნელობა უცნობია.</w:t>
      </w:r>
    </w:p>
    <w:p w14:paraId="05BED63A" w14:textId="77777777" w:rsidR="00124B4F" w:rsidRPr="003518A3" w:rsidRDefault="00124B4F" w:rsidP="0027231A">
      <w:pPr>
        <w:spacing w:after="0" w:line="240" w:lineRule="auto"/>
        <w:ind w:right="-154"/>
        <w:jc w:val="both"/>
        <w:rPr>
          <w:rFonts w:ascii="Sylfaen" w:hAnsi="Sylfaen" w:cs="Sylfaen"/>
          <w:sz w:val="20"/>
          <w:szCs w:val="20"/>
          <w:lang w:val="ka-GE"/>
        </w:rPr>
      </w:pPr>
    </w:p>
    <w:p w14:paraId="0C554667" w14:textId="32D7DD29" w:rsidR="00FC6F1E" w:rsidRPr="003518A3" w:rsidRDefault="000B3823" w:rsidP="006F18C5">
      <w:pPr>
        <w:pStyle w:val="ListParagraph"/>
        <w:numPr>
          <w:ilvl w:val="0"/>
          <w:numId w:val="33"/>
        </w:num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ფარმაცევტული მ</w:t>
      </w:r>
      <w:r w:rsidR="00FC6F1E" w:rsidRPr="003518A3">
        <w:rPr>
          <w:rFonts w:ascii="Sylfaen" w:hAnsi="Sylfaen" w:cs="Sylfaen"/>
          <w:b/>
          <w:sz w:val="20"/>
          <w:szCs w:val="20"/>
          <w:lang w:val="ka-GE"/>
        </w:rPr>
        <w:t>ონაცემ</w:t>
      </w:r>
      <w:r w:rsidRPr="003518A3">
        <w:rPr>
          <w:rFonts w:ascii="Sylfaen" w:hAnsi="Sylfaen" w:cs="Sylfaen"/>
          <w:b/>
          <w:sz w:val="20"/>
          <w:szCs w:val="20"/>
          <w:lang w:val="ka-GE"/>
        </w:rPr>
        <w:t>ები</w:t>
      </w:r>
    </w:p>
    <w:p w14:paraId="1299DFB4" w14:textId="7B1C9439" w:rsidR="000B3823" w:rsidRPr="003518A3" w:rsidRDefault="000B382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6.1 დამხმარე ნივთიერებების ჩამონათვალი</w:t>
      </w:r>
    </w:p>
    <w:p w14:paraId="72D0352F"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დიკალციუმის ფოსფატის დიჰიდრატი </w:t>
      </w:r>
    </w:p>
    <w:p w14:paraId="4E5202F1"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მიკროკრისტალური ცელულოზა pH 101 </w:t>
      </w:r>
    </w:p>
    <w:p w14:paraId="3CFB206F" w14:textId="38952FA8" w:rsidR="00924BC2"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ჰიდროქსიპროპილცელულოზა</w:t>
      </w:r>
    </w:p>
    <w:p w14:paraId="499AED6C"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ნატრიუმის სახამებლის გლიკოლატი </w:t>
      </w:r>
    </w:p>
    <w:p w14:paraId="0A6B6B3C"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მაგნიუმის სტეარატი</w:t>
      </w:r>
      <w:r w:rsidR="006F18C5" w:rsidRPr="003518A3">
        <w:rPr>
          <w:rFonts w:ascii="Sylfaen" w:hAnsi="Sylfaen" w:cs="Sylfaen"/>
          <w:sz w:val="20"/>
          <w:szCs w:val="20"/>
          <w:lang w:val="ka-GE"/>
        </w:rPr>
        <w:t xml:space="preserve"> </w:t>
      </w:r>
    </w:p>
    <w:p w14:paraId="79ABF515"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FD&amp;C ლურჯი №: 2 ალუმინის ლაქი AM5411 </w:t>
      </w:r>
    </w:p>
    <w:p w14:paraId="1DDC7A93"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FD&amp;C ლურჯი №: 2 ალუმინის ლაქი AM8259 </w:t>
      </w:r>
    </w:p>
    <w:p w14:paraId="2E7A9F97"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ჰიპრომელოზა</w:t>
      </w:r>
    </w:p>
    <w:p w14:paraId="61384E30"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 xml:space="preserve">ტიტანის დიოქსიდი (E 171) </w:t>
      </w:r>
    </w:p>
    <w:p w14:paraId="6B48F0C0" w14:textId="77777777" w:rsidR="006F18C5"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პოლიეთილენგლიკოლი</w:t>
      </w:r>
    </w:p>
    <w:p w14:paraId="74BCF971" w14:textId="34E5B476" w:rsidR="00924BC2" w:rsidRPr="003518A3" w:rsidRDefault="00924BC2"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ლაქტოზას მონოჰიდრატი (მსხვილფეხა რქოსანი პირუტყვის წყარო)</w:t>
      </w:r>
    </w:p>
    <w:p w14:paraId="600C8844" w14:textId="77777777" w:rsidR="00FC6F1E" w:rsidRPr="003518A3" w:rsidRDefault="00FC6F1E" w:rsidP="0027231A">
      <w:pPr>
        <w:spacing w:after="0" w:line="240" w:lineRule="auto"/>
        <w:ind w:right="-154"/>
        <w:jc w:val="both"/>
        <w:rPr>
          <w:rFonts w:ascii="Sylfaen" w:hAnsi="Sylfaen" w:cs="Sylfaen"/>
          <w:sz w:val="20"/>
          <w:szCs w:val="20"/>
          <w:lang w:val="ka-GE"/>
        </w:rPr>
      </w:pPr>
    </w:p>
    <w:p w14:paraId="72D77AB4" w14:textId="1B8A0B59" w:rsidR="000B3823" w:rsidRPr="003518A3" w:rsidRDefault="000B382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6.2 შეუთავსებლობა</w:t>
      </w:r>
    </w:p>
    <w:p w14:paraId="1E618A7E" w14:textId="433FAA14" w:rsidR="008F4F74" w:rsidRPr="003518A3" w:rsidRDefault="005565CC"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არ გამოიყენება</w:t>
      </w:r>
      <w:r w:rsidR="00916821" w:rsidRPr="003518A3">
        <w:rPr>
          <w:rFonts w:ascii="Sylfaen" w:hAnsi="Sylfaen" w:cs="Sylfaen"/>
          <w:sz w:val="20"/>
          <w:szCs w:val="20"/>
          <w:lang w:val="ka-GE"/>
        </w:rPr>
        <w:t>.</w:t>
      </w:r>
    </w:p>
    <w:p w14:paraId="01D61DAE" w14:textId="77777777" w:rsidR="00FC6F1E" w:rsidRPr="003518A3" w:rsidRDefault="00FC6F1E" w:rsidP="0027231A">
      <w:pPr>
        <w:spacing w:after="0" w:line="240" w:lineRule="auto"/>
        <w:ind w:right="-154"/>
        <w:jc w:val="both"/>
        <w:rPr>
          <w:rFonts w:ascii="Sylfaen" w:hAnsi="Sylfaen" w:cs="Sylfaen"/>
          <w:sz w:val="20"/>
          <w:szCs w:val="20"/>
          <w:lang w:val="ka-GE"/>
        </w:rPr>
      </w:pPr>
    </w:p>
    <w:p w14:paraId="2D028200" w14:textId="07ECBA0C" w:rsidR="000B3823" w:rsidRPr="003518A3" w:rsidRDefault="005565CC" w:rsidP="0027231A">
      <w:pPr>
        <w:pStyle w:val="ListParagraph"/>
        <w:numPr>
          <w:ilvl w:val="1"/>
          <w:numId w:val="19"/>
        </w:numPr>
        <w:tabs>
          <w:tab w:val="left" w:pos="270"/>
          <w:tab w:val="left" w:pos="900"/>
        </w:tabs>
        <w:spacing w:after="0" w:line="240" w:lineRule="auto"/>
        <w:ind w:left="0" w:right="-154" w:firstLine="0"/>
        <w:jc w:val="both"/>
        <w:rPr>
          <w:rFonts w:ascii="Sylfaen" w:hAnsi="Sylfaen" w:cs="Sylfaen"/>
          <w:b/>
          <w:sz w:val="20"/>
          <w:szCs w:val="20"/>
          <w:lang w:val="ka-GE"/>
        </w:rPr>
      </w:pPr>
      <w:r w:rsidRPr="003518A3">
        <w:rPr>
          <w:rFonts w:ascii="Sylfaen" w:hAnsi="Sylfaen" w:cs="Sylfaen"/>
          <w:b/>
          <w:sz w:val="20"/>
          <w:szCs w:val="20"/>
          <w:lang w:val="ka-GE"/>
        </w:rPr>
        <w:t>ვარგისობის ვადა</w:t>
      </w:r>
    </w:p>
    <w:p w14:paraId="789AEA20" w14:textId="25E7A8B3" w:rsidR="008F4F74" w:rsidRPr="003518A3" w:rsidRDefault="00916821"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36 თვე.</w:t>
      </w:r>
    </w:p>
    <w:p w14:paraId="5F01DD50" w14:textId="77777777" w:rsidR="00FC6F1E" w:rsidRPr="003518A3" w:rsidRDefault="00FC6F1E" w:rsidP="0027231A">
      <w:pPr>
        <w:spacing w:after="0" w:line="240" w:lineRule="auto"/>
        <w:ind w:right="-154"/>
        <w:jc w:val="both"/>
        <w:rPr>
          <w:rFonts w:ascii="Sylfaen" w:hAnsi="Sylfaen" w:cs="Sylfaen"/>
          <w:sz w:val="20"/>
          <w:szCs w:val="20"/>
          <w:lang w:val="ka-GE"/>
        </w:rPr>
      </w:pPr>
    </w:p>
    <w:p w14:paraId="03D529BE" w14:textId="0B7CEEAE" w:rsidR="000B3823" w:rsidRPr="003518A3" w:rsidRDefault="000B382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 xml:space="preserve">6.4  უსაფრთხოების განსაკუთრებული </w:t>
      </w:r>
      <w:r w:rsidR="00FC6F1E" w:rsidRPr="003518A3">
        <w:rPr>
          <w:rFonts w:ascii="Sylfaen" w:hAnsi="Sylfaen" w:cs="Sylfaen"/>
          <w:b/>
          <w:bCs/>
          <w:sz w:val="20"/>
          <w:szCs w:val="20"/>
          <w:lang w:val="ka-GE"/>
        </w:rPr>
        <w:t>ზომ</w:t>
      </w:r>
      <w:r w:rsidRPr="003518A3">
        <w:rPr>
          <w:rFonts w:ascii="Sylfaen" w:hAnsi="Sylfaen" w:cs="Sylfaen"/>
          <w:b/>
          <w:bCs/>
          <w:sz w:val="20"/>
          <w:szCs w:val="20"/>
          <w:lang w:val="ka-GE"/>
        </w:rPr>
        <w:t>ები შენახვისას</w:t>
      </w:r>
    </w:p>
    <w:p w14:paraId="3BFDC631" w14:textId="516437AF" w:rsidR="008F4F74" w:rsidRPr="003518A3" w:rsidRDefault="000B3823"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ინახება</w:t>
      </w:r>
      <w:r w:rsidR="005565CC" w:rsidRPr="003518A3">
        <w:rPr>
          <w:rFonts w:ascii="Sylfaen" w:hAnsi="Sylfaen" w:cs="Sylfaen"/>
          <w:sz w:val="20"/>
          <w:szCs w:val="20"/>
          <w:lang w:val="ka-GE"/>
        </w:rPr>
        <w:t xml:space="preserve"> </w:t>
      </w:r>
      <w:r w:rsidR="002A5D4F" w:rsidRPr="003518A3">
        <w:rPr>
          <w:rFonts w:ascii="Sylfaen" w:hAnsi="Sylfaen" w:cs="Sylfaen"/>
          <w:sz w:val="20"/>
          <w:szCs w:val="20"/>
          <w:lang w:val="ka-GE"/>
        </w:rPr>
        <w:t xml:space="preserve">არაუმეტეს </w:t>
      </w:r>
      <w:r w:rsidR="008C16E6" w:rsidRPr="003518A3">
        <w:rPr>
          <w:rFonts w:ascii="Sylfaen" w:hAnsi="Sylfaen" w:cs="Sylfaen"/>
          <w:sz w:val="20"/>
          <w:szCs w:val="20"/>
          <w:lang w:val="ka-GE"/>
        </w:rPr>
        <w:t>25</w:t>
      </w:r>
      <w:r w:rsidRPr="003518A3">
        <w:rPr>
          <w:rFonts w:ascii="Sylfaen" w:hAnsi="Sylfaen" w:cs="Sylfaen"/>
          <w:sz w:val="20"/>
          <w:szCs w:val="20"/>
          <w:lang w:val="ka-GE"/>
        </w:rPr>
        <w:t>°C ტემპერატურაზე.</w:t>
      </w:r>
    </w:p>
    <w:p w14:paraId="0E132A48" w14:textId="77777777" w:rsidR="00FC6F1E" w:rsidRPr="003518A3" w:rsidRDefault="00FC6F1E" w:rsidP="0027231A">
      <w:pPr>
        <w:spacing w:after="0" w:line="240" w:lineRule="auto"/>
        <w:ind w:right="-154"/>
        <w:jc w:val="both"/>
        <w:rPr>
          <w:rFonts w:ascii="Sylfaen" w:hAnsi="Sylfaen" w:cs="Sylfaen"/>
          <w:sz w:val="20"/>
          <w:szCs w:val="20"/>
          <w:lang w:val="ka-GE"/>
        </w:rPr>
      </w:pPr>
    </w:p>
    <w:p w14:paraId="0F5FA403" w14:textId="108EE58B" w:rsidR="000B3823" w:rsidRPr="003518A3" w:rsidRDefault="000B3823" w:rsidP="0027231A">
      <w:pPr>
        <w:spacing w:after="0" w:line="240" w:lineRule="auto"/>
        <w:ind w:right="-154"/>
        <w:jc w:val="both"/>
        <w:rPr>
          <w:rFonts w:ascii="Sylfaen" w:hAnsi="Sylfaen" w:cs="Sylfaen"/>
          <w:b/>
          <w:bCs/>
          <w:sz w:val="20"/>
          <w:szCs w:val="20"/>
          <w:lang w:val="ka-GE"/>
        </w:rPr>
      </w:pPr>
      <w:r w:rsidRPr="003518A3">
        <w:rPr>
          <w:rFonts w:ascii="Sylfaen" w:hAnsi="Sylfaen" w:cs="Sylfaen"/>
          <w:b/>
          <w:bCs/>
          <w:sz w:val="20"/>
          <w:szCs w:val="20"/>
          <w:lang w:val="ka-GE"/>
        </w:rPr>
        <w:t>6.5 შეფუთვის ტიპი და შ</w:t>
      </w:r>
      <w:r w:rsidR="00FC6F1E" w:rsidRPr="003518A3">
        <w:rPr>
          <w:rFonts w:ascii="Sylfaen" w:hAnsi="Sylfaen" w:cs="Sylfaen"/>
          <w:b/>
          <w:bCs/>
          <w:sz w:val="20"/>
          <w:szCs w:val="20"/>
          <w:lang w:val="ka-GE"/>
        </w:rPr>
        <w:t>იგთავსი</w:t>
      </w:r>
    </w:p>
    <w:p w14:paraId="0F6094E4" w14:textId="4825D357" w:rsidR="00960786" w:rsidRPr="003518A3" w:rsidRDefault="0034786C" w:rsidP="0027231A">
      <w:pPr>
        <w:spacing w:after="0" w:line="240" w:lineRule="auto"/>
        <w:ind w:right="-154"/>
        <w:jc w:val="both"/>
        <w:rPr>
          <w:rFonts w:ascii="Sylfaen" w:hAnsi="Sylfaen"/>
          <w:bCs/>
          <w:sz w:val="20"/>
          <w:szCs w:val="20"/>
          <w:lang w:val="ka-GE"/>
        </w:rPr>
      </w:pPr>
      <w:r w:rsidRPr="003518A3">
        <w:rPr>
          <w:rFonts w:ascii="Sylfaen" w:hAnsi="Sylfaen"/>
          <w:bCs/>
          <w:sz w:val="20"/>
          <w:szCs w:val="20"/>
          <w:lang w:val="ka-GE"/>
        </w:rPr>
        <w:t>28</w:t>
      </w:r>
      <w:r w:rsidR="005565CC" w:rsidRPr="003518A3">
        <w:rPr>
          <w:rFonts w:ascii="Sylfaen" w:hAnsi="Sylfaen"/>
          <w:bCs/>
          <w:sz w:val="20"/>
          <w:szCs w:val="20"/>
          <w:lang w:val="ka-GE"/>
        </w:rPr>
        <w:t xml:space="preserve"> </w:t>
      </w:r>
      <w:r w:rsidR="006F18C5" w:rsidRPr="003518A3">
        <w:rPr>
          <w:rFonts w:ascii="Sylfaen" w:hAnsi="Sylfaen"/>
          <w:bCs/>
          <w:sz w:val="20"/>
          <w:szCs w:val="20"/>
          <w:lang w:val="ka-GE"/>
        </w:rPr>
        <w:t xml:space="preserve">აპკიანი </w:t>
      </w:r>
      <w:r w:rsidR="005565CC" w:rsidRPr="003518A3">
        <w:rPr>
          <w:rFonts w:ascii="Sylfaen" w:hAnsi="Sylfaen"/>
          <w:bCs/>
          <w:sz w:val="20"/>
          <w:szCs w:val="20"/>
          <w:lang w:val="ka-GE"/>
        </w:rPr>
        <w:t xml:space="preserve">გარსით დაფარული ტაბლეტი </w:t>
      </w:r>
      <w:r w:rsidRPr="003518A3">
        <w:rPr>
          <w:rFonts w:ascii="Sylfaen" w:hAnsi="Sylfaen"/>
          <w:sz w:val="20"/>
          <w:szCs w:val="20"/>
          <w:lang w:val="ka-GE"/>
        </w:rPr>
        <w:t>PVDC/Al</w:t>
      </w:r>
      <w:r w:rsidRPr="003518A3">
        <w:rPr>
          <w:rFonts w:ascii="Sylfaen" w:hAnsi="Sylfaen"/>
          <w:spacing w:val="-3"/>
          <w:sz w:val="20"/>
          <w:szCs w:val="20"/>
          <w:lang w:val="ka-GE"/>
        </w:rPr>
        <w:t xml:space="preserve"> </w:t>
      </w:r>
      <w:r w:rsidR="005565CC" w:rsidRPr="003518A3">
        <w:rPr>
          <w:rFonts w:ascii="Sylfaen" w:hAnsi="Sylfaen"/>
          <w:bCs/>
          <w:sz w:val="20"/>
          <w:szCs w:val="20"/>
          <w:lang w:val="ka-GE"/>
        </w:rPr>
        <w:t>ბლისტერ</w:t>
      </w:r>
      <w:r w:rsidR="00FC6F1E" w:rsidRPr="003518A3">
        <w:rPr>
          <w:rFonts w:ascii="Sylfaen" w:hAnsi="Sylfaen"/>
          <w:bCs/>
          <w:sz w:val="20"/>
          <w:szCs w:val="20"/>
          <w:lang w:val="ka-GE"/>
        </w:rPr>
        <w:t>ში</w:t>
      </w:r>
      <w:r w:rsidRPr="003518A3">
        <w:rPr>
          <w:rFonts w:ascii="Sylfaen" w:hAnsi="Sylfaen"/>
          <w:bCs/>
          <w:sz w:val="20"/>
          <w:szCs w:val="20"/>
          <w:lang w:val="ka-GE"/>
        </w:rPr>
        <w:t xml:space="preserve">, </w:t>
      </w:r>
      <w:r w:rsidR="005565CC" w:rsidRPr="003518A3">
        <w:rPr>
          <w:rFonts w:ascii="Sylfaen" w:hAnsi="Sylfaen"/>
          <w:bCs/>
          <w:sz w:val="20"/>
          <w:szCs w:val="20"/>
          <w:lang w:val="ka-GE"/>
        </w:rPr>
        <w:t>მოთავებულია მუყაოს კოლოფში</w:t>
      </w:r>
      <w:r w:rsidR="00960786" w:rsidRPr="003518A3">
        <w:rPr>
          <w:rFonts w:ascii="Sylfaen" w:hAnsi="Sylfaen"/>
          <w:bCs/>
          <w:sz w:val="20"/>
          <w:szCs w:val="20"/>
          <w:lang w:val="ka-GE"/>
        </w:rPr>
        <w:t>.</w:t>
      </w:r>
    </w:p>
    <w:p w14:paraId="0F203123" w14:textId="6724F1E4" w:rsidR="005565CC" w:rsidRPr="003518A3" w:rsidRDefault="005565CC" w:rsidP="0027231A">
      <w:pPr>
        <w:spacing w:after="0" w:line="240" w:lineRule="auto"/>
        <w:ind w:right="-154"/>
        <w:jc w:val="both"/>
        <w:rPr>
          <w:rFonts w:ascii="Sylfaen" w:hAnsi="Sylfaen"/>
          <w:bCs/>
          <w:sz w:val="20"/>
          <w:szCs w:val="20"/>
          <w:lang w:val="ka-GE"/>
        </w:rPr>
      </w:pPr>
      <w:r w:rsidRPr="003518A3">
        <w:rPr>
          <w:rFonts w:ascii="Sylfaen" w:hAnsi="Sylfaen"/>
          <w:bCs/>
          <w:sz w:val="20"/>
          <w:szCs w:val="20"/>
          <w:lang w:val="ka-GE"/>
        </w:rPr>
        <w:t xml:space="preserve"> </w:t>
      </w:r>
    </w:p>
    <w:p w14:paraId="6B29C8E2" w14:textId="7E4FC269" w:rsidR="000B3823" w:rsidRPr="003518A3" w:rsidRDefault="000B3823"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6</w:t>
      </w:r>
      <w:r w:rsidRPr="003518A3">
        <w:rPr>
          <w:rFonts w:ascii="Sylfaen" w:hAnsi="Sylfaen" w:cs="Sylfaen"/>
          <w:b/>
          <w:bCs/>
          <w:sz w:val="20"/>
          <w:szCs w:val="20"/>
          <w:lang w:val="ka-GE"/>
        </w:rPr>
        <w:t xml:space="preserve">.6 სიფრთხილის </w:t>
      </w:r>
      <w:r w:rsidR="005565CC" w:rsidRPr="003518A3">
        <w:rPr>
          <w:rFonts w:ascii="Sylfaen" w:hAnsi="Sylfaen" w:cs="Sylfaen"/>
          <w:b/>
          <w:bCs/>
          <w:sz w:val="20"/>
          <w:szCs w:val="20"/>
          <w:lang w:val="ka-GE"/>
        </w:rPr>
        <w:t xml:space="preserve">განსაკუთრებული </w:t>
      </w:r>
      <w:r w:rsidRPr="003518A3">
        <w:rPr>
          <w:rFonts w:ascii="Sylfaen" w:hAnsi="Sylfaen" w:cs="Sylfaen"/>
          <w:b/>
          <w:bCs/>
          <w:sz w:val="20"/>
          <w:szCs w:val="20"/>
          <w:lang w:val="ka-GE"/>
        </w:rPr>
        <w:t>ზომები უტილიზაციისა და გამოყენების</w:t>
      </w:r>
      <w:r w:rsidR="00FC6F1E" w:rsidRPr="003518A3">
        <w:rPr>
          <w:rFonts w:ascii="Sylfaen" w:hAnsi="Sylfaen" w:cs="Sylfaen"/>
          <w:b/>
          <w:bCs/>
          <w:sz w:val="20"/>
          <w:szCs w:val="20"/>
          <w:lang w:val="ka-GE"/>
        </w:rPr>
        <w:t xml:space="preserve"> დრო</w:t>
      </w:r>
      <w:r w:rsidRPr="003518A3">
        <w:rPr>
          <w:rFonts w:ascii="Sylfaen" w:hAnsi="Sylfaen" w:cs="Sylfaen"/>
          <w:b/>
          <w:bCs/>
          <w:sz w:val="20"/>
          <w:szCs w:val="20"/>
          <w:lang w:val="ka-GE"/>
        </w:rPr>
        <w:t>ს</w:t>
      </w:r>
    </w:p>
    <w:p w14:paraId="5C7B07DF" w14:textId="77777777" w:rsidR="005565CC" w:rsidRPr="003518A3" w:rsidRDefault="005565CC" w:rsidP="0027231A">
      <w:pPr>
        <w:spacing w:after="0" w:line="240" w:lineRule="auto"/>
        <w:ind w:right="-154"/>
        <w:jc w:val="both"/>
        <w:rPr>
          <w:rFonts w:ascii="Sylfaen" w:hAnsi="Sylfaen" w:cs="Sylfaen"/>
          <w:sz w:val="20"/>
          <w:szCs w:val="20"/>
          <w:lang w:val="ka-GE"/>
        </w:rPr>
      </w:pPr>
      <w:r w:rsidRPr="003518A3">
        <w:rPr>
          <w:rFonts w:ascii="Sylfaen" w:hAnsi="Sylfaen" w:cs="Sylfaen"/>
          <w:sz w:val="20"/>
          <w:szCs w:val="20"/>
          <w:lang w:val="ka-GE"/>
        </w:rPr>
        <w:t>განსაკუთრებული მოთხოვნები არ არის.</w:t>
      </w:r>
    </w:p>
    <w:p w14:paraId="5B62ABE7" w14:textId="5AE81007" w:rsidR="00435031" w:rsidRPr="003518A3" w:rsidRDefault="00435031" w:rsidP="0027231A">
      <w:pPr>
        <w:spacing w:after="0" w:line="240" w:lineRule="auto"/>
        <w:ind w:right="-154"/>
        <w:jc w:val="both"/>
        <w:rPr>
          <w:rFonts w:ascii="Sylfaen" w:hAnsi="Sylfaen" w:cs="Sylfaen"/>
          <w:noProof/>
          <w:sz w:val="20"/>
          <w:szCs w:val="20"/>
          <w:lang w:val="ka-GE"/>
        </w:rPr>
      </w:pPr>
    </w:p>
    <w:p w14:paraId="1C5DFF6C" w14:textId="6802E0D4" w:rsidR="005565CC" w:rsidRPr="003518A3" w:rsidRDefault="005565CC" w:rsidP="0027231A">
      <w:pPr>
        <w:spacing w:after="0" w:line="240" w:lineRule="auto"/>
        <w:ind w:right="-154"/>
        <w:jc w:val="both"/>
        <w:rPr>
          <w:rFonts w:ascii="Sylfaen" w:hAnsi="Sylfaen" w:cs="Sylfaen"/>
          <w:b/>
          <w:sz w:val="20"/>
          <w:szCs w:val="20"/>
          <w:lang w:val="ka-GE"/>
        </w:rPr>
      </w:pPr>
      <w:r w:rsidRPr="003518A3">
        <w:rPr>
          <w:rFonts w:ascii="Sylfaen" w:hAnsi="Sylfaen" w:cs="Sylfaen"/>
          <w:b/>
          <w:sz w:val="20"/>
          <w:szCs w:val="20"/>
          <w:lang w:val="ka-GE"/>
        </w:rPr>
        <w:t xml:space="preserve">7. </w:t>
      </w:r>
      <w:r w:rsidR="006F18C5" w:rsidRPr="003518A3">
        <w:rPr>
          <w:rFonts w:ascii="Sylfaen" w:hAnsi="Sylfaen" w:cs="Sylfaen"/>
          <w:b/>
          <w:sz w:val="20"/>
          <w:szCs w:val="20"/>
          <w:lang w:val="ka-GE"/>
        </w:rPr>
        <w:t>სავაჭრო</w:t>
      </w:r>
      <w:r w:rsidRPr="003518A3">
        <w:rPr>
          <w:rFonts w:ascii="Sylfaen" w:hAnsi="Sylfaen" w:cs="Sylfaen"/>
          <w:b/>
          <w:sz w:val="20"/>
          <w:szCs w:val="20"/>
          <w:lang w:val="ka-GE"/>
        </w:rPr>
        <w:t xml:space="preserve"> ლიცენზიის მფლობელი და მწარმოებელი</w:t>
      </w:r>
    </w:p>
    <w:p w14:paraId="04815D56" w14:textId="77777777" w:rsidR="006F18C5" w:rsidRPr="003518A3" w:rsidRDefault="007B6B18" w:rsidP="0027231A">
      <w:pPr>
        <w:pStyle w:val="BodyText"/>
        <w:spacing w:before="139" w:after="0" w:line="240" w:lineRule="auto"/>
        <w:ind w:right="-154"/>
        <w:rPr>
          <w:rFonts w:ascii="Sylfaen" w:hAnsi="Sylfaen"/>
          <w:sz w:val="20"/>
          <w:szCs w:val="20"/>
          <w:lang w:val="ka-GE"/>
        </w:rPr>
      </w:pPr>
      <w:r w:rsidRPr="003518A3">
        <w:rPr>
          <w:rFonts w:ascii="Sylfaen" w:hAnsi="Sylfaen"/>
          <w:sz w:val="20"/>
          <w:szCs w:val="20"/>
          <w:lang w:val="ka-GE"/>
        </w:rPr>
        <w:t>Sanovel</w:t>
      </w:r>
      <w:r w:rsidRPr="003518A3">
        <w:rPr>
          <w:rFonts w:ascii="Sylfaen" w:hAnsi="Sylfaen"/>
          <w:spacing w:val="-7"/>
          <w:sz w:val="20"/>
          <w:szCs w:val="20"/>
          <w:lang w:val="ka-GE"/>
        </w:rPr>
        <w:t xml:space="preserve"> </w:t>
      </w:r>
      <w:r w:rsidRPr="003518A3">
        <w:rPr>
          <w:rFonts w:ascii="Sylfaen" w:hAnsi="Sylfaen"/>
          <w:sz w:val="20"/>
          <w:szCs w:val="20"/>
          <w:lang w:val="ka-GE"/>
        </w:rPr>
        <w:t>İlaç</w:t>
      </w:r>
      <w:r w:rsidRPr="003518A3">
        <w:rPr>
          <w:rFonts w:ascii="Sylfaen" w:hAnsi="Sylfaen"/>
          <w:spacing w:val="-8"/>
          <w:sz w:val="20"/>
          <w:szCs w:val="20"/>
          <w:lang w:val="ka-GE"/>
        </w:rPr>
        <w:t xml:space="preserve"> </w:t>
      </w:r>
      <w:r w:rsidRPr="003518A3">
        <w:rPr>
          <w:rFonts w:ascii="Sylfaen" w:hAnsi="Sylfaen"/>
          <w:sz w:val="20"/>
          <w:szCs w:val="20"/>
          <w:lang w:val="ka-GE"/>
        </w:rPr>
        <w:t>San.</w:t>
      </w:r>
      <w:r w:rsidRPr="003518A3">
        <w:rPr>
          <w:rFonts w:ascii="Sylfaen" w:hAnsi="Sylfaen"/>
          <w:spacing w:val="-7"/>
          <w:sz w:val="20"/>
          <w:szCs w:val="20"/>
          <w:lang w:val="ka-GE"/>
        </w:rPr>
        <w:t xml:space="preserve"> </w:t>
      </w:r>
      <w:r w:rsidRPr="003518A3">
        <w:rPr>
          <w:rFonts w:ascii="Sylfaen" w:hAnsi="Sylfaen"/>
          <w:sz w:val="20"/>
          <w:szCs w:val="20"/>
          <w:lang w:val="ka-GE"/>
        </w:rPr>
        <w:t>ve</w:t>
      </w:r>
      <w:r w:rsidRPr="003518A3">
        <w:rPr>
          <w:rFonts w:ascii="Sylfaen" w:hAnsi="Sylfaen"/>
          <w:spacing w:val="-6"/>
          <w:sz w:val="20"/>
          <w:szCs w:val="20"/>
          <w:lang w:val="ka-GE"/>
        </w:rPr>
        <w:t xml:space="preserve"> </w:t>
      </w:r>
      <w:r w:rsidRPr="003518A3">
        <w:rPr>
          <w:rFonts w:ascii="Sylfaen" w:hAnsi="Sylfaen"/>
          <w:sz w:val="20"/>
          <w:szCs w:val="20"/>
          <w:lang w:val="ka-GE"/>
        </w:rPr>
        <w:t>Tic.</w:t>
      </w:r>
      <w:r w:rsidRPr="003518A3">
        <w:rPr>
          <w:rFonts w:ascii="Sylfaen" w:hAnsi="Sylfaen"/>
          <w:spacing w:val="-6"/>
          <w:sz w:val="20"/>
          <w:szCs w:val="20"/>
          <w:lang w:val="ka-GE"/>
        </w:rPr>
        <w:t xml:space="preserve"> </w:t>
      </w:r>
      <w:r w:rsidRPr="003518A3">
        <w:rPr>
          <w:rFonts w:ascii="Sylfaen" w:hAnsi="Sylfaen"/>
          <w:sz w:val="20"/>
          <w:szCs w:val="20"/>
          <w:lang w:val="ka-GE"/>
        </w:rPr>
        <w:t xml:space="preserve">A.Ş. </w:t>
      </w:r>
    </w:p>
    <w:p w14:paraId="623ED241" w14:textId="517805BF" w:rsidR="007B6B18" w:rsidRPr="003518A3" w:rsidRDefault="007B6B18" w:rsidP="0027231A">
      <w:pPr>
        <w:pStyle w:val="BodyText"/>
        <w:spacing w:before="139" w:after="0" w:line="240" w:lineRule="auto"/>
        <w:ind w:right="-154"/>
        <w:rPr>
          <w:rFonts w:ascii="Sylfaen" w:hAnsi="Sylfaen"/>
          <w:sz w:val="20"/>
          <w:szCs w:val="20"/>
          <w:lang w:val="ka-GE"/>
        </w:rPr>
      </w:pPr>
      <w:r w:rsidRPr="003518A3">
        <w:rPr>
          <w:rFonts w:ascii="Sylfaen" w:hAnsi="Sylfaen"/>
          <w:sz w:val="20"/>
          <w:szCs w:val="20"/>
          <w:lang w:val="ka-GE"/>
        </w:rPr>
        <w:t>34394 Şişli- İstanbul</w:t>
      </w:r>
    </w:p>
    <w:p w14:paraId="334E5B55" w14:textId="4135C525" w:rsidR="00B855D4" w:rsidRPr="003518A3" w:rsidRDefault="00B855D4" w:rsidP="0027231A">
      <w:pPr>
        <w:pStyle w:val="BodyText"/>
        <w:spacing w:before="140" w:after="0" w:line="240" w:lineRule="auto"/>
        <w:ind w:right="-154"/>
        <w:rPr>
          <w:rFonts w:ascii="Sylfaen" w:hAnsi="Sylfaen"/>
          <w:b/>
          <w:spacing w:val="-2"/>
          <w:sz w:val="20"/>
          <w:szCs w:val="20"/>
          <w:lang w:val="ka-GE"/>
        </w:rPr>
      </w:pPr>
      <w:r w:rsidRPr="003518A3">
        <w:rPr>
          <w:rFonts w:ascii="Sylfaen" w:hAnsi="Sylfaen" w:cs="Sylfaen"/>
          <w:b/>
          <w:sz w:val="20"/>
          <w:szCs w:val="20"/>
          <w:lang w:val="ka-GE"/>
        </w:rPr>
        <w:t xml:space="preserve">8. </w:t>
      </w:r>
      <w:r w:rsidR="006F18C5" w:rsidRPr="003518A3">
        <w:rPr>
          <w:rFonts w:ascii="Sylfaen" w:hAnsi="Sylfaen" w:cs="Sylfaen"/>
          <w:b/>
          <w:sz w:val="20"/>
          <w:szCs w:val="20"/>
          <w:lang w:val="ka-GE"/>
        </w:rPr>
        <w:t xml:space="preserve">სავაჭრო ლიცენზიის </w:t>
      </w:r>
      <w:r w:rsidRPr="003518A3">
        <w:rPr>
          <w:rFonts w:ascii="Sylfaen" w:hAnsi="Sylfaen"/>
          <w:b/>
          <w:spacing w:val="-2"/>
          <w:sz w:val="20"/>
          <w:szCs w:val="20"/>
          <w:lang w:val="ka-GE"/>
        </w:rPr>
        <w:t>ნომერი</w:t>
      </w:r>
    </w:p>
    <w:p w14:paraId="7108823D" w14:textId="3B6D099C" w:rsidR="00B855D4" w:rsidRPr="003518A3" w:rsidRDefault="00B855D4" w:rsidP="0027231A">
      <w:pPr>
        <w:pStyle w:val="BodyText"/>
        <w:spacing w:after="0" w:line="240" w:lineRule="auto"/>
        <w:ind w:right="-154"/>
        <w:rPr>
          <w:rFonts w:ascii="Sylfaen" w:hAnsi="Sylfaen"/>
          <w:spacing w:val="-2"/>
          <w:sz w:val="20"/>
          <w:szCs w:val="20"/>
          <w:lang w:val="ka-GE"/>
        </w:rPr>
      </w:pPr>
      <w:r w:rsidRPr="003518A3">
        <w:rPr>
          <w:rFonts w:ascii="Sylfaen" w:hAnsi="Sylfaen"/>
          <w:spacing w:val="-2"/>
          <w:sz w:val="20"/>
          <w:szCs w:val="20"/>
          <w:lang w:val="ka-GE"/>
        </w:rPr>
        <w:t>2</w:t>
      </w:r>
      <w:r w:rsidRPr="003518A3">
        <w:rPr>
          <w:rFonts w:ascii="Sylfaen" w:hAnsi="Sylfaen"/>
          <w:spacing w:val="-2"/>
          <w:sz w:val="20"/>
          <w:szCs w:val="20"/>
        </w:rPr>
        <w:t>019/59</w:t>
      </w:r>
      <w:r w:rsidR="008D2182" w:rsidRPr="003518A3">
        <w:rPr>
          <w:rFonts w:ascii="Sylfaen" w:hAnsi="Sylfaen"/>
          <w:spacing w:val="-2"/>
          <w:sz w:val="20"/>
          <w:szCs w:val="20"/>
          <w:lang w:val="ka-GE"/>
        </w:rPr>
        <w:t>2</w:t>
      </w:r>
    </w:p>
    <w:p w14:paraId="78FAAE26" w14:textId="77777777" w:rsidR="00F56705" w:rsidRPr="003518A3" w:rsidRDefault="00F56705" w:rsidP="0027231A">
      <w:pPr>
        <w:pStyle w:val="BodyText"/>
        <w:spacing w:after="0" w:line="240" w:lineRule="auto"/>
        <w:ind w:right="-154"/>
        <w:rPr>
          <w:rFonts w:ascii="Sylfaen" w:hAnsi="Sylfaen"/>
          <w:spacing w:val="-2"/>
          <w:sz w:val="20"/>
          <w:szCs w:val="20"/>
          <w:lang w:val="ka-GE"/>
        </w:rPr>
      </w:pPr>
    </w:p>
    <w:p w14:paraId="74EA6551" w14:textId="1E857A58" w:rsidR="00F56705" w:rsidRPr="003518A3" w:rsidRDefault="00F56705" w:rsidP="0027231A">
      <w:pPr>
        <w:pStyle w:val="BodyText"/>
        <w:spacing w:after="0" w:line="240" w:lineRule="auto"/>
        <w:ind w:right="-154"/>
        <w:rPr>
          <w:rFonts w:ascii="Sylfaen" w:hAnsi="Sylfaen"/>
          <w:sz w:val="20"/>
          <w:szCs w:val="20"/>
          <w:lang w:val="ka-GE"/>
        </w:rPr>
      </w:pPr>
      <w:r w:rsidRPr="003518A3">
        <w:rPr>
          <w:rFonts w:ascii="Sylfaen" w:hAnsi="Sylfaen"/>
          <w:b/>
          <w:bCs/>
          <w:sz w:val="20"/>
          <w:szCs w:val="20"/>
          <w:lang w:val="ka-GE"/>
        </w:rPr>
        <w:t>9.</w:t>
      </w:r>
      <w:r w:rsidRPr="003518A3">
        <w:rPr>
          <w:rFonts w:ascii="Sylfaen" w:hAnsi="Sylfaen"/>
          <w:sz w:val="20"/>
          <w:szCs w:val="20"/>
          <w:lang w:val="ka-GE"/>
        </w:rPr>
        <w:t xml:space="preserve"> </w:t>
      </w:r>
      <w:r w:rsidRPr="003518A3">
        <w:rPr>
          <w:rFonts w:ascii="Sylfaen" w:hAnsi="Sylfaen"/>
          <w:b/>
          <w:bCs/>
          <w:sz w:val="20"/>
          <w:szCs w:val="20"/>
          <w:lang w:val="ka-GE"/>
        </w:rPr>
        <w:t>პირველი ავტორიზაციის/ავტორიზაციის განახლების თარიღი</w:t>
      </w:r>
    </w:p>
    <w:p w14:paraId="0A8FCF4D" w14:textId="77777777" w:rsidR="006F18C5" w:rsidRPr="003518A3" w:rsidRDefault="00F56705" w:rsidP="0027231A">
      <w:pPr>
        <w:pStyle w:val="BodyText"/>
        <w:spacing w:after="0" w:line="240" w:lineRule="auto"/>
        <w:ind w:right="-154"/>
        <w:rPr>
          <w:rFonts w:ascii="Sylfaen" w:hAnsi="Sylfaen"/>
          <w:sz w:val="20"/>
          <w:szCs w:val="20"/>
          <w:lang w:val="ka-GE"/>
        </w:rPr>
      </w:pPr>
      <w:r w:rsidRPr="003518A3">
        <w:rPr>
          <w:rFonts w:ascii="Sylfaen" w:hAnsi="Sylfaen"/>
          <w:sz w:val="20"/>
          <w:szCs w:val="20"/>
          <w:lang w:val="ka-GE"/>
        </w:rPr>
        <w:t xml:space="preserve">პირველი ავტორიზაციის თარიღი: 12.11.2019 </w:t>
      </w:r>
    </w:p>
    <w:p w14:paraId="1492D442" w14:textId="46D8E9D8" w:rsidR="00F56705" w:rsidRPr="003518A3" w:rsidRDefault="00F56705" w:rsidP="0027231A">
      <w:pPr>
        <w:pStyle w:val="BodyText"/>
        <w:spacing w:after="0" w:line="240" w:lineRule="auto"/>
        <w:ind w:right="-154"/>
        <w:rPr>
          <w:rFonts w:ascii="Sylfaen" w:hAnsi="Sylfaen"/>
          <w:sz w:val="20"/>
          <w:szCs w:val="20"/>
          <w:lang w:val="en-US"/>
        </w:rPr>
      </w:pPr>
      <w:r w:rsidRPr="003518A3">
        <w:rPr>
          <w:rFonts w:ascii="Sylfaen" w:hAnsi="Sylfaen"/>
          <w:sz w:val="20"/>
          <w:szCs w:val="20"/>
          <w:lang w:val="ka-GE"/>
        </w:rPr>
        <w:t>განახლების თარიღი</w:t>
      </w:r>
    </w:p>
    <w:p w14:paraId="3F88CE4E" w14:textId="77777777" w:rsidR="007C593A" w:rsidRPr="003518A3" w:rsidRDefault="007C593A" w:rsidP="0027231A">
      <w:pPr>
        <w:pStyle w:val="BodyText"/>
        <w:spacing w:after="0" w:line="240" w:lineRule="auto"/>
        <w:ind w:right="-154"/>
        <w:rPr>
          <w:rFonts w:ascii="Sylfaen" w:hAnsi="Sylfaen"/>
          <w:sz w:val="20"/>
          <w:szCs w:val="20"/>
          <w:lang w:val="en-US"/>
        </w:rPr>
      </w:pPr>
    </w:p>
    <w:p w14:paraId="27D4AB31" w14:textId="77777777" w:rsidR="00AF4C55" w:rsidRPr="003518A3" w:rsidRDefault="00AF4C55" w:rsidP="0027231A">
      <w:pPr>
        <w:spacing w:after="0" w:line="240" w:lineRule="auto"/>
        <w:ind w:right="-154"/>
        <w:jc w:val="both"/>
        <w:rPr>
          <w:rFonts w:ascii="Sylfaen" w:hAnsi="Sylfaen" w:cs="Sylfaen"/>
          <w:bCs/>
          <w:sz w:val="20"/>
          <w:szCs w:val="20"/>
          <w:lang w:val="ka-GE"/>
        </w:rPr>
      </w:pPr>
      <w:r w:rsidRPr="003518A3">
        <w:rPr>
          <w:rFonts w:ascii="Sylfaen" w:hAnsi="Sylfaen" w:cs="Sylfaen"/>
          <w:b/>
          <w:sz w:val="20"/>
          <w:szCs w:val="20"/>
          <w:lang w:val="ka-GE"/>
        </w:rPr>
        <w:t>10.</w:t>
      </w:r>
      <w:r w:rsidRPr="003518A3">
        <w:rPr>
          <w:rFonts w:ascii="Sylfaen" w:hAnsi="Sylfaen" w:cs="Sylfaen"/>
          <w:bCs/>
          <w:sz w:val="20"/>
          <w:szCs w:val="20"/>
          <w:lang w:val="ka-GE"/>
        </w:rPr>
        <w:t xml:space="preserve"> </w:t>
      </w:r>
      <w:r w:rsidRPr="003518A3">
        <w:rPr>
          <w:rFonts w:ascii="Sylfaen" w:hAnsi="Sylfaen" w:cs="Sylfaen"/>
          <w:b/>
          <w:sz w:val="20"/>
          <w:szCs w:val="20"/>
          <w:lang w:val="ka-GE"/>
        </w:rPr>
        <w:t>ტექსტის გადახედვის თარიღი</w:t>
      </w:r>
      <w:r w:rsidRPr="003518A3">
        <w:rPr>
          <w:rFonts w:ascii="Sylfaen" w:hAnsi="Sylfaen" w:cs="Sylfaen"/>
          <w:bCs/>
          <w:sz w:val="20"/>
          <w:szCs w:val="20"/>
          <w:lang w:val="ka-GE"/>
        </w:rPr>
        <w:t xml:space="preserve"> </w:t>
      </w:r>
    </w:p>
    <w:p w14:paraId="59337626" w14:textId="72AE4958" w:rsidR="00AF4C55" w:rsidRPr="003518A3" w:rsidRDefault="00AF4C55" w:rsidP="0027231A">
      <w:pPr>
        <w:spacing w:after="0" w:line="240" w:lineRule="auto"/>
        <w:ind w:right="-154"/>
        <w:jc w:val="both"/>
        <w:rPr>
          <w:rFonts w:ascii="Sylfaen" w:hAnsi="Sylfaen" w:cs="Sylfaen"/>
          <w:bCs/>
          <w:sz w:val="20"/>
          <w:szCs w:val="20"/>
          <w:lang w:val="ka-GE"/>
        </w:rPr>
      </w:pPr>
      <w:r w:rsidRPr="003518A3">
        <w:rPr>
          <w:rFonts w:ascii="Sylfaen" w:hAnsi="Sylfaen" w:cs="Sylfaen"/>
          <w:bCs/>
          <w:sz w:val="20"/>
          <w:szCs w:val="20"/>
          <w:lang w:val="ka-GE"/>
        </w:rPr>
        <w:t>2</w:t>
      </w:r>
      <w:r w:rsidR="006F18C5" w:rsidRPr="003518A3">
        <w:rPr>
          <w:rFonts w:ascii="Sylfaen" w:hAnsi="Sylfaen" w:cs="Sylfaen"/>
          <w:bCs/>
          <w:sz w:val="20"/>
          <w:szCs w:val="20"/>
          <w:lang w:val="ka-GE"/>
        </w:rPr>
        <w:t>7</w:t>
      </w:r>
      <w:r w:rsidRPr="003518A3">
        <w:rPr>
          <w:rFonts w:ascii="Sylfaen" w:hAnsi="Sylfaen" w:cs="Sylfaen"/>
          <w:bCs/>
          <w:sz w:val="20"/>
          <w:szCs w:val="20"/>
          <w:lang w:val="ka-GE"/>
        </w:rPr>
        <w:t>.03.2023</w:t>
      </w:r>
    </w:p>
    <w:p w14:paraId="011E3DFE" w14:textId="77777777" w:rsidR="003B257D" w:rsidRPr="003518A3" w:rsidRDefault="003B257D" w:rsidP="0027231A">
      <w:pPr>
        <w:spacing w:after="0" w:line="240" w:lineRule="auto"/>
        <w:ind w:right="-154"/>
        <w:jc w:val="both"/>
        <w:rPr>
          <w:rFonts w:ascii="Sylfaen" w:hAnsi="Sylfaen" w:cs="Sylfaen"/>
          <w:bCs/>
          <w:sz w:val="20"/>
          <w:szCs w:val="20"/>
          <w:lang w:val="en-US"/>
        </w:rPr>
      </w:pPr>
    </w:p>
    <w:p w14:paraId="7D8C3992" w14:textId="77777777" w:rsidR="003B257D" w:rsidRPr="003518A3" w:rsidRDefault="003B257D" w:rsidP="003B257D">
      <w:pPr>
        <w:spacing w:after="0" w:line="240" w:lineRule="auto"/>
        <w:jc w:val="both"/>
        <w:rPr>
          <w:rFonts w:ascii="Sylfaen" w:hAnsi="Sylfaen"/>
          <w:b/>
          <w:sz w:val="20"/>
          <w:szCs w:val="20"/>
          <w:lang w:val="ka-GE"/>
        </w:rPr>
      </w:pPr>
      <w:r w:rsidRPr="003518A3">
        <w:rPr>
          <w:rFonts w:ascii="Sylfaen" w:hAnsi="Sylfaen"/>
          <w:b/>
          <w:sz w:val="20"/>
          <w:szCs w:val="20"/>
          <w:lang w:val="ka-GE"/>
        </w:rPr>
        <w:t>გაცემის წესი:</w:t>
      </w:r>
    </w:p>
    <w:p w14:paraId="1559341C" w14:textId="7048B5AB" w:rsidR="006E6B96" w:rsidRPr="003518A3" w:rsidRDefault="003B257D" w:rsidP="00C363E5">
      <w:pPr>
        <w:spacing w:after="0" w:line="240" w:lineRule="auto"/>
        <w:jc w:val="both"/>
        <w:rPr>
          <w:rFonts w:ascii="Sylfaen" w:hAnsi="Sylfaen"/>
          <w:sz w:val="20"/>
          <w:szCs w:val="20"/>
          <w:lang w:val="ka-GE"/>
        </w:rPr>
      </w:pPr>
      <w:r w:rsidRPr="003518A3">
        <w:rPr>
          <w:rFonts w:ascii="Sylfaen" w:eastAsia="SimSun" w:hAnsi="Sylfaen"/>
          <w:bCs/>
          <w:sz w:val="20"/>
          <w:szCs w:val="20"/>
        </w:rPr>
        <w:t>ფარმაცევტული პროდუქტის ჯგუფი II, გაიცემა ფორმა №3 რეცეპტით.</w:t>
      </w:r>
    </w:p>
    <w:sectPr w:rsidR="006E6B96" w:rsidRPr="003518A3" w:rsidSect="00BC3ACE">
      <w:footerReference w:type="default" r:id="rId11"/>
      <w:pgSz w:w="11906" w:h="16838"/>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93195" w14:textId="77777777" w:rsidR="002B4267" w:rsidRDefault="002B4267" w:rsidP="005565CC">
      <w:pPr>
        <w:spacing w:after="0" w:line="240" w:lineRule="auto"/>
      </w:pPr>
      <w:r>
        <w:separator/>
      </w:r>
    </w:p>
  </w:endnote>
  <w:endnote w:type="continuationSeparator" w:id="0">
    <w:p w14:paraId="2A7FC781" w14:textId="77777777" w:rsidR="002B4267" w:rsidRDefault="002B4267" w:rsidP="0055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OpenSymbol">
    <w:altName w:val="Cambria"/>
    <w:charset w:val="02"/>
    <w:family w:val="auto"/>
    <w:pitch w:val="default"/>
  </w:font>
  <w:font w:name="DejaVu Sans">
    <w:charset w:val="CC"/>
    <w:family w:val="swiss"/>
    <w:pitch w:val="variable"/>
    <w:sig w:usb0="E7002EFF" w:usb1="D200FDFF" w:usb2="0A046029" w:usb3="00000000" w:csb0="8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490856"/>
      <w:docPartObj>
        <w:docPartGallery w:val="Page Numbers (Bottom of Page)"/>
        <w:docPartUnique/>
      </w:docPartObj>
    </w:sdtPr>
    <w:sdtEndPr>
      <w:rPr>
        <w:noProof/>
      </w:rPr>
    </w:sdtEndPr>
    <w:sdtContent>
      <w:p w14:paraId="70561361" w14:textId="268CE1FB" w:rsidR="00E75010" w:rsidRDefault="00E7501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75E6919" w14:textId="77777777" w:rsidR="00E75010" w:rsidRDefault="00E75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9B727" w14:textId="77777777" w:rsidR="002B4267" w:rsidRDefault="002B4267" w:rsidP="005565CC">
      <w:pPr>
        <w:spacing w:after="0" w:line="240" w:lineRule="auto"/>
      </w:pPr>
      <w:r>
        <w:separator/>
      </w:r>
    </w:p>
  </w:footnote>
  <w:footnote w:type="continuationSeparator" w:id="0">
    <w:p w14:paraId="7284744B" w14:textId="77777777" w:rsidR="002B4267" w:rsidRDefault="002B4267" w:rsidP="00556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01D60"/>
    <w:multiLevelType w:val="multilevel"/>
    <w:tmpl w:val="407C5DF0"/>
    <w:lvl w:ilvl="0">
      <w:start w:val="4"/>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10D73E16"/>
    <w:multiLevelType w:val="multilevel"/>
    <w:tmpl w:val="1E422B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38A4061"/>
    <w:multiLevelType w:val="hybridMultilevel"/>
    <w:tmpl w:val="6A8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D30CE"/>
    <w:multiLevelType w:val="multilevel"/>
    <w:tmpl w:val="1D6E688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 w15:restartNumberingAfterBreak="0">
    <w:nsid w:val="16724420"/>
    <w:multiLevelType w:val="multilevel"/>
    <w:tmpl w:val="5234F8BE"/>
    <w:lvl w:ilvl="0">
      <w:start w:val="1"/>
      <w:numFmt w:val="decimal"/>
      <w:lvlText w:val="%1."/>
      <w:lvlJc w:val="left"/>
      <w:pPr>
        <w:ind w:left="38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02"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862" w:hanging="348"/>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921" w:hanging="348"/>
      </w:pPr>
      <w:rPr>
        <w:rFonts w:hint="default"/>
        <w:lang w:val="en-US" w:eastAsia="en-US" w:bidi="ar-SA"/>
      </w:rPr>
    </w:lvl>
    <w:lvl w:ilvl="4">
      <w:numFmt w:val="bullet"/>
      <w:lvlText w:val="•"/>
      <w:lvlJc w:val="left"/>
      <w:pPr>
        <w:ind w:left="2983" w:hanging="348"/>
      </w:pPr>
      <w:rPr>
        <w:rFonts w:hint="default"/>
        <w:lang w:val="en-US" w:eastAsia="en-US" w:bidi="ar-SA"/>
      </w:rPr>
    </w:lvl>
    <w:lvl w:ilvl="5">
      <w:numFmt w:val="bullet"/>
      <w:lvlText w:val="•"/>
      <w:lvlJc w:val="left"/>
      <w:pPr>
        <w:ind w:left="4045" w:hanging="348"/>
      </w:pPr>
      <w:rPr>
        <w:rFonts w:hint="default"/>
        <w:lang w:val="en-US" w:eastAsia="en-US" w:bidi="ar-SA"/>
      </w:rPr>
    </w:lvl>
    <w:lvl w:ilvl="6">
      <w:numFmt w:val="bullet"/>
      <w:lvlText w:val="•"/>
      <w:lvlJc w:val="left"/>
      <w:pPr>
        <w:ind w:left="5107" w:hanging="348"/>
      </w:pPr>
      <w:rPr>
        <w:rFonts w:hint="default"/>
        <w:lang w:val="en-US" w:eastAsia="en-US" w:bidi="ar-SA"/>
      </w:rPr>
    </w:lvl>
    <w:lvl w:ilvl="7">
      <w:numFmt w:val="bullet"/>
      <w:lvlText w:val="•"/>
      <w:lvlJc w:val="left"/>
      <w:pPr>
        <w:ind w:left="6169" w:hanging="348"/>
      </w:pPr>
      <w:rPr>
        <w:rFonts w:hint="default"/>
        <w:lang w:val="en-US" w:eastAsia="en-US" w:bidi="ar-SA"/>
      </w:rPr>
    </w:lvl>
    <w:lvl w:ilvl="8">
      <w:numFmt w:val="bullet"/>
      <w:lvlText w:val="•"/>
      <w:lvlJc w:val="left"/>
      <w:pPr>
        <w:ind w:left="7231" w:hanging="348"/>
      </w:pPr>
      <w:rPr>
        <w:rFonts w:hint="default"/>
        <w:lang w:val="en-US" w:eastAsia="en-US" w:bidi="ar-SA"/>
      </w:rPr>
    </w:lvl>
  </w:abstractNum>
  <w:abstractNum w:abstractNumId="5" w15:restartNumberingAfterBreak="0">
    <w:nsid w:val="16950380"/>
    <w:multiLevelType w:val="hybridMultilevel"/>
    <w:tmpl w:val="E4B0F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D70358"/>
    <w:multiLevelType w:val="hybridMultilevel"/>
    <w:tmpl w:val="8F18EE26"/>
    <w:lvl w:ilvl="0" w:tplc="E2347B3E">
      <w:start w:val="4"/>
      <w:numFmt w:val="bullet"/>
      <w:lvlText w:val=""/>
      <w:lvlJc w:val="left"/>
      <w:pPr>
        <w:ind w:left="720" w:hanging="360"/>
      </w:pPr>
      <w:rPr>
        <w:rFonts w:ascii="Symbol" w:eastAsiaTheme="minorHAnsi" w:hAnsi="Symbol"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95C6E"/>
    <w:multiLevelType w:val="multilevel"/>
    <w:tmpl w:val="641A975C"/>
    <w:lvl w:ilvl="0">
      <w:start w:val="6"/>
      <w:numFmt w:val="decimal"/>
      <w:lvlText w:val="%1"/>
      <w:lvlJc w:val="left"/>
      <w:pPr>
        <w:ind w:left="360" w:hanging="360"/>
      </w:pPr>
      <w:rPr>
        <w:rFonts w:hint="default"/>
      </w:rPr>
    </w:lvl>
    <w:lvl w:ilvl="1">
      <w:start w:val="3"/>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1080" w:hanging="1800"/>
      </w:pPr>
      <w:rPr>
        <w:rFonts w:hint="default"/>
      </w:rPr>
    </w:lvl>
  </w:abstractNum>
  <w:abstractNum w:abstractNumId="8" w15:restartNumberingAfterBreak="0">
    <w:nsid w:val="21101E11"/>
    <w:multiLevelType w:val="hybridMultilevel"/>
    <w:tmpl w:val="3BF0E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1551C2"/>
    <w:multiLevelType w:val="multilevel"/>
    <w:tmpl w:val="757A29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46B63BA"/>
    <w:multiLevelType w:val="hybridMultilevel"/>
    <w:tmpl w:val="41F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61B02"/>
    <w:multiLevelType w:val="hybridMultilevel"/>
    <w:tmpl w:val="A77E3C22"/>
    <w:lvl w:ilvl="0" w:tplc="76808C38">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A7E01"/>
    <w:multiLevelType w:val="hybridMultilevel"/>
    <w:tmpl w:val="A05EB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65206"/>
    <w:multiLevelType w:val="multilevel"/>
    <w:tmpl w:val="071AC7A2"/>
    <w:lvl w:ilvl="0">
      <w:start w:val="1"/>
      <w:numFmt w:val="bullet"/>
      <w:lvlText w:val=""/>
      <w:lvlJc w:val="left"/>
      <w:pPr>
        <w:tabs>
          <w:tab w:val="num" w:pos="1080"/>
        </w:tabs>
        <w:ind w:left="1080" w:hanging="360"/>
      </w:pPr>
      <w:rPr>
        <w:rFonts w:ascii="Symbol" w:hAnsi="Symbol" w:cs="Open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Open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Open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14" w15:restartNumberingAfterBreak="0">
    <w:nsid w:val="3B266CD8"/>
    <w:multiLevelType w:val="hybridMultilevel"/>
    <w:tmpl w:val="F7D66F08"/>
    <w:lvl w:ilvl="0" w:tplc="28942CEE">
      <w:start w:val="4"/>
      <w:numFmt w:val="bullet"/>
      <w:lvlText w:val="-"/>
      <w:lvlJc w:val="left"/>
      <w:pPr>
        <w:ind w:left="720" w:hanging="360"/>
      </w:pPr>
      <w:rPr>
        <w:rFonts w:ascii="Sylfaen" w:eastAsiaTheme="minorHAnsi" w:hAnsi="Sylfaen"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4177A"/>
    <w:multiLevelType w:val="multilevel"/>
    <w:tmpl w:val="C8EC872A"/>
    <w:lvl w:ilvl="0">
      <w:start w:val="4"/>
      <w:numFmt w:val="decimal"/>
      <w:lvlText w:val="%1"/>
      <w:lvlJc w:val="left"/>
      <w:pPr>
        <w:ind w:left="360" w:hanging="360"/>
      </w:pPr>
      <w:rPr>
        <w:rFonts w:hint="default"/>
      </w:rPr>
    </w:lvl>
    <w:lvl w:ilvl="1">
      <w:start w:val="5"/>
      <w:numFmt w:val="decimal"/>
      <w:lvlText w:val="%1.%2"/>
      <w:lvlJc w:val="left"/>
      <w:pPr>
        <w:ind w:left="330" w:hanging="360"/>
      </w:pPr>
      <w:rPr>
        <w:rFonts w:hint="default"/>
      </w:rPr>
    </w:lvl>
    <w:lvl w:ilvl="2">
      <w:start w:val="1"/>
      <w:numFmt w:val="decimal"/>
      <w:lvlText w:val="%1.%2.%3"/>
      <w:lvlJc w:val="left"/>
      <w:pPr>
        <w:ind w:left="660" w:hanging="720"/>
      </w:pPr>
      <w:rPr>
        <w:rFonts w:hint="default"/>
      </w:rPr>
    </w:lvl>
    <w:lvl w:ilvl="3">
      <w:start w:val="1"/>
      <w:numFmt w:val="decimal"/>
      <w:lvlText w:val="%1.%2.%3.%4"/>
      <w:lvlJc w:val="left"/>
      <w:pPr>
        <w:ind w:left="630" w:hanging="720"/>
      </w:pPr>
      <w:rPr>
        <w:rFonts w:hint="default"/>
      </w:rPr>
    </w:lvl>
    <w:lvl w:ilvl="4">
      <w:start w:val="1"/>
      <w:numFmt w:val="decimal"/>
      <w:lvlText w:val="%1.%2.%3.%4.%5"/>
      <w:lvlJc w:val="left"/>
      <w:pPr>
        <w:ind w:left="960" w:hanging="1080"/>
      </w:pPr>
      <w:rPr>
        <w:rFonts w:hint="default"/>
      </w:rPr>
    </w:lvl>
    <w:lvl w:ilvl="5">
      <w:start w:val="1"/>
      <w:numFmt w:val="decimal"/>
      <w:lvlText w:val="%1.%2.%3.%4.%5.%6"/>
      <w:lvlJc w:val="left"/>
      <w:pPr>
        <w:ind w:left="930" w:hanging="1080"/>
      </w:pPr>
      <w:rPr>
        <w:rFonts w:hint="default"/>
      </w:rPr>
    </w:lvl>
    <w:lvl w:ilvl="6">
      <w:start w:val="1"/>
      <w:numFmt w:val="decimal"/>
      <w:lvlText w:val="%1.%2.%3.%4.%5.%6.%7"/>
      <w:lvlJc w:val="left"/>
      <w:pPr>
        <w:ind w:left="1260" w:hanging="1440"/>
      </w:pPr>
      <w:rPr>
        <w:rFonts w:hint="default"/>
      </w:rPr>
    </w:lvl>
    <w:lvl w:ilvl="7">
      <w:start w:val="1"/>
      <w:numFmt w:val="decimal"/>
      <w:lvlText w:val="%1.%2.%3.%4.%5.%6.%7.%8"/>
      <w:lvlJc w:val="left"/>
      <w:pPr>
        <w:ind w:left="1230" w:hanging="1440"/>
      </w:pPr>
      <w:rPr>
        <w:rFonts w:hint="default"/>
      </w:rPr>
    </w:lvl>
    <w:lvl w:ilvl="8">
      <w:start w:val="1"/>
      <w:numFmt w:val="decimal"/>
      <w:lvlText w:val="%1.%2.%3.%4.%5.%6.%7.%8.%9"/>
      <w:lvlJc w:val="left"/>
      <w:pPr>
        <w:ind w:left="1560" w:hanging="1800"/>
      </w:pPr>
      <w:rPr>
        <w:rFonts w:hint="default"/>
      </w:rPr>
    </w:lvl>
  </w:abstractNum>
  <w:abstractNum w:abstractNumId="16" w15:restartNumberingAfterBreak="0">
    <w:nsid w:val="43FA7E06"/>
    <w:multiLevelType w:val="hybridMultilevel"/>
    <w:tmpl w:val="24541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D18685B"/>
    <w:multiLevelType w:val="hybridMultilevel"/>
    <w:tmpl w:val="70DC0064"/>
    <w:lvl w:ilvl="0" w:tplc="F514C022">
      <w:start w:val="1"/>
      <w:numFmt w:val="decimal"/>
      <w:lvlText w:val="%1."/>
      <w:lvlJc w:val="left"/>
      <w:pPr>
        <w:ind w:left="720" w:hanging="360"/>
      </w:pPr>
      <w:rPr>
        <w:rFonts w:ascii="DejaVu Sans" w:hAnsi="DejaVu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E3433"/>
    <w:multiLevelType w:val="multilevel"/>
    <w:tmpl w:val="83B2AAA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5314781B"/>
    <w:multiLevelType w:val="hybridMultilevel"/>
    <w:tmpl w:val="DF6842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5C9353B"/>
    <w:multiLevelType w:val="hybridMultilevel"/>
    <w:tmpl w:val="4342AA68"/>
    <w:lvl w:ilvl="0" w:tplc="0437000F">
      <w:start w:val="6"/>
      <w:numFmt w:val="decimal"/>
      <w:lvlText w:val="%1."/>
      <w:lvlJc w:val="left"/>
      <w:pPr>
        <w:ind w:left="360" w:hanging="360"/>
      </w:pPr>
      <w:rPr>
        <w:rFonts w:hint="default"/>
      </w:rPr>
    </w:lvl>
    <w:lvl w:ilvl="1" w:tplc="04370019" w:tentative="1">
      <w:start w:val="1"/>
      <w:numFmt w:val="lowerLetter"/>
      <w:lvlText w:val="%2."/>
      <w:lvlJc w:val="left"/>
      <w:pPr>
        <w:ind w:left="1080" w:hanging="360"/>
      </w:pPr>
    </w:lvl>
    <w:lvl w:ilvl="2" w:tplc="0437001B" w:tentative="1">
      <w:start w:val="1"/>
      <w:numFmt w:val="lowerRoman"/>
      <w:lvlText w:val="%3."/>
      <w:lvlJc w:val="right"/>
      <w:pPr>
        <w:ind w:left="1800" w:hanging="180"/>
      </w:pPr>
    </w:lvl>
    <w:lvl w:ilvl="3" w:tplc="0437000F" w:tentative="1">
      <w:start w:val="1"/>
      <w:numFmt w:val="decimal"/>
      <w:lvlText w:val="%4."/>
      <w:lvlJc w:val="left"/>
      <w:pPr>
        <w:ind w:left="2520" w:hanging="360"/>
      </w:pPr>
    </w:lvl>
    <w:lvl w:ilvl="4" w:tplc="04370019" w:tentative="1">
      <w:start w:val="1"/>
      <w:numFmt w:val="lowerLetter"/>
      <w:lvlText w:val="%5."/>
      <w:lvlJc w:val="left"/>
      <w:pPr>
        <w:ind w:left="3240" w:hanging="360"/>
      </w:pPr>
    </w:lvl>
    <w:lvl w:ilvl="5" w:tplc="0437001B" w:tentative="1">
      <w:start w:val="1"/>
      <w:numFmt w:val="lowerRoman"/>
      <w:lvlText w:val="%6."/>
      <w:lvlJc w:val="right"/>
      <w:pPr>
        <w:ind w:left="3960" w:hanging="180"/>
      </w:pPr>
    </w:lvl>
    <w:lvl w:ilvl="6" w:tplc="0437000F" w:tentative="1">
      <w:start w:val="1"/>
      <w:numFmt w:val="decimal"/>
      <w:lvlText w:val="%7."/>
      <w:lvlJc w:val="left"/>
      <w:pPr>
        <w:ind w:left="4680" w:hanging="360"/>
      </w:pPr>
    </w:lvl>
    <w:lvl w:ilvl="7" w:tplc="04370019" w:tentative="1">
      <w:start w:val="1"/>
      <w:numFmt w:val="lowerLetter"/>
      <w:lvlText w:val="%8."/>
      <w:lvlJc w:val="left"/>
      <w:pPr>
        <w:ind w:left="5400" w:hanging="360"/>
      </w:pPr>
    </w:lvl>
    <w:lvl w:ilvl="8" w:tplc="0437001B" w:tentative="1">
      <w:start w:val="1"/>
      <w:numFmt w:val="lowerRoman"/>
      <w:lvlText w:val="%9."/>
      <w:lvlJc w:val="right"/>
      <w:pPr>
        <w:ind w:left="6120" w:hanging="180"/>
      </w:pPr>
    </w:lvl>
  </w:abstractNum>
  <w:abstractNum w:abstractNumId="23" w15:restartNumberingAfterBreak="0">
    <w:nsid w:val="5A007D27"/>
    <w:multiLevelType w:val="multilevel"/>
    <w:tmpl w:val="0BD0A9FE"/>
    <w:lvl w:ilvl="0">
      <w:start w:val="4"/>
      <w:numFmt w:val="bullet"/>
      <w:lvlText w:val="-"/>
      <w:lvlJc w:val="left"/>
      <w:pPr>
        <w:ind w:left="720" w:hanging="360"/>
      </w:pPr>
      <w:rPr>
        <w:rFonts w:ascii="Sylfaen" w:hAnsi="Sylfaen" w:cs="Sylfae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5CCB318B"/>
    <w:multiLevelType w:val="hybridMultilevel"/>
    <w:tmpl w:val="A3A0B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CFD2FFA"/>
    <w:multiLevelType w:val="multilevel"/>
    <w:tmpl w:val="B210B9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2A5220D"/>
    <w:multiLevelType w:val="hybridMultilevel"/>
    <w:tmpl w:val="44E69B4C"/>
    <w:lvl w:ilvl="0" w:tplc="BF4665A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CD719E"/>
    <w:multiLevelType w:val="hybridMultilevel"/>
    <w:tmpl w:val="8292965A"/>
    <w:lvl w:ilvl="0" w:tplc="84CC1EB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544FB"/>
    <w:multiLevelType w:val="hybridMultilevel"/>
    <w:tmpl w:val="25905C6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6CEE3F01"/>
    <w:multiLevelType w:val="hybridMultilevel"/>
    <w:tmpl w:val="8826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8A18C8"/>
    <w:multiLevelType w:val="hybridMultilevel"/>
    <w:tmpl w:val="BE3219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73CD5112"/>
    <w:multiLevelType w:val="hybridMultilevel"/>
    <w:tmpl w:val="9E0A9008"/>
    <w:lvl w:ilvl="0" w:tplc="748CBB1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0180B"/>
    <w:multiLevelType w:val="hybridMultilevel"/>
    <w:tmpl w:val="299CA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5988633">
    <w:abstractNumId w:val="19"/>
  </w:num>
  <w:num w:numId="2" w16cid:durableId="41442073">
    <w:abstractNumId w:val="23"/>
  </w:num>
  <w:num w:numId="3" w16cid:durableId="1072000467">
    <w:abstractNumId w:val="0"/>
  </w:num>
  <w:num w:numId="4" w16cid:durableId="651249411">
    <w:abstractNumId w:val="3"/>
  </w:num>
  <w:num w:numId="5" w16cid:durableId="687755007">
    <w:abstractNumId w:val="1"/>
  </w:num>
  <w:num w:numId="6" w16cid:durableId="1559592605">
    <w:abstractNumId w:val="25"/>
  </w:num>
  <w:num w:numId="7" w16cid:durableId="2090997622">
    <w:abstractNumId w:val="13"/>
  </w:num>
  <w:num w:numId="8" w16cid:durableId="126360539">
    <w:abstractNumId w:val="9"/>
  </w:num>
  <w:num w:numId="9" w16cid:durableId="896822463">
    <w:abstractNumId w:val="5"/>
  </w:num>
  <w:num w:numId="10" w16cid:durableId="354577919">
    <w:abstractNumId w:val="14"/>
  </w:num>
  <w:num w:numId="11" w16cid:durableId="123427190">
    <w:abstractNumId w:val="18"/>
  </w:num>
  <w:num w:numId="12" w16cid:durableId="483163542">
    <w:abstractNumId w:val="11"/>
  </w:num>
  <w:num w:numId="13" w16cid:durableId="271668086">
    <w:abstractNumId w:val="21"/>
  </w:num>
  <w:num w:numId="14" w16cid:durableId="1234122915">
    <w:abstractNumId w:val="6"/>
  </w:num>
  <w:num w:numId="15" w16cid:durableId="1618297783">
    <w:abstractNumId w:val="20"/>
  </w:num>
  <w:num w:numId="16" w16cid:durableId="511262398">
    <w:abstractNumId w:val="30"/>
  </w:num>
  <w:num w:numId="17" w16cid:durableId="598298134">
    <w:abstractNumId w:val="2"/>
  </w:num>
  <w:num w:numId="18" w16cid:durableId="118228879">
    <w:abstractNumId w:val="17"/>
  </w:num>
  <w:num w:numId="19" w16cid:durableId="1415980888">
    <w:abstractNumId w:val="7"/>
  </w:num>
  <w:num w:numId="20" w16cid:durableId="811093697">
    <w:abstractNumId w:val="15"/>
  </w:num>
  <w:num w:numId="21" w16cid:durableId="239144124">
    <w:abstractNumId w:val="27"/>
  </w:num>
  <w:num w:numId="22" w16cid:durableId="138772062">
    <w:abstractNumId w:val="26"/>
  </w:num>
  <w:num w:numId="23" w16cid:durableId="807672379">
    <w:abstractNumId w:val="31"/>
  </w:num>
  <w:num w:numId="24" w16cid:durableId="999383112">
    <w:abstractNumId w:val="4"/>
  </w:num>
  <w:num w:numId="25" w16cid:durableId="1914854853">
    <w:abstractNumId w:val="10"/>
  </w:num>
  <w:num w:numId="26" w16cid:durableId="1234509710">
    <w:abstractNumId w:val="12"/>
  </w:num>
  <w:num w:numId="27" w16cid:durableId="1158882972">
    <w:abstractNumId w:val="29"/>
  </w:num>
  <w:num w:numId="28" w16cid:durableId="910699825">
    <w:abstractNumId w:val="28"/>
  </w:num>
  <w:num w:numId="29" w16cid:durableId="351539902">
    <w:abstractNumId w:val="16"/>
  </w:num>
  <w:num w:numId="30" w16cid:durableId="2104301407">
    <w:abstractNumId w:val="24"/>
  </w:num>
  <w:num w:numId="31" w16cid:durableId="1212764021">
    <w:abstractNumId w:val="32"/>
  </w:num>
  <w:num w:numId="32" w16cid:durableId="448206849">
    <w:abstractNumId w:val="8"/>
  </w:num>
  <w:num w:numId="33" w16cid:durableId="18356872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40B2"/>
    <w:rsid w:val="000002F0"/>
    <w:rsid w:val="00001777"/>
    <w:rsid w:val="00004800"/>
    <w:rsid w:val="000052D5"/>
    <w:rsid w:val="00005E10"/>
    <w:rsid w:val="00006ED8"/>
    <w:rsid w:val="00007B0A"/>
    <w:rsid w:val="00007B8F"/>
    <w:rsid w:val="000104AD"/>
    <w:rsid w:val="00012C95"/>
    <w:rsid w:val="00012D07"/>
    <w:rsid w:val="0001536C"/>
    <w:rsid w:val="000213F3"/>
    <w:rsid w:val="000279CB"/>
    <w:rsid w:val="00030D60"/>
    <w:rsid w:val="000318F5"/>
    <w:rsid w:val="00033BF3"/>
    <w:rsid w:val="000343E4"/>
    <w:rsid w:val="000364AF"/>
    <w:rsid w:val="00041FA4"/>
    <w:rsid w:val="00042962"/>
    <w:rsid w:val="00046319"/>
    <w:rsid w:val="0005319A"/>
    <w:rsid w:val="00055700"/>
    <w:rsid w:val="00056747"/>
    <w:rsid w:val="00060A87"/>
    <w:rsid w:val="00060F7A"/>
    <w:rsid w:val="000661B9"/>
    <w:rsid w:val="000709B7"/>
    <w:rsid w:val="00074109"/>
    <w:rsid w:val="0007548A"/>
    <w:rsid w:val="00080359"/>
    <w:rsid w:val="00091C2C"/>
    <w:rsid w:val="00092B36"/>
    <w:rsid w:val="00094999"/>
    <w:rsid w:val="00096153"/>
    <w:rsid w:val="000967E4"/>
    <w:rsid w:val="00097509"/>
    <w:rsid w:val="000A078F"/>
    <w:rsid w:val="000A26B7"/>
    <w:rsid w:val="000A45DA"/>
    <w:rsid w:val="000B2230"/>
    <w:rsid w:val="000B3823"/>
    <w:rsid w:val="000B38F5"/>
    <w:rsid w:val="000B3E94"/>
    <w:rsid w:val="000B52AD"/>
    <w:rsid w:val="000B5FB6"/>
    <w:rsid w:val="000C71DA"/>
    <w:rsid w:val="000D2A23"/>
    <w:rsid w:val="000D5029"/>
    <w:rsid w:val="000E081A"/>
    <w:rsid w:val="000E49D1"/>
    <w:rsid w:val="000E528E"/>
    <w:rsid w:val="000E7ADF"/>
    <w:rsid w:val="000F0D4C"/>
    <w:rsid w:val="000F219C"/>
    <w:rsid w:val="000F5FB8"/>
    <w:rsid w:val="001001EB"/>
    <w:rsid w:val="00102428"/>
    <w:rsid w:val="00104A73"/>
    <w:rsid w:val="00112640"/>
    <w:rsid w:val="00114160"/>
    <w:rsid w:val="00114D16"/>
    <w:rsid w:val="00123506"/>
    <w:rsid w:val="001243AA"/>
    <w:rsid w:val="00124B4F"/>
    <w:rsid w:val="00134DE9"/>
    <w:rsid w:val="001364F3"/>
    <w:rsid w:val="001409D0"/>
    <w:rsid w:val="00141704"/>
    <w:rsid w:val="001453D7"/>
    <w:rsid w:val="001464D6"/>
    <w:rsid w:val="00150C33"/>
    <w:rsid w:val="00153D26"/>
    <w:rsid w:val="00162D61"/>
    <w:rsid w:val="001630BE"/>
    <w:rsid w:val="00172BAD"/>
    <w:rsid w:val="00172F06"/>
    <w:rsid w:val="00174EA8"/>
    <w:rsid w:val="00175074"/>
    <w:rsid w:val="00176D70"/>
    <w:rsid w:val="00183FD5"/>
    <w:rsid w:val="001844B0"/>
    <w:rsid w:val="00185C23"/>
    <w:rsid w:val="001872F8"/>
    <w:rsid w:val="0019049F"/>
    <w:rsid w:val="00192C80"/>
    <w:rsid w:val="00194000"/>
    <w:rsid w:val="001946B5"/>
    <w:rsid w:val="0019633E"/>
    <w:rsid w:val="001A1374"/>
    <w:rsid w:val="001A2008"/>
    <w:rsid w:val="001A57A1"/>
    <w:rsid w:val="001A67B5"/>
    <w:rsid w:val="001A7534"/>
    <w:rsid w:val="001B0559"/>
    <w:rsid w:val="001B2F89"/>
    <w:rsid w:val="001C68B9"/>
    <w:rsid w:val="001D009C"/>
    <w:rsid w:val="001D0DDD"/>
    <w:rsid w:val="001D2FDB"/>
    <w:rsid w:val="001D3D28"/>
    <w:rsid w:val="001D654A"/>
    <w:rsid w:val="001E0544"/>
    <w:rsid w:val="001E14A2"/>
    <w:rsid w:val="001E57FA"/>
    <w:rsid w:val="001E6304"/>
    <w:rsid w:val="001F008B"/>
    <w:rsid w:val="001F0A2C"/>
    <w:rsid w:val="001F28DE"/>
    <w:rsid w:val="001F327E"/>
    <w:rsid w:val="001F3324"/>
    <w:rsid w:val="001F4F75"/>
    <w:rsid w:val="001F6CB7"/>
    <w:rsid w:val="00200B7B"/>
    <w:rsid w:val="002065CF"/>
    <w:rsid w:val="002071D8"/>
    <w:rsid w:val="00207F9F"/>
    <w:rsid w:val="0021102B"/>
    <w:rsid w:val="002117A3"/>
    <w:rsid w:val="002166A7"/>
    <w:rsid w:val="0022076C"/>
    <w:rsid w:val="00220BA4"/>
    <w:rsid w:val="00222DA8"/>
    <w:rsid w:val="00225C25"/>
    <w:rsid w:val="00225CAA"/>
    <w:rsid w:val="002266FF"/>
    <w:rsid w:val="0023051A"/>
    <w:rsid w:val="0023239E"/>
    <w:rsid w:val="0023245E"/>
    <w:rsid w:val="00240BDD"/>
    <w:rsid w:val="002422C8"/>
    <w:rsid w:val="00243C9F"/>
    <w:rsid w:val="00247168"/>
    <w:rsid w:val="002476ED"/>
    <w:rsid w:val="00247C4B"/>
    <w:rsid w:val="00250EF7"/>
    <w:rsid w:val="00252994"/>
    <w:rsid w:val="0026001E"/>
    <w:rsid w:val="0026112E"/>
    <w:rsid w:val="00261B74"/>
    <w:rsid w:val="00264164"/>
    <w:rsid w:val="0026715C"/>
    <w:rsid w:val="00270A84"/>
    <w:rsid w:val="00270FDD"/>
    <w:rsid w:val="00271022"/>
    <w:rsid w:val="0027231A"/>
    <w:rsid w:val="0027268A"/>
    <w:rsid w:val="002730C7"/>
    <w:rsid w:val="00273539"/>
    <w:rsid w:val="00275E99"/>
    <w:rsid w:val="002775A2"/>
    <w:rsid w:val="0028047F"/>
    <w:rsid w:val="002847CB"/>
    <w:rsid w:val="002854F3"/>
    <w:rsid w:val="002873CC"/>
    <w:rsid w:val="00294C83"/>
    <w:rsid w:val="00297EEF"/>
    <w:rsid w:val="002A5D4F"/>
    <w:rsid w:val="002A7653"/>
    <w:rsid w:val="002B1B18"/>
    <w:rsid w:val="002B4267"/>
    <w:rsid w:val="002C07AF"/>
    <w:rsid w:val="002C0C4F"/>
    <w:rsid w:val="002C2C39"/>
    <w:rsid w:val="002C4D4B"/>
    <w:rsid w:val="002C78D9"/>
    <w:rsid w:val="002C7C7F"/>
    <w:rsid w:val="002D0D64"/>
    <w:rsid w:val="002D0DA6"/>
    <w:rsid w:val="002D0FC9"/>
    <w:rsid w:val="002D1C4A"/>
    <w:rsid w:val="002D46E5"/>
    <w:rsid w:val="002D7926"/>
    <w:rsid w:val="002E05A8"/>
    <w:rsid w:val="002E060D"/>
    <w:rsid w:val="002E2A30"/>
    <w:rsid w:val="002E34E2"/>
    <w:rsid w:val="002E43A6"/>
    <w:rsid w:val="002F224C"/>
    <w:rsid w:val="002F3A5D"/>
    <w:rsid w:val="002F6CD9"/>
    <w:rsid w:val="002F6E26"/>
    <w:rsid w:val="0030581D"/>
    <w:rsid w:val="00307E3D"/>
    <w:rsid w:val="00310B46"/>
    <w:rsid w:val="00316D65"/>
    <w:rsid w:val="0032054B"/>
    <w:rsid w:val="003215E2"/>
    <w:rsid w:val="003229E2"/>
    <w:rsid w:val="00322F5B"/>
    <w:rsid w:val="00326E89"/>
    <w:rsid w:val="00330B7B"/>
    <w:rsid w:val="0033419B"/>
    <w:rsid w:val="00346DEA"/>
    <w:rsid w:val="0034786C"/>
    <w:rsid w:val="003518A3"/>
    <w:rsid w:val="00351EB6"/>
    <w:rsid w:val="00352C43"/>
    <w:rsid w:val="0035364C"/>
    <w:rsid w:val="0035365F"/>
    <w:rsid w:val="00354EA2"/>
    <w:rsid w:val="00361D48"/>
    <w:rsid w:val="00362712"/>
    <w:rsid w:val="00364944"/>
    <w:rsid w:val="0036570A"/>
    <w:rsid w:val="003660C7"/>
    <w:rsid w:val="00366359"/>
    <w:rsid w:val="00371BAC"/>
    <w:rsid w:val="0037482C"/>
    <w:rsid w:val="0037653B"/>
    <w:rsid w:val="003765E6"/>
    <w:rsid w:val="00377C0C"/>
    <w:rsid w:val="00377D7B"/>
    <w:rsid w:val="00381C0C"/>
    <w:rsid w:val="0038279B"/>
    <w:rsid w:val="00382842"/>
    <w:rsid w:val="0038407D"/>
    <w:rsid w:val="0038455D"/>
    <w:rsid w:val="0038488E"/>
    <w:rsid w:val="00384B60"/>
    <w:rsid w:val="00386BC9"/>
    <w:rsid w:val="00390E20"/>
    <w:rsid w:val="0039119F"/>
    <w:rsid w:val="003918F1"/>
    <w:rsid w:val="00396365"/>
    <w:rsid w:val="00396BC0"/>
    <w:rsid w:val="003A2890"/>
    <w:rsid w:val="003A2CB2"/>
    <w:rsid w:val="003A34E6"/>
    <w:rsid w:val="003A4C4F"/>
    <w:rsid w:val="003A4DE9"/>
    <w:rsid w:val="003A774D"/>
    <w:rsid w:val="003A7A09"/>
    <w:rsid w:val="003B257D"/>
    <w:rsid w:val="003B474E"/>
    <w:rsid w:val="003C09D5"/>
    <w:rsid w:val="003C3271"/>
    <w:rsid w:val="003C36DB"/>
    <w:rsid w:val="003C5CDF"/>
    <w:rsid w:val="003C603C"/>
    <w:rsid w:val="003D1813"/>
    <w:rsid w:val="003D2008"/>
    <w:rsid w:val="003D7790"/>
    <w:rsid w:val="003E1281"/>
    <w:rsid w:val="003E2C50"/>
    <w:rsid w:val="003E5829"/>
    <w:rsid w:val="003F2B27"/>
    <w:rsid w:val="003F2FE5"/>
    <w:rsid w:val="003F4487"/>
    <w:rsid w:val="00400C55"/>
    <w:rsid w:val="00402412"/>
    <w:rsid w:val="00404AFF"/>
    <w:rsid w:val="00404C11"/>
    <w:rsid w:val="00411A18"/>
    <w:rsid w:val="00415005"/>
    <w:rsid w:val="004179EC"/>
    <w:rsid w:val="00417CA6"/>
    <w:rsid w:val="00421A6F"/>
    <w:rsid w:val="00422A53"/>
    <w:rsid w:val="004239CE"/>
    <w:rsid w:val="004329B3"/>
    <w:rsid w:val="0043411B"/>
    <w:rsid w:val="00435031"/>
    <w:rsid w:val="004408FC"/>
    <w:rsid w:val="004409D8"/>
    <w:rsid w:val="00441DE2"/>
    <w:rsid w:val="0044357D"/>
    <w:rsid w:val="00446E60"/>
    <w:rsid w:val="0044760A"/>
    <w:rsid w:val="004519B4"/>
    <w:rsid w:val="00452E18"/>
    <w:rsid w:val="00454D1A"/>
    <w:rsid w:val="00454E04"/>
    <w:rsid w:val="004555FD"/>
    <w:rsid w:val="00460A16"/>
    <w:rsid w:val="0046165F"/>
    <w:rsid w:val="0046323C"/>
    <w:rsid w:val="00463500"/>
    <w:rsid w:val="00467A22"/>
    <w:rsid w:val="00470727"/>
    <w:rsid w:val="00470DE5"/>
    <w:rsid w:val="00470F6D"/>
    <w:rsid w:val="004761C0"/>
    <w:rsid w:val="00484188"/>
    <w:rsid w:val="004859DD"/>
    <w:rsid w:val="00487E66"/>
    <w:rsid w:val="00487F28"/>
    <w:rsid w:val="0049174F"/>
    <w:rsid w:val="00496554"/>
    <w:rsid w:val="00496809"/>
    <w:rsid w:val="004A050C"/>
    <w:rsid w:val="004A0C75"/>
    <w:rsid w:val="004A1B9E"/>
    <w:rsid w:val="004A3290"/>
    <w:rsid w:val="004A45BE"/>
    <w:rsid w:val="004A64BA"/>
    <w:rsid w:val="004A6C9E"/>
    <w:rsid w:val="004A7BD9"/>
    <w:rsid w:val="004B5441"/>
    <w:rsid w:val="004B5978"/>
    <w:rsid w:val="004C1305"/>
    <w:rsid w:val="004C2A23"/>
    <w:rsid w:val="004C758A"/>
    <w:rsid w:val="004C7608"/>
    <w:rsid w:val="004C7C47"/>
    <w:rsid w:val="004D139D"/>
    <w:rsid w:val="004D2066"/>
    <w:rsid w:val="004D379A"/>
    <w:rsid w:val="004D5FA4"/>
    <w:rsid w:val="004D69BC"/>
    <w:rsid w:val="004F02F6"/>
    <w:rsid w:val="004F049E"/>
    <w:rsid w:val="004F3292"/>
    <w:rsid w:val="004F7826"/>
    <w:rsid w:val="0050087E"/>
    <w:rsid w:val="00500A19"/>
    <w:rsid w:val="00502B07"/>
    <w:rsid w:val="00506FCC"/>
    <w:rsid w:val="005071A7"/>
    <w:rsid w:val="005139F8"/>
    <w:rsid w:val="005247A5"/>
    <w:rsid w:val="0053277E"/>
    <w:rsid w:val="00532ADE"/>
    <w:rsid w:val="00532BC5"/>
    <w:rsid w:val="00533016"/>
    <w:rsid w:val="00533ED6"/>
    <w:rsid w:val="00536A49"/>
    <w:rsid w:val="00537546"/>
    <w:rsid w:val="00537EFA"/>
    <w:rsid w:val="00541203"/>
    <w:rsid w:val="00541376"/>
    <w:rsid w:val="0054283B"/>
    <w:rsid w:val="00545694"/>
    <w:rsid w:val="005536C9"/>
    <w:rsid w:val="00553F5A"/>
    <w:rsid w:val="0055556C"/>
    <w:rsid w:val="005565CC"/>
    <w:rsid w:val="00556CEB"/>
    <w:rsid w:val="00564EB6"/>
    <w:rsid w:val="00571EAF"/>
    <w:rsid w:val="0057298A"/>
    <w:rsid w:val="00576BC5"/>
    <w:rsid w:val="005814EC"/>
    <w:rsid w:val="00581BAC"/>
    <w:rsid w:val="0058234B"/>
    <w:rsid w:val="005833BE"/>
    <w:rsid w:val="0058520F"/>
    <w:rsid w:val="0058565B"/>
    <w:rsid w:val="00586C02"/>
    <w:rsid w:val="005900E4"/>
    <w:rsid w:val="00593164"/>
    <w:rsid w:val="005A0319"/>
    <w:rsid w:val="005A0A29"/>
    <w:rsid w:val="005B29D3"/>
    <w:rsid w:val="005B35DB"/>
    <w:rsid w:val="005B3E05"/>
    <w:rsid w:val="005B7420"/>
    <w:rsid w:val="005C2BED"/>
    <w:rsid w:val="005C5AF3"/>
    <w:rsid w:val="005C5BDB"/>
    <w:rsid w:val="005D0FBA"/>
    <w:rsid w:val="005D24C3"/>
    <w:rsid w:val="005D3EE1"/>
    <w:rsid w:val="005D557E"/>
    <w:rsid w:val="005D5BED"/>
    <w:rsid w:val="005D6FAC"/>
    <w:rsid w:val="005E017F"/>
    <w:rsid w:val="005E1B41"/>
    <w:rsid w:val="005E3391"/>
    <w:rsid w:val="005E3602"/>
    <w:rsid w:val="005E4BD4"/>
    <w:rsid w:val="005F229F"/>
    <w:rsid w:val="005F3C8E"/>
    <w:rsid w:val="005F409C"/>
    <w:rsid w:val="005F4834"/>
    <w:rsid w:val="005F4AA2"/>
    <w:rsid w:val="005F5047"/>
    <w:rsid w:val="005F6DFF"/>
    <w:rsid w:val="00601733"/>
    <w:rsid w:val="00601A98"/>
    <w:rsid w:val="006069F0"/>
    <w:rsid w:val="00607210"/>
    <w:rsid w:val="00610C55"/>
    <w:rsid w:val="00610DF0"/>
    <w:rsid w:val="00614FD6"/>
    <w:rsid w:val="00624FDC"/>
    <w:rsid w:val="0062519D"/>
    <w:rsid w:val="00633AE8"/>
    <w:rsid w:val="0064481B"/>
    <w:rsid w:val="00646185"/>
    <w:rsid w:val="00647092"/>
    <w:rsid w:val="00647C58"/>
    <w:rsid w:val="0065440B"/>
    <w:rsid w:val="00656EE0"/>
    <w:rsid w:val="00662247"/>
    <w:rsid w:val="006624AC"/>
    <w:rsid w:val="00663ABB"/>
    <w:rsid w:val="006666BA"/>
    <w:rsid w:val="00670788"/>
    <w:rsid w:val="00671C89"/>
    <w:rsid w:val="00675467"/>
    <w:rsid w:val="00676C0F"/>
    <w:rsid w:val="006837FE"/>
    <w:rsid w:val="00683C42"/>
    <w:rsid w:val="006861F9"/>
    <w:rsid w:val="00686948"/>
    <w:rsid w:val="00686D4B"/>
    <w:rsid w:val="00687204"/>
    <w:rsid w:val="006914D9"/>
    <w:rsid w:val="00691C2E"/>
    <w:rsid w:val="00693F7E"/>
    <w:rsid w:val="006961F5"/>
    <w:rsid w:val="006A08C8"/>
    <w:rsid w:val="006A3B02"/>
    <w:rsid w:val="006A3FAF"/>
    <w:rsid w:val="006A42F2"/>
    <w:rsid w:val="006A4358"/>
    <w:rsid w:val="006A6B9B"/>
    <w:rsid w:val="006B16BE"/>
    <w:rsid w:val="006B329C"/>
    <w:rsid w:val="006B577F"/>
    <w:rsid w:val="006C08C9"/>
    <w:rsid w:val="006C2D09"/>
    <w:rsid w:val="006C486C"/>
    <w:rsid w:val="006C7CB2"/>
    <w:rsid w:val="006C7DCC"/>
    <w:rsid w:val="006D02F5"/>
    <w:rsid w:val="006D214E"/>
    <w:rsid w:val="006D5B9A"/>
    <w:rsid w:val="006D6573"/>
    <w:rsid w:val="006E58C8"/>
    <w:rsid w:val="006E6B96"/>
    <w:rsid w:val="006E73F8"/>
    <w:rsid w:val="006F0642"/>
    <w:rsid w:val="006F18C5"/>
    <w:rsid w:val="006F3134"/>
    <w:rsid w:val="006F4663"/>
    <w:rsid w:val="007019D2"/>
    <w:rsid w:val="00705004"/>
    <w:rsid w:val="00705FD2"/>
    <w:rsid w:val="00712CBF"/>
    <w:rsid w:val="00714748"/>
    <w:rsid w:val="0071501C"/>
    <w:rsid w:val="007152F1"/>
    <w:rsid w:val="0071579F"/>
    <w:rsid w:val="00715BE5"/>
    <w:rsid w:val="00724401"/>
    <w:rsid w:val="007244CF"/>
    <w:rsid w:val="007252A6"/>
    <w:rsid w:val="00726E75"/>
    <w:rsid w:val="007319B0"/>
    <w:rsid w:val="007347A0"/>
    <w:rsid w:val="00736BB4"/>
    <w:rsid w:val="007425BA"/>
    <w:rsid w:val="007429BB"/>
    <w:rsid w:val="007455BF"/>
    <w:rsid w:val="00746FDE"/>
    <w:rsid w:val="00747F91"/>
    <w:rsid w:val="007509F8"/>
    <w:rsid w:val="00752000"/>
    <w:rsid w:val="0075336F"/>
    <w:rsid w:val="00753459"/>
    <w:rsid w:val="00753CE2"/>
    <w:rsid w:val="007579AC"/>
    <w:rsid w:val="007606A6"/>
    <w:rsid w:val="00762E22"/>
    <w:rsid w:val="0076340D"/>
    <w:rsid w:val="007667A7"/>
    <w:rsid w:val="00766C8B"/>
    <w:rsid w:val="007708E1"/>
    <w:rsid w:val="00771AD0"/>
    <w:rsid w:val="00773D21"/>
    <w:rsid w:val="00776DC4"/>
    <w:rsid w:val="007777EF"/>
    <w:rsid w:val="0078326F"/>
    <w:rsid w:val="007847A9"/>
    <w:rsid w:val="00787099"/>
    <w:rsid w:val="0078715E"/>
    <w:rsid w:val="00790BF2"/>
    <w:rsid w:val="007965A6"/>
    <w:rsid w:val="007A1DFA"/>
    <w:rsid w:val="007A1E12"/>
    <w:rsid w:val="007A44DF"/>
    <w:rsid w:val="007A58F0"/>
    <w:rsid w:val="007A678F"/>
    <w:rsid w:val="007A6D27"/>
    <w:rsid w:val="007A7066"/>
    <w:rsid w:val="007B5F4E"/>
    <w:rsid w:val="007B6B0F"/>
    <w:rsid w:val="007B6B18"/>
    <w:rsid w:val="007B7729"/>
    <w:rsid w:val="007C2117"/>
    <w:rsid w:val="007C2E90"/>
    <w:rsid w:val="007C30E1"/>
    <w:rsid w:val="007C4F9C"/>
    <w:rsid w:val="007C5927"/>
    <w:rsid w:val="007C593A"/>
    <w:rsid w:val="007C70DC"/>
    <w:rsid w:val="007D01A0"/>
    <w:rsid w:val="007D518C"/>
    <w:rsid w:val="007D7052"/>
    <w:rsid w:val="007D713E"/>
    <w:rsid w:val="007E0EEF"/>
    <w:rsid w:val="007E1071"/>
    <w:rsid w:val="007E1FA0"/>
    <w:rsid w:val="007E7003"/>
    <w:rsid w:val="007F0185"/>
    <w:rsid w:val="007F07D7"/>
    <w:rsid w:val="007F1328"/>
    <w:rsid w:val="007F1AD3"/>
    <w:rsid w:val="007F5193"/>
    <w:rsid w:val="007F7840"/>
    <w:rsid w:val="00802A51"/>
    <w:rsid w:val="00803576"/>
    <w:rsid w:val="008048CE"/>
    <w:rsid w:val="00804A48"/>
    <w:rsid w:val="008064C5"/>
    <w:rsid w:val="00807E97"/>
    <w:rsid w:val="00810D8B"/>
    <w:rsid w:val="008110B4"/>
    <w:rsid w:val="00811476"/>
    <w:rsid w:val="008151DA"/>
    <w:rsid w:val="0082061C"/>
    <w:rsid w:val="008221BA"/>
    <w:rsid w:val="0083244E"/>
    <w:rsid w:val="008360F6"/>
    <w:rsid w:val="0083655F"/>
    <w:rsid w:val="0084050C"/>
    <w:rsid w:val="00844DE6"/>
    <w:rsid w:val="00845748"/>
    <w:rsid w:val="008458EE"/>
    <w:rsid w:val="008461CB"/>
    <w:rsid w:val="00846682"/>
    <w:rsid w:val="008477BB"/>
    <w:rsid w:val="00852318"/>
    <w:rsid w:val="00852903"/>
    <w:rsid w:val="00854704"/>
    <w:rsid w:val="008604C2"/>
    <w:rsid w:val="00867261"/>
    <w:rsid w:val="0087399E"/>
    <w:rsid w:val="00874BFB"/>
    <w:rsid w:val="00881523"/>
    <w:rsid w:val="00882DD7"/>
    <w:rsid w:val="00884A81"/>
    <w:rsid w:val="00890A9B"/>
    <w:rsid w:val="00892256"/>
    <w:rsid w:val="00892B15"/>
    <w:rsid w:val="00893BEC"/>
    <w:rsid w:val="00895C8D"/>
    <w:rsid w:val="008963EB"/>
    <w:rsid w:val="008A1C7D"/>
    <w:rsid w:val="008A52B5"/>
    <w:rsid w:val="008A6D63"/>
    <w:rsid w:val="008B1074"/>
    <w:rsid w:val="008B3C42"/>
    <w:rsid w:val="008C16E6"/>
    <w:rsid w:val="008C38D0"/>
    <w:rsid w:val="008D2182"/>
    <w:rsid w:val="008D4D0F"/>
    <w:rsid w:val="008D62DC"/>
    <w:rsid w:val="008E3322"/>
    <w:rsid w:val="008E5EE2"/>
    <w:rsid w:val="008F05B7"/>
    <w:rsid w:val="008F0FEA"/>
    <w:rsid w:val="008F3FDD"/>
    <w:rsid w:val="008F4F74"/>
    <w:rsid w:val="008F6974"/>
    <w:rsid w:val="008F737C"/>
    <w:rsid w:val="00900BB5"/>
    <w:rsid w:val="0090280F"/>
    <w:rsid w:val="00902B4E"/>
    <w:rsid w:val="00903D6B"/>
    <w:rsid w:val="0090551E"/>
    <w:rsid w:val="00905ECA"/>
    <w:rsid w:val="0091187F"/>
    <w:rsid w:val="00911EE6"/>
    <w:rsid w:val="00912382"/>
    <w:rsid w:val="009124A4"/>
    <w:rsid w:val="00915F56"/>
    <w:rsid w:val="00916821"/>
    <w:rsid w:val="009232BF"/>
    <w:rsid w:val="00924BC2"/>
    <w:rsid w:val="0092517B"/>
    <w:rsid w:val="00927E9C"/>
    <w:rsid w:val="00932B0B"/>
    <w:rsid w:val="00933452"/>
    <w:rsid w:val="00934D51"/>
    <w:rsid w:val="009371AF"/>
    <w:rsid w:val="00940500"/>
    <w:rsid w:val="00942A60"/>
    <w:rsid w:val="00943386"/>
    <w:rsid w:val="00951034"/>
    <w:rsid w:val="00952226"/>
    <w:rsid w:val="009522A7"/>
    <w:rsid w:val="00955BCE"/>
    <w:rsid w:val="00960786"/>
    <w:rsid w:val="00962FC0"/>
    <w:rsid w:val="00963DC0"/>
    <w:rsid w:val="00970870"/>
    <w:rsid w:val="00972B49"/>
    <w:rsid w:val="0097631E"/>
    <w:rsid w:val="009809AC"/>
    <w:rsid w:val="009819C1"/>
    <w:rsid w:val="00981A41"/>
    <w:rsid w:val="00982006"/>
    <w:rsid w:val="009824BC"/>
    <w:rsid w:val="00983FEA"/>
    <w:rsid w:val="00992DD8"/>
    <w:rsid w:val="00995306"/>
    <w:rsid w:val="00996BEA"/>
    <w:rsid w:val="009A047A"/>
    <w:rsid w:val="009A1E90"/>
    <w:rsid w:val="009A4619"/>
    <w:rsid w:val="009B364F"/>
    <w:rsid w:val="009B5DC6"/>
    <w:rsid w:val="009B5E69"/>
    <w:rsid w:val="009B6B56"/>
    <w:rsid w:val="009C438B"/>
    <w:rsid w:val="009C4B88"/>
    <w:rsid w:val="009C51C4"/>
    <w:rsid w:val="009C6783"/>
    <w:rsid w:val="009D0577"/>
    <w:rsid w:val="009D138C"/>
    <w:rsid w:val="009D1755"/>
    <w:rsid w:val="009E059D"/>
    <w:rsid w:val="009E190A"/>
    <w:rsid w:val="009E420A"/>
    <w:rsid w:val="009E4B97"/>
    <w:rsid w:val="009E563C"/>
    <w:rsid w:val="009E5651"/>
    <w:rsid w:val="009E5EC5"/>
    <w:rsid w:val="009E60B5"/>
    <w:rsid w:val="009E60FC"/>
    <w:rsid w:val="009E77ED"/>
    <w:rsid w:val="009F1414"/>
    <w:rsid w:val="009F19B7"/>
    <w:rsid w:val="009F2484"/>
    <w:rsid w:val="009F3C1E"/>
    <w:rsid w:val="009F447C"/>
    <w:rsid w:val="009F491B"/>
    <w:rsid w:val="00A00528"/>
    <w:rsid w:val="00A021E7"/>
    <w:rsid w:val="00A03BF6"/>
    <w:rsid w:val="00A06023"/>
    <w:rsid w:val="00A07605"/>
    <w:rsid w:val="00A11D5F"/>
    <w:rsid w:val="00A1628C"/>
    <w:rsid w:val="00A166A7"/>
    <w:rsid w:val="00A2144E"/>
    <w:rsid w:val="00A21BDF"/>
    <w:rsid w:val="00A21E51"/>
    <w:rsid w:val="00A27CC3"/>
    <w:rsid w:val="00A3083E"/>
    <w:rsid w:val="00A330F9"/>
    <w:rsid w:val="00A332A0"/>
    <w:rsid w:val="00A349BD"/>
    <w:rsid w:val="00A37DDC"/>
    <w:rsid w:val="00A43397"/>
    <w:rsid w:val="00A46622"/>
    <w:rsid w:val="00A4743A"/>
    <w:rsid w:val="00A50A1D"/>
    <w:rsid w:val="00A5306F"/>
    <w:rsid w:val="00A578B5"/>
    <w:rsid w:val="00A62F99"/>
    <w:rsid w:val="00A64391"/>
    <w:rsid w:val="00A6658A"/>
    <w:rsid w:val="00A665CB"/>
    <w:rsid w:val="00A66F89"/>
    <w:rsid w:val="00A71CBA"/>
    <w:rsid w:val="00A81DA5"/>
    <w:rsid w:val="00A85CFF"/>
    <w:rsid w:val="00A938DF"/>
    <w:rsid w:val="00A9755E"/>
    <w:rsid w:val="00AA2E3F"/>
    <w:rsid w:val="00AA3CDE"/>
    <w:rsid w:val="00AA4684"/>
    <w:rsid w:val="00AA4F0C"/>
    <w:rsid w:val="00AA5FDD"/>
    <w:rsid w:val="00AB2B58"/>
    <w:rsid w:val="00AB69A6"/>
    <w:rsid w:val="00AC1EFF"/>
    <w:rsid w:val="00AC7448"/>
    <w:rsid w:val="00AD12A6"/>
    <w:rsid w:val="00AD2036"/>
    <w:rsid w:val="00AD2C5B"/>
    <w:rsid w:val="00AD2ED6"/>
    <w:rsid w:val="00AD5786"/>
    <w:rsid w:val="00AE11A4"/>
    <w:rsid w:val="00AE5A5C"/>
    <w:rsid w:val="00AF0201"/>
    <w:rsid w:val="00AF3BCF"/>
    <w:rsid w:val="00AF4C55"/>
    <w:rsid w:val="00AF51EF"/>
    <w:rsid w:val="00AF5C26"/>
    <w:rsid w:val="00AF6BF7"/>
    <w:rsid w:val="00B04494"/>
    <w:rsid w:val="00B05999"/>
    <w:rsid w:val="00B07B4C"/>
    <w:rsid w:val="00B14E14"/>
    <w:rsid w:val="00B1529E"/>
    <w:rsid w:val="00B22C88"/>
    <w:rsid w:val="00B23253"/>
    <w:rsid w:val="00B25B94"/>
    <w:rsid w:val="00B32A16"/>
    <w:rsid w:val="00B34268"/>
    <w:rsid w:val="00B37958"/>
    <w:rsid w:val="00B40BBF"/>
    <w:rsid w:val="00B42450"/>
    <w:rsid w:val="00B443B6"/>
    <w:rsid w:val="00B4481C"/>
    <w:rsid w:val="00B46456"/>
    <w:rsid w:val="00B53305"/>
    <w:rsid w:val="00B533B1"/>
    <w:rsid w:val="00B550FD"/>
    <w:rsid w:val="00B614AA"/>
    <w:rsid w:val="00B63ED4"/>
    <w:rsid w:val="00B64202"/>
    <w:rsid w:val="00B66745"/>
    <w:rsid w:val="00B720A7"/>
    <w:rsid w:val="00B7228C"/>
    <w:rsid w:val="00B74EF5"/>
    <w:rsid w:val="00B754EE"/>
    <w:rsid w:val="00B77943"/>
    <w:rsid w:val="00B855D4"/>
    <w:rsid w:val="00B90D07"/>
    <w:rsid w:val="00B952A1"/>
    <w:rsid w:val="00B958FB"/>
    <w:rsid w:val="00BA25E9"/>
    <w:rsid w:val="00BA63B2"/>
    <w:rsid w:val="00BA799B"/>
    <w:rsid w:val="00BB09FE"/>
    <w:rsid w:val="00BB0A85"/>
    <w:rsid w:val="00BB0BCB"/>
    <w:rsid w:val="00BB1AA6"/>
    <w:rsid w:val="00BB2FD7"/>
    <w:rsid w:val="00BB5F26"/>
    <w:rsid w:val="00BB6E2F"/>
    <w:rsid w:val="00BC07EB"/>
    <w:rsid w:val="00BC1D22"/>
    <w:rsid w:val="00BC3ACE"/>
    <w:rsid w:val="00BC4DEA"/>
    <w:rsid w:val="00BC6643"/>
    <w:rsid w:val="00BC7BDE"/>
    <w:rsid w:val="00BD0C5F"/>
    <w:rsid w:val="00BD2091"/>
    <w:rsid w:val="00BE0812"/>
    <w:rsid w:val="00BE58E5"/>
    <w:rsid w:val="00BE7928"/>
    <w:rsid w:val="00BF4047"/>
    <w:rsid w:val="00BF4A36"/>
    <w:rsid w:val="00BF51DC"/>
    <w:rsid w:val="00BF6441"/>
    <w:rsid w:val="00BF7BC3"/>
    <w:rsid w:val="00C01A41"/>
    <w:rsid w:val="00C03C94"/>
    <w:rsid w:val="00C03E00"/>
    <w:rsid w:val="00C06C10"/>
    <w:rsid w:val="00C14CDC"/>
    <w:rsid w:val="00C1622B"/>
    <w:rsid w:val="00C17631"/>
    <w:rsid w:val="00C206AF"/>
    <w:rsid w:val="00C207D8"/>
    <w:rsid w:val="00C20D35"/>
    <w:rsid w:val="00C22A17"/>
    <w:rsid w:val="00C26B9B"/>
    <w:rsid w:val="00C26FA8"/>
    <w:rsid w:val="00C3053D"/>
    <w:rsid w:val="00C32653"/>
    <w:rsid w:val="00C34C06"/>
    <w:rsid w:val="00C363E5"/>
    <w:rsid w:val="00C3649D"/>
    <w:rsid w:val="00C36508"/>
    <w:rsid w:val="00C36971"/>
    <w:rsid w:val="00C40BA7"/>
    <w:rsid w:val="00C40E53"/>
    <w:rsid w:val="00C43984"/>
    <w:rsid w:val="00C46ED5"/>
    <w:rsid w:val="00C47A4C"/>
    <w:rsid w:val="00C517F1"/>
    <w:rsid w:val="00C51D55"/>
    <w:rsid w:val="00C526B7"/>
    <w:rsid w:val="00C541A2"/>
    <w:rsid w:val="00C62599"/>
    <w:rsid w:val="00C672DF"/>
    <w:rsid w:val="00C722B2"/>
    <w:rsid w:val="00C72400"/>
    <w:rsid w:val="00C73263"/>
    <w:rsid w:val="00C7338A"/>
    <w:rsid w:val="00C75AD3"/>
    <w:rsid w:val="00C7646B"/>
    <w:rsid w:val="00C766F9"/>
    <w:rsid w:val="00C77655"/>
    <w:rsid w:val="00C77FE6"/>
    <w:rsid w:val="00C8056B"/>
    <w:rsid w:val="00C80FF6"/>
    <w:rsid w:val="00C85540"/>
    <w:rsid w:val="00C86161"/>
    <w:rsid w:val="00C90855"/>
    <w:rsid w:val="00C934F6"/>
    <w:rsid w:val="00C947AA"/>
    <w:rsid w:val="00C952CA"/>
    <w:rsid w:val="00C96A2E"/>
    <w:rsid w:val="00CA2E9E"/>
    <w:rsid w:val="00CB43D6"/>
    <w:rsid w:val="00CB4FBF"/>
    <w:rsid w:val="00CB54F1"/>
    <w:rsid w:val="00CB6C23"/>
    <w:rsid w:val="00CB7BF6"/>
    <w:rsid w:val="00CC106A"/>
    <w:rsid w:val="00CC46EA"/>
    <w:rsid w:val="00CD2D8D"/>
    <w:rsid w:val="00CD3C61"/>
    <w:rsid w:val="00CD61C5"/>
    <w:rsid w:val="00CD7887"/>
    <w:rsid w:val="00CE0068"/>
    <w:rsid w:val="00CE009D"/>
    <w:rsid w:val="00CE2184"/>
    <w:rsid w:val="00CE3AD6"/>
    <w:rsid w:val="00CE7AE7"/>
    <w:rsid w:val="00CF2865"/>
    <w:rsid w:val="00CF38A2"/>
    <w:rsid w:val="00CF545D"/>
    <w:rsid w:val="00CF659C"/>
    <w:rsid w:val="00CF749F"/>
    <w:rsid w:val="00D0057E"/>
    <w:rsid w:val="00D059AD"/>
    <w:rsid w:val="00D06719"/>
    <w:rsid w:val="00D12A4F"/>
    <w:rsid w:val="00D14F70"/>
    <w:rsid w:val="00D23D6B"/>
    <w:rsid w:val="00D24C6B"/>
    <w:rsid w:val="00D25992"/>
    <w:rsid w:val="00D26508"/>
    <w:rsid w:val="00D26EDC"/>
    <w:rsid w:val="00D303DD"/>
    <w:rsid w:val="00D31B3F"/>
    <w:rsid w:val="00D33BFF"/>
    <w:rsid w:val="00D36810"/>
    <w:rsid w:val="00D37120"/>
    <w:rsid w:val="00D37C64"/>
    <w:rsid w:val="00D4197C"/>
    <w:rsid w:val="00D44E40"/>
    <w:rsid w:val="00D4504D"/>
    <w:rsid w:val="00D45944"/>
    <w:rsid w:val="00D471A9"/>
    <w:rsid w:val="00D50E16"/>
    <w:rsid w:val="00D5574E"/>
    <w:rsid w:val="00D567E1"/>
    <w:rsid w:val="00D57CAB"/>
    <w:rsid w:val="00D57CC7"/>
    <w:rsid w:val="00D6073A"/>
    <w:rsid w:val="00D61A1E"/>
    <w:rsid w:val="00D65E8B"/>
    <w:rsid w:val="00D66DA0"/>
    <w:rsid w:val="00D672D1"/>
    <w:rsid w:val="00D70BF5"/>
    <w:rsid w:val="00D7216A"/>
    <w:rsid w:val="00D73291"/>
    <w:rsid w:val="00D74CD1"/>
    <w:rsid w:val="00D80E89"/>
    <w:rsid w:val="00D860EA"/>
    <w:rsid w:val="00D90F98"/>
    <w:rsid w:val="00D96920"/>
    <w:rsid w:val="00D97E6B"/>
    <w:rsid w:val="00DA0C12"/>
    <w:rsid w:val="00DA1B44"/>
    <w:rsid w:val="00DA26F8"/>
    <w:rsid w:val="00DA7D1B"/>
    <w:rsid w:val="00DB2292"/>
    <w:rsid w:val="00DB45AE"/>
    <w:rsid w:val="00DB654E"/>
    <w:rsid w:val="00DC3B3F"/>
    <w:rsid w:val="00DC5117"/>
    <w:rsid w:val="00DC61DB"/>
    <w:rsid w:val="00DC662F"/>
    <w:rsid w:val="00DD1971"/>
    <w:rsid w:val="00DD1B20"/>
    <w:rsid w:val="00DD1B47"/>
    <w:rsid w:val="00DD3879"/>
    <w:rsid w:val="00DD7FFB"/>
    <w:rsid w:val="00DE2633"/>
    <w:rsid w:val="00DE29A6"/>
    <w:rsid w:val="00DE5A34"/>
    <w:rsid w:val="00DE61B1"/>
    <w:rsid w:val="00DE7B08"/>
    <w:rsid w:val="00DF05FD"/>
    <w:rsid w:val="00DF1496"/>
    <w:rsid w:val="00DF3D8D"/>
    <w:rsid w:val="00DF4BAE"/>
    <w:rsid w:val="00DF5374"/>
    <w:rsid w:val="00DF714D"/>
    <w:rsid w:val="00E01768"/>
    <w:rsid w:val="00E040B2"/>
    <w:rsid w:val="00E0446D"/>
    <w:rsid w:val="00E06602"/>
    <w:rsid w:val="00E13A9C"/>
    <w:rsid w:val="00E14088"/>
    <w:rsid w:val="00E14749"/>
    <w:rsid w:val="00E15A7B"/>
    <w:rsid w:val="00E21948"/>
    <w:rsid w:val="00E23979"/>
    <w:rsid w:val="00E2425E"/>
    <w:rsid w:val="00E24356"/>
    <w:rsid w:val="00E244CE"/>
    <w:rsid w:val="00E24F4C"/>
    <w:rsid w:val="00E2608B"/>
    <w:rsid w:val="00E26B94"/>
    <w:rsid w:val="00E2753C"/>
    <w:rsid w:val="00E3402E"/>
    <w:rsid w:val="00E36CC6"/>
    <w:rsid w:val="00E47319"/>
    <w:rsid w:val="00E47D77"/>
    <w:rsid w:val="00E50A1E"/>
    <w:rsid w:val="00E50A2A"/>
    <w:rsid w:val="00E57F58"/>
    <w:rsid w:val="00E60817"/>
    <w:rsid w:val="00E61153"/>
    <w:rsid w:val="00E6168D"/>
    <w:rsid w:val="00E655F1"/>
    <w:rsid w:val="00E702A3"/>
    <w:rsid w:val="00E7031D"/>
    <w:rsid w:val="00E706FA"/>
    <w:rsid w:val="00E71464"/>
    <w:rsid w:val="00E72D85"/>
    <w:rsid w:val="00E7371F"/>
    <w:rsid w:val="00E75010"/>
    <w:rsid w:val="00E776AD"/>
    <w:rsid w:val="00E8144B"/>
    <w:rsid w:val="00E862DB"/>
    <w:rsid w:val="00E86C50"/>
    <w:rsid w:val="00E87DAD"/>
    <w:rsid w:val="00E90D28"/>
    <w:rsid w:val="00E931EE"/>
    <w:rsid w:val="00E93CA1"/>
    <w:rsid w:val="00E9483B"/>
    <w:rsid w:val="00E94E7E"/>
    <w:rsid w:val="00E951F3"/>
    <w:rsid w:val="00E977F9"/>
    <w:rsid w:val="00EA1DCC"/>
    <w:rsid w:val="00EA3323"/>
    <w:rsid w:val="00EA7D49"/>
    <w:rsid w:val="00EB2408"/>
    <w:rsid w:val="00EB2E72"/>
    <w:rsid w:val="00EB676D"/>
    <w:rsid w:val="00EB6D85"/>
    <w:rsid w:val="00EC2CE8"/>
    <w:rsid w:val="00EC3324"/>
    <w:rsid w:val="00EC36CA"/>
    <w:rsid w:val="00EC527B"/>
    <w:rsid w:val="00ED0E88"/>
    <w:rsid w:val="00ED3373"/>
    <w:rsid w:val="00ED3E00"/>
    <w:rsid w:val="00EE0458"/>
    <w:rsid w:val="00EE1E9C"/>
    <w:rsid w:val="00EE254F"/>
    <w:rsid w:val="00EE2CFB"/>
    <w:rsid w:val="00EE4556"/>
    <w:rsid w:val="00EF2315"/>
    <w:rsid w:val="00EF533D"/>
    <w:rsid w:val="00F00510"/>
    <w:rsid w:val="00F039CA"/>
    <w:rsid w:val="00F04747"/>
    <w:rsid w:val="00F05207"/>
    <w:rsid w:val="00F057F2"/>
    <w:rsid w:val="00F06D26"/>
    <w:rsid w:val="00F102DE"/>
    <w:rsid w:val="00F11CCB"/>
    <w:rsid w:val="00F15D3F"/>
    <w:rsid w:val="00F15EF6"/>
    <w:rsid w:val="00F206C3"/>
    <w:rsid w:val="00F22273"/>
    <w:rsid w:val="00F228BD"/>
    <w:rsid w:val="00F23420"/>
    <w:rsid w:val="00F23BDE"/>
    <w:rsid w:val="00F326B8"/>
    <w:rsid w:val="00F32B58"/>
    <w:rsid w:val="00F338A3"/>
    <w:rsid w:val="00F3587A"/>
    <w:rsid w:val="00F402F7"/>
    <w:rsid w:val="00F4103E"/>
    <w:rsid w:val="00F43157"/>
    <w:rsid w:val="00F45FA6"/>
    <w:rsid w:val="00F5039F"/>
    <w:rsid w:val="00F50C82"/>
    <w:rsid w:val="00F54B5D"/>
    <w:rsid w:val="00F562A1"/>
    <w:rsid w:val="00F56705"/>
    <w:rsid w:val="00F609B6"/>
    <w:rsid w:val="00F61580"/>
    <w:rsid w:val="00F6385F"/>
    <w:rsid w:val="00F669EE"/>
    <w:rsid w:val="00F67D53"/>
    <w:rsid w:val="00F72489"/>
    <w:rsid w:val="00F72EC3"/>
    <w:rsid w:val="00F7311C"/>
    <w:rsid w:val="00F7341A"/>
    <w:rsid w:val="00F737E1"/>
    <w:rsid w:val="00F75A27"/>
    <w:rsid w:val="00F764A7"/>
    <w:rsid w:val="00F76DB4"/>
    <w:rsid w:val="00F812D9"/>
    <w:rsid w:val="00F81731"/>
    <w:rsid w:val="00F85059"/>
    <w:rsid w:val="00F85416"/>
    <w:rsid w:val="00F86292"/>
    <w:rsid w:val="00F87B93"/>
    <w:rsid w:val="00FA6862"/>
    <w:rsid w:val="00FB29CB"/>
    <w:rsid w:val="00FB3CC0"/>
    <w:rsid w:val="00FB5518"/>
    <w:rsid w:val="00FB68F8"/>
    <w:rsid w:val="00FC1C9E"/>
    <w:rsid w:val="00FC6763"/>
    <w:rsid w:val="00FC6F1E"/>
    <w:rsid w:val="00FD04B7"/>
    <w:rsid w:val="00FD1776"/>
    <w:rsid w:val="00FD2EA2"/>
    <w:rsid w:val="00FD41A6"/>
    <w:rsid w:val="00FD5A61"/>
    <w:rsid w:val="00FD7344"/>
    <w:rsid w:val="00FE1FD0"/>
    <w:rsid w:val="00FE5259"/>
    <w:rsid w:val="00FE6941"/>
    <w:rsid w:val="00FE73E9"/>
    <w:rsid w:val="00FF11F0"/>
    <w:rsid w:val="00FF47FB"/>
    <w:rsid w:val="00FF5C01"/>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FFEA9"/>
  <w15:docId w15:val="{88CB4532-C248-4E9E-AD9E-0CCC8BED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0F9"/>
  </w:style>
  <w:style w:type="paragraph" w:styleId="Heading2">
    <w:name w:val="heading 2"/>
    <w:basedOn w:val="Normal"/>
    <w:link w:val="Heading2Char"/>
    <w:uiPriority w:val="9"/>
    <w:unhideWhenUsed/>
    <w:qFormat/>
    <w:rsid w:val="00C06C10"/>
    <w:pPr>
      <w:widowControl w:val="0"/>
      <w:autoSpaceDE w:val="0"/>
      <w:autoSpaceDN w:val="0"/>
      <w:spacing w:after="0" w:line="240" w:lineRule="auto"/>
      <w:ind w:left="142"/>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sid w:val="000B3823"/>
    <w:rPr>
      <w:rFonts w:ascii="Sylfaen" w:eastAsia="Calibri" w:hAnsi="Sylfaen"/>
      <w:sz w:val="24"/>
    </w:rPr>
  </w:style>
  <w:style w:type="character" w:customStyle="1" w:styleId="ListLabel2">
    <w:name w:val="ListLabel 2"/>
    <w:qFormat/>
    <w:rsid w:val="000B3823"/>
    <w:rPr>
      <w:rFonts w:cs="Courier New"/>
    </w:rPr>
  </w:style>
  <w:style w:type="character" w:customStyle="1" w:styleId="ListLabel3">
    <w:name w:val="ListLabel 3"/>
    <w:qFormat/>
    <w:rsid w:val="000B3823"/>
    <w:rPr>
      <w:rFonts w:cs="Courier New"/>
    </w:rPr>
  </w:style>
  <w:style w:type="character" w:customStyle="1" w:styleId="ListLabel4">
    <w:name w:val="ListLabel 4"/>
    <w:qFormat/>
    <w:rsid w:val="000B3823"/>
    <w:rPr>
      <w:rFonts w:cs="Courier New"/>
    </w:rPr>
  </w:style>
  <w:style w:type="character" w:customStyle="1" w:styleId="ListLabel5">
    <w:name w:val="ListLabel 5"/>
    <w:qFormat/>
    <w:rsid w:val="000B3823"/>
    <w:rPr>
      <w:rFonts w:cs="Courier New"/>
    </w:rPr>
  </w:style>
  <w:style w:type="character" w:customStyle="1" w:styleId="ListLabel6">
    <w:name w:val="ListLabel 6"/>
    <w:qFormat/>
    <w:rsid w:val="000B3823"/>
    <w:rPr>
      <w:rFonts w:cs="Courier New"/>
    </w:rPr>
  </w:style>
  <w:style w:type="character" w:customStyle="1" w:styleId="ListLabel7">
    <w:name w:val="ListLabel 7"/>
    <w:qFormat/>
    <w:rsid w:val="000B3823"/>
    <w:rPr>
      <w:rFonts w:cs="Courier New"/>
    </w:rPr>
  </w:style>
  <w:style w:type="character" w:customStyle="1" w:styleId="ListLabel8">
    <w:name w:val="ListLabel 8"/>
    <w:qFormat/>
    <w:rsid w:val="000B3823"/>
    <w:rPr>
      <w:rFonts w:cs="Courier New"/>
    </w:rPr>
  </w:style>
  <w:style w:type="character" w:customStyle="1" w:styleId="ListLabel9">
    <w:name w:val="ListLabel 9"/>
    <w:qFormat/>
    <w:rsid w:val="000B3823"/>
    <w:rPr>
      <w:rFonts w:cs="Courier New"/>
    </w:rPr>
  </w:style>
  <w:style w:type="character" w:customStyle="1" w:styleId="ListLabel10">
    <w:name w:val="ListLabel 10"/>
    <w:qFormat/>
    <w:rsid w:val="000B3823"/>
    <w:rPr>
      <w:rFonts w:cs="Courier New"/>
    </w:rPr>
  </w:style>
  <w:style w:type="character" w:customStyle="1" w:styleId="ListLabel11">
    <w:name w:val="ListLabel 11"/>
    <w:qFormat/>
    <w:rsid w:val="000B3823"/>
    <w:rPr>
      <w:rFonts w:cs="Courier New"/>
    </w:rPr>
  </w:style>
  <w:style w:type="character" w:customStyle="1" w:styleId="ListLabel12">
    <w:name w:val="ListLabel 12"/>
    <w:qFormat/>
    <w:rsid w:val="000B3823"/>
    <w:rPr>
      <w:rFonts w:cs="Courier New"/>
    </w:rPr>
  </w:style>
  <w:style w:type="character" w:customStyle="1" w:styleId="ListLabel13">
    <w:name w:val="ListLabel 13"/>
    <w:qFormat/>
    <w:rsid w:val="000B3823"/>
    <w:rPr>
      <w:rFonts w:cs="Courier New"/>
    </w:rPr>
  </w:style>
  <w:style w:type="character" w:customStyle="1" w:styleId="ListLabel14">
    <w:name w:val="ListLabel 14"/>
    <w:qFormat/>
    <w:rsid w:val="000B3823"/>
    <w:rPr>
      <w:rFonts w:cs="Courier New"/>
    </w:rPr>
  </w:style>
  <w:style w:type="character" w:customStyle="1" w:styleId="ListLabel15">
    <w:name w:val="ListLabel 15"/>
    <w:qFormat/>
    <w:rsid w:val="000B3823"/>
    <w:rPr>
      <w:rFonts w:cs="Courier New"/>
    </w:rPr>
  </w:style>
  <w:style w:type="character" w:customStyle="1" w:styleId="ListLabel16">
    <w:name w:val="ListLabel 16"/>
    <w:qFormat/>
    <w:rsid w:val="000B3823"/>
    <w:rPr>
      <w:rFonts w:cs="Courier New"/>
    </w:rPr>
  </w:style>
  <w:style w:type="character" w:customStyle="1" w:styleId="ListLabel17">
    <w:name w:val="ListLabel 17"/>
    <w:qFormat/>
    <w:rsid w:val="000B3823"/>
    <w:rPr>
      <w:rFonts w:cs="Courier New"/>
    </w:rPr>
  </w:style>
  <w:style w:type="character" w:customStyle="1" w:styleId="ListLabel18">
    <w:name w:val="ListLabel 18"/>
    <w:qFormat/>
    <w:rsid w:val="000B3823"/>
    <w:rPr>
      <w:rFonts w:cs="Courier New"/>
    </w:rPr>
  </w:style>
  <w:style w:type="character" w:customStyle="1" w:styleId="ListLabel19">
    <w:name w:val="ListLabel 19"/>
    <w:qFormat/>
    <w:rsid w:val="000B3823"/>
    <w:rPr>
      <w:rFonts w:cs="Courier New"/>
    </w:rPr>
  </w:style>
  <w:style w:type="character" w:customStyle="1" w:styleId="NumberingSymbols">
    <w:name w:val="Numbering Symbols"/>
    <w:qFormat/>
    <w:rsid w:val="000B3823"/>
  </w:style>
  <w:style w:type="character" w:customStyle="1" w:styleId="Bullets">
    <w:name w:val="Bullets"/>
    <w:qFormat/>
    <w:rsid w:val="000B3823"/>
    <w:rPr>
      <w:rFonts w:ascii="OpenSymbol" w:eastAsia="OpenSymbol" w:hAnsi="OpenSymbol" w:cs="OpenSymbol"/>
    </w:rPr>
  </w:style>
  <w:style w:type="character" w:styleId="Emphasis">
    <w:name w:val="Emphasis"/>
    <w:uiPriority w:val="20"/>
    <w:qFormat/>
    <w:rsid w:val="000B3823"/>
    <w:rPr>
      <w:i/>
      <w:iCs/>
    </w:rPr>
  </w:style>
  <w:style w:type="paragraph" w:customStyle="1" w:styleId="Heading">
    <w:name w:val="Heading"/>
    <w:basedOn w:val="Normal"/>
    <w:next w:val="BodyText"/>
    <w:qFormat/>
    <w:rsid w:val="000B3823"/>
    <w:pPr>
      <w:keepNext/>
      <w:spacing w:before="240" w:after="120"/>
    </w:pPr>
    <w:rPr>
      <w:rFonts w:ascii="Arial" w:eastAsia="Microsoft YaHei" w:hAnsi="Arial" w:cs="Arial"/>
      <w:sz w:val="28"/>
      <w:szCs w:val="28"/>
    </w:rPr>
  </w:style>
  <w:style w:type="paragraph" w:styleId="BodyText">
    <w:name w:val="Body Text"/>
    <w:basedOn w:val="Normal"/>
    <w:link w:val="BodyTextChar"/>
    <w:rsid w:val="000B3823"/>
    <w:pPr>
      <w:spacing w:after="140" w:line="276" w:lineRule="auto"/>
    </w:pPr>
  </w:style>
  <w:style w:type="character" w:customStyle="1" w:styleId="BodyTextChar">
    <w:name w:val="Body Text Char"/>
    <w:basedOn w:val="DefaultParagraphFont"/>
    <w:link w:val="BodyText"/>
    <w:rsid w:val="000B3823"/>
  </w:style>
  <w:style w:type="paragraph" w:styleId="List">
    <w:name w:val="List"/>
    <w:basedOn w:val="BodyText"/>
    <w:rsid w:val="000B3823"/>
    <w:rPr>
      <w:rFonts w:cs="Arial"/>
    </w:rPr>
  </w:style>
  <w:style w:type="paragraph" w:styleId="Caption">
    <w:name w:val="caption"/>
    <w:basedOn w:val="Normal"/>
    <w:qFormat/>
    <w:rsid w:val="000B3823"/>
    <w:pPr>
      <w:suppressLineNumbers/>
      <w:spacing w:before="120" w:after="120"/>
    </w:pPr>
    <w:rPr>
      <w:rFonts w:cs="Arial"/>
      <w:i/>
      <w:iCs/>
      <w:sz w:val="24"/>
      <w:szCs w:val="24"/>
    </w:rPr>
  </w:style>
  <w:style w:type="paragraph" w:customStyle="1" w:styleId="Index">
    <w:name w:val="Index"/>
    <w:basedOn w:val="Normal"/>
    <w:qFormat/>
    <w:rsid w:val="000B3823"/>
    <w:pPr>
      <w:suppressLineNumbers/>
    </w:pPr>
    <w:rPr>
      <w:rFonts w:cs="Arial"/>
    </w:rPr>
  </w:style>
  <w:style w:type="paragraph" w:styleId="ListParagraph">
    <w:name w:val="List Paragraph"/>
    <w:basedOn w:val="Normal"/>
    <w:uiPriority w:val="1"/>
    <w:qFormat/>
    <w:rsid w:val="000B3823"/>
    <w:pPr>
      <w:ind w:left="720"/>
      <w:contextualSpacing/>
    </w:pPr>
  </w:style>
  <w:style w:type="table" w:styleId="TableGrid">
    <w:name w:val="Table Grid"/>
    <w:basedOn w:val="TableNormal"/>
    <w:uiPriority w:val="39"/>
    <w:rsid w:val="000B3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3823"/>
    <w:pPr>
      <w:spacing w:after="0" w:line="240" w:lineRule="auto"/>
    </w:pPr>
    <w:rPr>
      <w:lang w:val="en-US"/>
    </w:rPr>
  </w:style>
  <w:style w:type="character" w:customStyle="1" w:styleId="BalloonTextChar">
    <w:name w:val="Balloon Text Char"/>
    <w:basedOn w:val="DefaultParagraphFont"/>
    <w:link w:val="BalloonText"/>
    <w:uiPriority w:val="99"/>
    <w:semiHidden/>
    <w:rsid w:val="000B3823"/>
    <w:rPr>
      <w:rFonts w:ascii="Tahoma" w:hAnsi="Tahoma" w:cs="Tahoma"/>
      <w:sz w:val="16"/>
      <w:szCs w:val="16"/>
    </w:rPr>
  </w:style>
  <w:style w:type="paragraph" w:styleId="BalloonText">
    <w:name w:val="Balloon Text"/>
    <w:basedOn w:val="Normal"/>
    <w:link w:val="BalloonTextChar"/>
    <w:uiPriority w:val="99"/>
    <w:semiHidden/>
    <w:unhideWhenUsed/>
    <w:rsid w:val="000B3823"/>
    <w:pPr>
      <w:spacing w:after="0" w:line="240" w:lineRule="auto"/>
    </w:pPr>
    <w:rPr>
      <w:rFonts w:ascii="Tahoma" w:hAnsi="Tahoma" w:cs="Tahoma"/>
      <w:sz w:val="16"/>
      <w:szCs w:val="16"/>
    </w:rPr>
  </w:style>
  <w:style w:type="paragraph" w:customStyle="1" w:styleId="anotacia">
    <w:name w:val="anotacia"/>
    <w:basedOn w:val="Normal"/>
    <w:rsid w:val="001C68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56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CC"/>
  </w:style>
  <w:style w:type="paragraph" w:styleId="Footer">
    <w:name w:val="footer"/>
    <w:basedOn w:val="Normal"/>
    <w:link w:val="FooterChar"/>
    <w:uiPriority w:val="99"/>
    <w:unhideWhenUsed/>
    <w:rsid w:val="00556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5CC"/>
  </w:style>
  <w:style w:type="paragraph" w:customStyle="1" w:styleId="1CharChar">
    <w:name w:val="Знак Знак1 Char Char Знак Знак"/>
    <w:basedOn w:val="Normal"/>
    <w:autoRedefine/>
    <w:rsid w:val="00F039CA"/>
    <w:pPr>
      <w:spacing w:line="360" w:lineRule="auto"/>
      <w:jc w:val="center"/>
    </w:pPr>
    <w:rPr>
      <w:rFonts w:ascii="Times New Roman" w:eastAsia="Times New Roman" w:hAnsi="Times New Roman" w:cs="Times New Roman"/>
      <w:lang w:eastAsia="ru-RU"/>
    </w:rPr>
  </w:style>
  <w:style w:type="paragraph" w:customStyle="1" w:styleId="1CharChar0">
    <w:name w:val="Знак Знак1 Char Char Знак Знак"/>
    <w:basedOn w:val="Normal"/>
    <w:autoRedefine/>
    <w:rsid w:val="00435031"/>
    <w:pPr>
      <w:spacing w:line="360" w:lineRule="auto"/>
      <w:jc w:val="center"/>
    </w:pPr>
    <w:rPr>
      <w:rFonts w:ascii="Times New Roman" w:eastAsia="Times New Roman" w:hAnsi="Times New Roman" w:cs="Times New Roman"/>
      <w:lang w:eastAsia="ru-RU"/>
    </w:rPr>
  </w:style>
  <w:style w:type="character" w:customStyle="1" w:styleId="Heading2Char">
    <w:name w:val="Heading 2 Char"/>
    <w:basedOn w:val="DefaultParagraphFont"/>
    <w:link w:val="Heading2"/>
    <w:uiPriority w:val="9"/>
    <w:rsid w:val="00C06C10"/>
    <w:rPr>
      <w:rFonts w:ascii="Times New Roman" w:eastAsia="Times New Roman" w:hAnsi="Times New Roman" w:cs="Times New Roman"/>
      <w:b/>
      <w:bCs/>
      <w:sz w:val="24"/>
      <w:szCs w:val="24"/>
      <w:lang w:val="en-US"/>
    </w:rPr>
  </w:style>
  <w:style w:type="paragraph" w:styleId="HTMLPreformatted">
    <w:name w:val="HTML Preformatted"/>
    <w:basedOn w:val="Normal"/>
    <w:link w:val="HTMLPreformattedChar"/>
    <w:uiPriority w:val="99"/>
    <w:semiHidden/>
    <w:unhideWhenUsed/>
    <w:rsid w:val="00C96A2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6A2E"/>
    <w:rPr>
      <w:rFonts w:ascii="Consolas" w:hAnsi="Consolas"/>
      <w:sz w:val="20"/>
      <w:szCs w:val="20"/>
    </w:rPr>
  </w:style>
  <w:style w:type="character" w:customStyle="1" w:styleId="y2iqfc">
    <w:name w:val="y2iqfc"/>
    <w:basedOn w:val="DefaultParagraphFont"/>
    <w:rsid w:val="009E5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739121">
      <w:bodyDiv w:val="1"/>
      <w:marLeft w:val="0"/>
      <w:marRight w:val="0"/>
      <w:marTop w:val="0"/>
      <w:marBottom w:val="0"/>
      <w:divBdr>
        <w:top w:val="none" w:sz="0" w:space="0" w:color="auto"/>
        <w:left w:val="none" w:sz="0" w:space="0" w:color="auto"/>
        <w:bottom w:val="none" w:sz="0" w:space="0" w:color="auto"/>
        <w:right w:val="none" w:sz="0" w:space="0" w:color="auto"/>
      </w:divBdr>
      <w:divsChild>
        <w:div w:id="477840482">
          <w:marLeft w:val="0"/>
          <w:marRight w:val="0"/>
          <w:marTop w:val="0"/>
          <w:marBottom w:val="0"/>
          <w:divBdr>
            <w:top w:val="none" w:sz="0" w:space="0" w:color="auto"/>
            <w:left w:val="none" w:sz="0" w:space="0" w:color="auto"/>
            <w:bottom w:val="none" w:sz="0" w:space="0" w:color="auto"/>
            <w:right w:val="none" w:sz="0" w:space="0" w:color="auto"/>
          </w:divBdr>
        </w:div>
        <w:div w:id="1110204128">
          <w:marLeft w:val="0"/>
          <w:marRight w:val="0"/>
          <w:marTop w:val="0"/>
          <w:marBottom w:val="0"/>
          <w:divBdr>
            <w:top w:val="none" w:sz="0" w:space="0" w:color="auto"/>
            <w:left w:val="none" w:sz="0" w:space="0" w:color="auto"/>
            <w:bottom w:val="none" w:sz="0" w:space="0" w:color="auto"/>
            <w:right w:val="none" w:sz="0" w:space="0" w:color="auto"/>
          </w:divBdr>
          <w:divsChild>
            <w:div w:id="21086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0872">
      <w:bodyDiv w:val="1"/>
      <w:marLeft w:val="0"/>
      <w:marRight w:val="0"/>
      <w:marTop w:val="0"/>
      <w:marBottom w:val="0"/>
      <w:divBdr>
        <w:top w:val="none" w:sz="0" w:space="0" w:color="auto"/>
        <w:left w:val="none" w:sz="0" w:space="0" w:color="auto"/>
        <w:bottom w:val="none" w:sz="0" w:space="0" w:color="auto"/>
        <w:right w:val="none" w:sz="0" w:space="0" w:color="auto"/>
      </w:divBdr>
    </w:div>
    <w:div w:id="2037777632">
      <w:bodyDiv w:val="1"/>
      <w:marLeft w:val="0"/>
      <w:marRight w:val="0"/>
      <w:marTop w:val="0"/>
      <w:marBottom w:val="0"/>
      <w:divBdr>
        <w:top w:val="none" w:sz="0" w:space="0" w:color="auto"/>
        <w:left w:val="none" w:sz="0" w:space="0" w:color="auto"/>
        <w:bottom w:val="none" w:sz="0" w:space="0" w:color="auto"/>
        <w:right w:val="none" w:sz="0" w:space="0" w:color="auto"/>
      </w:divBdr>
    </w:div>
    <w:div w:id="214670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28312D-244A-42E6-AA76-4AED392D1D17}">
  <ds:schemaRefs>
    <ds:schemaRef ds:uri="http://schemas.openxmlformats.org/officeDocument/2006/bibliography"/>
  </ds:schemaRefs>
</ds:datastoreItem>
</file>

<file path=customXml/itemProps2.xml><?xml version="1.0" encoding="utf-8"?>
<ds:datastoreItem xmlns:ds="http://schemas.openxmlformats.org/officeDocument/2006/customXml" ds:itemID="{D5C845D4-839B-47FE-9213-57204F6339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7502C8-B39B-41A6-A838-14A3454B3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93A99-815B-47C8-900A-3EAAED45F5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7679</TotalTime>
  <Pages>20</Pages>
  <Words>13233</Words>
  <Characters>75432</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Jintchveladze, Tamari GEO</dc:creator>
  <cp:keywords/>
  <dc:description/>
  <cp:lastModifiedBy>Nino Trokashvili</cp:lastModifiedBy>
  <cp:revision>528</cp:revision>
  <cp:lastPrinted>2025-12-25T08:26:00Z</cp:lastPrinted>
  <dcterms:created xsi:type="dcterms:W3CDTF">2020-09-01T15:04:00Z</dcterms:created>
  <dcterms:modified xsi:type="dcterms:W3CDTF">2026-04-28T15:49:00Z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0x01010002EA2C2BD238124EAAA2D505C5E08469</vt:lpwstr>
  </property>
  <property fmtid="{D5CDD505-2E9C-101B-9397-08002B2CF9AE}" pid="3" name="GrammarlyDocumentId">
    <vt:lpwstr>b302c49c-a3fd-4454-9377-71fe589b5639</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2025-12-24T14:51:32Z</vt:lpwstr>
  </property>
  <property fmtid="{D5CDD505-2E9C-101B-9397-08002B2CF9AE}" pid="7" name="MSIP_Label_1251e8ed-190e-484a-b3ee-374a657c0bf1_Name">
    <vt:lpwstr>PHI</vt:lpwstr>
  </property>
  <property fmtid="{D5CDD505-2E9C-101B-9397-08002B2CF9AE}" pid="8" name="MSIP_Label_1251e8ed-190e-484a-b3ee-374a657c0bf1_ActionId">
    <vt:lpwstr>1bab4354-a431-4d8e-9fb1-1873455f638c</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ies>
</file>